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46B" w:rsidRPr="004958FD" w:rsidRDefault="00D3012F" w:rsidP="00C62824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4958FD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:rsidR="00D3012F" w:rsidRPr="00C62824" w:rsidRDefault="00D3012F" w:rsidP="00D3012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2.1.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3012F" w:rsidRPr="00C62824" w:rsidRDefault="00D3012F" w:rsidP="00D3012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2.1.1. </w:t>
      </w:r>
    </w:p>
    <w:p w:rsidR="00C62824" w:rsidRPr="00C62824" w:rsidRDefault="00D3012F" w:rsidP="00D3012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2.1.2. </w:t>
      </w:r>
      <w:proofErr w:type="spellStart"/>
      <w:r w:rsidR="001845D5" w:rsidRPr="00C62824">
        <w:rPr>
          <w:rFonts w:ascii="Times New Roman" w:hAnsi="Times New Roman" w:cs="Times New Roman"/>
          <w:b/>
          <w:sz w:val="26"/>
          <w:szCs w:val="26"/>
        </w:rPr>
        <w:t>Tóm</w:t>
      </w:r>
      <w:proofErr w:type="spellEnd"/>
      <w:r w:rsidR="001845D5"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845D5" w:rsidRPr="00C62824">
        <w:rPr>
          <w:rFonts w:ascii="Times New Roman" w:hAnsi="Times New Roman" w:cs="Times New Roman"/>
          <w:b/>
          <w:sz w:val="26"/>
          <w:szCs w:val="26"/>
        </w:rPr>
        <w:t>tắt</w:t>
      </w:r>
      <w:proofErr w:type="spellEnd"/>
      <w:r w:rsidR="001845D5"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845D5" w:rsidRPr="00C62824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="001845D5"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845D5" w:rsidRPr="00C62824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C62824" w:rsidRDefault="001845D5" w:rsidP="00D3012F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Viettel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</w:p>
    <w:p w:rsidR="001845D5" w:rsidRDefault="001845D5" w:rsidP="00D3012F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845D5" w:rsidRPr="00C62824" w:rsidRDefault="001845D5" w:rsidP="00D3012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2.1.3.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Khái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quát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="00D94066"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94066" w:rsidRPr="00C62824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</w:p>
    <w:p w:rsidR="00832C38" w:rsidRPr="00C62824" w:rsidRDefault="00B671C9" w:rsidP="00D3012F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2.1.3.1.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D94066" w:rsidRDefault="00D94066" w:rsidP="00B671C9">
      <w:pPr>
        <w:pStyle w:val="NoSpacing"/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D94066" w:rsidRDefault="00D94066" w:rsidP="00832C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</w:t>
      </w:r>
    </w:p>
    <w:p w:rsidR="00D94066" w:rsidRDefault="00D94066" w:rsidP="00832C3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</w:t>
      </w:r>
    </w:p>
    <w:p w:rsidR="00C62824" w:rsidRDefault="00C62824" w:rsidP="00C62824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B671C9" w:rsidRPr="00C62824" w:rsidRDefault="00B671C9" w:rsidP="00B671C9">
      <w:pPr>
        <w:pStyle w:val="NoSpacing"/>
        <w:ind w:firstLine="90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>2.1.3.2</w:t>
      </w:r>
      <w:proofErr w:type="gramStart"/>
      <w:r w:rsidRPr="00C62824">
        <w:rPr>
          <w:rFonts w:ascii="Times New Roman" w:hAnsi="Times New Roman" w:cs="Times New Roman"/>
          <w:b/>
          <w:sz w:val="26"/>
          <w:szCs w:val="26"/>
        </w:rPr>
        <w:t xml:space="preserve">. 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proofErr w:type="gram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đê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</w:p>
    <w:p w:rsidR="00B671C9" w:rsidRDefault="00B671C9" w:rsidP="00B671C9">
      <w:pPr>
        <w:pStyle w:val="NoSpacing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</w:t>
      </w:r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tuyển,lịch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</w:p>
    <w:p w:rsidR="00B671C9" w:rsidRDefault="00B671C9" w:rsidP="00B671C9">
      <w:pPr>
        <w:pStyle w:val="NoSpacing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xoá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mantis,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VDI,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:rsidR="00B671C9" w:rsidRDefault="00B671C9" w:rsidP="00B671C9">
      <w:pPr>
        <w:pStyle w:val="NoSpacing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</w:p>
    <w:p w:rsidR="00B671C9" w:rsidRDefault="00B671C9" w:rsidP="00B671C9">
      <w:pPr>
        <w:pStyle w:val="NoSpacing"/>
        <w:numPr>
          <w:ilvl w:val="0"/>
          <w:numId w:val="1"/>
        </w:numPr>
        <w:ind w:left="54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B671C9" w:rsidRDefault="00B671C9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GPA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7C4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47C40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47C40">
        <w:rPr>
          <w:rFonts w:ascii="Times New Roman" w:hAnsi="Times New Roman" w:cs="Times New Roman"/>
          <w:sz w:val="26"/>
          <w:szCs w:val="26"/>
        </w:rPr>
        <w:t>, …</w:t>
      </w:r>
      <w:proofErr w:type="gramEnd"/>
    </w:p>
    <w:p w:rsidR="00147C40" w:rsidRDefault="00147C40" w:rsidP="00B671C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,…</w:t>
      </w:r>
      <w:proofErr w:type="gramEnd"/>
    </w:p>
    <w:p w:rsidR="004958FD" w:rsidRDefault="004958FD" w:rsidP="004958FD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147C40" w:rsidRPr="004958FD" w:rsidRDefault="00147C40" w:rsidP="004958FD">
      <w:pPr>
        <w:pStyle w:val="NoSpacing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4958FD">
        <w:rPr>
          <w:rFonts w:ascii="Times New Roman" w:hAnsi="Times New Roman" w:cs="Times New Roman"/>
          <w:b/>
          <w:sz w:val="26"/>
          <w:szCs w:val="26"/>
        </w:rPr>
        <w:t xml:space="preserve">2.1.3.3.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Pr="004958FD">
        <w:rPr>
          <w:rFonts w:ascii="Times New Roman" w:hAnsi="Times New Roman" w:cs="Times New Roman"/>
          <w:b/>
          <w:sz w:val="26"/>
          <w:szCs w:val="26"/>
        </w:rPr>
        <w:t>vi</w:t>
      </w:r>
      <w:proofErr w:type="gram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</w:p>
    <w:p w:rsidR="00147C40" w:rsidRDefault="00147C40" w:rsidP="004958FD">
      <w:pPr>
        <w:pStyle w:val="NoSpacing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</w:t>
      </w:r>
      <w:proofErr w:type="spellEnd"/>
    </w:p>
    <w:p w:rsidR="004958FD" w:rsidRDefault="004958FD" w:rsidP="00147C40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4958FD" w:rsidRDefault="004958FD" w:rsidP="00147C40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</w:p>
    <w:p w:rsidR="00147C40" w:rsidRPr="004958FD" w:rsidRDefault="00147C40" w:rsidP="004958FD">
      <w:pPr>
        <w:pStyle w:val="NoSpacing"/>
        <w:ind w:left="180"/>
        <w:rPr>
          <w:rFonts w:ascii="Times New Roman" w:hAnsi="Times New Roman" w:cs="Times New Roman"/>
          <w:b/>
          <w:sz w:val="26"/>
          <w:szCs w:val="26"/>
        </w:rPr>
      </w:pPr>
      <w:r w:rsidRPr="004958F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2.1.3.4.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Môi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4958F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4958FD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</w:p>
    <w:p w:rsidR="00147C40" w:rsidRDefault="00147C40" w:rsidP="00147C40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147C40" w:rsidRDefault="00147C40" w:rsidP="00147C40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147C40" w:rsidRDefault="00147C40" w:rsidP="00147C40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:rsidR="00147C40" w:rsidRDefault="00147C40" w:rsidP="00147C40">
      <w:pPr>
        <w:pStyle w:val="NoSpacing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</w:t>
      </w:r>
    </w:p>
    <w:p w:rsidR="00B671C9" w:rsidRDefault="00B671C9" w:rsidP="00B671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3012F" w:rsidRPr="00C62824" w:rsidRDefault="00147C40" w:rsidP="00147C40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>2.2</w:t>
      </w:r>
      <w:proofErr w:type="gramStart"/>
      <w:r w:rsidRPr="00C62824">
        <w:rPr>
          <w:rFonts w:ascii="Times New Roman" w:hAnsi="Times New Roman" w:cs="Times New Roman"/>
          <w:b/>
          <w:sz w:val="26"/>
          <w:szCs w:val="26"/>
        </w:rPr>
        <w:t xml:space="preserve">. 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proofErr w:type="gram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</w:p>
    <w:p w:rsidR="00147C40" w:rsidRPr="00C62824" w:rsidRDefault="002111E5" w:rsidP="002111E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2.2.1.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phát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triển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62824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</w:p>
    <w:p w:rsidR="002111E5" w:rsidRDefault="00B12188" w:rsidP="002111E5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mề</w:t>
      </w:r>
      <w:r w:rsidR="00DB3EA5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DB3EA5">
        <w:rPr>
          <w:rFonts w:ascii="Times New Roman" w:hAnsi="Times New Roman" w:cs="Times New Roman"/>
          <w:sz w:val="26"/>
          <w:szCs w:val="26"/>
        </w:rPr>
        <w:t xml:space="preserve"> Agile</w:t>
      </w:r>
    </w:p>
    <w:p w:rsidR="00DB3EA5" w:rsidRDefault="00DB3EA5" w:rsidP="002111E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DB3EA5" w:rsidRDefault="00DB3EA5" w:rsidP="002111E5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33900" cy="4533900"/>
            <wp:effectExtent l="0" t="0" r="0" b="0"/>
            <wp:docPr id="1" name="Picture 1" descr="C:\Users\Do Xuan Vinh\Desktop\Ag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 Xuan Vinh\Desktop\Agi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188" w:rsidRDefault="00B12188" w:rsidP="002111E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B12188" w:rsidRDefault="00B12188" w:rsidP="002111E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1E5" w:rsidRDefault="002111E5" w:rsidP="002111E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2111E5" w:rsidRPr="00C62824" w:rsidRDefault="002111E5" w:rsidP="002111E5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 w:rsidRPr="00C62824">
        <w:rPr>
          <w:rFonts w:ascii="Times New Roman" w:hAnsi="Times New Roman" w:cs="Times New Roman"/>
          <w:b/>
          <w:sz w:val="26"/>
          <w:szCs w:val="26"/>
        </w:rPr>
        <w:t xml:space="preserve">2.2.2. </w:t>
      </w:r>
      <w:proofErr w:type="spellStart"/>
      <w:r w:rsidR="00B12188" w:rsidRPr="00C62824">
        <w:rPr>
          <w:rFonts w:ascii="Times New Roman" w:hAnsi="Times New Roman" w:cs="Times New Roman"/>
          <w:b/>
          <w:sz w:val="26"/>
          <w:szCs w:val="26"/>
        </w:rPr>
        <w:t>Trách</w:t>
      </w:r>
      <w:proofErr w:type="spellEnd"/>
      <w:r w:rsidR="00B12188" w:rsidRPr="00C6282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12188" w:rsidRPr="00C62824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</w:p>
    <w:p w:rsidR="00B12188" w:rsidRPr="00B12188" w:rsidRDefault="00B12188" w:rsidP="00B12188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B12188">
        <w:rPr>
          <w:sz w:val="26"/>
          <w:szCs w:val="26"/>
        </w:rPr>
        <w:t>Trần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Hữu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Đạt</w:t>
      </w:r>
      <w:proofErr w:type="spellEnd"/>
      <w:r w:rsidRPr="00B12188">
        <w:rPr>
          <w:sz w:val="26"/>
          <w:szCs w:val="26"/>
        </w:rPr>
        <w:t xml:space="preserve">: </w:t>
      </w:r>
    </w:p>
    <w:p w:rsidR="00B12188" w:rsidRPr="00B12188" w:rsidRDefault="00B12188" w:rsidP="00B12188">
      <w:pPr>
        <w:pStyle w:val="ListParagraph"/>
        <w:numPr>
          <w:ilvl w:val="0"/>
          <w:numId w:val="2"/>
        </w:numPr>
        <w:ind w:firstLine="360"/>
        <w:rPr>
          <w:sz w:val="26"/>
          <w:szCs w:val="26"/>
        </w:rPr>
      </w:pPr>
      <w:proofErr w:type="spellStart"/>
      <w:r w:rsidRPr="00B12188">
        <w:rPr>
          <w:sz w:val="26"/>
          <w:szCs w:val="26"/>
        </w:rPr>
        <w:t>Lập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kế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hoạch</w:t>
      </w:r>
      <w:proofErr w:type="spellEnd"/>
      <w:r w:rsidRPr="00B12188">
        <w:rPr>
          <w:sz w:val="26"/>
          <w:szCs w:val="26"/>
        </w:rPr>
        <w:t xml:space="preserve">, </w:t>
      </w:r>
      <w:proofErr w:type="spellStart"/>
      <w:r w:rsidRPr="00B12188">
        <w:rPr>
          <w:sz w:val="26"/>
          <w:szCs w:val="26"/>
        </w:rPr>
        <w:t>điều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phối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công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việc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trong</w:t>
      </w:r>
      <w:proofErr w:type="spellEnd"/>
      <w:r w:rsidRPr="00B12188">
        <w:rPr>
          <w:sz w:val="26"/>
          <w:szCs w:val="26"/>
        </w:rPr>
        <w:t xml:space="preserve"> </w:t>
      </w:r>
      <w:proofErr w:type="spellStart"/>
      <w:r w:rsidRPr="00B12188">
        <w:rPr>
          <w:sz w:val="26"/>
          <w:szCs w:val="26"/>
        </w:rPr>
        <w:t>nhóm</w:t>
      </w:r>
      <w:proofErr w:type="spellEnd"/>
      <w:r w:rsidRPr="00B12188">
        <w:rPr>
          <w:sz w:val="26"/>
          <w:szCs w:val="26"/>
        </w:rPr>
        <w:t>.</w:t>
      </w:r>
    </w:p>
    <w:p w:rsidR="00B12188" w:rsidRPr="00B12188" w:rsidRDefault="00B12188" w:rsidP="00B12188">
      <w:pPr>
        <w:pStyle w:val="NoSpacing"/>
        <w:numPr>
          <w:ilvl w:val="0"/>
          <w:numId w:val="2"/>
        </w:numPr>
        <w:ind w:firstLine="360"/>
        <w:rPr>
          <w:rFonts w:ascii="Times New Roman" w:hAnsi="Times New Roman" w:cs="Times New Roman"/>
          <w:sz w:val="26"/>
          <w:szCs w:val="26"/>
        </w:rPr>
      </w:pPr>
      <w:r w:rsidRPr="00B12188">
        <w:rPr>
          <w:rFonts w:ascii="Times New Roman" w:hAnsi="Times New Roman" w:cs="Times New Roman"/>
          <w:sz w:val="26"/>
          <w:szCs w:val="26"/>
        </w:rPr>
        <w:t xml:space="preserve">TKCSDL,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module/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:rsidR="00B12188" w:rsidRPr="00B12188" w:rsidRDefault="00B12188" w:rsidP="00B121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>: TKCSDL</w:t>
      </w:r>
      <w:proofErr w:type="gramStart"/>
      <w:r w:rsidRPr="00B1218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proofErr w:type="gram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module/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, 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.</w:t>
      </w:r>
    </w:p>
    <w:p w:rsidR="00B12188" w:rsidRPr="00B12188" w:rsidRDefault="00B12188" w:rsidP="00B121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Long: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HDSD,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,…,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GP</w:t>
      </w:r>
    </w:p>
    <w:p w:rsidR="00B12188" w:rsidRPr="00B12188" w:rsidRDefault="00B12188" w:rsidP="00B121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12188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Xuân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: TKCSDL,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83CD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83CDC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83CD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83CDC">
        <w:rPr>
          <w:rFonts w:ascii="Times New Roman" w:hAnsi="Times New Roman" w:cs="Times New Roman"/>
          <w:sz w:val="26"/>
          <w:szCs w:val="26"/>
        </w:rPr>
        <w:t>thử</w:t>
      </w:r>
      <w:proofErr w:type="spellEnd"/>
    </w:p>
    <w:p w:rsidR="00B12188" w:rsidRDefault="00B12188" w:rsidP="00B1218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12188">
        <w:rPr>
          <w:rFonts w:ascii="Times New Roman" w:hAnsi="Times New Roman" w:cs="Times New Roman"/>
          <w:sz w:val="26"/>
          <w:szCs w:val="26"/>
        </w:rPr>
        <w:lastRenderedPageBreak/>
        <w:t>Bùi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module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1218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2188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831B69" w:rsidRDefault="00831B69" w:rsidP="00831B6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2.2.3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</w:p>
    <w:p w:rsidR="00552F0D" w:rsidRDefault="00552F0D" w:rsidP="00831B6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912D2F">
        <w:rPr>
          <w:rFonts w:ascii="Times New Roman" w:hAnsi="Times New Roman" w:cs="Times New Roman"/>
          <w:sz w:val="26"/>
          <w:szCs w:val="26"/>
        </w:rPr>
        <w:t>Netbean</w:t>
      </w:r>
      <w:proofErr w:type="spellEnd"/>
      <w:r w:rsidRPr="00912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D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2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D2F">
        <w:rPr>
          <w:rFonts w:ascii="Times New Roman" w:hAnsi="Times New Roman" w:cs="Times New Roman"/>
          <w:sz w:val="26"/>
          <w:szCs w:val="26"/>
        </w:rPr>
        <w:t>Esclipe</w:t>
      </w:r>
      <w:proofErr w:type="spellEnd"/>
    </w:p>
    <w:p w:rsidR="00552F0D" w:rsidRPr="00831B69" w:rsidRDefault="00552F0D" w:rsidP="00831B69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912D2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12D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2D2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2D2F">
        <w:rPr>
          <w:rFonts w:ascii="Times New Roman" w:hAnsi="Times New Roman" w:cs="Times New Roman"/>
          <w:sz w:val="26"/>
          <w:szCs w:val="26"/>
        </w:rPr>
        <w:t xml:space="preserve"> framework strust2 </w:t>
      </w:r>
      <w:proofErr w:type="spellStart"/>
      <w:r w:rsidRPr="00912D2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2D2F">
        <w:rPr>
          <w:rFonts w:ascii="Times New Roman" w:hAnsi="Times New Roman" w:cs="Times New Roman"/>
          <w:sz w:val="26"/>
          <w:szCs w:val="26"/>
        </w:rPr>
        <w:t xml:space="preserve"> hibernate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bookmarkStart w:id="0" w:name="_GoBack"/>
      <w:bookmarkEnd w:id="0"/>
    </w:p>
    <w:p w:rsidR="00E83CDC" w:rsidRDefault="00E83CDC" w:rsidP="00E83CDC">
      <w:pPr>
        <w:pStyle w:val="NoSpacing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2.3.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:rsidR="00E83CDC" w:rsidRDefault="00E83CDC" w:rsidP="00E83CDC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 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83CDC" w:rsidRDefault="00E83CDC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thoe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E83CDC" w:rsidRDefault="00E83CDC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22E94" w:rsidRDefault="00322E94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3CDC" w:rsidRDefault="00E83CDC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level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E83CDC" w:rsidRDefault="00E83CDC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code: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322E94" w:rsidRDefault="00322E94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2E94" w:rsidRPr="00322E94" w:rsidRDefault="00322E94" w:rsidP="00E83CDC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Phải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có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comment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trong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quá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trình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viết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code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với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những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hàm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phức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tạp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và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với</w:t>
      </w:r>
      <w:proofErr w:type="spellEnd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 w:rsidRPr="00322E94"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mỗ</w:t>
      </w:r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class, comment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phải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ngắn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gọn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nhưng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đảm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bảo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dễ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>hiểu</w:t>
      </w:r>
      <w:proofErr w:type="spellEnd"/>
      <w:r>
        <w:rPr>
          <w:rFonts w:ascii="Times New Roman" w:hAnsi="Times New Roman" w:cs="Times New Roman"/>
          <w:color w:val="141823"/>
          <w:sz w:val="26"/>
          <w:szCs w:val="26"/>
          <w:shd w:val="clear" w:color="auto" w:fill="FFFFFF"/>
        </w:rPr>
        <w:t xml:space="preserve">. </w:t>
      </w:r>
    </w:p>
    <w:sectPr w:rsidR="00322E94" w:rsidRPr="00322E94" w:rsidSect="00D3012F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6A4" w:rsidRDefault="003326A4" w:rsidP="00C62824">
      <w:r>
        <w:separator/>
      </w:r>
    </w:p>
  </w:endnote>
  <w:endnote w:type="continuationSeparator" w:id="0">
    <w:p w:rsidR="003326A4" w:rsidRDefault="003326A4" w:rsidP="00C62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824" w:rsidRDefault="00C6282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912D2F" w:rsidRPr="00912D2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62824" w:rsidRDefault="00C62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6A4" w:rsidRDefault="003326A4" w:rsidP="00C62824">
      <w:r>
        <w:separator/>
      </w:r>
    </w:p>
  </w:footnote>
  <w:footnote w:type="continuationSeparator" w:id="0">
    <w:p w:rsidR="003326A4" w:rsidRDefault="003326A4" w:rsidP="00C62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0AE8"/>
    <w:multiLevelType w:val="hybridMultilevel"/>
    <w:tmpl w:val="907C7620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1D767E87"/>
    <w:multiLevelType w:val="hybridMultilevel"/>
    <w:tmpl w:val="0AB06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41F24"/>
    <w:multiLevelType w:val="hybridMultilevel"/>
    <w:tmpl w:val="D3F4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B14CE0"/>
    <w:multiLevelType w:val="hybridMultilevel"/>
    <w:tmpl w:val="BBFEA4C6"/>
    <w:lvl w:ilvl="0" w:tplc="161EE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A0D42"/>
    <w:multiLevelType w:val="hybridMultilevel"/>
    <w:tmpl w:val="ACB2C830"/>
    <w:lvl w:ilvl="0" w:tplc="161EE7F8">
      <w:start w:val="2"/>
      <w:numFmt w:val="bullet"/>
      <w:lvlText w:val="-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554D42ED"/>
    <w:multiLevelType w:val="hybridMultilevel"/>
    <w:tmpl w:val="92CE4AF6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6">
    <w:nsid w:val="68694611"/>
    <w:multiLevelType w:val="hybridMultilevel"/>
    <w:tmpl w:val="5A840872"/>
    <w:lvl w:ilvl="0" w:tplc="161EE7F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12F"/>
    <w:rsid w:val="00147C40"/>
    <w:rsid w:val="001845D5"/>
    <w:rsid w:val="002111E5"/>
    <w:rsid w:val="002A5A4C"/>
    <w:rsid w:val="00322E94"/>
    <w:rsid w:val="003326A4"/>
    <w:rsid w:val="004958FD"/>
    <w:rsid w:val="00552F0D"/>
    <w:rsid w:val="007E4F2D"/>
    <w:rsid w:val="00831B69"/>
    <w:rsid w:val="00832C38"/>
    <w:rsid w:val="00912D2F"/>
    <w:rsid w:val="00AB346B"/>
    <w:rsid w:val="00B12188"/>
    <w:rsid w:val="00B671C9"/>
    <w:rsid w:val="00C62824"/>
    <w:rsid w:val="00D3012F"/>
    <w:rsid w:val="00D31460"/>
    <w:rsid w:val="00D94066"/>
    <w:rsid w:val="00DB3EA5"/>
    <w:rsid w:val="00E8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1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18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8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8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28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824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1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12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218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1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8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282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28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282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36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Do Xuan Vinh</cp:lastModifiedBy>
  <cp:revision>9</cp:revision>
  <dcterms:created xsi:type="dcterms:W3CDTF">2015-07-16T07:06:00Z</dcterms:created>
  <dcterms:modified xsi:type="dcterms:W3CDTF">2015-07-17T09:26:00Z</dcterms:modified>
</cp:coreProperties>
</file>