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40"/>
      </w:pPr>
      <w:r>
        <w:rPr>
          <w:sz w:val="64"/>
        </w:rPr>
        <w:t>DTH</w:t>
      </w:r>
    </w:p>
    <w:p>
      <w:pPr>
        <w:ind w:firstLine="240"/>
      </w:pPr>
      <w:r>
        <w:rPr>
          <w:sz w:val="24"/>
        </w:rPr>
        <w:t>TRAVEL</w:t>
      </w:r>
    </w:p>
    <w:p>
      <w:pPr>
        <w:jc w:val="center"/>
      </w:pPr>
      <w:r>
        <w:rPr>
          <w:sz w:val="30"/>
        </w:rPr>
        <w:t>CỘNG HÒA XÃ HỘI CHỦ NGHĨA VIỆT NAM</w:t>
      </w:r>
    </w:p>
    <w:p>
      <w:pPr>
        <w:jc w:val="center"/>
      </w:pPr>
      <w:r>
        <w:rPr>
          <w:sz w:val="24"/>
        </w:rPr>
        <w:t>Độc lậpTự doHạnh phúc</w:t>
      </w:r>
    </w:p>
    <w:p>
      <w:pPr>
        <w:ind w:firstLine="240"/>
      </w:pPr>
      <w:r>
        <w:rPr>
          <w:sz w:val="30"/>
        </w:rPr>
        <w:t>IQUR-GUIDE SERVICE CONTRACTRq</w:t>
      </w:r>
    </w:p>
    <w:p>
      <w:pPr>
        <w:jc w:val="center"/>
      </w:pPr>
      <w:r>
        <w:rPr>
          <w:sz w:val="38"/>
        </w:rPr>
        <w:t>ĐỒNG DỊCH VỤ HƯỚNG DẪN</w:t>
      </w:r>
    </w:p>
    <w:p>
      <w:pPr>
        <w:ind w:firstLine="240"/>
      </w:pPr>
      <w:r>
        <w:rPr>
          <w:sz w:val="24"/>
        </w:rPr>
        <w:t>4</w:t>
      </w:r>
    </w:p>
    <w:p>
      <w:pPr>
        <w:jc w:val="center"/>
      </w:pPr>
      <w:r>
        <w:rPr>
          <w:sz w:val="26"/>
        </w:rPr>
        <w:t>CÔNG TY</w:t>
      </w:r>
    </w:p>
    <w:p>
      <w:pPr>
        <w:ind w:firstLine="240"/>
      </w:pPr>
      <w:r>
        <w:rPr>
          <w:sz w:val="24"/>
        </w:rPr>
        <w:t>Căn cứ vàp-uật Dulịchi2017</w:t>
      </w:r>
    </w:p>
    <w:p>
      <w:pPr>
        <w:ind w:firstLine="240"/>
      </w:pPr>
      <w:r>
        <w:rPr>
          <w:sz w:val="24"/>
        </w:rPr>
        <w:t>(LIÊN DOANH DU LỊCH</w:t>
      </w:r>
    </w:p>
    <w:p>
      <w:pPr>
        <w:ind w:firstLine="240"/>
      </w:pPr>
      <w:r>
        <w:rPr>
          <w:sz w:val="32"/>
        </w:rPr>
        <w:t>HÔ GƯƠM-DTHHà Nội, date(ngày) 29 month (tháng) 03 year (năm) 2024</w:t>
      </w:r>
    </w:p>
    <w:p>
      <w:pPr>
        <w:ind w:firstLine="240"/>
      </w:pPr>
      <w:r>
        <w:rPr>
          <w:sz w:val="24"/>
        </w:rPr>
        <w:t>We are ( Chúỏgvôi là)</w:t>
      </w:r>
    </w:p>
    <w:p>
      <w:pPr>
        <w:jc w:val="center"/>
      </w:pPr>
      <w:r>
        <w:rPr>
          <w:sz w:val="24"/>
        </w:rPr>
        <w:t>PHôHA</w:t>
      </w:r>
    </w:p>
    <w:p>
      <w:pPr>
        <w:ind w:firstLine="240"/>
      </w:pPr>
      <w:r>
        <w:rPr>
          <w:sz w:val="26"/>
        </w:rPr>
        <w:t>PartỵA:HO GUOMDTH TRAVEL JOINT VENTURE COMPANY LIMITED</w:t>
      </w:r>
    </w:p>
    <w:p>
      <w:pPr>
        <w:ind w:firstLine="240"/>
      </w:pPr>
      <w:r>
        <w:rPr>
          <w:sz w:val="30"/>
        </w:rPr>
        <w:t>BênA:CÔNG TY TNHH LIÊN DOANH DU LỊCH HỒ GƯƠM-DTH</w:t>
      </w:r>
    </w:p>
    <w:p>
      <w:pPr>
        <w:ind w:firstLine="240"/>
      </w:pPr>
      <w:r>
        <w:rPr>
          <w:sz w:val="24"/>
        </w:rPr>
        <w:t>Business registration No: 0100878415</w:t>
      </w:r>
    </w:p>
    <w:p>
      <w:pPr>
        <w:jc w:val="center"/>
      </w:pPr>
      <w:r>
        <w:rPr>
          <w:sz w:val="24"/>
        </w:rPr>
        <w:t>Giấy chứng nhậnký doanh nghiệp; sõ: 0100878415</w:t>
      </w:r>
    </w:p>
    <w:p>
      <w:pPr>
        <w:jc w:val="center"/>
      </w:pPr>
      <w:r>
        <w:rPr>
          <w:sz w:val="24"/>
        </w:rPr>
        <w:t>International Tour Operator License01-1196/2020/TCDL-GP LHQT</w:t>
      </w:r>
    </w:p>
    <w:p>
      <w:pPr>
        <w:ind w:firstLine="240"/>
      </w:pPr>
      <w:r>
        <w:rPr>
          <w:sz w:val="30"/>
        </w:rPr>
        <w:t>Giấy phép kinh doanh dịch vụ lữ hành Quốc Tẽ số GP: 01-1196/2020/TCDL-GP LHQT</w:t>
      </w:r>
    </w:p>
    <w:p>
      <w:pPr>
        <w:jc w:val="center"/>
      </w:pPr>
      <w:r>
        <w:rPr>
          <w:sz w:val="24"/>
        </w:rPr>
        <w:t>Represented by:Mr. Nguyen Manh Cuong</w:t>
      </w:r>
    </w:p>
    <w:p>
      <w:pPr>
        <w:jc w:val="center"/>
      </w:pPr>
      <w:r>
        <w:rPr>
          <w:sz w:val="26"/>
        </w:rPr>
        <w:t>Đại diện:Mạnh Cường</w:t>
      </w:r>
    </w:p>
    <w:p>
      <w:pPr>
        <w:jc w:val="center"/>
      </w:pPr>
      <w:r>
        <w:rPr>
          <w:sz w:val="24"/>
        </w:rPr>
        <w:t>Title:Country Manager</w:t>
      </w:r>
    </w:p>
    <w:p>
      <w:pPr>
        <w:jc w:val="center"/>
      </w:pPr>
      <w:r>
        <w:rPr>
          <w:sz w:val="24"/>
        </w:rPr>
        <w:t>Chức vụ:Phó Giám Đõc</w:t>
      </w:r>
    </w:p>
    <w:p>
      <w:pPr>
        <w:jc w:val="center"/>
      </w:pPr>
      <w:r>
        <w:rPr>
          <w:sz w:val="26"/>
        </w:rPr>
        <w:t>Address:No 24,55, Le Dai Hanh, Hai Ba Trung District, Hanoi</w:t>
      </w:r>
    </w:p>
    <w:p>
      <w:pPr>
        <w:jc w:val="center"/>
      </w:pPr>
      <w:r>
        <w:rPr>
          <w:sz w:val="30"/>
        </w:rPr>
        <w:t>Đia chỉ:Số 24, Ngõ 55 Lê Đại Hành, Quận Hai Bà Trưng, TP Hà Nội</w:t>
      </w:r>
    </w:p>
    <w:p>
      <w:pPr>
        <w:jc w:val="center"/>
      </w:pPr>
      <w:r>
        <w:rPr>
          <w:sz w:val="26"/>
        </w:rPr>
        <w:t>Tel (Điện thoại):(+84-24) 39344 844</w:t>
      </w:r>
    </w:p>
    <w:p>
      <w:pPr>
        <w:ind w:firstLine="240"/>
      </w:pPr>
      <w:r>
        <w:rPr>
          <w:sz w:val="24"/>
        </w:rPr>
        <w:t>Partỵ B(Bên B::</w:t>
      </w:r>
    </w:p>
    <w:p>
      <w:pPr>
        <w:ind w:firstLine="240"/>
      </w:pPr>
      <w:r>
        <w:rPr>
          <w:sz w:val="24"/>
        </w:rPr>
        <w:t>MrIMs.Ông/Bà:Đức Trường GiangID No(CMTND sô): 040084015482</w:t>
      </w:r>
    </w:p>
    <w:p>
      <w:r>
        <w:rPr>
          <w:sz w:val="30"/>
        </w:rPr>
        <w:t>Date of issue( Ngày cấp): 09/08/2021at (tại) : Cụctrưởng cục CSQLHC TTXH</w:t>
      </w:r>
    </w:p>
    <w:p>
      <w:r>
        <w:rPr>
          <w:sz w:val="32"/>
        </w:rPr>
        <w:t>Tour guide license No( Thẻ hướng dẫn viên du lịch số) : 101111984</w:t>
      </w:r>
    </w:p>
    <w:p>
      <w:r>
        <w:rPr>
          <w:sz w:val="32"/>
        </w:rPr>
        <w:t>Expired date (Ngày hết hạn): 10/05/2028</w:t>
      </w:r>
    </w:p>
    <w:p>
      <w:r>
        <w:rPr>
          <w:sz w:val="32"/>
        </w:rPr>
        <w:t>Tax-code No(MST) .Language( Ngôn ngữ): Tiếng Pháp</w:t>
      </w:r>
    </w:p>
    <w:p>
      <w:r>
        <w:rPr>
          <w:sz w:val="32"/>
        </w:rPr>
        <w:t>Address ( Địa chỉ thường trú): CC Linh Dam, Hoang Liet, Hoang Mai, Hanoi</w:t>
      </w:r>
    </w:p>
    <w:p>
      <w:r>
        <w:rPr>
          <w:sz w:val="36"/>
        </w:rPr>
        <w:t>ARTICLE I( ĐIỀU I): TIME AND GUIDING SERVICE (THỜI HẠN VÀ CÔNG VIỆC):</w:t>
      </w:r>
    </w:p>
    <w:p>
      <w:pPr>
        <w:jc w:val="center"/>
      </w:pPr>
      <w:r>
        <w:rPr>
          <w:sz w:val="30"/>
        </w:rPr>
        <w:t>FROM (Thời gian từ) 15 giờ, date(ngày) 02 month(tháng) 04year(năm) 2024</w:t>
      </w:r>
    </w:p>
    <w:p>
      <w:pPr>
        <w:jc w:val="center"/>
      </w:pPr>
      <w:r>
        <w:rPr>
          <w:sz w:val="30"/>
        </w:rPr>
        <w:t>TO (Thời gian đến)22 giờ, date(ngày) 07  month(tháng) 04year(năm) 2024</w:t>
      </w:r>
    </w:p>
    <w:p>
      <w:r>
        <w:rPr>
          <w:sz w:val="38"/>
        </w:rPr>
        <w:t>Service(Công việc phải làm): Tour guide as the specific tour programs of Party A (hướng dẫn tour du</w:t>
      </w:r>
    </w:p>
    <w:p>
      <w:pPr>
        <w:jc w:val="center"/>
      </w:pPr>
      <w:r>
        <w:rPr>
          <w:sz w:val="26"/>
        </w:rPr>
        <w:t>lịch theo chương trình của Bên A cung cấp)Tour code (Mã đoàn): VNTA103596</w:t>
      </w:r>
    </w:p>
    <w:p>
      <w:pPr>
        <w:jc w:val="center"/>
      </w:pPr>
      <w:r>
        <w:rPr>
          <w:sz w:val="24"/>
        </w:rPr>
        <w:t>OK</w:t>
      </w:r>
    </w:p>
    <w:p>
      <w:pPr>
        <w:jc w:val="center"/>
      </w:pPr>
      <w:r>
        <w:rPr>
          <w:sz w:val="34"/>
        </w:rPr>
        <w:t>Place( Địa điểm): Hà Nội, Mai Châu, Pù Luông, Ninh Bình0100878H@B</w:t>
      </w:r>
    </w:p>
    <w:p>
      <w:pPr>
        <w:jc w:val="center"/>
      </w:pPr>
      <w:r>
        <w:rPr>
          <w:sz w:val="24"/>
        </w:rPr>
        <w:t>đăng</w:t>
      </w:r>
    </w:p>
    <w:p>
      <w:pPr>
        <w:jc w:val="center"/>
      </w:pPr>
      <w:r>
        <w:rPr>
          <w:sz w:val="24"/>
        </w:rPr>
        <w:t>No.:</w:t>
      </w:r>
    </w:p>
    <w:p>
      <w:pPr>
        <w:jc w:val="center"/>
      </w:pPr>
      <w:r>
        <w:rPr>
          <w:sz w:val="24"/>
        </w:rPr>
        <w:t>NguyễnÔng</w:t>
      </w:r>
    </w:p>
    <w:p>
      <w:pPr>
        <w:jc w:val="center"/>
      </w:pPr>
      <w:r>
        <w:rPr>
          <w:sz w:val="24"/>
        </w:rPr>
        <w:t>Alley</w:t>
      </w:r>
    </w:p>
    <w:p>
      <w:pPr>
        <w:ind w:firstLine="240"/>
      </w:pPr>
      <w:r>
        <w:rPr>
          <w:sz w:val="24"/>
        </w:rPr>
        <w:t>Nguyễn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