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E00" w:rsidRDefault="005706B2" w:rsidP="00EB438A">
      <w:pPr>
        <w:pStyle w:val="Heading1"/>
        <w:rPr>
          <w:lang w:val="vi-VN"/>
        </w:rPr>
      </w:pPr>
      <w:r>
        <w:rPr>
          <w:lang w:val="vi-VN"/>
        </w:rPr>
        <w:t>Sinh Viên Thực Hiện: Lê Hữ Đức, Đinh Văn Điệp, Nguyễn Đức Cẩn</w:t>
      </w:r>
    </w:p>
    <w:p w:rsidR="00EB438A" w:rsidRPr="00EB438A" w:rsidRDefault="00EB438A" w:rsidP="00EB438A">
      <w:pPr>
        <w:pStyle w:val="Heading1"/>
      </w:pPr>
      <w:r w:rsidRPr="00EB438A">
        <w:t>BÀI TẬP LỚN: MÔ TẢ CHỨC NĂNG VÀ YÊU CẦU CỦA HỆ THỐNG WEB COFFEE</w:t>
      </w:r>
    </w:p>
    <w:p w:rsidR="00EC47A6" w:rsidRDefault="00EC47A6" w:rsidP="00EC47A6">
      <w:pPr>
        <w:pStyle w:val="Heading2"/>
      </w:pPr>
      <w:r>
        <w:rPr>
          <w:rFonts w:asciiTheme="minorHAnsi" w:hAnsiTheme="minorHAnsi" w:cstheme="minorHAnsi"/>
          <w:lang w:val="vi-VN"/>
        </w:rPr>
        <w:t>1</w:t>
      </w:r>
      <w:r>
        <w:t>. Chức năng chi tiết</w:t>
      </w:r>
      <w:bookmarkStart w:id="0" w:name="_GoBack"/>
      <w:bookmarkEnd w:id="0"/>
    </w:p>
    <w:p w:rsidR="00EC47A6" w:rsidRDefault="00EC47A6" w:rsidP="00EC47A6">
      <w:pPr>
        <w:pStyle w:val="Heading3"/>
      </w:pPr>
      <w:r>
        <w:t xml:space="preserve">A. Chức năng dành cho </w:t>
      </w:r>
      <w:r>
        <w:rPr>
          <w:rStyle w:val="Strong"/>
          <w:b/>
          <w:bCs/>
        </w:rPr>
        <w:t>Khách hàng</w:t>
      </w:r>
    </w:p>
    <w:p w:rsidR="00EC47A6" w:rsidRDefault="00EC47A6" w:rsidP="00EC47A6">
      <w:pPr>
        <w:pStyle w:val="NormalWeb"/>
        <w:numPr>
          <w:ilvl w:val="0"/>
          <w:numId w:val="8"/>
        </w:numPr>
      </w:pPr>
      <w:r>
        <w:rPr>
          <w:rStyle w:val="Strong"/>
        </w:rPr>
        <w:t>Đăng ký tài khoản và đăng nhập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Cho phép khách hàng tạo tài khoản bằng email hoặc số điện thoại.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Đăng nhập bằng thông tin tài khoản đã tạo.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Đổi mật khẩu, quên mật khẩu qua email.</w:t>
      </w:r>
    </w:p>
    <w:p w:rsidR="00EC47A6" w:rsidRDefault="00EC47A6" w:rsidP="00EC47A6">
      <w:pPr>
        <w:pStyle w:val="NormalWeb"/>
        <w:numPr>
          <w:ilvl w:val="0"/>
          <w:numId w:val="8"/>
        </w:numPr>
      </w:pPr>
      <w:r>
        <w:rPr>
          <w:rStyle w:val="Strong"/>
        </w:rPr>
        <w:t>Xem và tìm kiếm sản phẩm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Hiển thị danh mục các loại cà phê (rang xay, hạt, hòa tan, cold brew...).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Tìm kiếm theo tên, giá, loại, thương hiệu.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Xem chi tiết sản phẩm (mô tả, giá, hình ảnh, đánh giá).</w:t>
      </w:r>
    </w:p>
    <w:p w:rsidR="00EC47A6" w:rsidRDefault="00EC47A6" w:rsidP="00EC47A6">
      <w:pPr>
        <w:pStyle w:val="NormalWeb"/>
        <w:numPr>
          <w:ilvl w:val="0"/>
          <w:numId w:val="8"/>
        </w:numPr>
      </w:pPr>
      <w:r>
        <w:rPr>
          <w:rStyle w:val="Strong"/>
        </w:rPr>
        <w:t>Giỏ hàng (Shopping Cart)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Thêm sản phẩm vào giỏ hàng.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Chỉnh sửa số lượng, xóa sản phẩm.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Tính tổng tiền tạm tính.</w:t>
      </w:r>
    </w:p>
    <w:p w:rsidR="00EC47A6" w:rsidRDefault="00EC47A6" w:rsidP="00EC47A6">
      <w:pPr>
        <w:pStyle w:val="NormalWeb"/>
        <w:numPr>
          <w:ilvl w:val="0"/>
          <w:numId w:val="8"/>
        </w:numPr>
      </w:pPr>
      <w:r>
        <w:rPr>
          <w:rStyle w:val="Strong"/>
        </w:rPr>
        <w:t>Đặt hàng và thanh toán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Nhập thông tin nhận hàng (địa chỉ, số điện thoại, ghi chú).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Chọn phương thức thanh toán (COD, chuyển khoản, ví điện tử).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Xác nhận đơn hàng và nhận thông báo trạng thái.</w:t>
      </w:r>
    </w:p>
    <w:p w:rsidR="00EC47A6" w:rsidRDefault="00EC47A6" w:rsidP="00EC47A6">
      <w:pPr>
        <w:pStyle w:val="NormalWeb"/>
        <w:numPr>
          <w:ilvl w:val="0"/>
          <w:numId w:val="8"/>
        </w:numPr>
      </w:pPr>
      <w:r>
        <w:rPr>
          <w:rStyle w:val="Strong"/>
        </w:rPr>
        <w:t>Theo dõi đơn hàng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Xem lịch sử mua hàng và trạng thái đơn hàng (chờ xác nhận, đang giao, hoàn tất).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Hủy đơn hàng nếu chưa xử lý.</w:t>
      </w:r>
    </w:p>
    <w:p w:rsidR="00EC47A6" w:rsidRDefault="00EC47A6" w:rsidP="00EC47A6">
      <w:pPr>
        <w:pStyle w:val="NormalWeb"/>
        <w:numPr>
          <w:ilvl w:val="0"/>
          <w:numId w:val="8"/>
        </w:numPr>
      </w:pPr>
      <w:r>
        <w:rPr>
          <w:rStyle w:val="Strong"/>
        </w:rPr>
        <w:t>Đánh giá &amp; bình luận sản phẩm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Viết đánh giá, bình luận, chấm sao cho sản phẩm đã mua.</w:t>
      </w:r>
    </w:p>
    <w:p w:rsidR="00EC47A6" w:rsidRDefault="00EC47A6" w:rsidP="00EC47A6">
      <w:pPr>
        <w:pStyle w:val="NormalWeb"/>
        <w:numPr>
          <w:ilvl w:val="0"/>
          <w:numId w:val="8"/>
        </w:numPr>
      </w:pPr>
      <w:r>
        <w:rPr>
          <w:rStyle w:val="Strong"/>
        </w:rPr>
        <w:t>Liên hệ và hỗ trợ</w:t>
      </w:r>
    </w:p>
    <w:p w:rsidR="00EC47A6" w:rsidRDefault="00EC47A6" w:rsidP="00EC47A6">
      <w:pPr>
        <w:pStyle w:val="NormalWeb"/>
        <w:numPr>
          <w:ilvl w:val="1"/>
          <w:numId w:val="8"/>
        </w:numPr>
      </w:pPr>
      <w:r>
        <w:t>Gửi phản hồi, yêu cầu hỗ trợ qua form liên hệ hoặc chat trực tuyến.</w:t>
      </w:r>
    </w:p>
    <w:p w:rsidR="00EC47A6" w:rsidRDefault="00EC47A6" w:rsidP="00EC47A6">
      <w:pPr>
        <w:pStyle w:val="Heading3"/>
      </w:pPr>
      <w:r>
        <w:t xml:space="preserve">B. Chức năng dành cho </w:t>
      </w:r>
      <w:r>
        <w:rPr>
          <w:rStyle w:val="Strong"/>
          <w:b/>
          <w:bCs/>
        </w:rPr>
        <w:t>Nhân viên</w:t>
      </w:r>
    </w:p>
    <w:p w:rsidR="00EC47A6" w:rsidRDefault="00EC47A6" w:rsidP="00EC47A6">
      <w:pPr>
        <w:pStyle w:val="NormalWeb"/>
        <w:numPr>
          <w:ilvl w:val="0"/>
          <w:numId w:val="9"/>
        </w:numPr>
      </w:pPr>
      <w:r>
        <w:rPr>
          <w:rStyle w:val="Strong"/>
        </w:rPr>
        <w:t>Xem danh sách đơn hàng mới</w:t>
      </w:r>
    </w:p>
    <w:p w:rsidR="00EC47A6" w:rsidRDefault="00EC47A6" w:rsidP="00EC47A6">
      <w:pPr>
        <w:pStyle w:val="NormalWeb"/>
        <w:numPr>
          <w:ilvl w:val="1"/>
          <w:numId w:val="9"/>
        </w:numPr>
      </w:pPr>
      <w:r>
        <w:t>Nhận thông báo khi có đơn hàng mới.</w:t>
      </w:r>
    </w:p>
    <w:p w:rsidR="00EC47A6" w:rsidRDefault="00EC47A6" w:rsidP="00EC47A6">
      <w:pPr>
        <w:pStyle w:val="NormalWeb"/>
        <w:numPr>
          <w:ilvl w:val="1"/>
          <w:numId w:val="9"/>
        </w:numPr>
      </w:pPr>
      <w:r>
        <w:t>Xem chi tiết thông tin khách hàng và sản phẩm đặt mua.</w:t>
      </w:r>
    </w:p>
    <w:p w:rsidR="00EC47A6" w:rsidRDefault="00EC47A6" w:rsidP="00EC47A6">
      <w:pPr>
        <w:pStyle w:val="NormalWeb"/>
        <w:numPr>
          <w:ilvl w:val="0"/>
          <w:numId w:val="9"/>
        </w:numPr>
      </w:pPr>
      <w:r>
        <w:rPr>
          <w:rStyle w:val="Strong"/>
        </w:rPr>
        <w:t>Xử lý đơn hàng</w:t>
      </w:r>
    </w:p>
    <w:p w:rsidR="00EC47A6" w:rsidRDefault="00EC47A6" w:rsidP="00EC47A6">
      <w:pPr>
        <w:pStyle w:val="NormalWeb"/>
        <w:numPr>
          <w:ilvl w:val="1"/>
          <w:numId w:val="9"/>
        </w:numPr>
      </w:pPr>
      <w:r>
        <w:t>Xác nhận đơn hàng.</w:t>
      </w:r>
    </w:p>
    <w:p w:rsidR="00EC47A6" w:rsidRDefault="00EC47A6" w:rsidP="00EC47A6">
      <w:pPr>
        <w:pStyle w:val="NormalWeb"/>
        <w:numPr>
          <w:ilvl w:val="1"/>
          <w:numId w:val="9"/>
        </w:numPr>
      </w:pPr>
      <w:r>
        <w:t>Cập nhật trạng thái (đang giao, đã giao, đã hủy).</w:t>
      </w:r>
    </w:p>
    <w:p w:rsidR="00EC47A6" w:rsidRDefault="00EC47A6" w:rsidP="00EC47A6">
      <w:pPr>
        <w:pStyle w:val="NormalWeb"/>
        <w:numPr>
          <w:ilvl w:val="0"/>
          <w:numId w:val="9"/>
        </w:numPr>
      </w:pPr>
      <w:r>
        <w:rPr>
          <w:rStyle w:val="Strong"/>
        </w:rPr>
        <w:t>Quản lý giao hàng</w:t>
      </w:r>
    </w:p>
    <w:p w:rsidR="00EC47A6" w:rsidRDefault="00EC47A6" w:rsidP="00EC47A6">
      <w:pPr>
        <w:pStyle w:val="NormalWeb"/>
        <w:numPr>
          <w:ilvl w:val="1"/>
          <w:numId w:val="9"/>
        </w:numPr>
      </w:pPr>
      <w:r>
        <w:lastRenderedPageBreak/>
        <w:t>Ghi nhận thông tin giao hàng, thời gian giao.</w:t>
      </w:r>
    </w:p>
    <w:p w:rsidR="00EC47A6" w:rsidRDefault="00EC47A6" w:rsidP="00EC47A6">
      <w:pPr>
        <w:pStyle w:val="NormalWeb"/>
        <w:numPr>
          <w:ilvl w:val="1"/>
          <w:numId w:val="9"/>
        </w:numPr>
      </w:pPr>
      <w:r>
        <w:t>Liên hệ khách hàng khi cần xác nhận.</w:t>
      </w:r>
    </w:p>
    <w:p w:rsidR="00EC47A6" w:rsidRDefault="00EC47A6" w:rsidP="00EC47A6">
      <w:pPr>
        <w:pStyle w:val="Heading3"/>
      </w:pPr>
      <w:r>
        <w:t xml:space="preserve">C. Chức năng dành cho </w:t>
      </w:r>
      <w:r>
        <w:rPr>
          <w:rStyle w:val="Strong"/>
          <w:b/>
          <w:bCs/>
        </w:rPr>
        <w:t>Quản trị viên (Admin)</w:t>
      </w:r>
    </w:p>
    <w:p w:rsidR="00EC47A6" w:rsidRDefault="00EC47A6" w:rsidP="00EC47A6">
      <w:pPr>
        <w:pStyle w:val="NormalWeb"/>
        <w:numPr>
          <w:ilvl w:val="0"/>
          <w:numId w:val="10"/>
        </w:numPr>
      </w:pPr>
      <w:r>
        <w:rPr>
          <w:rStyle w:val="Strong"/>
        </w:rPr>
        <w:t>Quản lý người dùng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Thêm, sửa, xóa tài khoản nhân viên hoặc khách hàng.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Phân quyền truy cập (nhân viên, khách hàng, admin).</w:t>
      </w:r>
    </w:p>
    <w:p w:rsidR="00EC47A6" w:rsidRDefault="00EC47A6" w:rsidP="00EC47A6">
      <w:pPr>
        <w:pStyle w:val="NormalWeb"/>
        <w:numPr>
          <w:ilvl w:val="0"/>
          <w:numId w:val="10"/>
        </w:numPr>
      </w:pPr>
      <w:r>
        <w:rPr>
          <w:rStyle w:val="Strong"/>
        </w:rPr>
        <w:t>Quản lý sản phẩm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Thêm mới, cập nhật, xóa sản phẩm.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Quản lý danh mục (loại cà phê, thương hiệu).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Quản lý hình ảnh, mô tả, giá bán, tồn kho.</w:t>
      </w:r>
    </w:p>
    <w:p w:rsidR="00EC47A6" w:rsidRDefault="00EC47A6" w:rsidP="00EC47A6">
      <w:pPr>
        <w:pStyle w:val="NormalWeb"/>
        <w:numPr>
          <w:ilvl w:val="0"/>
          <w:numId w:val="10"/>
        </w:numPr>
      </w:pPr>
      <w:r>
        <w:rPr>
          <w:rStyle w:val="Strong"/>
        </w:rPr>
        <w:t>Quản lý đơn hàng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Xem tất cả đơn hàng.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Theo dõi tình trạng và lịch sử xử lý.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Thống kê số lượng đơn hàng theo ngày/tháng.</w:t>
      </w:r>
    </w:p>
    <w:p w:rsidR="00EC47A6" w:rsidRDefault="00EC47A6" w:rsidP="00EC47A6">
      <w:pPr>
        <w:pStyle w:val="NormalWeb"/>
        <w:numPr>
          <w:ilvl w:val="0"/>
          <w:numId w:val="10"/>
        </w:numPr>
      </w:pPr>
      <w:r>
        <w:rPr>
          <w:rStyle w:val="Strong"/>
        </w:rPr>
        <w:t>Quản lý kho hàng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Theo dõi số lượng hàng tồn.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Cảnh báo khi sắp hết hàng.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Cập nhật nhập – xuất hàng.</w:t>
      </w:r>
    </w:p>
    <w:p w:rsidR="00EC47A6" w:rsidRDefault="00EC47A6" w:rsidP="00EC47A6">
      <w:pPr>
        <w:pStyle w:val="NormalWeb"/>
        <w:numPr>
          <w:ilvl w:val="0"/>
          <w:numId w:val="10"/>
        </w:numPr>
      </w:pPr>
      <w:r>
        <w:rPr>
          <w:rStyle w:val="Strong"/>
        </w:rPr>
        <w:t>Báo cáo và thống kê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Thống kê doanh thu theo ngày, tháng, quý.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Biểu đồ thống kê lượng bán của từng sản phẩm.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Xuất báo cáo ra Excel hoặc PDF.</w:t>
      </w:r>
    </w:p>
    <w:p w:rsidR="00EC47A6" w:rsidRDefault="00EC47A6" w:rsidP="00EC47A6">
      <w:pPr>
        <w:pStyle w:val="NormalWeb"/>
        <w:numPr>
          <w:ilvl w:val="0"/>
          <w:numId w:val="10"/>
        </w:numPr>
      </w:pPr>
      <w:r>
        <w:rPr>
          <w:rStyle w:val="Strong"/>
        </w:rPr>
        <w:t>Quản lý nội dung website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Cập nhật banner, bài viết tin tức, chương trình khuyến mãi.</w:t>
      </w:r>
    </w:p>
    <w:p w:rsidR="00EC47A6" w:rsidRDefault="00EC47A6" w:rsidP="00EC47A6">
      <w:pPr>
        <w:pStyle w:val="NormalWeb"/>
        <w:numPr>
          <w:ilvl w:val="1"/>
          <w:numId w:val="10"/>
        </w:numPr>
      </w:pPr>
      <w:r>
        <w:t>Quản lý các đánh giá, phản hồi của khách hàng.</w:t>
      </w:r>
    </w:p>
    <w:p w:rsidR="00EC47A6" w:rsidRDefault="00EC47A6" w:rsidP="00EC47A6"/>
    <w:p w:rsidR="00EC47A6" w:rsidRDefault="00EC47A6" w:rsidP="00EC47A6">
      <w:pPr>
        <w:pStyle w:val="Heading2"/>
      </w:pPr>
      <w:r>
        <w:rPr>
          <w:rFonts w:asciiTheme="minorHAnsi" w:hAnsiTheme="minorHAnsi" w:cstheme="minorHAnsi"/>
          <w:lang w:val="vi-VN"/>
        </w:rPr>
        <w:t>2</w:t>
      </w:r>
      <w:r>
        <w:t>. Yêu cầu của hệ thống</w:t>
      </w:r>
    </w:p>
    <w:p w:rsidR="00EC47A6" w:rsidRDefault="00EC47A6" w:rsidP="00EC47A6">
      <w:pPr>
        <w:pStyle w:val="Heading3"/>
      </w:pPr>
      <w:r>
        <w:t>A. Yêu cầu chức năng</w:t>
      </w:r>
    </w:p>
    <w:p w:rsidR="00EC47A6" w:rsidRDefault="00EC47A6" w:rsidP="00EC47A6">
      <w:pPr>
        <w:pStyle w:val="NormalWeb"/>
        <w:numPr>
          <w:ilvl w:val="0"/>
          <w:numId w:val="11"/>
        </w:numPr>
      </w:pPr>
      <w:r>
        <w:t>Hệ thống cho phép đăng ký, đăng nhập và xác thực tài khoản.</w:t>
      </w:r>
    </w:p>
    <w:p w:rsidR="00EC47A6" w:rsidRDefault="00EC47A6" w:rsidP="00EC47A6">
      <w:pPr>
        <w:pStyle w:val="NormalWeb"/>
        <w:numPr>
          <w:ilvl w:val="0"/>
          <w:numId w:val="11"/>
        </w:numPr>
      </w:pPr>
      <w:r>
        <w:t>Hệ thống lưu trữ và hiển thị đầy đủ thông tin sản phẩm.</w:t>
      </w:r>
    </w:p>
    <w:p w:rsidR="00EC47A6" w:rsidRDefault="00EC47A6" w:rsidP="00EC47A6">
      <w:pPr>
        <w:pStyle w:val="NormalWeb"/>
        <w:numPr>
          <w:ilvl w:val="0"/>
          <w:numId w:val="11"/>
        </w:numPr>
      </w:pPr>
      <w:r>
        <w:t>Cho phép đặt hàng, thanh toán, theo dõi và quản lý trạng thái đơn hàng.</w:t>
      </w:r>
    </w:p>
    <w:p w:rsidR="00EC47A6" w:rsidRDefault="00EC47A6" w:rsidP="00EC47A6">
      <w:pPr>
        <w:pStyle w:val="NormalWeb"/>
        <w:numPr>
          <w:ilvl w:val="0"/>
          <w:numId w:val="11"/>
        </w:numPr>
      </w:pPr>
      <w:r>
        <w:t>Có phần quản trị riêng cho nhân viên và admin.</w:t>
      </w:r>
    </w:p>
    <w:p w:rsidR="00EC47A6" w:rsidRDefault="00EC47A6" w:rsidP="00EC47A6">
      <w:pPr>
        <w:pStyle w:val="NormalWeb"/>
        <w:numPr>
          <w:ilvl w:val="0"/>
          <w:numId w:val="11"/>
        </w:numPr>
      </w:pPr>
      <w:r>
        <w:t>Có chức năng thống kê, báo cáo tự động.</w:t>
      </w:r>
    </w:p>
    <w:p w:rsidR="00EC47A6" w:rsidRDefault="00EC47A6" w:rsidP="00EC47A6">
      <w:pPr>
        <w:pStyle w:val="Heading3"/>
      </w:pPr>
      <w:r>
        <w:t>B. Yêu cầu phi chức năng</w:t>
      </w:r>
    </w:p>
    <w:p w:rsidR="00EC47A6" w:rsidRDefault="00EC47A6" w:rsidP="00EC47A6">
      <w:pPr>
        <w:pStyle w:val="NormalWeb"/>
        <w:numPr>
          <w:ilvl w:val="0"/>
          <w:numId w:val="12"/>
        </w:numPr>
      </w:pPr>
      <w:r>
        <w:rPr>
          <w:rStyle w:val="Strong"/>
        </w:rPr>
        <w:t>Hiệu năng (Performance):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t>Tốc độ tải trang nhanh, dưới 3 giây.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t>Hệ thống có thể xử lý tối thiểu 100 người dùng truy cập cùng lúc.</w:t>
      </w:r>
    </w:p>
    <w:p w:rsidR="00EC47A6" w:rsidRDefault="00EC47A6" w:rsidP="00EC47A6">
      <w:pPr>
        <w:pStyle w:val="NormalWeb"/>
        <w:numPr>
          <w:ilvl w:val="0"/>
          <w:numId w:val="12"/>
        </w:numPr>
      </w:pPr>
      <w:r>
        <w:rPr>
          <w:rStyle w:val="Strong"/>
        </w:rPr>
        <w:t>Tính bảo mật (Security):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lastRenderedPageBreak/>
        <w:t>Mã hóa mật khẩu người dùng.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t>Sử dụng HTTPS cho toàn bộ website.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t>Phân quyền truy cập rõ ràng giữa khách hàng, nhân viên, và quản trị viên.</w:t>
      </w:r>
    </w:p>
    <w:p w:rsidR="00EC47A6" w:rsidRDefault="00EC47A6" w:rsidP="00EC47A6">
      <w:pPr>
        <w:pStyle w:val="NormalWeb"/>
        <w:numPr>
          <w:ilvl w:val="0"/>
          <w:numId w:val="12"/>
        </w:numPr>
      </w:pPr>
      <w:r>
        <w:rPr>
          <w:rStyle w:val="Strong"/>
        </w:rPr>
        <w:t>Tính dễ sử dụng (Usability):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t>Giao diện thân thiện, hỗ trợ trên cả máy tính và điện thoại.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t>Có hướng dẫn sử dụng cơ bản cho người mới.</w:t>
      </w:r>
    </w:p>
    <w:p w:rsidR="00EC47A6" w:rsidRDefault="00EC47A6" w:rsidP="00EC47A6">
      <w:pPr>
        <w:pStyle w:val="NormalWeb"/>
        <w:numPr>
          <w:ilvl w:val="0"/>
          <w:numId w:val="12"/>
        </w:numPr>
      </w:pPr>
      <w:r>
        <w:rPr>
          <w:rStyle w:val="Strong"/>
        </w:rPr>
        <w:t>Tính mở rộng (Scalability):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t>Cho phép dễ dàng thêm sản phẩm, danh mục, phương thức thanh toán mới.</w:t>
      </w:r>
    </w:p>
    <w:p w:rsidR="00EC47A6" w:rsidRDefault="00EC47A6" w:rsidP="00EC47A6">
      <w:pPr>
        <w:pStyle w:val="NormalWeb"/>
        <w:numPr>
          <w:ilvl w:val="0"/>
          <w:numId w:val="12"/>
        </w:numPr>
      </w:pPr>
      <w:r>
        <w:rPr>
          <w:rStyle w:val="Strong"/>
        </w:rPr>
        <w:t>Tính ổn định và bảo trì (Maintainability):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t>Mã nguồn tổ chức theo mô hình MVC.</w:t>
      </w:r>
    </w:p>
    <w:p w:rsidR="00EC47A6" w:rsidRDefault="00EC47A6" w:rsidP="00EC47A6">
      <w:pPr>
        <w:pStyle w:val="NormalWeb"/>
        <w:numPr>
          <w:ilvl w:val="1"/>
          <w:numId w:val="12"/>
        </w:numPr>
      </w:pPr>
      <w:r>
        <w:t>Cơ sở dữ liệu có ràng buộc khóa ngoại, tránh lỗi trùng lặp.</w:t>
      </w:r>
    </w:p>
    <w:p w:rsidR="008759E7" w:rsidRDefault="008759E7"/>
    <w:sectPr w:rsidR="00875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86F" w:rsidRDefault="00BA086F" w:rsidP="00A05E00">
      <w:pPr>
        <w:spacing w:after="0" w:line="240" w:lineRule="auto"/>
      </w:pPr>
      <w:r>
        <w:separator/>
      </w:r>
    </w:p>
  </w:endnote>
  <w:endnote w:type="continuationSeparator" w:id="0">
    <w:p w:rsidR="00BA086F" w:rsidRDefault="00BA086F" w:rsidP="00A05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86F" w:rsidRDefault="00BA086F" w:rsidP="00A05E00">
      <w:pPr>
        <w:spacing w:after="0" w:line="240" w:lineRule="auto"/>
      </w:pPr>
      <w:r>
        <w:separator/>
      </w:r>
    </w:p>
  </w:footnote>
  <w:footnote w:type="continuationSeparator" w:id="0">
    <w:p w:rsidR="00BA086F" w:rsidRDefault="00BA086F" w:rsidP="00A05E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E7CA7"/>
    <w:multiLevelType w:val="multilevel"/>
    <w:tmpl w:val="B8FC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4E5A"/>
    <w:multiLevelType w:val="multilevel"/>
    <w:tmpl w:val="119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251F"/>
    <w:multiLevelType w:val="multilevel"/>
    <w:tmpl w:val="B72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67DB2"/>
    <w:multiLevelType w:val="multilevel"/>
    <w:tmpl w:val="D25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E3E24"/>
    <w:multiLevelType w:val="multilevel"/>
    <w:tmpl w:val="6D6A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91D94"/>
    <w:multiLevelType w:val="multilevel"/>
    <w:tmpl w:val="DED4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52924"/>
    <w:multiLevelType w:val="multilevel"/>
    <w:tmpl w:val="0DE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33387"/>
    <w:multiLevelType w:val="multilevel"/>
    <w:tmpl w:val="0B00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DF6758"/>
    <w:multiLevelType w:val="multilevel"/>
    <w:tmpl w:val="E6AC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5D023D"/>
    <w:multiLevelType w:val="multilevel"/>
    <w:tmpl w:val="FBC6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0043F"/>
    <w:multiLevelType w:val="multilevel"/>
    <w:tmpl w:val="2D48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A471C"/>
    <w:multiLevelType w:val="multilevel"/>
    <w:tmpl w:val="65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11"/>
  </w:num>
  <w:num w:numId="8">
    <w:abstractNumId w:val="7"/>
  </w:num>
  <w:num w:numId="9">
    <w:abstractNumId w:val="10"/>
  </w:num>
  <w:num w:numId="10">
    <w:abstractNumId w:val="5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38A"/>
    <w:rsid w:val="005706B2"/>
    <w:rsid w:val="008759E7"/>
    <w:rsid w:val="00A05E00"/>
    <w:rsid w:val="00BA086F"/>
    <w:rsid w:val="00E15B97"/>
    <w:rsid w:val="00EB279F"/>
    <w:rsid w:val="00EB438A"/>
    <w:rsid w:val="00EC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70307"/>
  <w15:chartTrackingRefBased/>
  <w15:docId w15:val="{8E37E79E-9ADA-4E29-89D7-5FFCD044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38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link w:val="Heading2Char"/>
    <w:uiPriority w:val="9"/>
    <w:qFormat/>
    <w:rsid w:val="00EB438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000000" w:themeColor="text1"/>
      <w:szCs w:val="36"/>
    </w:rPr>
  </w:style>
  <w:style w:type="paragraph" w:styleId="Heading3">
    <w:name w:val="heading 3"/>
    <w:basedOn w:val="Normal"/>
    <w:link w:val="Heading3Char"/>
    <w:uiPriority w:val="9"/>
    <w:qFormat/>
    <w:rsid w:val="00EB438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6"/>
      <w:szCs w:val="27"/>
    </w:rPr>
  </w:style>
  <w:style w:type="paragraph" w:styleId="Heading4">
    <w:name w:val="heading 4"/>
    <w:basedOn w:val="Normal"/>
    <w:link w:val="Heading4Char"/>
    <w:uiPriority w:val="9"/>
    <w:qFormat/>
    <w:rsid w:val="00EB438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38A"/>
    <w:rPr>
      <w:rFonts w:eastAsia="Times New Roman" w:cs="Times New Roman"/>
      <w:b/>
      <w:bCs/>
      <w:color w:val="000000" w:themeColor="text1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438A"/>
    <w:rPr>
      <w:rFonts w:eastAsia="Times New Roman" w:cs="Times New Roman"/>
      <w:b/>
      <w:bCs/>
      <w:sz w:val="26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438A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B438A"/>
    <w:rPr>
      <w:b/>
      <w:bCs/>
    </w:rPr>
  </w:style>
  <w:style w:type="paragraph" w:styleId="NormalWeb">
    <w:name w:val="Normal (Web)"/>
    <w:basedOn w:val="Normal"/>
    <w:uiPriority w:val="99"/>
    <w:unhideWhenUsed/>
    <w:rsid w:val="00EB438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B438A"/>
    <w:rPr>
      <w:rFonts w:eastAsiaTheme="majorEastAsia" w:cstheme="majorBidi"/>
      <w:b/>
      <w:color w:val="000000" w:themeColor="text1"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A05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E00"/>
  </w:style>
  <w:style w:type="paragraph" w:styleId="Footer">
    <w:name w:val="footer"/>
    <w:basedOn w:val="Normal"/>
    <w:link w:val="FooterChar"/>
    <w:uiPriority w:val="99"/>
    <w:unhideWhenUsed/>
    <w:rsid w:val="00A05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7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ACER</cp:lastModifiedBy>
  <cp:revision>3</cp:revision>
  <dcterms:created xsi:type="dcterms:W3CDTF">2025-10-28T01:45:00Z</dcterms:created>
  <dcterms:modified xsi:type="dcterms:W3CDTF">2025-10-28T01:46:00Z</dcterms:modified>
</cp:coreProperties>
</file>