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offsetFrom="page">
            <w:top w:val="double" w:sz="18" w:space="12" w:color="000000"/>
            <w:left w:val="double" w:sz="18" w:space="12" w:color="000000"/>
            <w:bottom w:val="double" w:sz="18" w:space="12" w:color="000000"/>
            <w:right w:val="double" w:sz="18" w:space="12" w:color="000000"/>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0" w:name="_Toc237300547"/>
      <w:r>
        <w:rPr>
          <w:rFonts w:eastAsia="Times New Roman"/>
        </w:rPr>
        <w:lastRenderedPageBreak/>
        <w:t>ACKNOWLEDGEMENTS</w:t>
      </w:r>
      <w:bookmarkEnd w:id="0"/>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1" w:name="_Toc237300548"/>
      <w:r>
        <w:rPr>
          <w:rFonts w:eastAsia="Times New Roman"/>
        </w:rPr>
        <w:lastRenderedPageBreak/>
        <w:t>DECLARATION OF ORIGINALITY</w:t>
      </w:r>
      <w:bookmarkEnd w:id="1"/>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2" w:name="_Toc237300549"/>
      <w:r>
        <w:rPr>
          <w:rFonts w:eastAsia="Times New Roman"/>
        </w:rPr>
        <w:lastRenderedPageBreak/>
        <w:t>SUPERVISOR'S COMMENTS</w:t>
      </w:r>
      <w:bookmarkEnd w:id="2"/>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3" w:name="_Toc237300550"/>
      <w:r>
        <w:rPr>
          <w:rFonts w:eastAsia="Times New Roman"/>
        </w:rPr>
        <w:lastRenderedPageBreak/>
        <w:t>TABLE OF CONTENTS</w:t>
      </w:r>
      <w:bookmarkEnd w:id="3"/>
    </w:p>
    <w:p w:rsidR="003C4820" w:rsidRDefault="005F6870">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TOC \o "1-3" \h \z \u</w:instrText>
      </w:r>
      <w:r w:rsidRPr="00183C82">
        <w:rPr>
          <w:sz w:val="26"/>
          <w:szCs w:val="26"/>
        </w:rPr>
        <w:fldChar w:fldCharType="separate"/>
      </w:r>
      <w:hyperlink w:anchor="_Toc237300547" w:history="1">
        <w:r w:rsidR="003C4820" w:rsidRPr="001363DD">
          <w:rPr>
            <w:rStyle w:val="Hyperlink"/>
            <w:noProof/>
          </w:rPr>
          <w:t>ACKNOWLEDGEMENTS</w:t>
        </w:r>
        <w:r w:rsidR="003C4820">
          <w:rPr>
            <w:noProof/>
            <w:webHidden/>
          </w:rPr>
          <w:tab/>
        </w:r>
        <w:r w:rsidR="003C4820">
          <w:rPr>
            <w:noProof/>
            <w:webHidden/>
          </w:rPr>
          <w:fldChar w:fldCharType="begin"/>
        </w:r>
        <w:r w:rsidR="003C4820">
          <w:rPr>
            <w:noProof/>
            <w:webHidden/>
          </w:rPr>
          <w:instrText xml:space="preserve"> PAGEREF _Toc237300547 \h </w:instrText>
        </w:r>
        <w:r w:rsidR="003C4820">
          <w:rPr>
            <w:noProof/>
            <w:webHidden/>
          </w:rPr>
        </w:r>
        <w:r w:rsidR="003C4820">
          <w:rPr>
            <w:noProof/>
            <w:webHidden/>
          </w:rPr>
          <w:fldChar w:fldCharType="separate"/>
        </w:r>
        <w:r w:rsidR="003C4820">
          <w:rPr>
            <w:noProof/>
            <w:webHidden/>
          </w:rPr>
          <w:t>i</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548" w:history="1">
        <w:r w:rsidR="003C4820" w:rsidRPr="001363DD">
          <w:rPr>
            <w:rStyle w:val="Hyperlink"/>
            <w:noProof/>
          </w:rPr>
          <w:t>DECLARATION OF ORIGINALITY</w:t>
        </w:r>
        <w:r w:rsidR="003C4820">
          <w:rPr>
            <w:noProof/>
            <w:webHidden/>
          </w:rPr>
          <w:tab/>
        </w:r>
        <w:r w:rsidR="003C4820">
          <w:rPr>
            <w:noProof/>
            <w:webHidden/>
          </w:rPr>
          <w:fldChar w:fldCharType="begin"/>
        </w:r>
        <w:r w:rsidR="003C4820">
          <w:rPr>
            <w:noProof/>
            <w:webHidden/>
          </w:rPr>
          <w:instrText xml:space="preserve"> PAGEREF _Toc237300548 \h </w:instrText>
        </w:r>
        <w:r w:rsidR="003C4820">
          <w:rPr>
            <w:noProof/>
            <w:webHidden/>
          </w:rPr>
        </w:r>
        <w:r w:rsidR="003C4820">
          <w:rPr>
            <w:noProof/>
            <w:webHidden/>
          </w:rPr>
          <w:fldChar w:fldCharType="separate"/>
        </w:r>
        <w:r w:rsidR="003C4820">
          <w:rPr>
            <w:noProof/>
            <w:webHidden/>
          </w:rPr>
          <w:t>ii</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549" w:history="1">
        <w:r w:rsidR="003C4820" w:rsidRPr="001363DD">
          <w:rPr>
            <w:rStyle w:val="Hyperlink"/>
            <w:noProof/>
          </w:rPr>
          <w:t>SUPERVISOR'S COMMENTS</w:t>
        </w:r>
        <w:r w:rsidR="003C4820">
          <w:rPr>
            <w:noProof/>
            <w:webHidden/>
          </w:rPr>
          <w:tab/>
        </w:r>
        <w:r w:rsidR="003C4820">
          <w:rPr>
            <w:noProof/>
            <w:webHidden/>
          </w:rPr>
          <w:fldChar w:fldCharType="begin"/>
        </w:r>
        <w:r w:rsidR="003C4820">
          <w:rPr>
            <w:noProof/>
            <w:webHidden/>
          </w:rPr>
          <w:instrText xml:space="preserve"> PAGEREF _Toc237300549 \h </w:instrText>
        </w:r>
        <w:r w:rsidR="003C4820">
          <w:rPr>
            <w:noProof/>
            <w:webHidden/>
          </w:rPr>
        </w:r>
        <w:r w:rsidR="003C4820">
          <w:rPr>
            <w:noProof/>
            <w:webHidden/>
          </w:rPr>
          <w:fldChar w:fldCharType="separate"/>
        </w:r>
        <w:r w:rsidR="003C4820">
          <w:rPr>
            <w:noProof/>
            <w:webHidden/>
          </w:rPr>
          <w:t>iii</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550" w:history="1">
        <w:r w:rsidR="003C4820" w:rsidRPr="001363DD">
          <w:rPr>
            <w:rStyle w:val="Hyperlink"/>
            <w:noProof/>
          </w:rPr>
          <w:t>TABLE OF CONTENTS</w:t>
        </w:r>
        <w:r w:rsidR="003C4820">
          <w:rPr>
            <w:noProof/>
            <w:webHidden/>
          </w:rPr>
          <w:tab/>
        </w:r>
        <w:r w:rsidR="003C4820">
          <w:rPr>
            <w:noProof/>
            <w:webHidden/>
          </w:rPr>
          <w:fldChar w:fldCharType="begin"/>
        </w:r>
        <w:r w:rsidR="003C4820">
          <w:rPr>
            <w:noProof/>
            <w:webHidden/>
          </w:rPr>
          <w:instrText xml:space="preserve"> PAGEREF _Toc237300550 \h </w:instrText>
        </w:r>
        <w:r w:rsidR="003C4820">
          <w:rPr>
            <w:noProof/>
            <w:webHidden/>
          </w:rPr>
        </w:r>
        <w:r w:rsidR="003C4820">
          <w:rPr>
            <w:noProof/>
            <w:webHidden/>
          </w:rPr>
          <w:fldChar w:fldCharType="separate"/>
        </w:r>
        <w:r w:rsidR="003C4820">
          <w:rPr>
            <w:noProof/>
            <w:webHidden/>
          </w:rPr>
          <w:t>iv</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551" w:history="1">
        <w:r w:rsidR="003C4820" w:rsidRPr="001363DD">
          <w:rPr>
            <w:rStyle w:val="Hyperlink"/>
            <w:noProof/>
          </w:rPr>
          <w:t>LIST OF TABLES</w:t>
        </w:r>
        <w:r w:rsidR="003C4820">
          <w:rPr>
            <w:noProof/>
            <w:webHidden/>
          </w:rPr>
          <w:tab/>
        </w:r>
        <w:r w:rsidR="003C4820">
          <w:rPr>
            <w:noProof/>
            <w:webHidden/>
          </w:rPr>
          <w:fldChar w:fldCharType="begin"/>
        </w:r>
        <w:r w:rsidR="003C4820">
          <w:rPr>
            <w:noProof/>
            <w:webHidden/>
          </w:rPr>
          <w:instrText xml:space="preserve"> PAGEREF _Toc237300551 \h </w:instrText>
        </w:r>
        <w:r w:rsidR="003C4820">
          <w:rPr>
            <w:noProof/>
            <w:webHidden/>
          </w:rPr>
        </w:r>
        <w:r w:rsidR="003C4820">
          <w:rPr>
            <w:noProof/>
            <w:webHidden/>
          </w:rPr>
          <w:fldChar w:fldCharType="separate"/>
        </w:r>
        <w:r w:rsidR="003C4820">
          <w:rPr>
            <w:noProof/>
            <w:webHidden/>
          </w:rPr>
          <w:t>viii</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552" w:history="1">
        <w:r w:rsidR="003C4820" w:rsidRPr="001363DD">
          <w:rPr>
            <w:rStyle w:val="Hyperlink"/>
            <w:noProof/>
          </w:rPr>
          <w:t>LIST OF FIGURES</w:t>
        </w:r>
        <w:r w:rsidR="003C4820">
          <w:rPr>
            <w:noProof/>
            <w:webHidden/>
          </w:rPr>
          <w:tab/>
        </w:r>
        <w:r w:rsidR="003C4820">
          <w:rPr>
            <w:noProof/>
            <w:webHidden/>
          </w:rPr>
          <w:fldChar w:fldCharType="begin"/>
        </w:r>
        <w:r w:rsidR="003C4820">
          <w:rPr>
            <w:noProof/>
            <w:webHidden/>
          </w:rPr>
          <w:instrText xml:space="preserve"> PAGEREF _Toc237300552 \h </w:instrText>
        </w:r>
        <w:r w:rsidR="003C4820">
          <w:rPr>
            <w:noProof/>
            <w:webHidden/>
          </w:rPr>
        </w:r>
        <w:r w:rsidR="003C4820">
          <w:rPr>
            <w:noProof/>
            <w:webHidden/>
          </w:rPr>
          <w:fldChar w:fldCharType="separate"/>
        </w:r>
        <w:r w:rsidR="003C4820">
          <w:rPr>
            <w:noProof/>
            <w:webHidden/>
          </w:rPr>
          <w:t>ix</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553" w:history="1">
        <w:r w:rsidR="003C4820" w:rsidRPr="001363DD">
          <w:rPr>
            <w:rStyle w:val="Hyperlink"/>
            <w:noProof/>
          </w:rPr>
          <w:t>LIST OF ABBREVIATIONS</w:t>
        </w:r>
        <w:r w:rsidR="003C4820">
          <w:rPr>
            <w:noProof/>
            <w:webHidden/>
          </w:rPr>
          <w:tab/>
        </w:r>
        <w:r w:rsidR="003C4820">
          <w:rPr>
            <w:noProof/>
            <w:webHidden/>
          </w:rPr>
          <w:fldChar w:fldCharType="begin"/>
        </w:r>
        <w:r w:rsidR="003C4820">
          <w:rPr>
            <w:noProof/>
            <w:webHidden/>
          </w:rPr>
          <w:instrText xml:space="preserve"> PAGEREF _Toc237300553 \h </w:instrText>
        </w:r>
        <w:r w:rsidR="003C4820">
          <w:rPr>
            <w:noProof/>
            <w:webHidden/>
          </w:rPr>
        </w:r>
        <w:r w:rsidR="003C4820">
          <w:rPr>
            <w:noProof/>
            <w:webHidden/>
          </w:rPr>
          <w:fldChar w:fldCharType="separate"/>
        </w:r>
        <w:r w:rsidR="003C4820">
          <w:rPr>
            <w:noProof/>
            <w:webHidden/>
          </w:rPr>
          <w:t>x</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554" w:history="1">
        <w:r w:rsidR="003C4820" w:rsidRPr="001363DD">
          <w:rPr>
            <w:rStyle w:val="Hyperlink"/>
            <w:noProof/>
          </w:rPr>
          <w:t>ABSTRACT</w:t>
        </w:r>
        <w:r w:rsidR="003C4820">
          <w:rPr>
            <w:noProof/>
            <w:webHidden/>
          </w:rPr>
          <w:tab/>
        </w:r>
        <w:r w:rsidR="003C4820">
          <w:rPr>
            <w:noProof/>
            <w:webHidden/>
          </w:rPr>
          <w:fldChar w:fldCharType="begin"/>
        </w:r>
        <w:r w:rsidR="003C4820">
          <w:rPr>
            <w:noProof/>
            <w:webHidden/>
          </w:rPr>
          <w:instrText xml:space="preserve"> PAGEREF _Toc237300554 \h </w:instrText>
        </w:r>
        <w:r w:rsidR="003C4820">
          <w:rPr>
            <w:noProof/>
            <w:webHidden/>
          </w:rPr>
        </w:r>
        <w:r w:rsidR="003C4820">
          <w:rPr>
            <w:noProof/>
            <w:webHidden/>
          </w:rPr>
          <w:fldChar w:fldCharType="separate"/>
        </w:r>
        <w:r w:rsidR="003C4820">
          <w:rPr>
            <w:noProof/>
            <w:webHidden/>
          </w:rPr>
          <w:t>xi</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555" w:history="1">
        <w:r w:rsidR="003C4820" w:rsidRPr="001363DD">
          <w:rPr>
            <w:rStyle w:val="Hyperlink"/>
            <w:noProof/>
          </w:rPr>
          <w:t>PART 1. INTRODUCTION</w:t>
        </w:r>
        <w:r w:rsidR="003C4820">
          <w:rPr>
            <w:noProof/>
            <w:webHidden/>
          </w:rPr>
          <w:tab/>
        </w:r>
        <w:r w:rsidR="003C4820">
          <w:rPr>
            <w:noProof/>
            <w:webHidden/>
          </w:rPr>
          <w:fldChar w:fldCharType="begin"/>
        </w:r>
        <w:r w:rsidR="003C4820">
          <w:rPr>
            <w:noProof/>
            <w:webHidden/>
          </w:rPr>
          <w:instrText xml:space="preserve"> PAGEREF _Toc237300555 \h </w:instrText>
        </w:r>
        <w:r w:rsidR="003C4820">
          <w:rPr>
            <w:noProof/>
            <w:webHidden/>
          </w:rPr>
        </w:r>
        <w:r w:rsidR="003C4820">
          <w:rPr>
            <w:noProof/>
            <w:webHidden/>
          </w:rPr>
          <w:fldChar w:fldCharType="separate"/>
        </w:r>
        <w:r w:rsidR="003C4820">
          <w:rPr>
            <w:noProof/>
            <w:webHidden/>
          </w:rPr>
          <w:t>1</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556" w:history="1">
        <w:r w:rsidR="003C4820" w:rsidRPr="001363DD">
          <w:rPr>
            <w:rStyle w:val="Hyperlink"/>
            <w:noProof/>
          </w:rPr>
          <w:t>1. Problem Statement</w:t>
        </w:r>
        <w:r w:rsidR="003C4820">
          <w:rPr>
            <w:noProof/>
            <w:webHidden/>
          </w:rPr>
          <w:tab/>
        </w:r>
        <w:r w:rsidR="003C4820">
          <w:rPr>
            <w:noProof/>
            <w:webHidden/>
          </w:rPr>
          <w:fldChar w:fldCharType="begin"/>
        </w:r>
        <w:r w:rsidR="003C4820">
          <w:rPr>
            <w:noProof/>
            <w:webHidden/>
          </w:rPr>
          <w:instrText xml:space="preserve"> PAGEREF _Toc237300556 \h </w:instrText>
        </w:r>
        <w:r w:rsidR="003C4820">
          <w:rPr>
            <w:noProof/>
            <w:webHidden/>
          </w:rPr>
        </w:r>
        <w:r w:rsidR="003C4820">
          <w:rPr>
            <w:noProof/>
            <w:webHidden/>
          </w:rPr>
          <w:fldChar w:fldCharType="separate"/>
        </w:r>
        <w:r w:rsidR="003C4820">
          <w:rPr>
            <w:noProof/>
            <w:webHidden/>
          </w:rPr>
          <w:t>1</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557" w:history="1">
        <w:r w:rsidR="003C4820" w:rsidRPr="001363DD">
          <w:rPr>
            <w:rStyle w:val="Hyperlink"/>
            <w:noProof/>
          </w:rPr>
          <w:t>2. Background and Related Work</w:t>
        </w:r>
        <w:r w:rsidR="003C4820">
          <w:rPr>
            <w:noProof/>
            <w:webHidden/>
          </w:rPr>
          <w:tab/>
        </w:r>
        <w:r w:rsidR="003C4820">
          <w:rPr>
            <w:noProof/>
            <w:webHidden/>
          </w:rPr>
          <w:fldChar w:fldCharType="begin"/>
        </w:r>
        <w:r w:rsidR="003C4820">
          <w:rPr>
            <w:noProof/>
            <w:webHidden/>
          </w:rPr>
          <w:instrText xml:space="preserve"> PAGEREF _Toc237300557 \h </w:instrText>
        </w:r>
        <w:r w:rsidR="003C4820">
          <w:rPr>
            <w:noProof/>
            <w:webHidden/>
          </w:rPr>
        </w:r>
        <w:r w:rsidR="003C4820">
          <w:rPr>
            <w:noProof/>
            <w:webHidden/>
          </w:rPr>
          <w:fldChar w:fldCharType="separate"/>
        </w:r>
        <w:r w:rsidR="003C4820">
          <w:rPr>
            <w:noProof/>
            <w:webHidden/>
          </w:rPr>
          <w:t>1</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558" w:history="1">
        <w:r w:rsidR="003C4820" w:rsidRPr="001363DD">
          <w:rPr>
            <w:rStyle w:val="Hyperlink"/>
            <w:noProof/>
          </w:rPr>
          <w:t>3. Research Objectives</w:t>
        </w:r>
        <w:r w:rsidR="003C4820">
          <w:rPr>
            <w:noProof/>
            <w:webHidden/>
          </w:rPr>
          <w:tab/>
        </w:r>
        <w:r w:rsidR="003C4820">
          <w:rPr>
            <w:noProof/>
            <w:webHidden/>
          </w:rPr>
          <w:fldChar w:fldCharType="begin"/>
        </w:r>
        <w:r w:rsidR="003C4820">
          <w:rPr>
            <w:noProof/>
            <w:webHidden/>
          </w:rPr>
          <w:instrText xml:space="preserve"> PAGEREF _Toc237300558 \h </w:instrText>
        </w:r>
        <w:r w:rsidR="003C4820">
          <w:rPr>
            <w:noProof/>
            <w:webHidden/>
          </w:rPr>
        </w:r>
        <w:r w:rsidR="003C4820">
          <w:rPr>
            <w:noProof/>
            <w:webHidden/>
          </w:rPr>
          <w:fldChar w:fldCharType="separate"/>
        </w:r>
        <w:r w:rsidR="003C4820">
          <w:rPr>
            <w:noProof/>
            <w:webHidden/>
          </w:rPr>
          <w:t>2</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59" w:history="1">
        <w:r w:rsidR="003C4820" w:rsidRPr="001363DD">
          <w:rPr>
            <w:rStyle w:val="Hyperlink"/>
            <w:noProof/>
          </w:rPr>
          <w:t>3.1 Overall Objective</w:t>
        </w:r>
        <w:r w:rsidR="003C4820">
          <w:rPr>
            <w:noProof/>
            <w:webHidden/>
          </w:rPr>
          <w:tab/>
        </w:r>
        <w:r w:rsidR="003C4820">
          <w:rPr>
            <w:noProof/>
            <w:webHidden/>
          </w:rPr>
          <w:fldChar w:fldCharType="begin"/>
        </w:r>
        <w:r w:rsidR="003C4820">
          <w:rPr>
            <w:noProof/>
            <w:webHidden/>
          </w:rPr>
          <w:instrText xml:space="preserve"> PAGEREF _Toc237300559 \h </w:instrText>
        </w:r>
        <w:r w:rsidR="003C4820">
          <w:rPr>
            <w:noProof/>
            <w:webHidden/>
          </w:rPr>
        </w:r>
        <w:r w:rsidR="003C4820">
          <w:rPr>
            <w:noProof/>
            <w:webHidden/>
          </w:rPr>
          <w:fldChar w:fldCharType="separate"/>
        </w:r>
        <w:r w:rsidR="003C4820">
          <w:rPr>
            <w:noProof/>
            <w:webHidden/>
          </w:rPr>
          <w:t>2</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60" w:history="1">
        <w:r w:rsidR="003C4820" w:rsidRPr="001363DD">
          <w:rPr>
            <w:rStyle w:val="Hyperlink"/>
            <w:noProof/>
          </w:rPr>
          <w:t>3.2 Specific Objectives</w:t>
        </w:r>
        <w:r w:rsidR="003C4820">
          <w:rPr>
            <w:noProof/>
            <w:webHidden/>
          </w:rPr>
          <w:tab/>
        </w:r>
        <w:r w:rsidR="003C4820">
          <w:rPr>
            <w:noProof/>
            <w:webHidden/>
          </w:rPr>
          <w:fldChar w:fldCharType="begin"/>
        </w:r>
        <w:r w:rsidR="003C4820">
          <w:rPr>
            <w:noProof/>
            <w:webHidden/>
          </w:rPr>
          <w:instrText xml:space="preserve"> PAGEREF _Toc237300560 \h </w:instrText>
        </w:r>
        <w:r w:rsidR="003C4820">
          <w:rPr>
            <w:noProof/>
            <w:webHidden/>
          </w:rPr>
        </w:r>
        <w:r w:rsidR="003C4820">
          <w:rPr>
            <w:noProof/>
            <w:webHidden/>
          </w:rPr>
          <w:fldChar w:fldCharType="separate"/>
        </w:r>
        <w:r w:rsidR="003C4820">
          <w:rPr>
            <w:noProof/>
            <w:webHidden/>
          </w:rPr>
          <w:t>2</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561" w:history="1">
        <w:r w:rsidR="003C4820" w:rsidRPr="001363DD">
          <w:rPr>
            <w:rStyle w:val="Hyperlink"/>
            <w:noProof/>
          </w:rPr>
          <w:t>4. Research Subjects and Scope</w:t>
        </w:r>
        <w:r w:rsidR="003C4820">
          <w:rPr>
            <w:noProof/>
            <w:webHidden/>
          </w:rPr>
          <w:tab/>
        </w:r>
        <w:r w:rsidR="003C4820">
          <w:rPr>
            <w:noProof/>
            <w:webHidden/>
          </w:rPr>
          <w:fldChar w:fldCharType="begin"/>
        </w:r>
        <w:r w:rsidR="003C4820">
          <w:rPr>
            <w:noProof/>
            <w:webHidden/>
          </w:rPr>
          <w:instrText xml:space="preserve"> PAGEREF _Toc237300561 \h </w:instrText>
        </w:r>
        <w:r w:rsidR="003C4820">
          <w:rPr>
            <w:noProof/>
            <w:webHidden/>
          </w:rPr>
        </w:r>
        <w:r w:rsidR="003C4820">
          <w:rPr>
            <w:noProof/>
            <w:webHidden/>
          </w:rPr>
          <w:fldChar w:fldCharType="separate"/>
        </w:r>
        <w:r w:rsidR="003C4820">
          <w:rPr>
            <w:noProof/>
            <w:webHidden/>
          </w:rPr>
          <w:t>3</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62" w:history="1">
        <w:r w:rsidR="003C4820" w:rsidRPr="001363DD">
          <w:rPr>
            <w:rStyle w:val="Hyperlink"/>
            <w:noProof/>
          </w:rPr>
          <w:t>4.1 Research Subject</w:t>
        </w:r>
        <w:r w:rsidR="003C4820">
          <w:rPr>
            <w:noProof/>
            <w:webHidden/>
          </w:rPr>
          <w:tab/>
        </w:r>
        <w:r w:rsidR="003C4820">
          <w:rPr>
            <w:noProof/>
            <w:webHidden/>
          </w:rPr>
          <w:fldChar w:fldCharType="begin"/>
        </w:r>
        <w:r w:rsidR="003C4820">
          <w:rPr>
            <w:noProof/>
            <w:webHidden/>
          </w:rPr>
          <w:instrText xml:space="preserve"> PAGEREF _Toc237300562 \h </w:instrText>
        </w:r>
        <w:r w:rsidR="003C4820">
          <w:rPr>
            <w:noProof/>
            <w:webHidden/>
          </w:rPr>
        </w:r>
        <w:r w:rsidR="003C4820">
          <w:rPr>
            <w:noProof/>
            <w:webHidden/>
          </w:rPr>
          <w:fldChar w:fldCharType="separate"/>
        </w:r>
        <w:r w:rsidR="003C4820">
          <w:rPr>
            <w:noProof/>
            <w:webHidden/>
          </w:rPr>
          <w:t>3</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63" w:history="1">
        <w:r w:rsidR="003C4820" w:rsidRPr="001363DD">
          <w:rPr>
            <w:rStyle w:val="Hyperlink"/>
            <w:noProof/>
          </w:rPr>
          <w:t>4.2 Research Scope</w:t>
        </w:r>
        <w:r w:rsidR="003C4820">
          <w:rPr>
            <w:noProof/>
            <w:webHidden/>
          </w:rPr>
          <w:tab/>
        </w:r>
        <w:r w:rsidR="003C4820">
          <w:rPr>
            <w:noProof/>
            <w:webHidden/>
          </w:rPr>
          <w:fldChar w:fldCharType="begin"/>
        </w:r>
        <w:r w:rsidR="003C4820">
          <w:rPr>
            <w:noProof/>
            <w:webHidden/>
          </w:rPr>
          <w:instrText xml:space="preserve"> PAGEREF _Toc237300563 \h </w:instrText>
        </w:r>
        <w:r w:rsidR="003C4820">
          <w:rPr>
            <w:noProof/>
            <w:webHidden/>
          </w:rPr>
        </w:r>
        <w:r w:rsidR="003C4820">
          <w:rPr>
            <w:noProof/>
            <w:webHidden/>
          </w:rPr>
          <w:fldChar w:fldCharType="separate"/>
        </w:r>
        <w:r w:rsidR="003C4820">
          <w:rPr>
            <w:noProof/>
            <w:webHidden/>
          </w:rPr>
          <w:t>3</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564" w:history="1">
        <w:r w:rsidR="003C4820" w:rsidRPr="001363DD">
          <w:rPr>
            <w:rStyle w:val="Hyperlink"/>
            <w:noProof/>
          </w:rPr>
          <w:t>5. Research Methods and Content</w:t>
        </w:r>
        <w:r w:rsidR="003C4820">
          <w:rPr>
            <w:noProof/>
            <w:webHidden/>
          </w:rPr>
          <w:tab/>
        </w:r>
        <w:r w:rsidR="003C4820">
          <w:rPr>
            <w:noProof/>
            <w:webHidden/>
          </w:rPr>
          <w:fldChar w:fldCharType="begin"/>
        </w:r>
        <w:r w:rsidR="003C4820">
          <w:rPr>
            <w:noProof/>
            <w:webHidden/>
          </w:rPr>
          <w:instrText xml:space="preserve"> PAGEREF _Toc237300564 \h </w:instrText>
        </w:r>
        <w:r w:rsidR="003C4820">
          <w:rPr>
            <w:noProof/>
            <w:webHidden/>
          </w:rPr>
        </w:r>
        <w:r w:rsidR="003C4820">
          <w:rPr>
            <w:noProof/>
            <w:webHidden/>
          </w:rPr>
          <w:fldChar w:fldCharType="separate"/>
        </w:r>
        <w:r w:rsidR="003C4820">
          <w:rPr>
            <w:noProof/>
            <w:webHidden/>
          </w:rPr>
          <w:t>4</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65" w:history="1">
        <w:r w:rsidR="003C4820" w:rsidRPr="001363DD">
          <w:rPr>
            <w:rStyle w:val="Hyperlink"/>
            <w:noProof/>
          </w:rPr>
          <w:t>5.1 Research Methods</w:t>
        </w:r>
        <w:r w:rsidR="003C4820">
          <w:rPr>
            <w:noProof/>
            <w:webHidden/>
          </w:rPr>
          <w:tab/>
        </w:r>
        <w:r w:rsidR="003C4820">
          <w:rPr>
            <w:noProof/>
            <w:webHidden/>
          </w:rPr>
          <w:fldChar w:fldCharType="begin"/>
        </w:r>
        <w:r w:rsidR="003C4820">
          <w:rPr>
            <w:noProof/>
            <w:webHidden/>
          </w:rPr>
          <w:instrText xml:space="preserve"> PAGEREF _Toc237300565 \h </w:instrText>
        </w:r>
        <w:r w:rsidR="003C4820">
          <w:rPr>
            <w:noProof/>
            <w:webHidden/>
          </w:rPr>
        </w:r>
        <w:r w:rsidR="003C4820">
          <w:rPr>
            <w:noProof/>
            <w:webHidden/>
          </w:rPr>
          <w:fldChar w:fldCharType="separate"/>
        </w:r>
        <w:r w:rsidR="003C4820">
          <w:rPr>
            <w:noProof/>
            <w:webHidden/>
          </w:rPr>
          <w:t>4</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66" w:history="1">
        <w:r w:rsidR="003C4820" w:rsidRPr="001363DD">
          <w:rPr>
            <w:rStyle w:val="Hyperlink"/>
            <w:noProof/>
          </w:rPr>
          <w:t>5.2 Research Content</w:t>
        </w:r>
        <w:r w:rsidR="003C4820">
          <w:rPr>
            <w:noProof/>
            <w:webHidden/>
          </w:rPr>
          <w:tab/>
        </w:r>
        <w:r w:rsidR="003C4820">
          <w:rPr>
            <w:noProof/>
            <w:webHidden/>
          </w:rPr>
          <w:fldChar w:fldCharType="begin"/>
        </w:r>
        <w:r w:rsidR="003C4820">
          <w:rPr>
            <w:noProof/>
            <w:webHidden/>
          </w:rPr>
          <w:instrText xml:space="preserve"> PAGEREF _Toc237300566 \h </w:instrText>
        </w:r>
        <w:r w:rsidR="003C4820">
          <w:rPr>
            <w:noProof/>
            <w:webHidden/>
          </w:rPr>
        </w:r>
        <w:r w:rsidR="003C4820">
          <w:rPr>
            <w:noProof/>
            <w:webHidden/>
          </w:rPr>
          <w:fldChar w:fldCharType="separate"/>
        </w:r>
        <w:r w:rsidR="003C4820">
          <w:rPr>
            <w:noProof/>
            <w:webHidden/>
          </w:rPr>
          <w:t>4</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567" w:history="1">
        <w:r w:rsidR="003C4820" w:rsidRPr="001363DD">
          <w:rPr>
            <w:rStyle w:val="Hyperlink"/>
            <w:noProof/>
          </w:rPr>
          <w:t>6. Key Contributions</w:t>
        </w:r>
        <w:r w:rsidR="003C4820">
          <w:rPr>
            <w:noProof/>
            <w:webHidden/>
          </w:rPr>
          <w:tab/>
        </w:r>
        <w:r w:rsidR="003C4820">
          <w:rPr>
            <w:noProof/>
            <w:webHidden/>
          </w:rPr>
          <w:fldChar w:fldCharType="begin"/>
        </w:r>
        <w:r w:rsidR="003C4820">
          <w:rPr>
            <w:noProof/>
            <w:webHidden/>
          </w:rPr>
          <w:instrText xml:space="preserve"> PAGEREF _Toc237300567 \h </w:instrText>
        </w:r>
        <w:r w:rsidR="003C4820">
          <w:rPr>
            <w:noProof/>
            <w:webHidden/>
          </w:rPr>
        </w:r>
        <w:r w:rsidR="003C4820">
          <w:rPr>
            <w:noProof/>
            <w:webHidden/>
          </w:rPr>
          <w:fldChar w:fldCharType="separate"/>
        </w:r>
        <w:r w:rsidR="003C4820">
          <w:rPr>
            <w:noProof/>
            <w:webHidden/>
          </w:rPr>
          <w:t>4</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568" w:history="1">
        <w:r w:rsidR="003C4820" w:rsidRPr="001363DD">
          <w:rPr>
            <w:rStyle w:val="Hyperlink"/>
            <w:noProof/>
          </w:rPr>
          <w:t>7. Thesis Structure</w:t>
        </w:r>
        <w:r w:rsidR="003C4820">
          <w:rPr>
            <w:noProof/>
            <w:webHidden/>
          </w:rPr>
          <w:tab/>
        </w:r>
        <w:r w:rsidR="003C4820">
          <w:rPr>
            <w:noProof/>
            <w:webHidden/>
          </w:rPr>
          <w:fldChar w:fldCharType="begin"/>
        </w:r>
        <w:r w:rsidR="003C4820">
          <w:rPr>
            <w:noProof/>
            <w:webHidden/>
          </w:rPr>
          <w:instrText xml:space="preserve"> PAGEREF _Toc237300568 \h </w:instrText>
        </w:r>
        <w:r w:rsidR="003C4820">
          <w:rPr>
            <w:noProof/>
            <w:webHidden/>
          </w:rPr>
        </w:r>
        <w:r w:rsidR="003C4820">
          <w:rPr>
            <w:noProof/>
            <w:webHidden/>
          </w:rPr>
          <w:fldChar w:fldCharType="separate"/>
        </w:r>
        <w:r w:rsidR="003C4820">
          <w:rPr>
            <w:noProof/>
            <w:webHidden/>
          </w:rPr>
          <w:t>5</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569" w:history="1">
        <w:r w:rsidR="003C4820" w:rsidRPr="001363DD">
          <w:rPr>
            <w:rStyle w:val="Hyperlink"/>
            <w:noProof/>
          </w:rPr>
          <w:t>PART 2. MAIN CONTENT</w:t>
        </w:r>
        <w:r w:rsidR="003C4820">
          <w:rPr>
            <w:noProof/>
            <w:webHidden/>
          </w:rPr>
          <w:tab/>
        </w:r>
        <w:r w:rsidR="003C4820">
          <w:rPr>
            <w:noProof/>
            <w:webHidden/>
          </w:rPr>
          <w:fldChar w:fldCharType="begin"/>
        </w:r>
        <w:r w:rsidR="003C4820">
          <w:rPr>
            <w:noProof/>
            <w:webHidden/>
          </w:rPr>
          <w:instrText xml:space="preserve"> PAGEREF _Toc237300569 \h </w:instrText>
        </w:r>
        <w:r w:rsidR="003C4820">
          <w:rPr>
            <w:noProof/>
            <w:webHidden/>
          </w:rPr>
        </w:r>
        <w:r w:rsidR="003C4820">
          <w:rPr>
            <w:noProof/>
            <w:webHidden/>
          </w:rPr>
          <w:fldChar w:fldCharType="separate"/>
        </w:r>
        <w:r w:rsidR="003C4820">
          <w:rPr>
            <w:noProof/>
            <w:webHidden/>
          </w:rPr>
          <w:t>6</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570" w:history="1">
        <w:r w:rsidR="003C4820" w:rsidRPr="001363DD">
          <w:rPr>
            <w:rStyle w:val="Hyperlink"/>
            <w:noProof/>
          </w:rPr>
          <w:t>CHAPTER 1. PROBLEM DESCRIPTION AND REQUIREMENTS</w:t>
        </w:r>
        <w:r w:rsidR="003C4820">
          <w:rPr>
            <w:noProof/>
            <w:webHidden/>
          </w:rPr>
          <w:tab/>
        </w:r>
        <w:r w:rsidR="003C4820">
          <w:rPr>
            <w:noProof/>
            <w:webHidden/>
          </w:rPr>
          <w:fldChar w:fldCharType="begin"/>
        </w:r>
        <w:r w:rsidR="003C4820">
          <w:rPr>
            <w:noProof/>
            <w:webHidden/>
          </w:rPr>
          <w:instrText xml:space="preserve"> PAGEREF _Toc237300570 \h </w:instrText>
        </w:r>
        <w:r w:rsidR="003C4820">
          <w:rPr>
            <w:noProof/>
            <w:webHidden/>
          </w:rPr>
        </w:r>
        <w:r w:rsidR="003C4820">
          <w:rPr>
            <w:noProof/>
            <w:webHidden/>
          </w:rPr>
          <w:fldChar w:fldCharType="separate"/>
        </w:r>
        <w:r w:rsidR="003C4820">
          <w:rPr>
            <w:noProof/>
            <w:webHidden/>
          </w:rPr>
          <w:t>6</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571" w:history="1">
        <w:r w:rsidR="003C4820" w:rsidRPr="001363DD">
          <w:rPr>
            <w:rStyle w:val="Hyperlink"/>
            <w:noProof/>
          </w:rPr>
          <w:t>1.1 System Analysis Context</w:t>
        </w:r>
        <w:r w:rsidR="003C4820">
          <w:rPr>
            <w:noProof/>
            <w:webHidden/>
          </w:rPr>
          <w:tab/>
        </w:r>
        <w:r w:rsidR="003C4820">
          <w:rPr>
            <w:noProof/>
            <w:webHidden/>
          </w:rPr>
          <w:fldChar w:fldCharType="begin"/>
        </w:r>
        <w:r w:rsidR="003C4820">
          <w:rPr>
            <w:noProof/>
            <w:webHidden/>
          </w:rPr>
          <w:instrText xml:space="preserve"> PAGEREF _Toc237300571 \h </w:instrText>
        </w:r>
        <w:r w:rsidR="003C4820">
          <w:rPr>
            <w:noProof/>
            <w:webHidden/>
          </w:rPr>
        </w:r>
        <w:r w:rsidR="003C4820">
          <w:rPr>
            <w:noProof/>
            <w:webHidden/>
          </w:rPr>
          <w:fldChar w:fldCharType="separate"/>
        </w:r>
        <w:r w:rsidR="003C4820">
          <w:rPr>
            <w:noProof/>
            <w:webHidden/>
          </w:rPr>
          <w:t>6</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572" w:history="1">
        <w:r w:rsidR="003C4820" w:rsidRPr="001363DD">
          <w:rPr>
            <w:rStyle w:val="Hyperlink"/>
            <w:noProof/>
          </w:rPr>
          <w:t>1.2 Stakeholders and Actors</w:t>
        </w:r>
        <w:r w:rsidR="003C4820">
          <w:rPr>
            <w:noProof/>
            <w:webHidden/>
          </w:rPr>
          <w:tab/>
        </w:r>
        <w:r w:rsidR="003C4820">
          <w:rPr>
            <w:noProof/>
            <w:webHidden/>
          </w:rPr>
          <w:fldChar w:fldCharType="begin"/>
        </w:r>
        <w:r w:rsidR="003C4820">
          <w:rPr>
            <w:noProof/>
            <w:webHidden/>
          </w:rPr>
          <w:instrText xml:space="preserve"> PAGEREF _Toc237300572 \h </w:instrText>
        </w:r>
        <w:r w:rsidR="003C4820">
          <w:rPr>
            <w:noProof/>
            <w:webHidden/>
          </w:rPr>
        </w:r>
        <w:r w:rsidR="003C4820">
          <w:rPr>
            <w:noProof/>
            <w:webHidden/>
          </w:rPr>
          <w:fldChar w:fldCharType="separate"/>
        </w:r>
        <w:r w:rsidR="003C4820">
          <w:rPr>
            <w:noProof/>
            <w:webHidden/>
          </w:rPr>
          <w:t>7</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573" w:history="1">
        <w:r w:rsidR="003C4820" w:rsidRPr="001363DD">
          <w:rPr>
            <w:rStyle w:val="Hyperlink"/>
            <w:noProof/>
          </w:rPr>
          <w:t>1.3 Functional Requirements</w:t>
        </w:r>
        <w:r w:rsidR="003C4820">
          <w:rPr>
            <w:noProof/>
            <w:webHidden/>
          </w:rPr>
          <w:tab/>
        </w:r>
        <w:r w:rsidR="003C4820">
          <w:rPr>
            <w:noProof/>
            <w:webHidden/>
          </w:rPr>
          <w:fldChar w:fldCharType="begin"/>
        </w:r>
        <w:r w:rsidR="003C4820">
          <w:rPr>
            <w:noProof/>
            <w:webHidden/>
          </w:rPr>
          <w:instrText xml:space="preserve"> PAGEREF _Toc237300573 \h </w:instrText>
        </w:r>
        <w:r w:rsidR="003C4820">
          <w:rPr>
            <w:noProof/>
            <w:webHidden/>
          </w:rPr>
        </w:r>
        <w:r w:rsidR="003C4820">
          <w:rPr>
            <w:noProof/>
            <w:webHidden/>
          </w:rPr>
          <w:fldChar w:fldCharType="separate"/>
        </w:r>
        <w:r w:rsidR="003C4820">
          <w:rPr>
            <w:noProof/>
            <w:webHidden/>
          </w:rPr>
          <w:t>8</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574" w:history="1">
        <w:r w:rsidR="003C4820" w:rsidRPr="001363DD">
          <w:rPr>
            <w:rStyle w:val="Hyperlink"/>
            <w:noProof/>
          </w:rPr>
          <w:t>1.4 Non-Functional Requirements</w:t>
        </w:r>
        <w:r w:rsidR="003C4820">
          <w:rPr>
            <w:noProof/>
            <w:webHidden/>
          </w:rPr>
          <w:tab/>
        </w:r>
        <w:r w:rsidR="003C4820">
          <w:rPr>
            <w:noProof/>
            <w:webHidden/>
          </w:rPr>
          <w:fldChar w:fldCharType="begin"/>
        </w:r>
        <w:r w:rsidR="003C4820">
          <w:rPr>
            <w:noProof/>
            <w:webHidden/>
          </w:rPr>
          <w:instrText xml:space="preserve"> PAGEREF _Toc237300574 \h </w:instrText>
        </w:r>
        <w:r w:rsidR="003C4820">
          <w:rPr>
            <w:noProof/>
            <w:webHidden/>
          </w:rPr>
        </w:r>
        <w:r w:rsidR="003C4820">
          <w:rPr>
            <w:noProof/>
            <w:webHidden/>
          </w:rPr>
          <w:fldChar w:fldCharType="separate"/>
        </w:r>
        <w:r w:rsidR="003C4820">
          <w:rPr>
            <w:noProof/>
            <w:webHidden/>
          </w:rPr>
          <w:t>10</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575" w:history="1">
        <w:r w:rsidR="003C4820" w:rsidRPr="001363DD">
          <w:rPr>
            <w:rStyle w:val="Hyperlink"/>
            <w:noProof/>
          </w:rPr>
          <w:t>1.5 Use-Case Analysis</w:t>
        </w:r>
        <w:r w:rsidR="003C4820">
          <w:rPr>
            <w:noProof/>
            <w:webHidden/>
          </w:rPr>
          <w:tab/>
        </w:r>
        <w:r w:rsidR="003C4820">
          <w:rPr>
            <w:noProof/>
            <w:webHidden/>
          </w:rPr>
          <w:fldChar w:fldCharType="begin"/>
        </w:r>
        <w:r w:rsidR="003C4820">
          <w:rPr>
            <w:noProof/>
            <w:webHidden/>
          </w:rPr>
          <w:instrText xml:space="preserve"> PAGEREF _Toc237300575 \h </w:instrText>
        </w:r>
        <w:r w:rsidR="003C4820">
          <w:rPr>
            <w:noProof/>
            <w:webHidden/>
          </w:rPr>
        </w:r>
        <w:r w:rsidR="003C4820">
          <w:rPr>
            <w:noProof/>
            <w:webHidden/>
          </w:rPr>
          <w:fldChar w:fldCharType="separate"/>
        </w:r>
        <w:r w:rsidR="003C4820">
          <w:rPr>
            <w:noProof/>
            <w:webHidden/>
          </w:rPr>
          <w:t>11</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76" w:history="1">
        <w:r w:rsidR="003C4820" w:rsidRPr="001363DD">
          <w:rPr>
            <w:rStyle w:val="Hyperlink"/>
            <w:noProof/>
          </w:rPr>
          <w:t>1.5.1 Manage Career Profile</w:t>
        </w:r>
        <w:r w:rsidR="003C4820">
          <w:rPr>
            <w:noProof/>
            <w:webHidden/>
          </w:rPr>
          <w:tab/>
        </w:r>
        <w:r w:rsidR="003C4820">
          <w:rPr>
            <w:noProof/>
            <w:webHidden/>
          </w:rPr>
          <w:fldChar w:fldCharType="begin"/>
        </w:r>
        <w:r w:rsidR="003C4820">
          <w:rPr>
            <w:noProof/>
            <w:webHidden/>
          </w:rPr>
          <w:instrText xml:space="preserve"> PAGEREF _Toc237300576 \h </w:instrText>
        </w:r>
        <w:r w:rsidR="003C4820">
          <w:rPr>
            <w:noProof/>
            <w:webHidden/>
          </w:rPr>
        </w:r>
        <w:r w:rsidR="003C4820">
          <w:rPr>
            <w:noProof/>
            <w:webHidden/>
          </w:rPr>
          <w:fldChar w:fldCharType="separate"/>
        </w:r>
        <w:r w:rsidR="003C4820">
          <w:rPr>
            <w:noProof/>
            <w:webHidden/>
          </w:rPr>
          <w:t>11</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77" w:history="1">
        <w:r w:rsidR="003C4820" w:rsidRPr="001363DD">
          <w:rPr>
            <w:rStyle w:val="Hyperlink"/>
            <w:noProof/>
          </w:rPr>
          <w:t>1.5.2 Explore Jobs</w:t>
        </w:r>
        <w:r w:rsidR="003C4820">
          <w:rPr>
            <w:noProof/>
            <w:webHidden/>
          </w:rPr>
          <w:tab/>
        </w:r>
        <w:r w:rsidR="003C4820">
          <w:rPr>
            <w:noProof/>
            <w:webHidden/>
          </w:rPr>
          <w:fldChar w:fldCharType="begin"/>
        </w:r>
        <w:r w:rsidR="003C4820">
          <w:rPr>
            <w:noProof/>
            <w:webHidden/>
          </w:rPr>
          <w:instrText xml:space="preserve"> PAGEREF _Toc237300577 \h </w:instrText>
        </w:r>
        <w:r w:rsidR="003C4820">
          <w:rPr>
            <w:noProof/>
            <w:webHidden/>
          </w:rPr>
        </w:r>
        <w:r w:rsidR="003C4820">
          <w:rPr>
            <w:noProof/>
            <w:webHidden/>
          </w:rPr>
          <w:fldChar w:fldCharType="separate"/>
        </w:r>
        <w:r w:rsidR="003C4820">
          <w:rPr>
            <w:noProof/>
            <w:webHidden/>
          </w:rPr>
          <w:t>15</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78" w:history="1">
        <w:r w:rsidR="003C4820" w:rsidRPr="001363DD">
          <w:rPr>
            <w:rStyle w:val="Hyperlink"/>
            <w:noProof/>
          </w:rPr>
          <w:t>1.5.3 Manage Job Applications</w:t>
        </w:r>
        <w:r w:rsidR="003C4820">
          <w:rPr>
            <w:noProof/>
            <w:webHidden/>
          </w:rPr>
          <w:tab/>
        </w:r>
        <w:r w:rsidR="003C4820">
          <w:rPr>
            <w:noProof/>
            <w:webHidden/>
          </w:rPr>
          <w:fldChar w:fldCharType="begin"/>
        </w:r>
        <w:r w:rsidR="003C4820">
          <w:rPr>
            <w:noProof/>
            <w:webHidden/>
          </w:rPr>
          <w:instrText xml:space="preserve"> PAGEREF _Toc237300578 \h </w:instrText>
        </w:r>
        <w:r w:rsidR="003C4820">
          <w:rPr>
            <w:noProof/>
            <w:webHidden/>
          </w:rPr>
        </w:r>
        <w:r w:rsidR="003C4820">
          <w:rPr>
            <w:noProof/>
            <w:webHidden/>
          </w:rPr>
          <w:fldChar w:fldCharType="separate"/>
        </w:r>
        <w:r w:rsidR="003C4820">
          <w:rPr>
            <w:noProof/>
            <w:webHidden/>
          </w:rPr>
          <w:t>16</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79" w:history="1">
        <w:r w:rsidR="003C4820" w:rsidRPr="001363DD">
          <w:rPr>
            <w:rStyle w:val="Hyperlink"/>
            <w:noProof/>
          </w:rPr>
          <w:t>1.5.4 Provide Matching Feedback</w:t>
        </w:r>
        <w:r w:rsidR="003C4820">
          <w:rPr>
            <w:noProof/>
            <w:webHidden/>
          </w:rPr>
          <w:tab/>
        </w:r>
        <w:r w:rsidR="003C4820">
          <w:rPr>
            <w:noProof/>
            <w:webHidden/>
          </w:rPr>
          <w:fldChar w:fldCharType="begin"/>
        </w:r>
        <w:r w:rsidR="003C4820">
          <w:rPr>
            <w:noProof/>
            <w:webHidden/>
          </w:rPr>
          <w:instrText xml:space="preserve"> PAGEREF _Toc237300579 \h </w:instrText>
        </w:r>
        <w:r w:rsidR="003C4820">
          <w:rPr>
            <w:noProof/>
            <w:webHidden/>
          </w:rPr>
        </w:r>
        <w:r w:rsidR="003C4820">
          <w:rPr>
            <w:noProof/>
            <w:webHidden/>
          </w:rPr>
          <w:fldChar w:fldCharType="separate"/>
        </w:r>
        <w:r w:rsidR="003C4820">
          <w:rPr>
            <w:noProof/>
            <w:webHidden/>
          </w:rPr>
          <w:t>19</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80" w:history="1">
        <w:r w:rsidR="003C4820" w:rsidRPr="001363DD">
          <w:rPr>
            <w:rStyle w:val="Hyperlink"/>
            <w:noProof/>
          </w:rPr>
          <w:t>1.5.5 Review Personalized Career Insights</w:t>
        </w:r>
        <w:r w:rsidR="003C4820">
          <w:rPr>
            <w:noProof/>
            <w:webHidden/>
          </w:rPr>
          <w:tab/>
        </w:r>
        <w:r w:rsidR="003C4820">
          <w:rPr>
            <w:noProof/>
            <w:webHidden/>
          </w:rPr>
          <w:fldChar w:fldCharType="begin"/>
        </w:r>
        <w:r w:rsidR="003C4820">
          <w:rPr>
            <w:noProof/>
            <w:webHidden/>
          </w:rPr>
          <w:instrText xml:space="preserve"> PAGEREF _Toc237300580 \h </w:instrText>
        </w:r>
        <w:r w:rsidR="003C4820">
          <w:rPr>
            <w:noProof/>
            <w:webHidden/>
          </w:rPr>
        </w:r>
        <w:r w:rsidR="003C4820">
          <w:rPr>
            <w:noProof/>
            <w:webHidden/>
          </w:rPr>
          <w:fldChar w:fldCharType="separate"/>
        </w:r>
        <w:r w:rsidR="003C4820">
          <w:rPr>
            <w:noProof/>
            <w:webHidden/>
          </w:rPr>
          <w:t>21</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81" w:history="1">
        <w:r w:rsidR="003C4820" w:rsidRPr="001363DD">
          <w:rPr>
            <w:rStyle w:val="Hyperlink"/>
            <w:noProof/>
          </w:rPr>
          <w:t>1.5.6 Manage AutoFit</w:t>
        </w:r>
        <w:r w:rsidR="003C4820">
          <w:rPr>
            <w:noProof/>
            <w:webHidden/>
          </w:rPr>
          <w:tab/>
        </w:r>
        <w:r w:rsidR="003C4820">
          <w:rPr>
            <w:noProof/>
            <w:webHidden/>
          </w:rPr>
          <w:fldChar w:fldCharType="begin"/>
        </w:r>
        <w:r w:rsidR="003C4820">
          <w:rPr>
            <w:noProof/>
            <w:webHidden/>
          </w:rPr>
          <w:instrText xml:space="preserve"> PAGEREF _Toc237300581 \h </w:instrText>
        </w:r>
        <w:r w:rsidR="003C4820">
          <w:rPr>
            <w:noProof/>
            <w:webHidden/>
          </w:rPr>
        </w:r>
        <w:r w:rsidR="003C4820">
          <w:rPr>
            <w:noProof/>
            <w:webHidden/>
          </w:rPr>
          <w:fldChar w:fldCharType="separate"/>
        </w:r>
        <w:r w:rsidR="003C4820">
          <w:rPr>
            <w:noProof/>
            <w:webHidden/>
          </w:rPr>
          <w:t>22</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82" w:history="1">
        <w:r w:rsidR="003C4820" w:rsidRPr="001363DD">
          <w:rPr>
            <w:rStyle w:val="Hyperlink"/>
            <w:noProof/>
          </w:rPr>
          <w:t>1.5.7 Respond Through Actionable Email</w:t>
        </w:r>
        <w:r w:rsidR="003C4820">
          <w:rPr>
            <w:noProof/>
            <w:webHidden/>
          </w:rPr>
          <w:tab/>
        </w:r>
        <w:r w:rsidR="003C4820">
          <w:rPr>
            <w:noProof/>
            <w:webHidden/>
          </w:rPr>
          <w:fldChar w:fldCharType="begin"/>
        </w:r>
        <w:r w:rsidR="003C4820">
          <w:rPr>
            <w:noProof/>
            <w:webHidden/>
          </w:rPr>
          <w:instrText xml:space="preserve"> PAGEREF _Toc237300582 \h </w:instrText>
        </w:r>
        <w:r w:rsidR="003C4820">
          <w:rPr>
            <w:noProof/>
            <w:webHidden/>
          </w:rPr>
        </w:r>
        <w:r w:rsidR="003C4820">
          <w:rPr>
            <w:noProof/>
            <w:webHidden/>
          </w:rPr>
          <w:fldChar w:fldCharType="separate"/>
        </w:r>
        <w:r w:rsidR="003C4820">
          <w:rPr>
            <w:noProof/>
            <w:webHidden/>
          </w:rPr>
          <w:t>25</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83" w:history="1">
        <w:r w:rsidR="003C4820" w:rsidRPr="001363DD">
          <w:rPr>
            <w:rStyle w:val="Hyperlink"/>
            <w:noProof/>
          </w:rPr>
          <w:t>1.5.8 Manage Employer Profile and Job Postings</w:t>
        </w:r>
        <w:r w:rsidR="003C4820">
          <w:rPr>
            <w:noProof/>
            <w:webHidden/>
          </w:rPr>
          <w:tab/>
        </w:r>
        <w:r w:rsidR="003C4820">
          <w:rPr>
            <w:noProof/>
            <w:webHidden/>
          </w:rPr>
          <w:fldChar w:fldCharType="begin"/>
        </w:r>
        <w:r w:rsidR="003C4820">
          <w:rPr>
            <w:noProof/>
            <w:webHidden/>
          </w:rPr>
          <w:instrText xml:space="preserve"> PAGEREF _Toc237300583 \h </w:instrText>
        </w:r>
        <w:r w:rsidR="003C4820">
          <w:rPr>
            <w:noProof/>
            <w:webHidden/>
          </w:rPr>
        </w:r>
        <w:r w:rsidR="003C4820">
          <w:rPr>
            <w:noProof/>
            <w:webHidden/>
          </w:rPr>
          <w:fldChar w:fldCharType="separate"/>
        </w:r>
        <w:r w:rsidR="003C4820">
          <w:rPr>
            <w:noProof/>
            <w:webHidden/>
          </w:rPr>
          <w:t>27</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84" w:history="1">
        <w:r w:rsidR="003C4820" w:rsidRPr="001363DD">
          <w:rPr>
            <w:rStyle w:val="Hyperlink"/>
            <w:noProof/>
          </w:rPr>
          <w:t>1.5.9 Review and Process Applicants</w:t>
        </w:r>
        <w:r w:rsidR="003C4820">
          <w:rPr>
            <w:noProof/>
            <w:webHidden/>
          </w:rPr>
          <w:tab/>
        </w:r>
        <w:r w:rsidR="003C4820">
          <w:rPr>
            <w:noProof/>
            <w:webHidden/>
          </w:rPr>
          <w:fldChar w:fldCharType="begin"/>
        </w:r>
        <w:r w:rsidR="003C4820">
          <w:rPr>
            <w:noProof/>
            <w:webHidden/>
          </w:rPr>
          <w:instrText xml:space="preserve"> PAGEREF _Toc237300584 \h </w:instrText>
        </w:r>
        <w:r w:rsidR="003C4820">
          <w:rPr>
            <w:noProof/>
            <w:webHidden/>
          </w:rPr>
        </w:r>
        <w:r w:rsidR="003C4820">
          <w:rPr>
            <w:noProof/>
            <w:webHidden/>
          </w:rPr>
          <w:fldChar w:fldCharType="separate"/>
        </w:r>
        <w:r w:rsidR="003C4820">
          <w:rPr>
            <w:noProof/>
            <w:webHidden/>
          </w:rPr>
          <w:t>29</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85" w:history="1">
        <w:r w:rsidR="003C4820" w:rsidRPr="001363DD">
          <w:rPr>
            <w:rStyle w:val="Hyperlink"/>
            <w:noProof/>
          </w:rPr>
          <w:t>1.5.10 Manage Talent Pool and Invitations</w:t>
        </w:r>
        <w:r w:rsidR="003C4820">
          <w:rPr>
            <w:noProof/>
            <w:webHidden/>
          </w:rPr>
          <w:tab/>
        </w:r>
        <w:r w:rsidR="003C4820">
          <w:rPr>
            <w:noProof/>
            <w:webHidden/>
          </w:rPr>
          <w:fldChar w:fldCharType="begin"/>
        </w:r>
        <w:r w:rsidR="003C4820">
          <w:rPr>
            <w:noProof/>
            <w:webHidden/>
          </w:rPr>
          <w:instrText xml:space="preserve"> PAGEREF _Toc237300585 \h </w:instrText>
        </w:r>
        <w:r w:rsidR="003C4820">
          <w:rPr>
            <w:noProof/>
            <w:webHidden/>
          </w:rPr>
        </w:r>
        <w:r w:rsidR="003C4820">
          <w:rPr>
            <w:noProof/>
            <w:webHidden/>
          </w:rPr>
          <w:fldChar w:fldCharType="separate"/>
        </w:r>
        <w:r w:rsidR="003C4820">
          <w:rPr>
            <w:noProof/>
            <w:webHidden/>
          </w:rPr>
          <w:t>31</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86" w:history="1">
        <w:r w:rsidR="003C4820" w:rsidRPr="001363DD">
          <w:rPr>
            <w:rStyle w:val="Hyperlink"/>
            <w:noProof/>
          </w:rPr>
          <w:t>1.5.11 Review Recruitment Analytics</w:t>
        </w:r>
        <w:r w:rsidR="003C4820">
          <w:rPr>
            <w:noProof/>
            <w:webHidden/>
          </w:rPr>
          <w:tab/>
        </w:r>
        <w:r w:rsidR="003C4820">
          <w:rPr>
            <w:noProof/>
            <w:webHidden/>
          </w:rPr>
          <w:fldChar w:fldCharType="begin"/>
        </w:r>
        <w:r w:rsidR="003C4820">
          <w:rPr>
            <w:noProof/>
            <w:webHidden/>
          </w:rPr>
          <w:instrText xml:space="preserve"> PAGEREF _Toc237300586 \h </w:instrText>
        </w:r>
        <w:r w:rsidR="003C4820">
          <w:rPr>
            <w:noProof/>
            <w:webHidden/>
          </w:rPr>
        </w:r>
        <w:r w:rsidR="003C4820">
          <w:rPr>
            <w:noProof/>
            <w:webHidden/>
          </w:rPr>
          <w:fldChar w:fldCharType="separate"/>
        </w:r>
        <w:r w:rsidR="003C4820">
          <w:rPr>
            <w:noProof/>
            <w:webHidden/>
          </w:rPr>
          <w:t>33</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87" w:history="1">
        <w:r w:rsidR="003C4820" w:rsidRPr="001363DD">
          <w:rPr>
            <w:rStyle w:val="Hyperlink"/>
            <w:noProof/>
          </w:rPr>
          <w:t>1.5.12 Report Suspicious Recruitment Content</w:t>
        </w:r>
        <w:r w:rsidR="003C4820">
          <w:rPr>
            <w:noProof/>
            <w:webHidden/>
          </w:rPr>
          <w:tab/>
        </w:r>
        <w:r w:rsidR="003C4820">
          <w:rPr>
            <w:noProof/>
            <w:webHidden/>
          </w:rPr>
          <w:fldChar w:fldCharType="begin"/>
        </w:r>
        <w:r w:rsidR="003C4820">
          <w:rPr>
            <w:noProof/>
            <w:webHidden/>
          </w:rPr>
          <w:instrText xml:space="preserve"> PAGEREF _Toc237300587 \h </w:instrText>
        </w:r>
        <w:r w:rsidR="003C4820">
          <w:rPr>
            <w:noProof/>
            <w:webHidden/>
          </w:rPr>
        </w:r>
        <w:r w:rsidR="003C4820">
          <w:rPr>
            <w:noProof/>
            <w:webHidden/>
          </w:rPr>
          <w:fldChar w:fldCharType="separate"/>
        </w:r>
        <w:r w:rsidR="003C4820">
          <w:rPr>
            <w:noProof/>
            <w:webHidden/>
          </w:rPr>
          <w:t>34</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88" w:history="1">
        <w:r w:rsidR="003C4820" w:rsidRPr="001363DD">
          <w:rPr>
            <w:rStyle w:val="Hyperlink"/>
            <w:noProof/>
          </w:rPr>
          <w:t>1.5.13 Administer Platform Access and Job Visibility</w:t>
        </w:r>
        <w:r w:rsidR="003C4820">
          <w:rPr>
            <w:noProof/>
            <w:webHidden/>
          </w:rPr>
          <w:tab/>
        </w:r>
        <w:r w:rsidR="003C4820">
          <w:rPr>
            <w:noProof/>
            <w:webHidden/>
          </w:rPr>
          <w:fldChar w:fldCharType="begin"/>
        </w:r>
        <w:r w:rsidR="003C4820">
          <w:rPr>
            <w:noProof/>
            <w:webHidden/>
          </w:rPr>
          <w:instrText xml:space="preserve"> PAGEREF _Toc237300588 \h </w:instrText>
        </w:r>
        <w:r w:rsidR="003C4820">
          <w:rPr>
            <w:noProof/>
            <w:webHidden/>
          </w:rPr>
        </w:r>
        <w:r w:rsidR="003C4820">
          <w:rPr>
            <w:noProof/>
            <w:webHidden/>
          </w:rPr>
          <w:fldChar w:fldCharType="separate"/>
        </w:r>
        <w:r w:rsidR="003C4820">
          <w:rPr>
            <w:noProof/>
            <w:webHidden/>
          </w:rPr>
          <w:t>35</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89" w:history="1">
        <w:r w:rsidR="003C4820" w:rsidRPr="001363DD">
          <w:rPr>
            <w:rStyle w:val="Hyperlink"/>
            <w:noProof/>
          </w:rPr>
          <w:t>1.5.14 Review and Resolve Content Reports</w:t>
        </w:r>
        <w:r w:rsidR="003C4820">
          <w:rPr>
            <w:noProof/>
            <w:webHidden/>
          </w:rPr>
          <w:tab/>
        </w:r>
        <w:r w:rsidR="003C4820">
          <w:rPr>
            <w:noProof/>
            <w:webHidden/>
          </w:rPr>
          <w:fldChar w:fldCharType="begin"/>
        </w:r>
        <w:r w:rsidR="003C4820">
          <w:rPr>
            <w:noProof/>
            <w:webHidden/>
          </w:rPr>
          <w:instrText xml:space="preserve"> PAGEREF _Toc237300589 \h </w:instrText>
        </w:r>
        <w:r w:rsidR="003C4820">
          <w:rPr>
            <w:noProof/>
            <w:webHidden/>
          </w:rPr>
        </w:r>
        <w:r w:rsidR="003C4820">
          <w:rPr>
            <w:noProof/>
            <w:webHidden/>
          </w:rPr>
          <w:fldChar w:fldCharType="separate"/>
        </w:r>
        <w:r w:rsidR="003C4820">
          <w:rPr>
            <w:noProof/>
            <w:webHidden/>
          </w:rPr>
          <w:t>37</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590" w:history="1">
        <w:r w:rsidR="003C4820" w:rsidRPr="001363DD">
          <w:rPr>
            <w:rStyle w:val="Hyperlink"/>
            <w:noProof/>
          </w:rPr>
          <w:t>1.6 Chapter Summary</w:t>
        </w:r>
        <w:r w:rsidR="003C4820">
          <w:rPr>
            <w:noProof/>
            <w:webHidden/>
          </w:rPr>
          <w:tab/>
        </w:r>
        <w:r w:rsidR="003C4820">
          <w:rPr>
            <w:noProof/>
            <w:webHidden/>
          </w:rPr>
          <w:fldChar w:fldCharType="begin"/>
        </w:r>
        <w:r w:rsidR="003C4820">
          <w:rPr>
            <w:noProof/>
            <w:webHidden/>
          </w:rPr>
          <w:instrText xml:space="preserve"> PAGEREF _Toc237300590 \h </w:instrText>
        </w:r>
        <w:r w:rsidR="003C4820">
          <w:rPr>
            <w:noProof/>
            <w:webHidden/>
          </w:rPr>
        </w:r>
        <w:r w:rsidR="003C4820">
          <w:rPr>
            <w:noProof/>
            <w:webHidden/>
          </w:rPr>
          <w:fldChar w:fldCharType="separate"/>
        </w:r>
        <w:r w:rsidR="003C4820">
          <w:rPr>
            <w:noProof/>
            <w:webHidden/>
          </w:rPr>
          <w:t>39</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591" w:history="1">
        <w:r w:rsidR="003C4820" w:rsidRPr="001363DD">
          <w:rPr>
            <w:rStyle w:val="Hyperlink"/>
            <w:noProof/>
          </w:rPr>
          <w:t>CHAPTER 2. THEORETICAL BACKGROUND AND SOLUTION DESIGN</w:t>
        </w:r>
        <w:r w:rsidR="003C4820">
          <w:rPr>
            <w:noProof/>
            <w:webHidden/>
          </w:rPr>
          <w:tab/>
        </w:r>
        <w:r w:rsidR="003C4820">
          <w:rPr>
            <w:noProof/>
            <w:webHidden/>
          </w:rPr>
          <w:fldChar w:fldCharType="begin"/>
        </w:r>
        <w:r w:rsidR="003C4820">
          <w:rPr>
            <w:noProof/>
            <w:webHidden/>
          </w:rPr>
          <w:instrText xml:space="preserve"> PAGEREF _Toc237300591 \h </w:instrText>
        </w:r>
        <w:r w:rsidR="003C4820">
          <w:rPr>
            <w:noProof/>
            <w:webHidden/>
          </w:rPr>
        </w:r>
        <w:r w:rsidR="003C4820">
          <w:rPr>
            <w:noProof/>
            <w:webHidden/>
          </w:rPr>
          <w:fldChar w:fldCharType="separate"/>
        </w:r>
        <w:r w:rsidR="003C4820">
          <w:rPr>
            <w:noProof/>
            <w:webHidden/>
          </w:rPr>
          <w:t>40</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592" w:history="1">
        <w:r w:rsidR="003C4820" w:rsidRPr="001363DD">
          <w:rPr>
            <w:rStyle w:val="Hyperlink"/>
            <w:noProof/>
          </w:rPr>
          <w:t>2.1 Recruitment Information and CV–Job Description Matching</w:t>
        </w:r>
        <w:r w:rsidR="003C4820">
          <w:rPr>
            <w:noProof/>
            <w:webHidden/>
          </w:rPr>
          <w:tab/>
        </w:r>
        <w:r w:rsidR="003C4820">
          <w:rPr>
            <w:noProof/>
            <w:webHidden/>
          </w:rPr>
          <w:fldChar w:fldCharType="begin"/>
        </w:r>
        <w:r w:rsidR="003C4820">
          <w:rPr>
            <w:noProof/>
            <w:webHidden/>
          </w:rPr>
          <w:instrText xml:space="preserve"> PAGEREF _Toc237300592 \h </w:instrText>
        </w:r>
        <w:r w:rsidR="003C4820">
          <w:rPr>
            <w:noProof/>
            <w:webHidden/>
          </w:rPr>
        </w:r>
        <w:r w:rsidR="003C4820">
          <w:rPr>
            <w:noProof/>
            <w:webHidden/>
          </w:rPr>
          <w:fldChar w:fldCharType="separate"/>
        </w:r>
        <w:r w:rsidR="003C4820">
          <w:rPr>
            <w:noProof/>
            <w:webHidden/>
          </w:rPr>
          <w:t>40</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593" w:history="1">
        <w:r w:rsidR="003C4820" w:rsidRPr="001363DD">
          <w:rPr>
            <w:rStyle w:val="Hyperlink"/>
            <w:noProof/>
          </w:rPr>
          <w:t>2.2 Text Representation and Preprocessing</w:t>
        </w:r>
        <w:r w:rsidR="003C4820">
          <w:rPr>
            <w:noProof/>
            <w:webHidden/>
          </w:rPr>
          <w:tab/>
        </w:r>
        <w:r w:rsidR="003C4820">
          <w:rPr>
            <w:noProof/>
            <w:webHidden/>
          </w:rPr>
          <w:fldChar w:fldCharType="begin"/>
        </w:r>
        <w:r w:rsidR="003C4820">
          <w:rPr>
            <w:noProof/>
            <w:webHidden/>
          </w:rPr>
          <w:instrText xml:space="preserve"> PAGEREF _Toc237300593 \h </w:instrText>
        </w:r>
        <w:r w:rsidR="003C4820">
          <w:rPr>
            <w:noProof/>
            <w:webHidden/>
          </w:rPr>
        </w:r>
        <w:r w:rsidR="003C4820">
          <w:rPr>
            <w:noProof/>
            <w:webHidden/>
          </w:rPr>
          <w:fldChar w:fldCharType="separate"/>
        </w:r>
        <w:r w:rsidR="003C4820">
          <w:rPr>
            <w:noProof/>
            <w:webHidden/>
          </w:rPr>
          <w:t>41</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94" w:history="1">
        <w:r w:rsidR="003C4820" w:rsidRPr="001363DD">
          <w:rPr>
            <w:rStyle w:val="Hyperlink"/>
            <w:noProof/>
          </w:rPr>
          <w:t>2.2.1 Document Normalization</w:t>
        </w:r>
        <w:r w:rsidR="003C4820">
          <w:rPr>
            <w:noProof/>
            <w:webHidden/>
          </w:rPr>
          <w:tab/>
        </w:r>
        <w:r w:rsidR="003C4820">
          <w:rPr>
            <w:noProof/>
            <w:webHidden/>
          </w:rPr>
          <w:fldChar w:fldCharType="begin"/>
        </w:r>
        <w:r w:rsidR="003C4820">
          <w:rPr>
            <w:noProof/>
            <w:webHidden/>
          </w:rPr>
          <w:instrText xml:space="preserve"> PAGEREF _Toc237300594 \h </w:instrText>
        </w:r>
        <w:r w:rsidR="003C4820">
          <w:rPr>
            <w:noProof/>
            <w:webHidden/>
          </w:rPr>
        </w:r>
        <w:r w:rsidR="003C4820">
          <w:rPr>
            <w:noProof/>
            <w:webHidden/>
          </w:rPr>
          <w:fldChar w:fldCharType="separate"/>
        </w:r>
        <w:r w:rsidR="003C4820">
          <w:rPr>
            <w:noProof/>
            <w:webHidden/>
          </w:rPr>
          <w:t>41</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95" w:history="1">
        <w:r w:rsidR="003C4820" w:rsidRPr="001363DD">
          <w:rPr>
            <w:rStyle w:val="Hyperlink"/>
            <w:noProof/>
          </w:rPr>
          <w:t>2.2.2 Bag-of-Words Representation</w:t>
        </w:r>
        <w:r w:rsidR="003C4820">
          <w:rPr>
            <w:noProof/>
            <w:webHidden/>
          </w:rPr>
          <w:tab/>
        </w:r>
        <w:r w:rsidR="003C4820">
          <w:rPr>
            <w:noProof/>
            <w:webHidden/>
          </w:rPr>
          <w:fldChar w:fldCharType="begin"/>
        </w:r>
        <w:r w:rsidR="003C4820">
          <w:rPr>
            <w:noProof/>
            <w:webHidden/>
          </w:rPr>
          <w:instrText xml:space="preserve"> PAGEREF _Toc237300595 \h </w:instrText>
        </w:r>
        <w:r w:rsidR="003C4820">
          <w:rPr>
            <w:noProof/>
            <w:webHidden/>
          </w:rPr>
        </w:r>
        <w:r w:rsidR="003C4820">
          <w:rPr>
            <w:noProof/>
            <w:webHidden/>
          </w:rPr>
          <w:fldChar w:fldCharType="separate"/>
        </w:r>
        <w:r w:rsidR="003C4820">
          <w:rPr>
            <w:noProof/>
            <w:webHidden/>
          </w:rPr>
          <w:t>42</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596" w:history="1">
        <w:r w:rsidR="003C4820" w:rsidRPr="001363DD">
          <w:rPr>
            <w:rStyle w:val="Hyperlink"/>
            <w:noProof/>
          </w:rPr>
          <w:t>2.3 TF-IDF and Cosine Similarity</w:t>
        </w:r>
        <w:r w:rsidR="003C4820">
          <w:rPr>
            <w:noProof/>
            <w:webHidden/>
          </w:rPr>
          <w:tab/>
        </w:r>
        <w:r w:rsidR="003C4820">
          <w:rPr>
            <w:noProof/>
            <w:webHidden/>
          </w:rPr>
          <w:fldChar w:fldCharType="begin"/>
        </w:r>
        <w:r w:rsidR="003C4820">
          <w:rPr>
            <w:noProof/>
            <w:webHidden/>
          </w:rPr>
          <w:instrText xml:space="preserve"> PAGEREF _Toc237300596 \h </w:instrText>
        </w:r>
        <w:r w:rsidR="003C4820">
          <w:rPr>
            <w:noProof/>
            <w:webHidden/>
          </w:rPr>
        </w:r>
        <w:r w:rsidR="003C4820">
          <w:rPr>
            <w:noProof/>
            <w:webHidden/>
          </w:rPr>
          <w:fldChar w:fldCharType="separate"/>
        </w:r>
        <w:r w:rsidR="003C4820">
          <w:rPr>
            <w:noProof/>
            <w:webHidden/>
          </w:rPr>
          <w:t>42</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97" w:history="1">
        <w:r w:rsidR="003C4820" w:rsidRPr="001363DD">
          <w:rPr>
            <w:rStyle w:val="Hyperlink"/>
            <w:noProof/>
          </w:rPr>
          <w:t>2.3.1 Term Frequency and Inverse Document Frequency</w:t>
        </w:r>
        <w:r w:rsidR="003C4820">
          <w:rPr>
            <w:noProof/>
            <w:webHidden/>
          </w:rPr>
          <w:tab/>
        </w:r>
        <w:r w:rsidR="003C4820">
          <w:rPr>
            <w:noProof/>
            <w:webHidden/>
          </w:rPr>
          <w:fldChar w:fldCharType="begin"/>
        </w:r>
        <w:r w:rsidR="003C4820">
          <w:rPr>
            <w:noProof/>
            <w:webHidden/>
          </w:rPr>
          <w:instrText xml:space="preserve"> PAGEREF _Toc237300597 \h </w:instrText>
        </w:r>
        <w:r w:rsidR="003C4820">
          <w:rPr>
            <w:noProof/>
            <w:webHidden/>
          </w:rPr>
        </w:r>
        <w:r w:rsidR="003C4820">
          <w:rPr>
            <w:noProof/>
            <w:webHidden/>
          </w:rPr>
          <w:fldChar w:fldCharType="separate"/>
        </w:r>
        <w:r w:rsidR="003C4820">
          <w:rPr>
            <w:noProof/>
            <w:webHidden/>
          </w:rPr>
          <w:t>42</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598" w:history="1">
        <w:r w:rsidR="003C4820" w:rsidRPr="001363DD">
          <w:rPr>
            <w:rStyle w:val="Hyperlink"/>
            <w:noProof/>
          </w:rPr>
          <w:t>2.3.2 Cosine Similarity</w:t>
        </w:r>
        <w:r w:rsidR="003C4820">
          <w:rPr>
            <w:noProof/>
            <w:webHidden/>
          </w:rPr>
          <w:tab/>
        </w:r>
        <w:r w:rsidR="003C4820">
          <w:rPr>
            <w:noProof/>
            <w:webHidden/>
          </w:rPr>
          <w:fldChar w:fldCharType="begin"/>
        </w:r>
        <w:r w:rsidR="003C4820">
          <w:rPr>
            <w:noProof/>
            <w:webHidden/>
          </w:rPr>
          <w:instrText xml:space="preserve"> PAGEREF _Toc237300598 \h </w:instrText>
        </w:r>
        <w:r w:rsidR="003C4820">
          <w:rPr>
            <w:noProof/>
            <w:webHidden/>
          </w:rPr>
        </w:r>
        <w:r w:rsidR="003C4820">
          <w:rPr>
            <w:noProof/>
            <w:webHidden/>
          </w:rPr>
          <w:fldChar w:fldCharType="separate"/>
        </w:r>
        <w:r w:rsidR="003C4820">
          <w:rPr>
            <w:noProof/>
            <w:webHidden/>
          </w:rPr>
          <w:t>42</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599" w:history="1">
        <w:r w:rsidR="003C4820" w:rsidRPr="001363DD">
          <w:rPr>
            <w:rStyle w:val="Hyperlink"/>
            <w:noProof/>
          </w:rPr>
          <w:t>2.4 Matching, Recommendation, and Ranking</w:t>
        </w:r>
        <w:r w:rsidR="003C4820">
          <w:rPr>
            <w:noProof/>
            <w:webHidden/>
          </w:rPr>
          <w:tab/>
        </w:r>
        <w:r w:rsidR="003C4820">
          <w:rPr>
            <w:noProof/>
            <w:webHidden/>
          </w:rPr>
          <w:fldChar w:fldCharType="begin"/>
        </w:r>
        <w:r w:rsidR="003C4820">
          <w:rPr>
            <w:noProof/>
            <w:webHidden/>
          </w:rPr>
          <w:instrText xml:space="preserve"> PAGEREF _Toc237300599 \h </w:instrText>
        </w:r>
        <w:r w:rsidR="003C4820">
          <w:rPr>
            <w:noProof/>
            <w:webHidden/>
          </w:rPr>
        </w:r>
        <w:r w:rsidR="003C4820">
          <w:rPr>
            <w:noProof/>
            <w:webHidden/>
          </w:rPr>
          <w:fldChar w:fldCharType="separate"/>
        </w:r>
        <w:r w:rsidR="003C4820">
          <w:rPr>
            <w:noProof/>
            <w:webHidden/>
          </w:rPr>
          <w:t>43</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00" w:history="1">
        <w:r w:rsidR="003C4820" w:rsidRPr="001363DD">
          <w:rPr>
            <w:rStyle w:val="Hyperlink"/>
            <w:noProof/>
          </w:rPr>
          <w:t>2.5 Relevance Feedback and the Rocchio Method</w:t>
        </w:r>
        <w:r w:rsidR="003C4820">
          <w:rPr>
            <w:noProof/>
            <w:webHidden/>
          </w:rPr>
          <w:tab/>
        </w:r>
        <w:r w:rsidR="003C4820">
          <w:rPr>
            <w:noProof/>
            <w:webHidden/>
          </w:rPr>
          <w:fldChar w:fldCharType="begin"/>
        </w:r>
        <w:r w:rsidR="003C4820">
          <w:rPr>
            <w:noProof/>
            <w:webHidden/>
          </w:rPr>
          <w:instrText xml:space="preserve"> PAGEREF _Toc237300600 \h </w:instrText>
        </w:r>
        <w:r w:rsidR="003C4820">
          <w:rPr>
            <w:noProof/>
            <w:webHidden/>
          </w:rPr>
        </w:r>
        <w:r w:rsidR="003C4820">
          <w:rPr>
            <w:noProof/>
            <w:webHidden/>
          </w:rPr>
          <w:fldChar w:fldCharType="separate"/>
        </w:r>
        <w:r w:rsidR="003C4820">
          <w:rPr>
            <w:noProof/>
            <w:webHidden/>
          </w:rPr>
          <w:t>44</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01" w:history="1">
        <w:r w:rsidR="003C4820" w:rsidRPr="001363DD">
          <w:rPr>
            <w:rStyle w:val="Hyperlink"/>
            <w:noProof/>
          </w:rPr>
          <w:t>2.5.1 Relevance Feedback</w:t>
        </w:r>
        <w:r w:rsidR="003C4820">
          <w:rPr>
            <w:noProof/>
            <w:webHidden/>
          </w:rPr>
          <w:tab/>
        </w:r>
        <w:r w:rsidR="003C4820">
          <w:rPr>
            <w:noProof/>
            <w:webHidden/>
          </w:rPr>
          <w:fldChar w:fldCharType="begin"/>
        </w:r>
        <w:r w:rsidR="003C4820">
          <w:rPr>
            <w:noProof/>
            <w:webHidden/>
          </w:rPr>
          <w:instrText xml:space="preserve"> PAGEREF _Toc237300601 \h </w:instrText>
        </w:r>
        <w:r w:rsidR="003C4820">
          <w:rPr>
            <w:noProof/>
            <w:webHidden/>
          </w:rPr>
        </w:r>
        <w:r w:rsidR="003C4820">
          <w:rPr>
            <w:noProof/>
            <w:webHidden/>
          </w:rPr>
          <w:fldChar w:fldCharType="separate"/>
        </w:r>
        <w:r w:rsidR="003C4820">
          <w:rPr>
            <w:noProof/>
            <w:webHidden/>
          </w:rPr>
          <w:t>44</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02" w:history="1">
        <w:r w:rsidR="003C4820" w:rsidRPr="001363DD">
          <w:rPr>
            <w:rStyle w:val="Hyperlink"/>
            <w:noProof/>
          </w:rPr>
          <w:t>2.5.2 Feedback Semantics in CareerFit</w:t>
        </w:r>
        <w:r w:rsidR="003C4820">
          <w:rPr>
            <w:noProof/>
            <w:webHidden/>
          </w:rPr>
          <w:tab/>
        </w:r>
        <w:r w:rsidR="003C4820">
          <w:rPr>
            <w:noProof/>
            <w:webHidden/>
          </w:rPr>
          <w:fldChar w:fldCharType="begin"/>
        </w:r>
        <w:r w:rsidR="003C4820">
          <w:rPr>
            <w:noProof/>
            <w:webHidden/>
          </w:rPr>
          <w:instrText xml:space="preserve"> PAGEREF _Toc237300602 \h </w:instrText>
        </w:r>
        <w:r w:rsidR="003C4820">
          <w:rPr>
            <w:noProof/>
            <w:webHidden/>
          </w:rPr>
        </w:r>
        <w:r w:rsidR="003C4820">
          <w:rPr>
            <w:noProof/>
            <w:webHidden/>
          </w:rPr>
          <w:fldChar w:fldCharType="separate"/>
        </w:r>
        <w:r w:rsidR="003C4820">
          <w:rPr>
            <w:noProof/>
            <w:webHidden/>
          </w:rPr>
          <w:t>45</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03" w:history="1">
        <w:r w:rsidR="003C4820" w:rsidRPr="001363DD">
          <w:rPr>
            <w:rStyle w:val="Hyperlink"/>
            <w:noProof/>
          </w:rPr>
          <w:t>2.6 Evaluation Metrics for Ranked Results</w:t>
        </w:r>
        <w:r w:rsidR="003C4820">
          <w:rPr>
            <w:noProof/>
            <w:webHidden/>
          </w:rPr>
          <w:tab/>
        </w:r>
        <w:r w:rsidR="003C4820">
          <w:rPr>
            <w:noProof/>
            <w:webHidden/>
          </w:rPr>
          <w:fldChar w:fldCharType="begin"/>
        </w:r>
        <w:r w:rsidR="003C4820">
          <w:rPr>
            <w:noProof/>
            <w:webHidden/>
          </w:rPr>
          <w:instrText xml:space="preserve"> PAGEREF _Toc237300603 \h </w:instrText>
        </w:r>
        <w:r w:rsidR="003C4820">
          <w:rPr>
            <w:noProof/>
            <w:webHidden/>
          </w:rPr>
        </w:r>
        <w:r w:rsidR="003C4820">
          <w:rPr>
            <w:noProof/>
            <w:webHidden/>
          </w:rPr>
          <w:fldChar w:fldCharType="separate"/>
        </w:r>
        <w:r w:rsidR="003C4820">
          <w:rPr>
            <w:noProof/>
            <w:webHidden/>
          </w:rPr>
          <w:t>46</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04" w:history="1">
        <w:r w:rsidR="003C4820" w:rsidRPr="001363DD">
          <w:rPr>
            <w:rStyle w:val="Hyperlink"/>
            <w:noProof/>
          </w:rPr>
          <w:t>2.6.1 Precision@K, Recall@K, and HitRate@K</w:t>
        </w:r>
        <w:r w:rsidR="003C4820">
          <w:rPr>
            <w:noProof/>
            <w:webHidden/>
          </w:rPr>
          <w:tab/>
        </w:r>
        <w:r w:rsidR="003C4820">
          <w:rPr>
            <w:noProof/>
            <w:webHidden/>
          </w:rPr>
          <w:fldChar w:fldCharType="begin"/>
        </w:r>
        <w:r w:rsidR="003C4820">
          <w:rPr>
            <w:noProof/>
            <w:webHidden/>
          </w:rPr>
          <w:instrText xml:space="preserve"> PAGEREF _Toc237300604 \h </w:instrText>
        </w:r>
        <w:r w:rsidR="003C4820">
          <w:rPr>
            <w:noProof/>
            <w:webHidden/>
          </w:rPr>
        </w:r>
        <w:r w:rsidR="003C4820">
          <w:rPr>
            <w:noProof/>
            <w:webHidden/>
          </w:rPr>
          <w:fldChar w:fldCharType="separate"/>
        </w:r>
        <w:r w:rsidR="003C4820">
          <w:rPr>
            <w:noProof/>
            <w:webHidden/>
          </w:rPr>
          <w:t>46</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05" w:history="1">
        <w:r w:rsidR="003C4820" w:rsidRPr="001363DD">
          <w:rPr>
            <w:rStyle w:val="Hyperlink"/>
            <w:noProof/>
          </w:rPr>
          <w:t>2.6.2 Mean Reciprocal Rank</w:t>
        </w:r>
        <w:r w:rsidR="003C4820">
          <w:rPr>
            <w:noProof/>
            <w:webHidden/>
          </w:rPr>
          <w:tab/>
        </w:r>
        <w:r w:rsidR="003C4820">
          <w:rPr>
            <w:noProof/>
            <w:webHidden/>
          </w:rPr>
          <w:fldChar w:fldCharType="begin"/>
        </w:r>
        <w:r w:rsidR="003C4820">
          <w:rPr>
            <w:noProof/>
            <w:webHidden/>
          </w:rPr>
          <w:instrText xml:space="preserve"> PAGEREF _Toc237300605 \h </w:instrText>
        </w:r>
        <w:r w:rsidR="003C4820">
          <w:rPr>
            <w:noProof/>
            <w:webHidden/>
          </w:rPr>
        </w:r>
        <w:r w:rsidR="003C4820">
          <w:rPr>
            <w:noProof/>
            <w:webHidden/>
          </w:rPr>
          <w:fldChar w:fldCharType="separate"/>
        </w:r>
        <w:r w:rsidR="003C4820">
          <w:rPr>
            <w:noProof/>
            <w:webHidden/>
          </w:rPr>
          <w:t>46</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06" w:history="1">
        <w:r w:rsidR="003C4820" w:rsidRPr="001363DD">
          <w:rPr>
            <w:rStyle w:val="Hyperlink"/>
            <w:noProof/>
          </w:rPr>
          <w:t>2.6.3 Discounted Cumulative Gain</w:t>
        </w:r>
        <w:r w:rsidR="003C4820">
          <w:rPr>
            <w:noProof/>
            <w:webHidden/>
          </w:rPr>
          <w:tab/>
        </w:r>
        <w:r w:rsidR="003C4820">
          <w:rPr>
            <w:noProof/>
            <w:webHidden/>
          </w:rPr>
          <w:fldChar w:fldCharType="begin"/>
        </w:r>
        <w:r w:rsidR="003C4820">
          <w:rPr>
            <w:noProof/>
            <w:webHidden/>
          </w:rPr>
          <w:instrText xml:space="preserve"> PAGEREF _Toc237300606 \h </w:instrText>
        </w:r>
        <w:r w:rsidR="003C4820">
          <w:rPr>
            <w:noProof/>
            <w:webHidden/>
          </w:rPr>
        </w:r>
        <w:r w:rsidR="003C4820">
          <w:rPr>
            <w:noProof/>
            <w:webHidden/>
          </w:rPr>
          <w:fldChar w:fldCharType="separate"/>
        </w:r>
        <w:r w:rsidR="003C4820">
          <w:rPr>
            <w:noProof/>
            <w:webHidden/>
          </w:rPr>
          <w:t>47</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07" w:history="1">
        <w:r w:rsidR="003C4820" w:rsidRPr="001363DD">
          <w:rPr>
            <w:rStyle w:val="Hyperlink"/>
            <w:noProof/>
          </w:rPr>
          <w:t>2.7 Human-in-the-Loop and Explainable Automation</w:t>
        </w:r>
        <w:r w:rsidR="003C4820">
          <w:rPr>
            <w:noProof/>
            <w:webHidden/>
          </w:rPr>
          <w:tab/>
        </w:r>
        <w:r w:rsidR="003C4820">
          <w:rPr>
            <w:noProof/>
            <w:webHidden/>
          </w:rPr>
          <w:fldChar w:fldCharType="begin"/>
        </w:r>
        <w:r w:rsidR="003C4820">
          <w:rPr>
            <w:noProof/>
            <w:webHidden/>
          </w:rPr>
          <w:instrText xml:space="preserve"> PAGEREF _Toc237300607 \h </w:instrText>
        </w:r>
        <w:r w:rsidR="003C4820">
          <w:rPr>
            <w:noProof/>
            <w:webHidden/>
          </w:rPr>
        </w:r>
        <w:r w:rsidR="003C4820">
          <w:rPr>
            <w:noProof/>
            <w:webHidden/>
          </w:rPr>
          <w:fldChar w:fldCharType="separate"/>
        </w:r>
        <w:r w:rsidR="003C4820">
          <w:rPr>
            <w:noProof/>
            <w:webHidden/>
          </w:rPr>
          <w:t>47</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08" w:history="1">
        <w:r w:rsidR="003C4820" w:rsidRPr="001363DD">
          <w:rPr>
            <w:rStyle w:val="Hyperlink"/>
            <w:noProof/>
          </w:rPr>
          <w:t>2.7.1 Levels of Human Involvement</w:t>
        </w:r>
        <w:r w:rsidR="003C4820">
          <w:rPr>
            <w:noProof/>
            <w:webHidden/>
          </w:rPr>
          <w:tab/>
        </w:r>
        <w:r w:rsidR="003C4820">
          <w:rPr>
            <w:noProof/>
            <w:webHidden/>
          </w:rPr>
          <w:fldChar w:fldCharType="begin"/>
        </w:r>
        <w:r w:rsidR="003C4820">
          <w:rPr>
            <w:noProof/>
            <w:webHidden/>
          </w:rPr>
          <w:instrText xml:space="preserve"> PAGEREF _Toc237300608 \h </w:instrText>
        </w:r>
        <w:r w:rsidR="003C4820">
          <w:rPr>
            <w:noProof/>
            <w:webHidden/>
          </w:rPr>
        </w:r>
        <w:r w:rsidR="003C4820">
          <w:rPr>
            <w:noProof/>
            <w:webHidden/>
          </w:rPr>
          <w:fldChar w:fldCharType="separate"/>
        </w:r>
        <w:r w:rsidR="003C4820">
          <w:rPr>
            <w:noProof/>
            <w:webHidden/>
          </w:rPr>
          <w:t>47</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09" w:history="1">
        <w:r w:rsidR="003C4820" w:rsidRPr="001363DD">
          <w:rPr>
            <w:rStyle w:val="Hyperlink"/>
            <w:noProof/>
          </w:rPr>
          <w:t>2.7.2 Explainability and Auditability</w:t>
        </w:r>
        <w:r w:rsidR="003C4820">
          <w:rPr>
            <w:noProof/>
            <w:webHidden/>
          </w:rPr>
          <w:tab/>
        </w:r>
        <w:r w:rsidR="003C4820">
          <w:rPr>
            <w:noProof/>
            <w:webHidden/>
          </w:rPr>
          <w:fldChar w:fldCharType="begin"/>
        </w:r>
        <w:r w:rsidR="003C4820">
          <w:rPr>
            <w:noProof/>
            <w:webHidden/>
          </w:rPr>
          <w:instrText xml:space="preserve"> PAGEREF _Toc237300609 \h </w:instrText>
        </w:r>
        <w:r w:rsidR="003C4820">
          <w:rPr>
            <w:noProof/>
            <w:webHidden/>
          </w:rPr>
        </w:r>
        <w:r w:rsidR="003C4820">
          <w:rPr>
            <w:noProof/>
            <w:webHidden/>
          </w:rPr>
          <w:fldChar w:fldCharType="separate"/>
        </w:r>
        <w:r w:rsidR="003C4820">
          <w:rPr>
            <w:noProof/>
            <w:webHidden/>
          </w:rPr>
          <w:t>47</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10" w:history="1">
        <w:r w:rsidR="003C4820" w:rsidRPr="001363DD">
          <w:rPr>
            <w:rStyle w:val="Hyperlink"/>
            <w:noProof/>
          </w:rPr>
          <w:t>2.8 Web Architecture, Security, and Audit Foundations</w:t>
        </w:r>
        <w:r w:rsidR="003C4820">
          <w:rPr>
            <w:noProof/>
            <w:webHidden/>
          </w:rPr>
          <w:tab/>
        </w:r>
        <w:r w:rsidR="003C4820">
          <w:rPr>
            <w:noProof/>
            <w:webHidden/>
          </w:rPr>
          <w:fldChar w:fldCharType="begin"/>
        </w:r>
        <w:r w:rsidR="003C4820">
          <w:rPr>
            <w:noProof/>
            <w:webHidden/>
          </w:rPr>
          <w:instrText xml:space="preserve"> PAGEREF _Toc237300610 \h </w:instrText>
        </w:r>
        <w:r w:rsidR="003C4820">
          <w:rPr>
            <w:noProof/>
            <w:webHidden/>
          </w:rPr>
        </w:r>
        <w:r w:rsidR="003C4820">
          <w:rPr>
            <w:noProof/>
            <w:webHidden/>
          </w:rPr>
          <w:fldChar w:fldCharType="separate"/>
        </w:r>
        <w:r w:rsidR="003C4820">
          <w:rPr>
            <w:noProof/>
            <w:webHidden/>
          </w:rPr>
          <w:t>49</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11" w:history="1">
        <w:r w:rsidR="003C4820" w:rsidRPr="001363DD">
          <w:rPr>
            <w:rStyle w:val="Hyperlink"/>
            <w:noProof/>
          </w:rPr>
          <w:t>2.8.1 Client–Server and REST</w:t>
        </w:r>
        <w:r w:rsidR="003C4820">
          <w:rPr>
            <w:noProof/>
            <w:webHidden/>
          </w:rPr>
          <w:tab/>
        </w:r>
        <w:r w:rsidR="003C4820">
          <w:rPr>
            <w:noProof/>
            <w:webHidden/>
          </w:rPr>
          <w:fldChar w:fldCharType="begin"/>
        </w:r>
        <w:r w:rsidR="003C4820">
          <w:rPr>
            <w:noProof/>
            <w:webHidden/>
          </w:rPr>
          <w:instrText xml:space="preserve"> PAGEREF _Toc237300611 \h </w:instrText>
        </w:r>
        <w:r w:rsidR="003C4820">
          <w:rPr>
            <w:noProof/>
            <w:webHidden/>
          </w:rPr>
        </w:r>
        <w:r w:rsidR="003C4820">
          <w:rPr>
            <w:noProof/>
            <w:webHidden/>
          </w:rPr>
          <w:fldChar w:fldCharType="separate"/>
        </w:r>
        <w:r w:rsidR="003C4820">
          <w:rPr>
            <w:noProof/>
            <w:webHidden/>
          </w:rPr>
          <w:t>49</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12" w:history="1">
        <w:r w:rsidR="003C4820" w:rsidRPr="001363DD">
          <w:rPr>
            <w:rStyle w:val="Hyperlink"/>
            <w:noProof/>
          </w:rPr>
          <w:t>2.8.2 Authentication, Authorization, and Action Tokens</w:t>
        </w:r>
        <w:r w:rsidR="003C4820">
          <w:rPr>
            <w:noProof/>
            <w:webHidden/>
          </w:rPr>
          <w:tab/>
        </w:r>
        <w:r w:rsidR="003C4820">
          <w:rPr>
            <w:noProof/>
            <w:webHidden/>
          </w:rPr>
          <w:fldChar w:fldCharType="begin"/>
        </w:r>
        <w:r w:rsidR="003C4820">
          <w:rPr>
            <w:noProof/>
            <w:webHidden/>
          </w:rPr>
          <w:instrText xml:space="preserve"> PAGEREF _Toc237300612 \h </w:instrText>
        </w:r>
        <w:r w:rsidR="003C4820">
          <w:rPr>
            <w:noProof/>
            <w:webHidden/>
          </w:rPr>
        </w:r>
        <w:r w:rsidR="003C4820">
          <w:rPr>
            <w:noProof/>
            <w:webHidden/>
          </w:rPr>
          <w:fldChar w:fldCharType="separate"/>
        </w:r>
        <w:r w:rsidR="003C4820">
          <w:rPr>
            <w:noProof/>
            <w:webHidden/>
          </w:rPr>
          <w:t>49</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13" w:history="1">
        <w:r w:rsidR="003C4820" w:rsidRPr="001363DD">
          <w:rPr>
            <w:rStyle w:val="Hyperlink"/>
            <w:noProof/>
          </w:rPr>
          <w:t>2.8.3 Audit Logging</w:t>
        </w:r>
        <w:r w:rsidR="003C4820">
          <w:rPr>
            <w:noProof/>
            <w:webHidden/>
          </w:rPr>
          <w:tab/>
        </w:r>
        <w:r w:rsidR="003C4820">
          <w:rPr>
            <w:noProof/>
            <w:webHidden/>
          </w:rPr>
          <w:fldChar w:fldCharType="begin"/>
        </w:r>
        <w:r w:rsidR="003C4820">
          <w:rPr>
            <w:noProof/>
            <w:webHidden/>
          </w:rPr>
          <w:instrText xml:space="preserve"> PAGEREF _Toc237300613 \h </w:instrText>
        </w:r>
        <w:r w:rsidR="003C4820">
          <w:rPr>
            <w:noProof/>
            <w:webHidden/>
          </w:rPr>
        </w:r>
        <w:r w:rsidR="003C4820">
          <w:rPr>
            <w:noProof/>
            <w:webHidden/>
          </w:rPr>
          <w:fldChar w:fldCharType="separate"/>
        </w:r>
        <w:r w:rsidR="003C4820">
          <w:rPr>
            <w:noProof/>
            <w:webHidden/>
          </w:rPr>
          <w:t>50</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14" w:history="1">
        <w:r w:rsidR="003C4820" w:rsidRPr="001363DD">
          <w:rPr>
            <w:rStyle w:val="Hyperlink"/>
            <w:noProof/>
          </w:rPr>
          <w:t>2.9 Related Work and Research Gap</w:t>
        </w:r>
        <w:r w:rsidR="003C4820">
          <w:rPr>
            <w:noProof/>
            <w:webHidden/>
          </w:rPr>
          <w:tab/>
        </w:r>
        <w:r w:rsidR="003C4820">
          <w:rPr>
            <w:noProof/>
            <w:webHidden/>
          </w:rPr>
          <w:fldChar w:fldCharType="begin"/>
        </w:r>
        <w:r w:rsidR="003C4820">
          <w:rPr>
            <w:noProof/>
            <w:webHidden/>
          </w:rPr>
          <w:instrText xml:space="preserve"> PAGEREF _Toc237300614 \h </w:instrText>
        </w:r>
        <w:r w:rsidR="003C4820">
          <w:rPr>
            <w:noProof/>
            <w:webHidden/>
          </w:rPr>
        </w:r>
        <w:r w:rsidR="003C4820">
          <w:rPr>
            <w:noProof/>
            <w:webHidden/>
          </w:rPr>
          <w:fldChar w:fldCharType="separate"/>
        </w:r>
        <w:r w:rsidR="003C4820">
          <w:rPr>
            <w:noProof/>
            <w:webHidden/>
          </w:rPr>
          <w:t>50</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15" w:history="1">
        <w:r w:rsidR="003C4820" w:rsidRPr="001363DD">
          <w:rPr>
            <w:rStyle w:val="Hyperlink"/>
            <w:noProof/>
          </w:rPr>
          <w:t>2.10 Theoretical Background Summary</w:t>
        </w:r>
        <w:r w:rsidR="003C4820">
          <w:rPr>
            <w:noProof/>
            <w:webHidden/>
          </w:rPr>
          <w:tab/>
        </w:r>
        <w:r w:rsidR="003C4820">
          <w:rPr>
            <w:noProof/>
            <w:webHidden/>
          </w:rPr>
          <w:fldChar w:fldCharType="begin"/>
        </w:r>
        <w:r w:rsidR="003C4820">
          <w:rPr>
            <w:noProof/>
            <w:webHidden/>
          </w:rPr>
          <w:instrText xml:space="preserve"> PAGEREF _Toc237300615 \h </w:instrText>
        </w:r>
        <w:r w:rsidR="003C4820">
          <w:rPr>
            <w:noProof/>
            <w:webHidden/>
          </w:rPr>
        </w:r>
        <w:r w:rsidR="003C4820">
          <w:rPr>
            <w:noProof/>
            <w:webHidden/>
          </w:rPr>
          <w:fldChar w:fldCharType="separate"/>
        </w:r>
        <w:r w:rsidR="003C4820">
          <w:rPr>
            <w:noProof/>
            <w:webHidden/>
          </w:rPr>
          <w:t>51</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16" w:history="1">
        <w:r w:rsidR="003C4820" w:rsidRPr="001363DD">
          <w:rPr>
            <w:rStyle w:val="Hyperlink"/>
            <w:noProof/>
          </w:rPr>
          <w:t>2.11 System Architecture</w:t>
        </w:r>
        <w:r w:rsidR="003C4820">
          <w:rPr>
            <w:noProof/>
            <w:webHidden/>
          </w:rPr>
          <w:tab/>
        </w:r>
        <w:r w:rsidR="003C4820">
          <w:rPr>
            <w:noProof/>
            <w:webHidden/>
          </w:rPr>
          <w:fldChar w:fldCharType="begin"/>
        </w:r>
        <w:r w:rsidR="003C4820">
          <w:rPr>
            <w:noProof/>
            <w:webHidden/>
          </w:rPr>
          <w:instrText xml:space="preserve"> PAGEREF _Toc237300616 \h </w:instrText>
        </w:r>
        <w:r w:rsidR="003C4820">
          <w:rPr>
            <w:noProof/>
            <w:webHidden/>
          </w:rPr>
        </w:r>
        <w:r w:rsidR="003C4820">
          <w:rPr>
            <w:noProof/>
            <w:webHidden/>
          </w:rPr>
          <w:fldChar w:fldCharType="separate"/>
        </w:r>
        <w:r w:rsidR="003C4820">
          <w:rPr>
            <w:noProof/>
            <w:webHidden/>
          </w:rPr>
          <w:t>52</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17" w:history="1">
        <w:r w:rsidR="003C4820" w:rsidRPr="001363DD">
          <w:rPr>
            <w:rStyle w:val="Hyperlink"/>
            <w:noProof/>
          </w:rPr>
          <w:t>2.12 Module Design</w:t>
        </w:r>
        <w:r w:rsidR="003C4820">
          <w:rPr>
            <w:noProof/>
            <w:webHidden/>
          </w:rPr>
          <w:tab/>
        </w:r>
        <w:r w:rsidR="003C4820">
          <w:rPr>
            <w:noProof/>
            <w:webHidden/>
          </w:rPr>
          <w:fldChar w:fldCharType="begin"/>
        </w:r>
        <w:r w:rsidR="003C4820">
          <w:rPr>
            <w:noProof/>
            <w:webHidden/>
          </w:rPr>
          <w:instrText xml:space="preserve"> PAGEREF _Toc237300617 \h </w:instrText>
        </w:r>
        <w:r w:rsidR="003C4820">
          <w:rPr>
            <w:noProof/>
            <w:webHidden/>
          </w:rPr>
        </w:r>
        <w:r w:rsidR="003C4820">
          <w:rPr>
            <w:noProof/>
            <w:webHidden/>
          </w:rPr>
          <w:fldChar w:fldCharType="separate"/>
        </w:r>
        <w:r w:rsidR="003C4820">
          <w:rPr>
            <w:noProof/>
            <w:webHidden/>
          </w:rPr>
          <w:t>53</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18" w:history="1">
        <w:r w:rsidR="003C4820" w:rsidRPr="001363DD">
          <w:rPr>
            <w:rStyle w:val="Hyperlink"/>
            <w:noProof/>
          </w:rPr>
          <w:t>2.13 Data Design</w:t>
        </w:r>
        <w:r w:rsidR="003C4820">
          <w:rPr>
            <w:noProof/>
            <w:webHidden/>
          </w:rPr>
          <w:tab/>
        </w:r>
        <w:r w:rsidR="003C4820">
          <w:rPr>
            <w:noProof/>
            <w:webHidden/>
          </w:rPr>
          <w:fldChar w:fldCharType="begin"/>
        </w:r>
        <w:r w:rsidR="003C4820">
          <w:rPr>
            <w:noProof/>
            <w:webHidden/>
          </w:rPr>
          <w:instrText xml:space="preserve"> PAGEREF _Toc237300618 \h </w:instrText>
        </w:r>
        <w:r w:rsidR="003C4820">
          <w:rPr>
            <w:noProof/>
            <w:webHidden/>
          </w:rPr>
        </w:r>
        <w:r w:rsidR="003C4820">
          <w:rPr>
            <w:noProof/>
            <w:webHidden/>
          </w:rPr>
          <w:fldChar w:fldCharType="separate"/>
        </w:r>
        <w:r w:rsidR="003C4820">
          <w:rPr>
            <w:noProof/>
            <w:webHidden/>
          </w:rPr>
          <w:t>54</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19" w:history="1">
        <w:r w:rsidR="003C4820" w:rsidRPr="001363DD">
          <w:rPr>
            <w:rStyle w:val="Hyperlink"/>
            <w:noProof/>
          </w:rPr>
          <w:t>2.13.1 Core Identity and Recruitment Data</w:t>
        </w:r>
        <w:r w:rsidR="003C4820">
          <w:rPr>
            <w:noProof/>
            <w:webHidden/>
          </w:rPr>
          <w:tab/>
        </w:r>
        <w:r w:rsidR="003C4820">
          <w:rPr>
            <w:noProof/>
            <w:webHidden/>
          </w:rPr>
          <w:fldChar w:fldCharType="begin"/>
        </w:r>
        <w:r w:rsidR="003C4820">
          <w:rPr>
            <w:noProof/>
            <w:webHidden/>
          </w:rPr>
          <w:instrText xml:space="preserve"> PAGEREF _Toc237300619 \h </w:instrText>
        </w:r>
        <w:r w:rsidR="003C4820">
          <w:rPr>
            <w:noProof/>
            <w:webHidden/>
          </w:rPr>
        </w:r>
        <w:r w:rsidR="003C4820">
          <w:rPr>
            <w:noProof/>
            <w:webHidden/>
          </w:rPr>
          <w:fldChar w:fldCharType="separate"/>
        </w:r>
        <w:r w:rsidR="003C4820">
          <w:rPr>
            <w:noProof/>
            <w:webHidden/>
          </w:rPr>
          <w:t>54</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20" w:history="1">
        <w:r w:rsidR="003C4820" w:rsidRPr="001363DD">
          <w:rPr>
            <w:rStyle w:val="Hyperlink"/>
            <w:noProof/>
          </w:rPr>
          <w:t>2.13.2 Automation, Communication, and Operational Data</w:t>
        </w:r>
        <w:r w:rsidR="003C4820">
          <w:rPr>
            <w:noProof/>
            <w:webHidden/>
          </w:rPr>
          <w:tab/>
        </w:r>
        <w:r w:rsidR="003C4820">
          <w:rPr>
            <w:noProof/>
            <w:webHidden/>
          </w:rPr>
          <w:fldChar w:fldCharType="begin"/>
        </w:r>
        <w:r w:rsidR="003C4820">
          <w:rPr>
            <w:noProof/>
            <w:webHidden/>
          </w:rPr>
          <w:instrText xml:space="preserve"> PAGEREF _Toc237300620 \h </w:instrText>
        </w:r>
        <w:r w:rsidR="003C4820">
          <w:rPr>
            <w:noProof/>
            <w:webHidden/>
          </w:rPr>
        </w:r>
        <w:r w:rsidR="003C4820">
          <w:rPr>
            <w:noProof/>
            <w:webHidden/>
          </w:rPr>
          <w:fldChar w:fldCharType="separate"/>
        </w:r>
        <w:r w:rsidR="003C4820">
          <w:rPr>
            <w:noProof/>
            <w:webHidden/>
          </w:rPr>
          <w:t>54</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21" w:history="1">
        <w:r w:rsidR="003C4820" w:rsidRPr="001363DD">
          <w:rPr>
            <w:rStyle w:val="Hyperlink"/>
            <w:noProof/>
          </w:rPr>
          <w:t>2.14 Security, Failure, and Consistency Design</w:t>
        </w:r>
        <w:r w:rsidR="003C4820">
          <w:rPr>
            <w:noProof/>
            <w:webHidden/>
          </w:rPr>
          <w:tab/>
        </w:r>
        <w:r w:rsidR="003C4820">
          <w:rPr>
            <w:noProof/>
            <w:webHidden/>
          </w:rPr>
          <w:fldChar w:fldCharType="begin"/>
        </w:r>
        <w:r w:rsidR="003C4820">
          <w:rPr>
            <w:noProof/>
            <w:webHidden/>
          </w:rPr>
          <w:instrText xml:space="preserve"> PAGEREF _Toc237300621 \h </w:instrText>
        </w:r>
        <w:r w:rsidR="003C4820">
          <w:rPr>
            <w:noProof/>
            <w:webHidden/>
          </w:rPr>
        </w:r>
        <w:r w:rsidR="003C4820">
          <w:rPr>
            <w:noProof/>
            <w:webHidden/>
          </w:rPr>
          <w:fldChar w:fldCharType="separate"/>
        </w:r>
        <w:r w:rsidR="003C4820">
          <w:rPr>
            <w:noProof/>
            <w:webHidden/>
          </w:rPr>
          <w:t>55</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22" w:history="1">
        <w:r w:rsidR="003C4820" w:rsidRPr="001363DD">
          <w:rPr>
            <w:rStyle w:val="Hyperlink"/>
            <w:noProof/>
          </w:rPr>
          <w:t>2.14.1 Authentication and Authorization</w:t>
        </w:r>
        <w:r w:rsidR="003C4820">
          <w:rPr>
            <w:noProof/>
            <w:webHidden/>
          </w:rPr>
          <w:tab/>
        </w:r>
        <w:r w:rsidR="003C4820">
          <w:rPr>
            <w:noProof/>
            <w:webHidden/>
          </w:rPr>
          <w:fldChar w:fldCharType="begin"/>
        </w:r>
        <w:r w:rsidR="003C4820">
          <w:rPr>
            <w:noProof/>
            <w:webHidden/>
          </w:rPr>
          <w:instrText xml:space="preserve"> PAGEREF _Toc237300622 \h </w:instrText>
        </w:r>
        <w:r w:rsidR="003C4820">
          <w:rPr>
            <w:noProof/>
            <w:webHidden/>
          </w:rPr>
        </w:r>
        <w:r w:rsidR="003C4820">
          <w:rPr>
            <w:noProof/>
            <w:webHidden/>
          </w:rPr>
          <w:fldChar w:fldCharType="separate"/>
        </w:r>
        <w:r w:rsidR="003C4820">
          <w:rPr>
            <w:noProof/>
            <w:webHidden/>
          </w:rPr>
          <w:t>55</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23" w:history="1">
        <w:r w:rsidR="003C4820" w:rsidRPr="001363DD">
          <w:rPr>
            <w:rStyle w:val="Hyperlink"/>
            <w:noProof/>
          </w:rPr>
          <w:t>2.14.2 Failure Handling</w:t>
        </w:r>
        <w:r w:rsidR="003C4820">
          <w:rPr>
            <w:noProof/>
            <w:webHidden/>
          </w:rPr>
          <w:tab/>
        </w:r>
        <w:r w:rsidR="003C4820">
          <w:rPr>
            <w:noProof/>
            <w:webHidden/>
          </w:rPr>
          <w:fldChar w:fldCharType="begin"/>
        </w:r>
        <w:r w:rsidR="003C4820">
          <w:rPr>
            <w:noProof/>
            <w:webHidden/>
          </w:rPr>
          <w:instrText xml:space="preserve"> PAGEREF _Toc237300623 \h </w:instrText>
        </w:r>
        <w:r w:rsidR="003C4820">
          <w:rPr>
            <w:noProof/>
            <w:webHidden/>
          </w:rPr>
        </w:r>
        <w:r w:rsidR="003C4820">
          <w:rPr>
            <w:noProof/>
            <w:webHidden/>
          </w:rPr>
          <w:fldChar w:fldCharType="separate"/>
        </w:r>
        <w:r w:rsidR="003C4820">
          <w:rPr>
            <w:noProof/>
            <w:webHidden/>
          </w:rPr>
          <w:t>56</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24" w:history="1">
        <w:r w:rsidR="003C4820" w:rsidRPr="001363DD">
          <w:rPr>
            <w:rStyle w:val="Hyperlink"/>
            <w:noProof/>
          </w:rPr>
          <w:t>2.14.3 Identified Design Risks</w:t>
        </w:r>
        <w:r w:rsidR="003C4820">
          <w:rPr>
            <w:noProof/>
            <w:webHidden/>
          </w:rPr>
          <w:tab/>
        </w:r>
        <w:r w:rsidR="003C4820">
          <w:rPr>
            <w:noProof/>
            <w:webHidden/>
          </w:rPr>
          <w:fldChar w:fldCharType="begin"/>
        </w:r>
        <w:r w:rsidR="003C4820">
          <w:rPr>
            <w:noProof/>
            <w:webHidden/>
          </w:rPr>
          <w:instrText xml:space="preserve"> PAGEREF _Toc237300624 \h </w:instrText>
        </w:r>
        <w:r w:rsidR="003C4820">
          <w:rPr>
            <w:noProof/>
            <w:webHidden/>
          </w:rPr>
        </w:r>
        <w:r w:rsidR="003C4820">
          <w:rPr>
            <w:noProof/>
            <w:webHidden/>
          </w:rPr>
          <w:fldChar w:fldCharType="separate"/>
        </w:r>
        <w:r w:rsidR="003C4820">
          <w:rPr>
            <w:noProof/>
            <w:webHidden/>
          </w:rPr>
          <w:t>56</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25" w:history="1">
        <w:r w:rsidR="003C4820" w:rsidRPr="001363DD">
          <w:rPr>
            <w:rStyle w:val="Hyperlink"/>
            <w:noProof/>
          </w:rPr>
          <w:t>2.15 Deployment Architecture</w:t>
        </w:r>
        <w:r w:rsidR="003C4820">
          <w:rPr>
            <w:noProof/>
            <w:webHidden/>
          </w:rPr>
          <w:tab/>
        </w:r>
        <w:r w:rsidR="003C4820">
          <w:rPr>
            <w:noProof/>
            <w:webHidden/>
          </w:rPr>
          <w:fldChar w:fldCharType="begin"/>
        </w:r>
        <w:r w:rsidR="003C4820">
          <w:rPr>
            <w:noProof/>
            <w:webHidden/>
          </w:rPr>
          <w:instrText xml:space="preserve"> PAGEREF _Toc237300625 \h </w:instrText>
        </w:r>
        <w:r w:rsidR="003C4820">
          <w:rPr>
            <w:noProof/>
            <w:webHidden/>
          </w:rPr>
        </w:r>
        <w:r w:rsidR="003C4820">
          <w:rPr>
            <w:noProof/>
            <w:webHidden/>
          </w:rPr>
          <w:fldChar w:fldCharType="separate"/>
        </w:r>
        <w:r w:rsidR="003C4820">
          <w:rPr>
            <w:noProof/>
            <w:webHidden/>
          </w:rPr>
          <w:t>57</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26" w:history="1">
        <w:r w:rsidR="003C4820" w:rsidRPr="001363DD">
          <w:rPr>
            <w:rStyle w:val="Hyperlink"/>
            <w:noProof/>
          </w:rPr>
          <w:t>2.16 Chapter Summary</w:t>
        </w:r>
        <w:r w:rsidR="003C4820">
          <w:rPr>
            <w:noProof/>
            <w:webHidden/>
          </w:rPr>
          <w:tab/>
        </w:r>
        <w:r w:rsidR="003C4820">
          <w:rPr>
            <w:noProof/>
            <w:webHidden/>
          </w:rPr>
          <w:fldChar w:fldCharType="begin"/>
        </w:r>
        <w:r w:rsidR="003C4820">
          <w:rPr>
            <w:noProof/>
            <w:webHidden/>
          </w:rPr>
          <w:instrText xml:space="preserve"> PAGEREF _Toc237300626 \h </w:instrText>
        </w:r>
        <w:r w:rsidR="003C4820">
          <w:rPr>
            <w:noProof/>
            <w:webHidden/>
          </w:rPr>
        </w:r>
        <w:r w:rsidR="003C4820">
          <w:rPr>
            <w:noProof/>
            <w:webHidden/>
          </w:rPr>
          <w:fldChar w:fldCharType="separate"/>
        </w:r>
        <w:r w:rsidR="003C4820">
          <w:rPr>
            <w:noProof/>
            <w:webHidden/>
          </w:rPr>
          <w:t>58</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627" w:history="1">
        <w:r w:rsidR="003C4820" w:rsidRPr="001363DD">
          <w:rPr>
            <w:rStyle w:val="Hyperlink"/>
            <w:noProof/>
          </w:rPr>
          <w:t>CHAPTER 3. SYSTEM IMPLEMENTATION</w:t>
        </w:r>
        <w:r w:rsidR="003C4820">
          <w:rPr>
            <w:noProof/>
            <w:webHidden/>
          </w:rPr>
          <w:tab/>
        </w:r>
        <w:r w:rsidR="003C4820">
          <w:rPr>
            <w:noProof/>
            <w:webHidden/>
          </w:rPr>
          <w:fldChar w:fldCharType="begin"/>
        </w:r>
        <w:r w:rsidR="003C4820">
          <w:rPr>
            <w:noProof/>
            <w:webHidden/>
          </w:rPr>
          <w:instrText xml:space="preserve"> PAGEREF _Toc237300627 \h </w:instrText>
        </w:r>
        <w:r w:rsidR="003C4820">
          <w:rPr>
            <w:noProof/>
            <w:webHidden/>
          </w:rPr>
        </w:r>
        <w:r w:rsidR="003C4820">
          <w:rPr>
            <w:noProof/>
            <w:webHidden/>
          </w:rPr>
          <w:fldChar w:fldCharType="separate"/>
        </w:r>
        <w:r w:rsidR="003C4820">
          <w:rPr>
            <w:noProof/>
            <w:webHidden/>
          </w:rPr>
          <w:t>59</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28" w:history="1">
        <w:r w:rsidR="003C4820" w:rsidRPr="001363DD">
          <w:rPr>
            <w:rStyle w:val="Hyperlink"/>
            <w:noProof/>
          </w:rPr>
          <w:t>3.1 Implementation Overview</w:t>
        </w:r>
        <w:r w:rsidR="003C4820">
          <w:rPr>
            <w:noProof/>
            <w:webHidden/>
          </w:rPr>
          <w:tab/>
        </w:r>
        <w:r w:rsidR="003C4820">
          <w:rPr>
            <w:noProof/>
            <w:webHidden/>
          </w:rPr>
          <w:fldChar w:fldCharType="begin"/>
        </w:r>
        <w:r w:rsidR="003C4820">
          <w:rPr>
            <w:noProof/>
            <w:webHidden/>
          </w:rPr>
          <w:instrText xml:space="preserve"> PAGEREF _Toc237300628 \h </w:instrText>
        </w:r>
        <w:r w:rsidR="003C4820">
          <w:rPr>
            <w:noProof/>
            <w:webHidden/>
          </w:rPr>
        </w:r>
        <w:r w:rsidR="003C4820">
          <w:rPr>
            <w:noProof/>
            <w:webHidden/>
          </w:rPr>
          <w:fldChar w:fldCharType="separate"/>
        </w:r>
        <w:r w:rsidR="003C4820">
          <w:rPr>
            <w:noProof/>
            <w:webHidden/>
          </w:rPr>
          <w:t>59</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29" w:history="1">
        <w:r w:rsidR="003C4820" w:rsidRPr="001363DD">
          <w:rPr>
            <w:rStyle w:val="Hyperlink"/>
            <w:noProof/>
          </w:rPr>
          <w:t>3.2 Authentication and Authorization Implementation</w:t>
        </w:r>
        <w:r w:rsidR="003C4820">
          <w:rPr>
            <w:noProof/>
            <w:webHidden/>
          </w:rPr>
          <w:tab/>
        </w:r>
        <w:r w:rsidR="003C4820">
          <w:rPr>
            <w:noProof/>
            <w:webHidden/>
          </w:rPr>
          <w:fldChar w:fldCharType="begin"/>
        </w:r>
        <w:r w:rsidR="003C4820">
          <w:rPr>
            <w:noProof/>
            <w:webHidden/>
          </w:rPr>
          <w:instrText xml:space="preserve"> PAGEREF _Toc237300629 \h </w:instrText>
        </w:r>
        <w:r w:rsidR="003C4820">
          <w:rPr>
            <w:noProof/>
            <w:webHidden/>
          </w:rPr>
        </w:r>
        <w:r w:rsidR="003C4820">
          <w:rPr>
            <w:noProof/>
            <w:webHidden/>
          </w:rPr>
          <w:fldChar w:fldCharType="separate"/>
        </w:r>
        <w:r w:rsidR="003C4820">
          <w:rPr>
            <w:noProof/>
            <w:webHidden/>
          </w:rPr>
          <w:t>60</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30" w:history="1">
        <w:r w:rsidR="003C4820" w:rsidRPr="001363DD">
          <w:rPr>
            <w:rStyle w:val="Hyperlink"/>
            <w:noProof/>
          </w:rPr>
          <w:t>3.2.1 Login and JWT Processing</w:t>
        </w:r>
        <w:r w:rsidR="003C4820">
          <w:rPr>
            <w:noProof/>
            <w:webHidden/>
          </w:rPr>
          <w:tab/>
        </w:r>
        <w:r w:rsidR="003C4820">
          <w:rPr>
            <w:noProof/>
            <w:webHidden/>
          </w:rPr>
          <w:fldChar w:fldCharType="begin"/>
        </w:r>
        <w:r w:rsidR="003C4820">
          <w:rPr>
            <w:noProof/>
            <w:webHidden/>
          </w:rPr>
          <w:instrText xml:space="preserve"> PAGEREF _Toc237300630 \h </w:instrText>
        </w:r>
        <w:r w:rsidR="003C4820">
          <w:rPr>
            <w:noProof/>
            <w:webHidden/>
          </w:rPr>
        </w:r>
        <w:r w:rsidR="003C4820">
          <w:rPr>
            <w:noProof/>
            <w:webHidden/>
          </w:rPr>
          <w:fldChar w:fldCharType="separate"/>
        </w:r>
        <w:r w:rsidR="003C4820">
          <w:rPr>
            <w:noProof/>
            <w:webHidden/>
          </w:rPr>
          <w:t>60</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31" w:history="1">
        <w:r w:rsidR="003C4820" w:rsidRPr="001363DD">
          <w:rPr>
            <w:rStyle w:val="Hyperlink"/>
            <w:noProof/>
          </w:rPr>
          <w:t>3.2.2 URL Rules and Ownership Checks</w:t>
        </w:r>
        <w:r w:rsidR="003C4820">
          <w:rPr>
            <w:noProof/>
            <w:webHidden/>
          </w:rPr>
          <w:tab/>
        </w:r>
        <w:r w:rsidR="003C4820">
          <w:rPr>
            <w:noProof/>
            <w:webHidden/>
          </w:rPr>
          <w:fldChar w:fldCharType="begin"/>
        </w:r>
        <w:r w:rsidR="003C4820">
          <w:rPr>
            <w:noProof/>
            <w:webHidden/>
          </w:rPr>
          <w:instrText xml:space="preserve"> PAGEREF _Toc237300631 \h </w:instrText>
        </w:r>
        <w:r w:rsidR="003C4820">
          <w:rPr>
            <w:noProof/>
            <w:webHidden/>
          </w:rPr>
        </w:r>
        <w:r w:rsidR="003C4820">
          <w:rPr>
            <w:noProof/>
            <w:webHidden/>
          </w:rPr>
          <w:fldChar w:fldCharType="separate"/>
        </w:r>
        <w:r w:rsidR="003C4820">
          <w:rPr>
            <w:noProof/>
            <w:webHidden/>
          </w:rPr>
          <w:t>61</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32" w:history="1">
        <w:r w:rsidR="003C4820" w:rsidRPr="001363DD">
          <w:rPr>
            <w:rStyle w:val="Hyperlink"/>
            <w:noProof/>
          </w:rPr>
          <w:t>3.3 CV Ingestion and Validation</w:t>
        </w:r>
        <w:r w:rsidR="003C4820">
          <w:rPr>
            <w:noProof/>
            <w:webHidden/>
          </w:rPr>
          <w:tab/>
        </w:r>
        <w:r w:rsidR="003C4820">
          <w:rPr>
            <w:noProof/>
            <w:webHidden/>
          </w:rPr>
          <w:fldChar w:fldCharType="begin"/>
        </w:r>
        <w:r w:rsidR="003C4820">
          <w:rPr>
            <w:noProof/>
            <w:webHidden/>
          </w:rPr>
          <w:instrText xml:space="preserve"> PAGEREF _Toc237300632 \h </w:instrText>
        </w:r>
        <w:r w:rsidR="003C4820">
          <w:rPr>
            <w:noProof/>
            <w:webHidden/>
          </w:rPr>
        </w:r>
        <w:r w:rsidR="003C4820">
          <w:rPr>
            <w:noProof/>
            <w:webHidden/>
          </w:rPr>
          <w:fldChar w:fldCharType="separate"/>
        </w:r>
        <w:r w:rsidR="003C4820">
          <w:rPr>
            <w:noProof/>
            <w:webHidden/>
          </w:rPr>
          <w:t>62</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33" w:history="1">
        <w:r w:rsidR="003C4820" w:rsidRPr="001363DD">
          <w:rPr>
            <w:rStyle w:val="Hyperlink"/>
            <w:noProof/>
          </w:rPr>
          <w:t>3.3.1 Upload and Manual Creation</w:t>
        </w:r>
        <w:r w:rsidR="003C4820">
          <w:rPr>
            <w:noProof/>
            <w:webHidden/>
          </w:rPr>
          <w:tab/>
        </w:r>
        <w:r w:rsidR="003C4820">
          <w:rPr>
            <w:noProof/>
            <w:webHidden/>
          </w:rPr>
          <w:fldChar w:fldCharType="begin"/>
        </w:r>
        <w:r w:rsidR="003C4820">
          <w:rPr>
            <w:noProof/>
            <w:webHidden/>
          </w:rPr>
          <w:instrText xml:space="preserve"> PAGEREF _Toc237300633 \h </w:instrText>
        </w:r>
        <w:r w:rsidR="003C4820">
          <w:rPr>
            <w:noProof/>
            <w:webHidden/>
          </w:rPr>
        </w:r>
        <w:r w:rsidR="003C4820">
          <w:rPr>
            <w:noProof/>
            <w:webHidden/>
          </w:rPr>
          <w:fldChar w:fldCharType="separate"/>
        </w:r>
        <w:r w:rsidR="003C4820">
          <w:rPr>
            <w:noProof/>
            <w:webHidden/>
          </w:rPr>
          <w:t>62</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34" w:history="1">
        <w:r w:rsidR="003C4820" w:rsidRPr="001363DD">
          <w:rPr>
            <w:rStyle w:val="Hyperlink"/>
            <w:noProof/>
          </w:rPr>
          <w:t>3.3.2 File Validation and Extraction</w:t>
        </w:r>
        <w:r w:rsidR="003C4820">
          <w:rPr>
            <w:noProof/>
            <w:webHidden/>
          </w:rPr>
          <w:tab/>
        </w:r>
        <w:r w:rsidR="003C4820">
          <w:rPr>
            <w:noProof/>
            <w:webHidden/>
          </w:rPr>
          <w:fldChar w:fldCharType="begin"/>
        </w:r>
        <w:r w:rsidR="003C4820">
          <w:rPr>
            <w:noProof/>
            <w:webHidden/>
          </w:rPr>
          <w:instrText xml:space="preserve"> PAGEREF _Toc237300634 \h </w:instrText>
        </w:r>
        <w:r w:rsidR="003C4820">
          <w:rPr>
            <w:noProof/>
            <w:webHidden/>
          </w:rPr>
        </w:r>
        <w:r w:rsidR="003C4820">
          <w:rPr>
            <w:noProof/>
            <w:webHidden/>
          </w:rPr>
          <w:fldChar w:fldCharType="separate"/>
        </w:r>
        <w:r w:rsidR="003C4820">
          <w:rPr>
            <w:noProof/>
            <w:webHidden/>
          </w:rPr>
          <w:t>63</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35" w:history="1">
        <w:r w:rsidR="003C4820" w:rsidRPr="001363DD">
          <w:rPr>
            <w:rStyle w:val="Hyperlink"/>
            <w:noProof/>
          </w:rPr>
          <w:t>3.4 Text Normalization and TF-IDF Implementation</w:t>
        </w:r>
        <w:r w:rsidR="003C4820">
          <w:rPr>
            <w:noProof/>
            <w:webHidden/>
          </w:rPr>
          <w:tab/>
        </w:r>
        <w:r w:rsidR="003C4820">
          <w:rPr>
            <w:noProof/>
            <w:webHidden/>
          </w:rPr>
          <w:fldChar w:fldCharType="begin"/>
        </w:r>
        <w:r w:rsidR="003C4820">
          <w:rPr>
            <w:noProof/>
            <w:webHidden/>
          </w:rPr>
          <w:instrText xml:space="preserve"> PAGEREF _Toc237300635 \h </w:instrText>
        </w:r>
        <w:r w:rsidR="003C4820">
          <w:rPr>
            <w:noProof/>
            <w:webHidden/>
          </w:rPr>
        </w:r>
        <w:r w:rsidR="003C4820">
          <w:rPr>
            <w:noProof/>
            <w:webHidden/>
          </w:rPr>
          <w:fldChar w:fldCharType="separate"/>
        </w:r>
        <w:r w:rsidR="003C4820">
          <w:rPr>
            <w:noProof/>
            <w:webHidden/>
          </w:rPr>
          <w:t>64</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36" w:history="1">
        <w:r w:rsidR="003C4820" w:rsidRPr="001363DD">
          <w:rPr>
            <w:rStyle w:val="Hyperlink"/>
            <w:noProof/>
          </w:rPr>
          <w:t>3.4.1 Text Normalization</w:t>
        </w:r>
        <w:r w:rsidR="003C4820">
          <w:rPr>
            <w:noProof/>
            <w:webHidden/>
          </w:rPr>
          <w:tab/>
        </w:r>
        <w:r w:rsidR="003C4820">
          <w:rPr>
            <w:noProof/>
            <w:webHidden/>
          </w:rPr>
          <w:fldChar w:fldCharType="begin"/>
        </w:r>
        <w:r w:rsidR="003C4820">
          <w:rPr>
            <w:noProof/>
            <w:webHidden/>
          </w:rPr>
          <w:instrText xml:space="preserve"> PAGEREF _Toc237300636 \h </w:instrText>
        </w:r>
        <w:r w:rsidR="003C4820">
          <w:rPr>
            <w:noProof/>
            <w:webHidden/>
          </w:rPr>
        </w:r>
        <w:r w:rsidR="003C4820">
          <w:rPr>
            <w:noProof/>
            <w:webHidden/>
          </w:rPr>
          <w:fldChar w:fldCharType="separate"/>
        </w:r>
        <w:r w:rsidR="003C4820">
          <w:rPr>
            <w:noProof/>
            <w:webHidden/>
          </w:rPr>
          <w:t>64</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37" w:history="1">
        <w:r w:rsidR="003C4820" w:rsidRPr="001363DD">
          <w:rPr>
            <w:rStyle w:val="Hyperlink"/>
            <w:noProof/>
          </w:rPr>
          <w:t>3.4.2 Static Corpus and Vector Construction</w:t>
        </w:r>
        <w:r w:rsidR="003C4820">
          <w:rPr>
            <w:noProof/>
            <w:webHidden/>
          </w:rPr>
          <w:tab/>
        </w:r>
        <w:r w:rsidR="003C4820">
          <w:rPr>
            <w:noProof/>
            <w:webHidden/>
          </w:rPr>
          <w:fldChar w:fldCharType="begin"/>
        </w:r>
        <w:r w:rsidR="003C4820">
          <w:rPr>
            <w:noProof/>
            <w:webHidden/>
          </w:rPr>
          <w:instrText xml:space="preserve"> PAGEREF _Toc237300637 \h </w:instrText>
        </w:r>
        <w:r w:rsidR="003C4820">
          <w:rPr>
            <w:noProof/>
            <w:webHidden/>
          </w:rPr>
        </w:r>
        <w:r w:rsidR="003C4820">
          <w:rPr>
            <w:noProof/>
            <w:webHidden/>
          </w:rPr>
          <w:fldChar w:fldCharType="separate"/>
        </w:r>
        <w:r w:rsidR="003C4820">
          <w:rPr>
            <w:noProof/>
            <w:webHidden/>
          </w:rPr>
          <w:t>64</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38" w:history="1">
        <w:r w:rsidR="003C4820" w:rsidRPr="001363DD">
          <w:rPr>
            <w:rStyle w:val="Hyperlink"/>
            <w:noProof/>
          </w:rPr>
          <w:t>3.5 Matching and Recommendation Implementation</w:t>
        </w:r>
        <w:r w:rsidR="003C4820">
          <w:rPr>
            <w:noProof/>
            <w:webHidden/>
          </w:rPr>
          <w:tab/>
        </w:r>
        <w:r w:rsidR="003C4820">
          <w:rPr>
            <w:noProof/>
            <w:webHidden/>
          </w:rPr>
          <w:fldChar w:fldCharType="begin"/>
        </w:r>
        <w:r w:rsidR="003C4820">
          <w:rPr>
            <w:noProof/>
            <w:webHidden/>
          </w:rPr>
          <w:instrText xml:space="preserve"> PAGEREF _Toc237300638 \h </w:instrText>
        </w:r>
        <w:r w:rsidR="003C4820">
          <w:rPr>
            <w:noProof/>
            <w:webHidden/>
          </w:rPr>
        </w:r>
        <w:r w:rsidR="003C4820">
          <w:rPr>
            <w:noProof/>
            <w:webHidden/>
          </w:rPr>
          <w:fldChar w:fldCharType="separate"/>
        </w:r>
        <w:r w:rsidR="003C4820">
          <w:rPr>
            <w:noProof/>
            <w:webHidden/>
          </w:rPr>
          <w:t>65</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39" w:history="1">
        <w:r w:rsidR="003C4820" w:rsidRPr="001363DD">
          <w:rPr>
            <w:rStyle w:val="Hyperlink"/>
            <w:noProof/>
          </w:rPr>
          <w:t>3.5.1 Scoring Service</w:t>
        </w:r>
        <w:r w:rsidR="003C4820">
          <w:rPr>
            <w:noProof/>
            <w:webHidden/>
          </w:rPr>
          <w:tab/>
        </w:r>
        <w:r w:rsidR="003C4820">
          <w:rPr>
            <w:noProof/>
            <w:webHidden/>
          </w:rPr>
          <w:fldChar w:fldCharType="begin"/>
        </w:r>
        <w:r w:rsidR="003C4820">
          <w:rPr>
            <w:noProof/>
            <w:webHidden/>
          </w:rPr>
          <w:instrText xml:space="preserve"> PAGEREF _Toc237300639 \h </w:instrText>
        </w:r>
        <w:r w:rsidR="003C4820">
          <w:rPr>
            <w:noProof/>
            <w:webHidden/>
          </w:rPr>
        </w:r>
        <w:r w:rsidR="003C4820">
          <w:rPr>
            <w:noProof/>
            <w:webHidden/>
          </w:rPr>
          <w:fldChar w:fldCharType="separate"/>
        </w:r>
        <w:r w:rsidR="003C4820">
          <w:rPr>
            <w:noProof/>
            <w:webHidden/>
          </w:rPr>
          <w:t>65</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40" w:history="1">
        <w:r w:rsidR="003C4820" w:rsidRPr="001363DD">
          <w:rPr>
            <w:rStyle w:val="Hyperlink"/>
            <w:noProof/>
          </w:rPr>
          <w:t>3.5.2 Matching Orchestration and Persistence</w:t>
        </w:r>
        <w:r w:rsidR="003C4820">
          <w:rPr>
            <w:noProof/>
            <w:webHidden/>
          </w:rPr>
          <w:tab/>
        </w:r>
        <w:r w:rsidR="003C4820">
          <w:rPr>
            <w:noProof/>
            <w:webHidden/>
          </w:rPr>
          <w:fldChar w:fldCharType="begin"/>
        </w:r>
        <w:r w:rsidR="003C4820">
          <w:rPr>
            <w:noProof/>
            <w:webHidden/>
          </w:rPr>
          <w:instrText xml:space="preserve"> PAGEREF _Toc237300640 \h </w:instrText>
        </w:r>
        <w:r w:rsidR="003C4820">
          <w:rPr>
            <w:noProof/>
            <w:webHidden/>
          </w:rPr>
        </w:r>
        <w:r w:rsidR="003C4820">
          <w:rPr>
            <w:noProof/>
            <w:webHidden/>
          </w:rPr>
          <w:fldChar w:fldCharType="separate"/>
        </w:r>
        <w:r w:rsidR="003C4820">
          <w:rPr>
            <w:noProof/>
            <w:webHidden/>
          </w:rPr>
          <w:t>66</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41" w:history="1">
        <w:r w:rsidR="003C4820" w:rsidRPr="001363DD">
          <w:rPr>
            <w:rStyle w:val="Hyperlink"/>
            <w:noProof/>
          </w:rPr>
          <w:t>3.5.3 Recommendation Service</w:t>
        </w:r>
        <w:r w:rsidR="003C4820">
          <w:rPr>
            <w:noProof/>
            <w:webHidden/>
          </w:rPr>
          <w:tab/>
        </w:r>
        <w:r w:rsidR="003C4820">
          <w:rPr>
            <w:noProof/>
            <w:webHidden/>
          </w:rPr>
          <w:fldChar w:fldCharType="begin"/>
        </w:r>
        <w:r w:rsidR="003C4820">
          <w:rPr>
            <w:noProof/>
            <w:webHidden/>
          </w:rPr>
          <w:instrText xml:space="preserve"> PAGEREF _Toc237300641 \h </w:instrText>
        </w:r>
        <w:r w:rsidR="003C4820">
          <w:rPr>
            <w:noProof/>
            <w:webHidden/>
          </w:rPr>
        </w:r>
        <w:r w:rsidR="003C4820">
          <w:rPr>
            <w:noProof/>
            <w:webHidden/>
          </w:rPr>
          <w:fldChar w:fldCharType="separate"/>
        </w:r>
        <w:r w:rsidR="003C4820">
          <w:rPr>
            <w:noProof/>
            <w:webHidden/>
          </w:rPr>
          <w:t>67</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42" w:history="1">
        <w:r w:rsidR="003C4820" w:rsidRPr="001363DD">
          <w:rPr>
            <w:rStyle w:val="Hyperlink"/>
            <w:noProof/>
          </w:rPr>
          <w:t>3.6 Feedback Learning with Rocchio</w:t>
        </w:r>
        <w:r w:rsidR="003C4820">
          <w:rPr>
            <w:noProof/>
            <w:webHidden/>
          </w:rPr>
          <w:tab/>
        </w:r>
        <w:r w:rsidR="003C4820">
          <w:rPr>
            <w:noProof/>
            <w:webHidden/>
          </w:rPr>
          <w:fldChar w:fldCharType="begin"/>
        </w:r>
        <w:r w:rsidR="003C4820">
          <w:rPr>
            <w:noProof/>
            <w:webHidden/>
          </w:rPr>
          <w:instrText xml:space="preserve"> PAGEREF _Toc237300642 \h </w:instrText>
        </w:r>
        <w:r w:rsidR="003C4820">
          <w:rPr>
            <w:noProof/>
            <w:webHidden/>
          </w:rPr>
        </w:r>
        <w:r w:rsidR="003C4820">
          <w:rPr>
            <w:noProof/>
            <w:webHidden/>
          </w:rPr>
          <w:fldChar w:fldCharType="separate"/>
        </w:r>
        <w:r w:rsidR="003C4820">
          <w:rPr>
            <w:noProof/>
            <w:webHidden/>
          </w:rPr>
          <w:t>67</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43" w:history="1">
        <w:r w:rsidR="003C4820" w:rsidRPr="001363DD">
          <w:rPr>
            <w:rStyle w:val="Hyperlink"/>
            <w:noProof/>
          </w:rPr>
          <w:t>3.7 Application and Recruiter Workflow</w:t>
        </w:r>
        <w:r w:rsidR="003C4820">
          <w:rPr>
            <w:noProof/>
            <w:webHidden/>
          </w:rPr>
          <w:tab/>
        </w:r>
        <w:r w:rsidR="003C4820">
          <w:rPr>
            <w:noProof/>
            <w:webHidden/>
          </w:rPr>
          <w:fldChar w:fldCharType="begin"/>
        </w:r>
        <w:r w:rsidR="003C4820">
          <w:rPr>
            <w:noProof/>
            <w:webHidden/>
          </w:rPr>
          <w:instrText xml:space="preserve"> PAGEREF _Toc237300643 \h </w:instrText>
        </w:r>
        <w:r w:rsidR="003C4820">
          <w:rPr>
            <w:noProof/>
            <w:webHidden/>
          </w:rPr>
        </w:r>
        <w:r w:rsidR="003C4820">
          <w:rPr>
            <w:noProof/>
            <w:webHidden/>
          </w:rPr>
          <w:fldChar w:fldCharType="separate"/>
        </w:r>
        <w:r w:rsidR="003C4820">
          <w:rPr>
            <w:noProof/>
            <w:webHidden/>
          </w:rPr>
          <w:t>69</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44" w:history="1">
        <w:r w:rsidR="003C4820" w:rsidRPr="001363DD">
          <w:rPr>
            <w:rStyle w:val="Hyperlink"/>
            <w:noProof/>
          </w:rPr>
          <w:t>3.8 AutoFit and Background Processing</w:t>
        </w:r>
        <w:r w:rsidR="003C4820">
          <w:rPr>
            <w:noProof/>
            <w:webHidden/>
          </w:rPr>
          <w:tab/>
        </w:r>
        <w:r w:rsidR="003C4820">
          <w:rPr>
            <w:noProof/>
            <w:webHidden/>
          </w:rPr>
          <w:fldChar w:fldCharType="begin"/>
        </w:r>
        <w:r w:rsidR="003C4820">
          <w:rPr>
            <w:noProof/>
            <w:webHidden/>
          </w:rPr>
          <w:instrText xml:space="preserve"> PAGEREF _Toc237300644 \h </w:instrText>
        </w:r>
        <w:r w:rsidR="003C4820">
          <w:rPr>
            <w:noProof/>
            <w:webHidden/>
          </w:rPr>
        </w:r>
        <w:r w:rsidR="003C4820">
          <w:rPr>
            <w:noProof/>
            <w:webHidden/>
          </w:rPr>
          <w:fldChar w:fldCharType="separate"/>
        </w:r>
        <w:r w:rsidR="003C4820">
          <w:rPr>
            <w:noProof/>
            <w:webHidden/>
          </w:rPr>
          <w:t>70</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45" w:history="1">
        <w:r w:rsidR="003C4820" w:rsidRPr="001363DD">
          <w:rPr>
            <w:rStyle w:val="Hyperlink"/>
            <w:noProof/>
          </w:rPr>
          <w:t>3.8.1 Async Executor and Scheduler</w:t>
        </w:r>
        <w:r w:rsidR="003C4820">
          <w:rPr>
            <w:noProof/>
            <w:webHidden/>
          </w:rPr>
          <w:tab/>
        </w:r>
        <w:r w:rsidR="003C4820">
          <w:rPr>
            <w:noProof/>
            <w:webHidden/>
          </w:rPr>
          <w:fldChar w:fldCharType="begin"/>
        </w:r>
        <w:r w:rsidR="003C4820">
          <w:rPr>
            <w:noProof/>
            <w:webHidden/>
          </w:rPr>
          <w:instrText xml:space="preserve"> PAGEREF _Toc237300645 \h </w:instrText>
        </w:r>
        <w:r w:rsidR="003C4820">
          <w:rPr>
            <w:noProof/>
            <w:webHidden/>
          </w:rPr>
        </w:r>
        <w:r w:rsidR="003C4820">
          <w:rPr>
            <w:noProof/>
            <w:webHidden/>
          </w:rPr>
          <w:fldChar w:fldCharType="separate"/>
        </w:r>
        <w:r w:rsidR="003C4820">
          <w:rPr>
            <w:noProof/>
            <w:webHidden/>
          </w:rPr>
          <w:t>70</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46" w:history="1">
        <w:r w:rsidR="003C4820" w:rsidRPr="001363DD">
          <w:rPr>
            <w:rStyle w:val="Hyperlink"/>
            <w:noProof/>
          </w:rPr>
          <w:t>3.8.2 Auto-Apply</w:t>
        </w:r>
        <w:r w:rsidR="003C4820">
          <w:rPr>
            <w:noProof/>
            <w:webHidden/>
          </w:rPr>
          <w:tab/>
        </w:r>
        <w:r w:rsidR="003C4820">
          <w:rPr>
            <w:noProof/>
            <w:webHidden/>
          </w:rPr>
          <w:fldChar w:fldCharType="begin"/>
        </w:r>
        <w:r w:rsidR="003C4820">
          <w:rPr>
            <w:noProof/>
            <w:webHidden/>
          </w:rPr>
          <w:instrText xml:space="preserve"> PAGEREF _Toc237300646 \h </w:instrText>
        </w:r>
        <w:r w:rsidR="003C4820">
          <w:rPr>
            <w:noProof/>
            <w:webHidden/>
          </w:rPr>
        </w:r>
        <w:r w:rsidR="003C4820">
          <w:rPr>
            <w:noProof/>
            <w:webHidden/>
          </w:rPr>
          <w:fldChar w:fldCharType="separate"/>
        </w:r>
        <w:r w:rsidR="003C4820">
          <w:rPr>
            <w:noProof/>
            <w:webHidden/>
          </w:rPr>
          <w:t>70</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47" w:history="1">
        <w:r w:rsidR="003C4820" w:rsidRPr="001363DD">
          <w:rPr>
            <w:rStyle w:val="Hyperlink"/>
            <w:noProof/>
          </w:rPr>
          <w:t>3.8.3 Notification Guard and Delivery</w:t>
        </w:r>
        <w:r w:rsidR="003C4820">
          <w:rPr>
            <w:noProof/>
            <w:webHidden/>
          </w:rPr>
          <w:tab/>
        </w:r>
        <w:r w:rsidR="003C4820">
          <w:rPr>
            <w:noProof/>
            <w:webHidden/>
          </w:rPr>
          <w:fldChar w:fldCharType="begin"/>
        </w:r>
        <w:r w:rsidR="003C4820">
          <w:rPr>
            <w:noProof/>
            <w:webHidden/>
          </w:rPr>
          <w:instrText xml:space="preserve"> PAGEREF _Toc237300647 \h </w:instrText>
        </w:r>
        <w:r w:rsidR="003C4820">
          <w:rPr>
            <w:noProof/>
            <w:webHidden/>
          </w:rPr>
        </w:r>
        <w:r w:rsidR="003C4820">
          <w:rPr>
            <w:noProof/>
            <w:webHidden/>
          </w:rPr>
          <w:fldChar w:fldCharType="separate"/>
        </w:r>
        <w:r w:rsidR="003C4820">
          <w:rPr>
            <w:noProof/>
            <w:webHidden/>
          </w:rPr>
          <w:t>70</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48" w:history="1">
        <w:r w:rsidR="003C4820" w:rsidRPr="001363DD">
          <w:rPr>
            <w:rStyle w:val="Hyperlink"/>
            <w:noProof/>
          </w:rPr>
          <w:t>3.9 Email Action and Audit Implementation</w:t>
        </w:r>
        <w:r w:rsidR="003C4820">
          <w:rPr>
            <w:noProof/>
            <w:webHidden/>
          </w:rPr>
          <w:tab/>
        </w:r>
        <w:r w:rsidR="003C4820">
          <w:rPr>
            <w:noProof/>
            <w:webHidden/>
          </w:rPr>
          <w:fldChar w:fldCharType="begin"/>
        </w:r>
        <w:r w:rsidR="003C4820">
          <w:rPr>
            <w:noProof/>
            <w:webHidden/>
          </w:rPr>
          <w:instrText xml:space="preserve"> PAGEREF _Toc237300648 \h </w:instrText>
        </w:r>
        <w:r w:rsidR="003C4820">
          <w:rPr>
            <w:noProof/>
            <w:webHidden/>
          </w:rPr>
        </w:r>
        <w:r w:rsidR="003C4820">
          <w:rPr>
            <w:noProof/>
            <w:webHidden/>
          </w:rPr>
          <w:fldChar w:fldCharType="separate"/>
        </w:r>
        <w:r w:rsidR="003C4820">
          <w:rPr>
            <w:noProof/>
            <w:webHidden/>
          </w:rPr>
          <w:t>71</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49" w:history="1">
        <w:r w:rsidR="003C4820" w:rsidRPr="001363DD">
          <w:rPr>
            <w:rStyle w:val="Hyperlink"/>
            <w:noProof/>
          </w:rPr>
          <w:t>3.10 Persistence and API Implementation</w:t>
        </w:r>
        <w:r w:rsidR="003C4820">
          <w:rPr>
            <w:noProof/>
            <w:webHidden/>
          </w:rPr>
          <w:tab/>
        </w:r>
        <w:r w:rsidR="003C4820">
          <w:rPr>
            <w:noProof/>
            <w:webHidden/>
          </w:rPr>
          <w:fldChar w:fldCharType="begin"/>
        </w:r>
        <w:r w:rsidR="003C4820">
          <w:rPr>
            <w:noProof/>
            <w:webHidden/>
          </w:rPr>
          <w:instrText xml:space="preserve"> PAGEREF _Toc237300649 \h </w:instrText>
        </w:r>
        <w:r w:rsidR="003C4820">
          <w:rPr>
            <w:noProof/>
            <w:webHidden/>
          </w:rPr>
        </w:r>
        <w:r w:rsidR="003C4820">
          <w:rPr>
            <w:noProof/>
            <w:webHidden/>
          </w:rPr>
          <w:fldChar w:fldCharType="separate"/>
        </w:r>
        <w:r w:rsidR="003C4820">
          <w:rPr>
            <w:noProof/>
            <w:webHidden/>
          </w:rPr>
          <w:t>72</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50" w:history="1">
        <w:r w:rsidR="003C4820" w:rsidRPr="001363DD">
          <w:rPr>
            <w:rStyle w:val="Hyperlink"/>
            <w:noProof/>
          </w:rPr>
          <w:t>3.11 Frontend Integration</w:t>
        </w:r>
        <w:r w:rsidR="003C4820">
          <w:rPr>
            <w:noProof/>
            <w:webHidden/>
          </w:rPr>
          <w:tab/>
        </w:r>
        <w:r w:rsidR="003C4820">
          <w:rPr>
            <w:noProof/>
            <w:webHidden/>
          </w:rPr>
          <w:fldChar w:fldCharType="begin"/>
        </w:r>
        <w:r w:rsidR="003C4820">
          <w:rPr>
            <w:noProof/>
            <w:webHidden/>
          </w:rPr>
          <w:instrText xml:space="preserve"> PAGEREF _Toc237300650 \h </w:instrText>
        </w:r>
        <w:r w:rsidR="003C4820">
          <w:rPr>
            <w:noProof/>
            <w:webHidden/>
          </w:rPr>
        </w:r>
        <w:r w:rsidR="003C4820">
          <w:rPr>
            <w:noProof/>
            <w:webHidden/>
          </w:rPr>
          <w:fldChar w:fldCharType="separate"/>
        </w:r>
        <w:r w:rsidR="003C4820">
          <w:rPr>
            <w:noProof/>
            <w:webHidden/>
          </w:rPr>
          <w:t>73</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51" w:history="1">
        <w:r w:rsidR="003C4820" w:rsidRPr="001363DD">
          <w:rPr>
            <w:rStyle w:val="Hyperlink"/>
            <w:noProof/>
          </w:rPr>
          <w:t>3.12 Deployment and Observability Implementation</w:t>
        </w:r>
        <w:r w:rsidR="003C4820">
          <w:rPr>
            <w:noProof/>
            <w:webHidden/>
          </w:rPr>
          <w:tab/>
        </w:r>
        <w:r w:rsidR="003C4820">
          <w:rPr>
            <w:noProof/>
            <w:webHidden/>
          </w:rPr>
          <w:fldChar w:fldCharType="begin"/>
        </w:r>
        <w:r w:rsidR="003C4820">
          <w:rPr>
            <w:noProof/>
            <w:webHidden/>
          </w:rPr>
          <w:instrText xml:space="preserve"> PAGEREF _Toc237300651 \h </w:instrText>
        </w:r>
        <w:r w:rsidR="003C4820">
          <w:rPr>
            <w:noProof/>
            <w:webHidden/>
          </w:rPr>
        </w:r>
        <w:r w:rsidR="003C4820">
          <w:rPr>
            <w:noProof/>
            <w:webHidden/>
          </w:rPr>
          <w:fldChar w:fldCharType="separate"/>
        </w:r>
        <w:r w:rsidR="003C4820">
          <w:rPr>
            <w:noProof/>
            <w:webHidden/>
          </w:rPr>
          <w:t>77</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52" w:history="1">
        <w:r w:rsidR="003C4820" w:rsidRPr="001363DD">
          <w:rPr>
            <w:rStyle w:val="Hyperlink"/>
            <w:noProof/>
          </w:rPr>
          <w:t>3.13 Implementation Limitations</w:t>
        </w:r>
        <w:r w:rsidR="003C4820">
          <w:rPr>
            <w:noProof/>
            <w:webHidden/>
          </w:rPr>
          <w:tab/>
        </w:r>
        <w:r w:rsidR="003C4820">
          <w:rPr>
            <w:noProof/>
            <w:webHidden/>
          </w:rPr>
          <w:fldChar w:fldCharType="begin"/>
        </w:r>
        <w:r w:rsidR="003C4820">
          <w:rPr>
            <w:noProof/>
            <w:webHidden/>
          </w:rPr>
          <w:instrText xml:space="preserve"> PAGEREF _Toc237300652 \h </w:instrText>
        </w:r>
        <w:r w:rsidR="003C4820">
          <w:rPr>
            <w:noProof/>
            <w:webHidden/>
          </w:rPr>
        </w:r>
        <w:r w:rsidR="003C4820">
          <w:rPr>
            <w:noProof/>
            <w:webHidden/>
          </w:rPr>
          <w:fldChar w:fldCharType="separate"/>
        </w:r>
        <w:r w:rsidR="003C4820">
          <w:rPr>
            <w:noProof/>
            <w:webHidden/>
          </w:rPr>
          <w:t>78</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53" w:history="1">
        <w:r w:rsidR="003C4820" w:rsidRPr="001363DD">
          <w:rPr>
            <w:rStyle w:val="Hyperlink"/>
            <w:noProof/>
          </w:rPr>
          <w:t>3.14 Chapter Summary</w:t>
        </w:r>
        <w:r w:rsidR="003C4820">
          <w:rPr>
            <w:noProof/>
            <w:webHidden/>
          </w:rPr>
          <w:tab/>
        </w:r>
        <w:r w:rsidR="003C4820">
          <w:rPr>
            <w:noProof/>
            <w:webHidden/>
          </w:rPr>
          <w:fldChar w:fldCharType="begin"/>
        </w:r>
        <w:r w:rsidR="003C4820">
          <w:rPr>
            <w:noProof/>
            <w:webHidden/>
          </w:rPr>
          <w:instrText xml:space="preserve"> PAGEREF _Toc237300653 \h </w:instrText>
        </w:r>
        <w:r w:rsidR="003C4820">
          <w:rPr>
            <w:noProof/>
            <w:webHidden/>
          </w:rPr>
        </w:r>
        <w:r w:rsidR="003C4820">
          <w:rPr>
            <w:noProof/>
            <w:webHidden/>
          </w:rPr>
          <w:fldChar w:fldCharType="separate"/>
        </w:r>
        <w:r w:rsidR="003C4820">
          <w:rPr>
            <w:noProof/>
            <w:webHidden/>
          </w:rPr>
          <w:t>79</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654" w:history="1">
        <w:r w:rsidR="003C4820" w:rsidRPr="001363DD">
          <w:rPr>
            <w:rStyle w:val="Hyperlink"/>
            <w:noProof/>
          </w:rPr>
          <w:t>CHAPTER 4. TESTING AND EVALUATION</w:t>
        </w:r>
        <w:r w:rsidR="003C4820">
          <w:rPr>
            <w:noProof/>
            <w:webHidden/>
          </w:rPr>
          <w:tab/>
        </w:r>
        <w:r w:rsidR="003C4820">
          <w:rPr>
            <w:noProof/>
            <w:webHidden/>
          </w:rPr>
          <w:fldChar w:fldCharType="begin"/>
        </w:r>
        <w:r w:rsidR="003C4820">
          <w:rPr>
            <w:noProof/>
            <w:webHidden/>
          </w:rPr>
          <w:instrText xml:space="preserve"> PAGEREF _Toc237300654 \h </w:instrText>
        </w:r>
        <w:r w:rsidR="003C4820">
          <w:rPr>
            <w:noProof/>
            <w:webHidden/>
          </w:rPr>
        </w:r>
        <w:r w:rsidR="003C4820">
          <w:rPr>
            <w:noProof/>
            <w:webHidden/>
          </w:rPr>
          <w:fldChar w:fldCharType="separate"/>
        </w:r>
        <w:r w:rsidR="003C4820">
          <w:rPr>
            <w:noProof/>
            <w:webHidden/>
          </w:rPr>
          <w:t>80</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55" w:history="1">
        <w:r w:rsidR="003C4820" w:rsidRPr="001363DD">
          <w:rPr>
            <w:rStyle w:val="Hyperlink"/>
            <w:noProof/>
          </w:rPr>
          <w:t>4.1 Evaluation Objectives</w:t>
        </w:r>
        <w:r w:rsidR="003C4820">
          <w:rPr>
            <w:noProof/>
            <w:webHidden/>
          </w:rPr>
          <w:tab/>
        </w:r>
        <w:r w:rsidR="003C4820">
          <w:rPr>
            <w:noProof/>
            <w:webHidden/>
          </w:rPr>
          <w:fldChar w:fldCharType="begin"/>
        </w:r>
        <w:r w:rsidR="003C4820">
          <w:rPr>
            <w:noProof/>
            <w:webHidden/>
          </w:rPr>
          <w:instrText xml:space="preserve"> PAGEREF _Toc237300655 \h </w:instrText>
        </w:r>
        <w:r w:rsidR="003C4820">
          <w:rPr>
            <w:noProof/>
            <w:webHidden/>
          </w:rPr>
        </w:r>
        <w:r w:rsidR="003C4820">
          <w:rPr>
            <w:noProof/>
            <w:webHidden/>
          </w:rPr>
          <w:fldChar w:fldCharType="separate"/>
        </w:r>
        <w:r w:rsidR="003C4820">
          <w:rPr>
            <w:noProof/>
            <w:webHidden/>
          </w:rPr>
          <w:t>80</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56" w:history="1">
        <w:r w:rsidR="003C4820" w:rsidRPr="001363DD">
          <w:rPr>
            <w:rStyle w:val="Hyperlink"/>
            <w:noProof/>
          </w:rPr>
          <w:t>4.2 Evaluation Environment</w:t>
        </w:r>
        <w:r w:rsidR="003C4820">
          <w:rPr>
            <w:noProof/>
            <w:webHidden/>
          </w:rPr>
          <w:tab/>
        </w:r>
        <w:r w:rsidR="003C4820">
          <w:rPr>
            <w:noProof/>
            <w:webHidden/>
          </w:rPr>
          <w:fldChar w:fldCharType="begin"/>
        </w:r>
        <w:r w:rsidR="003C4820">
          <w:rPr>
            <w:noProof/>
            <w:webHidden/>
          </w:rPr>
          <w:instrText xml:space="preserve"> PAGEREF _Toc237300656 \h </w:instrText>
        </w:r>
        <w:r w:rsidR="003C4820">
          <w:rPr>
            <w:noProof/>
            <w:webHidden/>
          </w:rPr>
        </w:r>
        <w:r w:rsidR="003C4820">
          <w:rPr>
            <w:noProof/>
            <w:webHidden/>
          </w:rPr>
          <w:fldChar w:fldCharType="separate"/>
        </w:r>
        <w:r w:rsidR="003C4820">
          <w:rPr>
            <w:noProof/>
            <w:webHidden/>
          </w:rPr>
          <w:t>80</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57" w:history="1">
        <w:r w:rsidR="003C4820" w:rsidRPr="001363DD">
          <w:rPr>
            <w:rStyle w:val="Hyperlink"/>
            <w:noProof/>
          </w:rPr>
          <w:t>4.3 Dataset and Evaluation Design</w:t>
        </w:r>
        <w:r w:rsidR="003C4820">
          <w:rPr>
            <w:noProof/>
            <w:webHidden/>
          </w:rPr>
          <w:tab/>
        </w:r>
        <w:r w:rsidR="003C4820">
          <w:rPr>
            <w:noProof/>
            <w:webHidden/>
          </w:rPr>
          <w:fldChar w:fldCharType="begin"/>
        </w:r>
        <w:r w:rsidR="003C4820">
          <w:rPr>
            <w:noProof/>
            <w:webHidden/>
          </w:rPr>
          <w:instrText xml:space="preserve"> PAGEREF _Toc237300657 \h </w:instrText>
        </w:r>
        <w:r w:rsidR="003C4820">
          <w:rPr>
            <w:noProof/>
            <w:webHidden/>
          </w:rPr>
        </w:r>
        <w:r w:rsidR="003C4820">
          <w:rPr>
            <w:noProof/>
            <w:webHidden/>
          </w:rPr>
          <w:fldChar w:fldCharType="separate"/>
        </w:r>
        <w:r w:rsidR="003C4820">
          <w:rPr>
            <w:noProof/>
            <w:webHidden/>
          </w:rPr>
          <w:t>82</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58" w:history="1">
        <w:r w:rsidR="003C4820" w:rsidRPr="001363DD">
          <w:rPr>
            <w:rStyle w:val="Hyperlink"/>
            <w:noProof/>
          </w:rPr>
          <w:t>4.3.1 Controlled Algorithm Dataset</w:t>
        </w:r>
        <w:r w:rsidR="003C4820">
          <w:rPr>
            <w:noProof/>
            <w:webHidden/>
          </w:rPr>
          <w:tab/>
        </w:r>
        <w:r w:rsidR="003C4820">
          <w:rPr>
            <w:noProof/>
            <w:webHidden/>
          </w:rPr>
          <w:fldChar w:fldCharType="begin"/>
        </w:r>
        <w:r w:rsidR="003C4820">
          <w:rPr>
            <w:noProof/>
            <w:webHidden/>
          </w:rPr>
          <w:instrText xml:space="preserve"> PAGEREF _Toc237300658 \h </w:instrText>
        </w:r>
        <w:r w:rsidR="003C4820">
          <w:rPr>
            <w:noProof/>
            <w:webHidden/>
          </w:rPr>
        </w:r>
        <w:r w:rsidR="003C4820">
          <w:rPr>
            <w:noProof/>
            <w:webHidden/>
          </w:rPr>
          <w:fldChar w:fldCharType="separate"/>
        </w:r>
        <w:r w:rsidR="003C4820">
          <w:rPr>
            <w:noProof/>
            <w:webHidden/>
          </w:rPr>
          <w:t>82</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59" w:history="1">
        <w:r w:rsidR="003C4820" w:rsidRPr="001363DD">
          <w:rPr>
            <w:rStyle w:val="Hyperlink"/>
            <w:noProof/>
          </w:rPr>
          <w:t>4.3.2 Local Runtime Data</w:t>
        </w:r>
        <w:r w:rsidR="003C4820">
          <w:rPr>
            <w:noProof/>
            <w:webHidden/>
          </w:rPr>
          <w:tab/>
        </w:r>
        <w:r w:rsidR="003C4820">
          <w:rPr>
            <w:noProof/>
            <w:webHidden/>
          </w:rPr>
          <w:fldChar w:fldCharType="begin"/>
        </w:r>
        <w:r w:rsidR="003C4820">
          <w:rPr>
            <w:noProof/>
            <w:webHidden/>
          </w:rPr>
          <w:instrText xml:space="preserve"> PAGEREF _Toc237300659 \h </w:instrText>
        </w:r>
        <w:r w:rsidR="003C4820">
          <w:rPr>
            <w:noProof/>
            <w:webHidden/>
          </w:rPr>
        </w:r>
        <w:r w:rsidR="003C4820">
          <w:rPr>
            <w:noProof/>
            <w:webHidden/>
          </w:rPr>
          <w:fldChar w:fldCharType="separate"/>
        </w:r>
        <w:r w:rsidR="003C4820">
          <w:rPr>
            <w:noProof/>
            <w:webHidden/>
          </w:rPr>
          <w:t>82</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60" w:history="1">
        <w:r w:rsidR="003C4820" w:rsidRPr="001363DD">
          <w:rPr>
            <w:rStyle w:val="Hyperlink"/>
            <w:noProof/>
          </w:rPr>
          <w:t>4.4 Backend Automated Testing</w:t>
        </w:r>
        <w:r w:rsidR="003C4820">
          <w:rPr>
            <w:noProof/>
            <w:webHidden/>
          </w:rPr>
          <w:tab/>
        </w:r>
        <w:r w:rsidR="003C4820">
          <w:rPr>
            <w:noProof/>
            <w:webHidden/>
          </w:rPr>
          <w:fldChar w:fldCharType="begin"/>
        </w:r>
        <w:r w:rsidR="003C4820">
          <w:rPr>
            <w:noProof/>
            <w:webHidden/>
          </w:rPr>
          <w:instrText xml:space="preserve"> PAGEREF _Toc237300660 \h </w:instrText>
        </w:r>
        <w:r w:rsidR="003C4820">
          <w:rPr>
            <w:noProof/>
            <w:webHidden/>
          </w:rPr>
        </w:r>
        <w:r w:rsidR="003C4820">
          <w:rPr>
            <w:noProof/>
            <w:webHidden/>
          </w:rPr>
          <w:fldChar w:fldCharType="separate"/>
        </w:r>
        <w:r w:rsidR="003C4820">
          <w:rPr>
            <w:noProof/>
            <w:webHidden/>
          </w:rPr>
          <w:t>82</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61" w:history="1">
        <w:r w:rsidR="003C4820" w:rsidRPr="001363DD">
          <w:rPr>
            <w:rStyle w:val="Hyperlink"/>
            <w:noProof/>
          </w:rPr>
          <w:t>4.5 Controlled Algorithm Results</w:t>
        </w:r>
        <w:r w:rsidR="003C4820">
          <w:rPr>
            <w:noProof/>
            <w:webHidden/>
          </w:rPr>
          <w:tab/>
        </w:r>
        <w:r w:rsidR="003C4820">
          <w:rPr>
            <w:noProof/>
            <w:webHidden/>
          </w:rPr>
          <w:fldChar w:fldCharType="begin"/>
        </w:r>
        <w:r w:rsidR="003C4820">
          <w:rPr>
            <w:noProof/>
            <w:webHidden/>
          </w:rPr>
          <w:instrText xml:space="preserve"> PAGEREF _Toc237300661 \h </w:instrText>
        </w:r>
        <w:r w:rsidR="003C4820">
          <w:rPr>
            <w:noProof/>
            <w:webHidden/>
          </w:rPr>
        </w:r>
        <w:r w:rsidR="003C4820">
          <w:rPr>
            <w:noProof/>
            <w:webHidden/>
          </w:rPr>
          <w:fldChar w:fldCharType="separate"/>
        </w:r>
        <w:r w:rsidR="003C4820">
          <w:rPr>
            <w:noProof/>
            <w:webHidden/>
          </w:rPr>
          <w:t>83</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62" w:history="1">
        <w:r w:rsidR="003C4820" w:rsidRPr="001363DD">
          <w:rPr>
            <w:rStyle w:val="Hyperlink"/>
            <w:noProof/>
          </w:rPr>
          <w:t>4.6 Concurrency Observation in Benchmark Runs</w:t>
        </w:r>
        <w:r w:rsidR="003C4820">
          <w:rPr>
            <w:noProof/>
            <w:webHidden/>
          </w:rPr>
          <w:tab/>
        </w:r>
        <w:r w:rsidR="003C4820">
          <w:rPr>
            <w:noProof/>
            <w:webHidden/>
          </w:rPr>
          <w:fldChar w:fldCharType="begin"/>
        </w:r>
        <w:r w:rsidR="003C4820">
          <w:rPr>
            <w:noProof/>
            <w:webHidden/>
          </w:rPr>
          <w:instrText xml:space="preserve"> PAGEREF _Toc237300662 \h </w:instrText>
        </w:r>
        <w:r w:rsidR="003C4820">
          <w:rPr>
            <w:noProof/>
            <w:webHidden/>
          </w:rPr>
        </w:r>
        <w:r w:rsidR="003C4820">
          <w:rPr>
            <w:noProof/>
            <w:webHidden/>
          </w:rPr>
          <w:fldChar w:fldCharType="separate"/>
        </w:r>
        <w:r w:rsidR="003C4820">
          <w:rPr>
            <w:noProof/>
            <w:webHidden/>
          </w:rPr>
          <w:t>84</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63" w:history="1">
        <w:r w:rsidR="003C4820" w:rsidRPr="001363DD">
          <w:rPr>
            <w:rStyle w:val="Hyperlink"/>
            <w:noProof/>
          </w:rPr>
          <w:t>4.7 Frontend Build Evaluation</w:t>
        </w:r>
        <w:r w:rsidR="003C4820">
          <w:rPr>
            <w:noProof/>
            <w:webHidden/>
          </w:rPr>
          <w:tab/>
        </w:r>
        <w:r w:rsidR="003C4820">
          <w:rPr>
            <w:noProof/>
            <w:webHidden/>
          </w:rPr>
          <w:fldChar w:fldCharType="begin"/>
        </w:r>
        <w:r w:rsidR="003C4820">
          <w:rPr>
            <w:noProof/>
            <w:webHidden/>
          </w:rPr>
          <w:instrText xml:space="preserve"> PAGEREF _Toc237300663 \h </w:instrText>
        </w:r>
        <w:r w:rsidR="003C4820">
          <w:rPr>
            <w:noProof/>
            <w:webHidden/>
          </w:rPr>
        </w:r>
        <w:r w:rsidR="003C4820">
          <w:rPr>
            <w:noProof/>
            <w:webHidden/>
          </w:rPr>
          <w:fldChar w:fldCharType="separate"/>
        </w:r>
        <w:r w:rsidR="003C4820">
          <w:rPr>
            <w:noProof/>
            <w:webHidden/>
          </w:rPr>
          <w:t>84</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64" w:history="1">
        <w:r w:rsidR="003C4820" w:rsidRPr="001363DD">
          <w:rPr>
            <w:rStyle w:val="Hyperlink"/>
            <w:noProof/>
          </w:rPr>
          <w:t>4.8 Browser End-to-End Evaluation</w:t>
        </w:r>
        <w:r w:rsidR="003C4820">
          <w:rPr>
            <w:noProof/>
            <w:webHidden/>
          </w:rPr>
          <w:tab/>
        </w:r>
        <w:r w:rsidR="003C4820">
          <w:rPr>
            <w:noProof/>
            <w:webHidden/>
          </w:rPr>
          <w:fldChar w:fldCharType="begin"/>
        </w:r>
        <w:r w:rsidR="003C4820">
          <w:rPr>
            <w:noProof/>
            <w:webHidden/>
          </w:rPr>
          <w:instrText xml:space="preserve"> PAGEREF _Toc237300664 \h </w:instrText>
        </w:r>
        <w:r w:rsidR="003C4820">
          <w:rPr>
            <w:noProof/>
            <w:webHidden/>
          </w:rPr>
        </w:r>
        <w:r w:rsidR="003C4820">
          <w:rPr>
            <w:noProof/>
            <w:webHidden/>
          </w:rPr>
          <w:fldChar w:fldCharType="separate"/>
        </w:r>
        <w:r w:rsidR="003C4820">
          <w:rPr>
            <w:noProof/>
            <w:webHidden/>
          </w:rPr>
          <w:t>85</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65" w:history="1">
        <w:r w:rsidR="003C4820" w:rsidRPr="001363DD">
          <w:rPr>
            <w:rStyle w:val="Hyperlink"/>
            <w:noProof/>
          </w:rPr>
          <w:t>4.9 Security-Oriented API Checks</w:t>
        </w:r>
        <w:r w:rsidR="003C4820">
          <w:rPr>
            <w:noProof/>
            <w:webHidden/>
          </w:rPr>
          <w:tab/>
        </w:r>
        <w:r w:rsidR="003C4820">
          <w:rPr>
            <w:noProof/>
            <w:webHidden/>
          </w:rPr>
          <w:fldChar w:fldCharType="begin"/>
        </w:r>
        <w:r w:rsidR="003C4820">
          <w:rPr>
            <w:noProof/>
            <w:webHidden/>
          </w:rPr>
          <w:instrText xml:space="preserve"> PAGEREF _Toc237300665 \h </w:instrText>
        </w:r>
        <w:r w:rsidR="003C4820">
          <w:rPr>
            <w:noProof/>
            <w:webHidden/>
          </w:rPr>
        </w:r>
        <w:r w:rsidR="003C4820">
          <w:rPr>
            <w:noProof/>
            <w:webHidden/>
          </w:rPr>
          <w:fldChar w:fldCharType="separate"/>
        </w:r>
        <w:r w:rsidR="003C4820">
          <w:rPr>
            <w:noProof/>
            <w:webHidden/>
          </w:rPr>
          <w:t>86</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66" w:history="1">
        <w:r w:rsidR="003C4820" w:rsidRPr="001363DD">
          <w:rPr>
            <w:rStyle w:val="Hyperlink"/>
            <w:noProof/>
          </w:rPr>
          <w:t>4.10 Runtime Health, Monitoring, and Local Latency</w:t>
        </w:r>
        <w:r w:rsidR="003C4820">
          <w:rPr>
            <w:noProof/>
            <w:webHidden/>
          </w:rPr>
          <w:tab/>
        </w:r>
        <w:r w:rsidR="003C4820">
          <w:rPr>
            <w:noProof/>
            <w:webHidden/>
          </w:rPr>
          <w:fldChar w:fldCharType="begin"/>
        </w:r>
        <w:r w:rsidR="003C4820">
          <w:rPr>
            <w:noProof/>
            <w:webHidden/>
          </w:rPr>
          <w:instrText xml:space="preserve"> PAGEREF _Toc237300666 \h </w:instrText>
        </w:r>
        <w:r w:rsidR="003C4820">
          <w:rPr>
            <w:noProof/>
            <w:webHidden/>
          </w:rPr>
        </w:r>
        <w:r w:rsidR="003C4820">
          <w:rPr>
            <w:noProof/>
            <w:webHidden/>
          </w:rPr>
          <w:fldChar w:fldCharType="separate"/>
        </w:r>
        <w:r w:rsidR="003C4820">
          <w:rPr>
            <w:noProof/>
            <w:webHidden/>
          </w:rPr>
          <w:t>87</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67" w:history="1">
        <w:r w:rsidR="003C4820" w:rsidRPr="001363DD">
          <w:rPr>
            <w:rStyle w:val="Hyperlink"/>
            <w:noProof/>
          </w:rPr>
          <w:t>4.11 Evaluation Summary by Research Question</w:t>
        </w:r>
        <w:r w:rsidR="003C4820">
          <w:rPr>
            <w:noProof/>
            <w:webHidden/>
          </w:rPr>
          <w:tab/>
        </w:r>
        <w:r w:rsidR="003C4820">
          <w:rPr>
            <w:noProof/>
            <w:webHidden/>
          </w:rPr>
          <w:fldChar w:fldCharType="begin"/>
        </w:r>
        <w:r w:rsidR="003C4820">
          <w:rPr>
            <w:noProof/>
            <w:webHidden/>
          </w:rPr>
          <w:instrText xml:space="preserve"> PAGEREF _Toc237300667 \h </w:instrText>
        </w:r>
        <w:r w:rsidR="003C4820">
          <w:rPr>
            <w:noProof/>
            <w:webHidden/>
          </w:rPr>
        </w:r>
        <w:r w:rsidR="003C4820">
          <w:rPr>
            <w:noProof/>
            <w:webHidden/>
          </w:rPr>
          <w:fldChar w:fldCharType="separate"/>
        </w:r>
        <w:r w:rsidR="003C4820">
          <w:rPr>
            <w:noProof/>
            <w:webHidden/>
          </w:rPr>
          <w:t>88</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68" w:history="1">
        <w:r w:rsidR="003C4820" w:rsidRPr="001363DD">
          <w:rPr>
            <w:rStyle w:val="Hyperlink"/>
            <w:noProof/>
          </w:rPr>
          <w:t>4.12 Threats to Validity</w:t>
        </w:r>
        <w:r w:rsidR="003C4820">
          <w:rPr>
            <w:noProof/>
            <w:webHidden/>
          </w:rPr>
          <w:tab/>
        </w:r>
        <w:r w:rsidR="003C4820">
          <w:rPr>
            <w:noProof/>
            <w:webHidden/>
          </w:rPr>
          <w:fldChar w:fldCharType="begin"/>
        </w:r>
        <w:r w:rsidR="003C4820">
          <w:rPr>
            <w:noProof/>
            <w:webHidden/>
          </w:rPr>
          <w:instrText xml:space="preserve"> PAGEREF _Toc237300668 \h </w:instrText>
        </w:r>
        <w:r w:rsidR="003C4820">
          <w:rPr>
            <w:noProof/>
            <w:webHidden/>
          </w:rPr>
        </w:r>
        <w:r w:rsidR="003C4820">
          <w:rPr>
            <w:noProof/>
            <w:webHidden/>
          </w:rPr>
          <w:fldChar w:fldCharType="separate"/>
        </w:r>
        <w:r w:rsidR="003C4820">
          <w:rPr>
            <w:noProof/>
            <w:webHidden/>
          </w:rPr>
          <w:t>89</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69" w:history="1">
        <w:r w:rsidR="003C4820" w:rsidRPr="001363DD">
          <w:rPr>
            <w:rStyle w:val="Hyperlink"/>
            <w:noProof/>
          </w:rPr>
          <w:t>4.12.1 Construct Validity</w:t>
        </w:r>
        <w:r w:rsidR="003C4820">
          <w:rPr>
            <w:noProof/>
            <w:webHidden/>
          </w:rPr>
          <w:tab/>
        </w:r>
        <w:r w:rsidR="003C4820">
          <w:rPr>
            <w:noProof/>
            <w:webHidden/>
          </w:rPr>
          <w:fldChar w:fldCharType="begin"/>
        </w:r>
        <w:r w:rsidR="003C4820">
          <w:rPr>
            <w:noProof/>
            <w:webHidden/>
          </w:rPr>
          <w:instrText xml:space="preserve"> PAGEREF _Toc237300669 \h </w:instrText>
        </w:r>
        <w:r w:rsidR="003C4820">
          <w:rPr>
            <w:noProof/>
            <w:webHidden/>
          </w:rPr>
        </w:r>
        <w:r w:rsidR="003C4820">
          <w:rPr>
            <w:noProof/>
            <w:webHidden/>
          </w:rPr>
          <w:fldChar w:fldCharType="separate"/>
        </w:r>
        <w:r w:rsidR="003C4820">
          <w:rPr>
            <w:noProof/>
            <w:webHidden/>
          </w:rPr>
          <w:t>89</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70" w:history="1">
        <w:r w:rsidR="003C4820" w:rsidRPr="001363DD">
          <w:rPr>
            <w:rStyle w:val="Hyperlink"/>
            <w:noProof/>
          </w:rPr>
          <w:t>4.12.2 Internal Validity</w:t>
        </w:r>
        <w:r w:rsidR="003C4820">
          <w:rPr>
            <w:noProof/>
            <w:webHidden/>
          </w:rPr>
          <w:tab/>
        </w:r>
        <w:r w:rsidR="003C4820">
          <w:rPr>
            <w:noProof/>
            <w:webHidden/>
          </w:rPr>
          <w:fldChar w:fldCharType="begin"/>
        </w:r>
        <w:r w:rsidR="003C4820">
          <w:rPr>
            <w:noProof/>
            <w:webHidden/>
          </w:rPr>
          <w:instrText xml:space="preserve"> PAGEREF _Toc237300670 \h </w:instrText>
        </w:r>
        <w:r w:rsidR="003C4820">
          <w:rPr>
            <w:noProof/>
            <w:webHidden/>
          </w:rPr>
        </w:r>
        <w:r w:rsidR="003C4820">
          <w:rPr>
            <w:noProof/>
            <w:webHidden/>
          </w:rPr>
          <w:fldChar w:fldCharType="separate"/>
        </w:r>
        <w:r w:rsidR="003C4820">
          <w:rPr>
            <w:noProof/>
            <w:webHidden/>
          </w:rPr>
          <w:t>89</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71" w:history="1">
        <w:r w:rsidR="003C4820" w:rsidRPr="001363DD">
          <w:rPr>
            <w:rStyle w:val="Hyperlink"/>
            <w:noProof/>
          </w:rPr>
          <w:t>4.12.3 External Validity</w:t>
        </w:r>
        <w:r w:rsidR="003C4820">
          <w:rPr>
            <w:noProof/>
            <w:webHidden/>
          </w:rPr>
          <w:tab/>
        </w:r>
        <w:r w:rsidR="003C4820">
          <w:rPr>
            <w:noProof/>
            <w:webHidden/>
          </w:rPr>
          <w:fldChar w:fldCharType="begin"/>
        </w:r>
        <w:r w:rsidR="003C4820">
          <w:rPr>
            <w:noProof/>
            <w:webHidden/>
          </w:rPr>
          <w:instrText xml:space="preserve"> PAGEREF _Toc237300671 \h </w:instrText>
        </w:r>
        <w:r w:rsidR="003C4820">
          <w:rPr>
            <w:noProof/>
            <w:webHidden/>
          </w:rPr>
        </w:r>
        <w:r w:rsidR="003C4820">
          <w:rPr>
            <w:noProof/>
            <w:webHidden/>
          </w:rPr>
          <w:fldChar w:fldCharType="separate"/>
        </w:r>
        <w:r w:rsidR="003C4820">
          <w:rPr>
            <w:noProof/>
            <w:webHidden/>
          </w:rPr>
          <w:t>89</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72" w:history="1">
        <w:r w:rsidR="003C4820" w:rsidRPr="001363DD">
          <w:rPr>
            <w:rStyle w:val="Hyperlink"/>
            <w:noProof/>
          </w:rPr>
          <w:t>4.12.4 Reproducibility</w:t>
        </w:r>
        <w:r w:rsidR="003C4820">
          <w:rPr>
            <w:noProof/>
            <w:webHidden/>
          </w:rPr>
          <w:tab/>
        </w:r>
        <w:r w:rsidR="003C4820">
          <w:rPr>
            <w:noProof/>
            <w:webHidden/>
          </w:rPr>
          <w:fldChar w:fldCharType="begin"/>
        </w:r>
        <w:r w:rsidR="003C4820">
          <w:rPr>
            <w:noProof/>
            <w:webHidden/>
          </w:rPr>
          <w:instrText xml:space="preserve"> PAGEREF _Toc237300672 \h </w:instrText>
        </w:r>
        <w:r w:rsidR="003C4820">
          <w:rPr>
            <w:noProof/>
            <w:webHidden/>
          </w:rPr>
        </w:r>
        <w:r w:rsidR="003C4820">
          <w:rPr>
            <w:noProof/>
            <w:webHidden/>
          </w:rPr>
          <w:fldChar w:fldCharType="separate"/>
        </w:r>
        <w:r w:rsidR="003C4820">
          <w:rPr>
            <w:noProof/>
            <w:webHidden/>
          </w:rPr>
          <w:t>89</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73" w:history="1">
        <w:r w:rsidR="003C4820" w:rsidRPr="001363DD">
          <w:rPr>
            <w:rStyle w:val="Hyperlink"/>
            <w:noProof/>
          </w:rPr>
          <w:t>4.13 Chapter Summary</w:t>
        </w:r>
        <w:r w:rsidR="003C4820">
          <w:rPr>
            <w:noProof/>
            <w:webHidden/>
          </w:rPr>
          <w:tab/>
        </w:r>
        <w:r w:rsidR="003C4820">
          <w:rPr>
            <w:noProof/>
            <w:webHidden/>
          </w:rPr>
          <w:fldChar w:fldCharType="begin"/>
        </w:r>
        <w:r w:rsidR="003C4820">
          <w:rPr>
            <w:noProof/>
            <w:webHidden/>
          </w:rPr>
          <w:instrText xml:space="preserve"> PAGEREF _Toc237300673 \h </w:instrText>
        </w:r>
        <w:r w:rsidR="003C4820">
          <w:rPr>
            <w:noProof/>
            <w:webHidden/>
          </w:rPr>
        </w:r>
        <w:r w:rsidR="003C4820">
          <w:rPr>
            <w:noProof/>
            <w:webHidden/>
          </w:rPr>
          <w:fldChar w:fldCharType="separate"/>
        </w:r>
        <w:r w:rsidR="003C4820">
          <w:rPr>
            <w:noProof/>
            <w:webHidden/>
          </w:rPr>
          <w:t>89</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674" w:history="1">
        <w:r w:rsidR="003C4820" w:rsidRPr="001363DD">
          <w:rPr>
            <w:rStyle w:val="Hyperlink"/>
            <w:noProof/>
          </w:rPr>
          <w:t>PART 3. CONCLUSION</w:t>
        </w:r>
        <w:r w:rsidR="003C4820">
          <w:rPr>
            <w:noProof/>
            <w:webHidden/>
          </w:rPr>
          <w:tab/>
        </w:r>
        <w:r w:rsidR="003C4820">
          <w:rPr>
            <w:noProof/>
            <w:webHidden/>
          </w:rPr>
          <w:fldChar w:fldCharType="begin"/>
        </w:r>
        <w:r w:rsidR="003C4820">
          <w:rPr>
            <w:noProof/>
            <w:webHidden/>
          </w:rPr>
          <w:instrText xml:space="preserve"> PAGEREF _Toc237300674 \h </w:instrText>
        </w:r>
        <w:r w:rsidR="003C4820">
          <w:rPr>
            <w:noProof/>
            <w:webHidden/>
          </w:rPr>
        </w:r>
        <w:r w:rsidR="003C4820">
          <w:rPr>
            <w:noProof/>
            <w:webHidden/>
          </w:rPr>
          <w:fldChar w:fldCharType="separate"/>
        </w:r>
        <w:r w:rsidR="003C4820">
          <w:rPr>
            <w:noProof/>
            <w:webHidden/>
          </w:rPr>
          <w:t>90</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75" w:history="1">
        <w:r w:rsidR="003C4820" w:rsidRPr="001363DD">
          <w:rPr>
            <w:rStyle w:val="Hyperlink"/>
            <w:noProof/>
          </w:rPr>
          <w:t>1. Summary of Results</w:t>
        </w:r>
        <w:r w:rsidR="003C4820">
          <w:rPr>
            <w:noProof/>
            <w:webHidden/>
          </w:rPr>
          <w:tab/>
        </w:r>
        <w:r w:rsidR="003C4820">
          <w:rPr>
            <w:noProof/>
            <w:webHidden/>
          </w:rPr>
          <w:fldChar w:fldCharType="begin"/>
        </w:r>
        <w:r w:rsidR="003C4820">
          <w:rPr>
            <w:noProof/>
            <w:webHidden/>
          </w:rPr>
          <w:instrText xml:space="preserve"> PAGEREF _Toc237300675 \h </w:instrText>
        </w:r>
        <w:r w:rsidR="003C4820">
          <w:rPr>
            <w:noProof/>
            <w:webHidden/>
          </w:rPr>
        </w:r>
        <w:r w:rsidR="003C4820">
          <w:rPr>
            <w:noProof/>
            <w:webHidden/>
          </w:rPr>
          <w:fldChar w:fldCharType="separate"/>
        </w:r>
        <w:r w:rsidR="003C4820">
          <w:rPr>
            <w:noProof/>
            <w:webHidden/>
          </w:rPr>
          <w:t>90</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76" w:history="1">
        <w:r w:rsidR="003C4820" w:rsidRPr="001363DD">
          <w:rPr>
            <w:rStyle w:val="Hyperlink"/>
            <w:noProof/>
          </w:rPr>
          <w:t>2. Achievement of Thesis Objectives</w:t>
        </w:r>
        <w:r w:rsidR="003C4820">
          <w:rPr>
            <w:noProof/>
            <w:webHidden/>
          </w:rPr>
          <w:tab/>
        </w:r>
        <w:r w:rsidR="003C4820">
          <w:rPr>
            <w:noProof/>
            <w:webHidden/>
          </w:rPr>
          <w:fldChar w:fldCharType="begin"/>
        </w:r>
        <w:r w:rsidR="003C4820">
          <w:rPr>
            <w:noProof/>
            <w:webHidden/>
          </w:rPr>
          <w:instrText xml:space="preserve"> PAGEREF _Toc237300676 \h </w:instrText>
        </w:r>
        <w:r w:rsidR="003C4820">
          <w:rPr>
            <w:noProof/>
            <w:webHidden/>
          </w:rPr>
        </w:r>
        <w:r w:rsidR="003C4820">
          <w:rPr>
            <w:noProof/>
            <w:webHidden/>
          </w:rPr>
          <w:fldChar w:fldCharType="separate"/>
        </w:r>
        <w:r w:rsidR="003C4820">
          <w:rPr>
            <w:noProof/>
            <w:webHidden/>
          </w:rPr>
          <w:t>91</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77" w:history="1">
        <w:r w:rsidR="003C4820" w:rsidRPr="001363DD">
          <w:rPr>
            <w:rStyle w:val="Hyperlink"/>
            <w:noProof/>
          </w:rPr>
          <w:t>2.1 Role-Based Recruitment Platform</w:t>
        </w:r>
        <w:r w:rsidR="003C4820">
          <w:rPr>
            <w:noProof/>
            <w:webHidden/>
          </w:rPr>
          <w:tab/>
        </w:r>
        <w:r w:rsidR="003C4820">
          <w:rPr>
            <w:noProof/>
            <w:webHidden/>
          </w:rPr>
          <w:fldChar w:fldCharType="begin"/>
        </w:r>
        <w:r w:rsidR="003C4820">
          <w:rPr>
            <w:noProof/>
            <w:webHidden/>
          </w:rPr>
          <w:instrText xml:space="preserve"> PAGEREF _Toc237300677 \h </w:instrText>
        </w:r>
        <w:r w:rsidR="003C4820">
          <w:rPr>
            <w:noProof/>
            <w:webHidden/>
          </w:rPr>
        </w:r>
        <w:r w:rsidR="003C4820">
          <w:rPr>
            <w:noProof/>
            <w:webHidden/>
          </w:rPr>
          <w:fldChar w:fldCharType="separate"/>
        </w:r>
        <w:r w:rsidR="003C4820">
          <w:rPr>
            <w:noProof/>
            <w:webHidden/>
          </w:rPr>
          <w:t>91</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78" w:history="1">
        <w:r w:rsidR="003C4820" w:rsidRPr="001363DD">
          <w:rPr>
            <w:rStyle w:val="Hyperlink"/>
            <w:noProof/>
          </w:rPr>
          <w:t>2.2 CV and Job-Description Processing</w:t>
        </w:r>
        <w:r w:rsidR="003C4820">
          <w:rPr>
            <w:noProof/>
            <w:webHidden/>
          </w:rPr>
          <w:tab/>
        </w:r>
        <w:r w:rsidR="003C4820">
          <w:rPr>
            <w:noProof/>
            <w:webHidden/>
          </w:rPr>
          <w:fldChar w:fldCharType="begin"/>
        </w:r>
        <w:r w:rsidR="003C4820">
          <w:rPr>
            <w:noProof/>
            <w:webHidden/>
          </w:rPr>
          <w:instrText xml:space="preserve"> PAGEREF _Toc237300678 \h </w:instrText>
        </w:r>
        <w:r w:rsidR="003C4820">
          <w:rPr>
            <w:noProof/>
            <w:webHidden/>
          </w:rPr>
        </w:r>
        <w:r w:rsidR="003C4820">
          <w:rPr>
            <w:noProof/>
            <w:webHidden/>
          </w:rPr>
          <w:fldChar w:fldCharType="separate"/>
        </w:r>
        <w:r w:rsidR="003C4820">
          <w:rPr>
            <w:noProof/>
            <w:webHidden/>
          </w:rPr>
          <w:t>91</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79" w:history="1">
        <w:r w:rsidR="003C4820" w:rsidRPr="001363DD">
          <w:rPr>
            <w:rStyle w:val="Hyperlink"/>
            <w:noProof/>
          </w:rPr>
          <w:t>2.3 Matching and Recommendation</w:t>
        </w:r>
        <w:r w:rsidR="003C4820">
          <w:rPr>
            <w:noProof/>
            <w:webHidden/>
          </w:rPr>
          <w:tab/>
        </w:r>
        <w:r w:rsidR="003C4820">
          <w:rPr>
            <w:noProof/>
            <w:webHidden/>
          </w:rPr>
          <w:fldChar w:fldCharType="begin"/>
        </w:r>
        <w:r w:rsidR="003C4820">
          <w:rPr>
            <w:noProof/>
            <w:webHidden/>
          </w:rPr>
          <w:instrText xml:space="preserve"> PAGEREF _Toc237300679 \h </w:instrText>
        </w:r>
        <w:r w:rsidR="003C4820">
          <w:rPr>
            <w:noProof/>
            <w:webHidden/>
          </w:rPr>
        </w:r>
        <w:r w:rsidR="003C4820">
          <w:rPr>
            <w:noProof/>
            <w:webHidden/>
          </w:rPr>
          <w:fldChar w:fldCharType="separate"/>
        </w:r>
        <w:r w:rsidR="003C4820">
          <w:rPr>
            <w:noProof/>
            <w:webHidden/>
          </w:rPr>
          <w:t>91</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80" w:history="1">
        <w:r w:rsidR="003C4820" w:rsidRPr="001363DD">
          <w:rPr>
            <w:rStyle w:val="Hyperlink"/>
            <w:noProof/>
          </w:rPr>
          <w:t>2.4 Feedback Learning</w:t>
        </w:r>
        <w:r w:rsidR="003C4820">
          <w:rPr>
            <w:noProof/>
            <w:webHidden/>
          </w:rPr>
          <w:tab/>
        </w:r>
        <w:r w:rsidR="003C4820">
          <w:rPr>
            <w:noProof/>
            <w:webHidden/>
          </w:rPr>
          <w:fldChar w:fldCharType="begin"/>
        </w:r>
        <w:r w:rsidR="003C4820">
          <w:rPr>
            <w:noProof/>
            <w:webHidden/>
          </w:rPr>
          <w:instrText xml:space="preserve"> PAGEREF _Toc237300680 \h </w:instrText>
        </w:r>
        <w:r w:rsidR="003C4820">
          <w:rPr>
            <w:noProof/>
            <w:webHidden/>
          </w:rPr>
        </w:r>
        <w:r w:rsidR="003C4820">
          <w:rPr>
            <w:noProof/>
            <w:webHidden/>
          </w:rPr>
          <w:fldChar w:fldCharType="separate"/>
        </w:r>
        <w:r w:rsidR="003C4820">
          <w:rPr>
            <w:noProof/>
            <w:webHidden/>
          </w:rPr>
          <w:t>92</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81" w:history="1">
        <w:r w:rsidR="003C4820" w:rsidRPr="001363DD">
          <w:rPr>
            <w:rStyle w:val="Hyperlink"/>
            <w:noProof/>
          </w:rPr>
          <w:t>2.5 Policy-Driven Automation and Email Action</w:t>
        </w:r>
        <w:r w:rsidR="003C4820">
          <w:rPr>
            <w:noProof/>
            <w:webHidden/>
          </w:rPr>
          <w:tab/>
        </w:r>
        <w:r w:rsidR="003C4820">
          <w:rPr>
            <w:noProof/>
            <w:webHidden/>
          </w:rPr>
          <w:fldChar w:fldCharType="begin"/>
        </w:r>
        <w:r w:rsidR="003C4820">
          <w:rPr>
            <w:noProof/>
            <w:webHidden/>
          </w:rPr>
          <w:instrText xml:space="preserve"> PAGEREF _Toc237300681 \h </w:instrText>
        </w:r>
        <w:r w:rsidR="003C4820">
          <w:rPr>
            <w:noProof/>
            <w:webHidden/>
          </w:rPr>
        </w:r>
        <w:r w:rsidR="003C4820">
          <w:rPr>
            <w:noProof/>
            <w:webHidden/>
          </w:rPr>
          <w:fldChar w:fldCharType="separate"/>
        </w:r>
        <w:r w:rsidR="003C4820">
          <w:rPr>
            <w:noProof/>
            <w:webHidden/>
          </w:rPr>
          <w:t>92</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82" w:history="1">
        <w:r w:rsidR="003C4820" w:rsidRPr="001363DD">
          <w:rPr>
            <w:rStyle w:val="Hyperlink"/>
            <w:noProof/>
          </w:rPr>
          <w:t>2.6 Auditability and Evaluation</w:t>
        </w:r>
        <w:r w:rsidR="003C4820">
          <w:rPr>
            <w:noProof/>
            <w:webHidden/>
          </w:rPr>
          <w:tab/>
        </w:r>
        <w:r w:rsidR="003C4820">
          <w:rPr>
            <w:noProof/>
            <w:webHidden/>
          </w:rPr>
          <w:fldChar w:fldCharType="begin"/>
        </w:r>
        <w:r w:rsidR="003C4820">
          <w:rPr>
            <w:noProof/>
            <w:webHidden/>
          </w:rPr>
          <w:instrText xml:space="preserve"> PAGEREF _Toc237300682 \h </w:instrText>
        </w:r>
        <w:r w:rsidR="003C4820">
          <w:rPr>
            <w:noProof/>
            <w:webHidden/>
          </w:rPr>
        </w:r>
        <w:r w:rsidR="003C4820">
          <w:rPr>
            <w:noProof/>
            <w:webHidden/>
          </w:rPr>
          <w:fldChar w:fldCharType="separate"/>
        </w:r>
        <w:r w:rsidR="003C4820">
          <w:rPr>
            <w:noProof/>
            <w:webHidden/>
          </w:rPr>
          <w:t>92</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83" w:history="1">
        <w:r w:rsidR="003C4820" w:rsidRPr="001363DD">
          <w:rPr>
            <w:rStyle w:val="Hyperlink"/>
            <w:noProof/>
          </w:rPr>
          <w:t>3. Discussion</w:t>
        </w:r>
        <w:r w:rsidR="003C4820">
          <w:rPr>
            <w:noProof/>
            <w:webHidden/>
          </w:rPr>
          <w:tab/>
        </w:r>
        <w:r w:rsidR="003C4820">
          <w:rPr>
            <w:noProof/>
            <w:webHidden/>
          </w:rPr>
          <w:fldChar w:fldCharType="begin"/>
        </w:r>
        <w:r w:rsidR="003C4820">
          <w:rPr>
            <w:noProof/>
            <w:webHidden/>
          </w:rPr>
          <w:instrText xml:space="preserve"> PAGEREF _Toc237300683 \h </w:instrText>
        </w:r>
        <w:r w:rsidR="003C4820">
          <w:rPr>
            <w:noProof/>
            <w:webHidden/>
          </w:rPr>
        </w:r>
        <w:r w:rsidR="003C4820">
          <w:rPr>
            <w:noProof/>
            <w:webHidden/>
          </w:rPr>
          <w:fldChar w:fldCharType="separate"/>
        </w:r>
        <w:r w:rsidR="003C4820">
          <w:rPr>
            <w:noProof/>
            <w:webHidden/>
          </w:rPr>
          <w:t>93</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84" w:history="1">
        <w:r w:rsidR="003C4820" w:rsidRPr="001363DD">
          <w:rPr>
            <w:rStyle w:val="Hyperlink"/>
            <w:noProof/>
          </w:rPr>
          <w:t>3.1 Value of an Interpretable Baseline</w:t>
        </w:r>
        <w:r w:rsidR="003C4820">
          <w:rPr>
            <w:noProof/>
            <w:webHidden/>
          </w:rPr>
          <w:tab/>
        </w:r>
        <w:r w:rsidR="003C4820">
          <w:rPr>
            <w:noProof/>
            <w:webHidden/>
          </w:rPr>
          <w:fldChar w:fldCharType="begin"/>
        </w:r>
        <w:r w:rsidR="003C4820">
          <w:rPr>
            <w:noProof/>
            <w:webHidden/>
          </w:rPr>
          <w:instrText xml:space="preserve"> PAGEREF _Toc237300684 \h </w:instrText>
        </w:r>
        <w:r w:rsidR="003C4820">
          <w:rPr>
            <w:noProof/>
            <w:webHidden/>
          </w:rPr>
        </w:r>
        <w:r w:rsidR="003C4820">
          <w:rPr>
            <w:noProof/>
            <w:webHidden/>
          </w:rPr>
          <w:fldChar w:fldCharType="separate"/>
        </w:r>
        <w:r w:rsidR="003C4820">
          <w:rPr>
            <w:noProof/>
            <w:webHidden/>
          </w:rPr>
          <w:t>93</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85" w:history="1">
        <w:r w:rsidR="003C4820" w:rsidRPr="001363DD">
          <w:rPr>
            <w:rStyle w:val="Hyperlink"/>
            <w:noProof/>
          </w:rPr>
          <w:t>3.2 Human-in-the-Loop as System Structure</w:t>
        </w:r>
        <w:r w:rsidR="003C4820">
          <w:rPr>
            <w:noProof/>
            <w:webHidden/>
          </w:rPr>
          <w:tab/>
        </w:r>
        <w:r w:rsidR="003C4820">
          <w:rPr>
            <w:noProof/>
            <w:webHidden/>
          </w:rPr>
          <w:fldChar w:fldCharType="begin"/>
        </w:r>
        <w:r w:rsidR="003C4820">
          <w:rPr>
            <w:noProof/>
            <w:webHidden/>
          </w:rPr>
          <w:instrText xml:space="preserve"> PAGEREF _Toc237300685 \h </w:instrText>
        </w:r>
        <w:r w:rsidR="003C4820">
          <w:rPr>
            <w:noProof/>
            <w:webHidden/>
          </w:rPr>
        </w:r>
        <w:r w:rsidR="003C4820">
          <w:rPr>
            <w:noProof/>
            <w:webHidden/>
          </w:rPr>
          <w:fldChar w:fldCharType="separate"/>
        </w:r>
        <w:r w:rsidR="003C4820">
          <w:rPr>
            <w:noProof/>
            <w:webHidden/>
          </w:rPr>
          <w:t>94</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86" w:history="1">
        <w:r w:rsidR="003C4820" w:rsidRPr="001363DD">
          <w:rPr>
            <w:rStyle w:val="Hyperlink"/>
            <w:noProof/>
          </w:rPr>
          <w:t>3.3 Meaning of the Rocchio Improvement</w:t>
        </w:r>
        <w:r w:rsidR="003C4820">
          <w:rPr>
            <w:noProof/>
            <w:webHidden/>
          </w:rPr>
          <w:tab/>
        </w:r>
        <w:r w:rsidR="003C4820">
          <w:rPr>
            <w:noProof/>
            <w:webHidden/>
          </w:rPr>
          <w:fldChar w:fldCharType="begin"/>
        </w:r>
        <w:r w:rsidR="003C4820">
          <w:rPr>
            <w:noProof/>
            <w:webHidden/>
          </w:rPr>
          <w:instrText xml:space="preserve"> PAGEREF _Toc237300686 \h </w:instrText>
        </w:r>
        <w:r w:rsidR="003C4820">
          <w:rPr>
            <w:noProof/>
            <w:webHidden/>
          </w:rPr>
        </w:r>
        <w:r w:rsidR="003C4820">
          <w:rPr>
            <w:noProof/>
            <w:webHidden/>
          </w:rPr>
          <w:fldChar w:fldCharType="separate"/>
        </w:r>
        <w:r w:rsidR="003C4820">
          <w:rPr>
            <w:noProof/>
            <w:webHidden/>
          </w:rPr>
          <w:t>94</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87" w:history="1">
        <w:r w:rsidR="003C4820" w:rsidRPr="001363DD">
          <w:rPr>
            <w:rStyle w:val="Hyperlink"/>
            <w:noProof/>
          </w:rPr>
          <w:t>3.4 Test Results versus Background Errors</w:t>
        </w:r>
        <w:r w:rsidR="003C4820">
          <w:rPr>
            <w:noProof/>
            <w:webHidden/>
          </w:rPr>
          <w:tab/>
        </w:r>
        <w:r w:rsidR="003C4820">
          <w:rPr>
            <w:noProof/>
            <w:webHidden/>
          </w:rPr>
          <w:fldChar w:fldCharType="begin"/>
        </w:r>
        <w:r w:rsidR="003C4820">
          <w:rPr>
            <w:noProof/>
            <w:webHidden/>
          </w:rPr>
          <w:instrText xml:space="preserve"> PAGEREF _Toc237300687 \h </w:instrText>
        </w:r>
        <w:r w:rsidR="003C4820">
          <w:rPr>
            <w:noProof/>
            <w:webHidden/>
          </w:rPr>
        </w:r>
        <w:r w:rsidR="003C4820">
          <w:rPr>
            <w:noProof/>
            <w:webHidden/>
          </w:rPr>
          <w:fldChar w:fldCharType="separate"/>
        </w:r>
        <w:r w:rsidR="003C4820">
          <w:rPr>
            <w:noProof/>
            <w:webHidden/>
          </w:rPr>
          <w:t>94</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88" w:history="1">
        <w:r w:rsidR="003C4820" w:rsidRPr="001363DD">
          <w:rPr>
            <w:rStyle w:val="Hyperlink"/>
            <w:noProof/>
          </w:rPr>
          <w:t>3.5 Product Positioning</w:t>
        </w:r>
        <w:r w:rsidR="003C4820">
          <w:rPr>
            <w:noProof/>
            <w:webHidden/>
          </w:rPr>
          <w:tab/>
        </w:r>
        <w:r w:rsidR="003C4820">
          <w:rPr>
            <w:noProof/>
            <w:webHidden/>
          </w:rPr>
          <w:fldChar w:fldCharType="begin"/>
        </w:r>
        <w:r w:rsidR="003C4820">
          <w:rPr>
            <w:noProof/>
            <w:webHidden/>
          </w:rPr>
          <w:instrText xml:space="preserve"> PAGEREF _Toc237300688 \h </w:instrText>
        </w:r>
        <w:r w:rsidR="003C4820">
          <w:rPr>
            <w:noProof/>
            <w:webHidden/>
          </w:rPr>
        </w:r>
        <w:r w:rsidR="003C4820">
          <w:rPr>
            <w:noProof/>
            <w:webHidden/>
          </w:rPr>
          <w:fldChar w:fldCharType="separate"/>
        </w:r>
        <w:r w:rsidR="003C4820">
          <w:rPr>
            <w:noProof/>
            <w:webHidden/>
          </w:rPr>
          <w:t>95</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89" w:history="1">
        <w:r w:rsidR="003C4820" w:rsidRPr="001363DD">
          <w:rPr>
            <w:rStyle w:val="Hyperlink"/>
            <w:noProof/>
          </w:rPr>
          <w:t>4. Limitations</w:t>
        </w:r>
        <w:r w:rsidR="003C4820">
          <w:rPr>
            <w:noProof/>
            <w:webHidden/>
          </w:rPr>
          <w:tab/>
        </w:r>
        <w:r w:rsidR="003C4820">
          <w:rPr>
            <w:noProof/>
            <w:webHidden/>
          </w:rPr>
          <w:fldChar w:fldCharType="begin"/>
        </w:r>
        <w:r w:rsidR="003C4820">
          <w:rPr>
            <w:noProof/>
            <w:webHidden/>
          </w:rPr>
          <w:instrText xml:space="preserve"> PAGEREF _Toc237300689 \h </w:instrText>
        </w:r>
        <w:r w:rsidR="003C4820">
          <w:rPr>
            <w:noProof/>
            <w:webHidden/>
          </w:rPr>
        </w:r>
        <w:r w:rsidR="003C4820">
          <w:rPr>
            <w:noProof/>
            <w:webHidden/>
          </w:rPr>
          <w:fldChar w:fldCharType="separate"/>
        </w:r>
        <w:r w:rsidR="003C4820">
          <w:rPr>
            <w:noProof/>
            <w:webHidden/>
          </w:rPr>
          <w:t>95</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90" w:history="1">
        <w:r w:rsidR="003C4820" w:rsidRPr="001363DD">
          <w:rPr>
            <w:rStyle w:val="Hyperlink"/>
            <w:noProof/>
          </w:rPr>
          <w:t>4.1 Data and Algorithm Limitations</w:t>
        </w:r>
        <w:r w:rsidR="003C4820">
          <w:rPr>
            <w:noProof/>
            <w:webHidden/>
          </w:rPr>
          <w:tab/>
        </w:r>
        <w:r w:rsidR="003C4820">
          <w:rPr>
            <w:noProof/>
            <w:webHidden/>
          </w:rPr>
          <w:fldChar w:fldCharType="begin"/>
        </w:r>
        <w:r w:rsidR="003C4820">
          <w:rPr>
            <w:noProof/>
            <w:webHidden/>
          </w:rPr>
          <w:instrText xml:space="preserve"> PAGEREF _Toc237300690 \h </w:instrText>
        </w:r>
        <w:r w:rsidR="003C4820">
          <w:rPr>
            <w:noProof/>
            <w:webHidden/>
          </w:rPr>
        </w:r>
        <w:r w:rsidR="003C4820">
          <w:rPr>
            <w:noProof/>
            <w:webHidden/>
          </w:rPr>
          <w:fldChar w:fldCharType="separate"/>
        </w:r>
        <w:r w:rsidR="003C4820">
          <w:rPr>
            <w:noProof/>
            <w:webHidden/>
          </w:rPr>
          <w:t>95</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91" w:history="1">
        <w:r w:rsidR="003C4820" w:rsidRPr="001363DD">
          <w:rPr>
            <w:rStyle w:val="Hyperlink"/>
            <w:noProof/>
          </w:rPr>
          <w:t>4.2 Evaluation Limitations</w:t>
        </w:r>
        <w:r w:rsidR="003C4820">
          <w:rPr>
            <w:noProof/>
            <w:webHidden/>
          </w:rPr>
          <w:tab/>
        </w:r>
        <w:r w:rsidR="003C4820">
          <w:rPr>
            <w:noProof/>
            <w:webHidden/>
          </w:rPr>
          <w:fldChar w:fldCharType="begin"/>
        </w:r>
        <w:r w:rsidR="003C4820">
          <w:rPr>
            <w:noProof/>
            <w:webHidden/>
          </w:rPr>
          <w:instrText xml:space="preserve"> PAGEREF _Toc237300691 \h </w:instrText>
        </w:r>
        <w:r w:rsidR="003C4820">
          <w:rPr>
            <w:noProof/>
            <w:webHidden/>
          </w:rPr>
        </w:r>
        <w:r w:rsidR="003C4820">
          <w:rPr>
            <w:noProof/>
            <w:webHidden/>
          </w:rPr>
          <w:fldChar w:fldCharType="separate"/>
        </w:r>
        <w:r w:rsidR="003C4820">
          <w:rPr>
            <w:noProof/>
            <w:webHidden/>
          </w:rPr>
          <w:t>95</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92" w:history="1">
        <w:r w:rsidR="003C4820" w:rsidRPr="001363DD">
          <w:rPr>
            <w:rStyle w:val="Hyperlink"/>
            <w:noProof/>
          </w:rPr>
          <w:t>4.3 Security and Privacy Limitations</w:t>
        </w:r>
        <w:r w:rsidR="003C4820">
          <w:rPr>
            <w:noProof/>
            <w:webHidden/>
          </w:rPr>
          <w:tab/>
        </w:r>
        <w:r w:rsidR="003C4820">
          <w:rPr>
            <w:noProof/>
            <w:webHidden/>
          </w:rPr>
          <w:fldChar w:fldCharType="begin"/>
        </w:r>
        <w:r w:rsidR="003C4820">
          <w:rPr>
            <w:noProof/>
            <w:webHidden/>
          </w:rPr>
          <w:instrText xml:space="preserve"> PAGEREF _Toc237300692 \h </w:instrText>
        </w:r>
        <w:r w:rsidR="003C4820">
          <w:rPr>
            <w:noProof/>
            <w:webHidden/>
          </w:rPr>
        </w:r>
        <w:r w:rsidR="003C4820">
          <w:rPr>
            <w:noProof/>
            <w:webHidden/>
          </w:rPr>
          <w:fldChar w:fldCharType="separate"/>
        </w:r>
        <w:r w:rsidR="003C4820">
          <w:rPr>
            <w:noProof/>
            <w:webHidden/>
          </w:rPr>
          <w:t>95</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693" w:history="1">
        <w:r w:rsidR="003C4820" w:rsidRPr="001363DD">
          <w:rPr>
            <w:rStyle w:val="Hyperlink"/>
            <w:noProof/>
          </w:rPr>
          <w:t>4.4 Reliability and Maintainability Limitations</w:t>
        </w:r>
        <w:r w:rsidR="003C4820">
          <w:rPr>
            <w:noProof/>
            <w:webHidden/>
          </w:rPr>
          <w:tab/>
        </w:r>
        <w:r w:rsidR="003C4820">
          <w:rPr>
            <w:noProof/>
            <w:webHidden/>
          </w:rPr>
          <w:fldChar w:fldCharType="begin"/>
        </w:r>
        <w:r w:rsidR="003C4820">
          <w:rPr>
            <w:noProof/>
            <w:webHidden/>
          </w:rPr>
          <w:instrText xml:space="preserve"> PAGEREF _Toc237300693 \h </w:instrText>
        </w:r>
        <w:r w:rsidR="003C4820">
          <w:rPr>
            <w:noProof/>
            <w:webHidden/>
          </w:rPr>
        </w:r>
        <w:r w:rsidR="003C4820">
          <w:rPr>
            <w:noProof/>
            <w:webHidden/>
          </w:rPr>
          <w:fldChar w:fldCharType="separate"/>
        </w:r>
        <w:r w:rsidR="003C4820">
          <w:rPr>
            <w:noProof/>
            <w:webHidden/>
          </w:rPr>
          <w:t>96</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94" w:history="1">
        <w:r w:rsidR="003C4820" w:rsidRPr="001363DD">
          <w:rPr>
            <w:rStyle w:val="Hyperlink"/>
            <w:noProof/>
          </w:rPr>
          <w:t>5. Future Work</w:t>
        </w:r>
        <w:r w:rsidR="003C4820">
          <w:rPr>
            <w:noProof/>
            <w:webHidden/>
          </w:rPr>
          <w:tab/>
        </w:r>
        <w:r w:rsidR="003C4820">
          <w:rPr>
            <w:noProof/>
            <w:webHidden/>
          </w:rPr>
          <w:fldChar w:fldCharType="begin"/>
        </w:r>
        <w:r w:rsidR="003C4820">
          <w:rPr>
            <w:noProof/>
            <w:webHidden/>
          </w:rPr>
          <w:instrText xml:space="preserve"> PAGEREF _Toc237300694 \h </w:instrText>
        </w:r>
        <w:r w:rsidR="003C4820">
          <w:rPr>
            <w:noProof/>
            <w:webHidden/>
          </w:rPr>
        </w:r>
        <w:r w:rsidR="003C4820">
          <w:rPr>
            <w:noProof/>
            <w:webHidden/>
          </w:rPr>
          <w:fldChar w:fldCharType="separate"/>
        </w:r>
        <w:r w:rsidR="003C4820">
          <w:rPr>
            <w:noProof/>
            <w:webHidden/>
          </w:rPr>
          <w:t>96</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95" w:history="1">
        <w:r w:rsidR="003C4820" w:rsidRPr="001363DD">
          <w:rPr>
            <w:rStyle w:val="Hyperlink"/>
            <w:noProof/>
          </w:rPr>
          <w:t>6. Closing Remarks</w:t>
        </w:r>
        <w:r w:rsidR="003C4820">
          <w:rPr>
            <w:noProof/>
            <w:webHidden/>
          </w:rPr>
          <w:tab/>
        </w:r>
        <w:r w:rsidR="003C4820">
          <w:rPr>
            <w:noProof/>
            <w:webHidden/>
          </w:rPr>
          <w:fldChar w:fldCharType="begin"/>
        </w:r>
        <w:r w:rsidR="003C4820">
          <w:rPr>
            <w:noProof/>
            <w:webHidden/>
          </w:rPr>
          <w:instrText xml:space="preserve"> PAGEREF _Toc237300695 \h </w:instrText>
        </w:r>
        <w:r w:rsidR="003C4820">
          <w:rPr>
            <w:noProof/>
            <w:webHidden/>
          </w:rPr>
        </w:r>
        <w:r w:rsidR="003C4820">
          <w:rPr>
            <w:noProof/>
            <w:webHidden/>
          </w:rPr>
          <w:fldChar w:fldCharType="separate"/>
        </w:r>
        <w:r w:rsidR="003C4820">
          <w:rPr>
            <w:noProof/>
            <w:webHidden/>
          </w:rPr>
          <w:t>97</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696" w:history="1">
        <w:r w:rsidR="003C4820" w:rsidRPr="001363DD">
          <w:rPr>
            <w:rStyle w:val="Hyperlink"/>
            <w:noProof/>
          </w:rPr>
          <w:t>PART 4. REFERENCES</w:t>
        </w:r>
        <w:r w:rsidR="003C4820">
          <w:rPr>
            <w:noProof/>
            <w:webHidden/>
          </w:rPr>
          <w:tab/>
        </w:r>
        <w:r w:rsidR="003C4820">
          <w:rPr>
            <w:noProof/>
            <w:webHidden/>
          </w:rPr>
          <w:fldChar w:fldCharType="begin"/>
        </w:r>
        <w:r w:rsidR="003C4820">
          <w:rPr>
            <w:noProof/>
            <w:webHidden/>
          </w:rPr>
          <w:instrText xml:space="preserve"> PAGEREF _Toc237300696 \h </w:instrText>
        </w:r>
        <w:r w:rsidR="003C4820">
          <w:rPr>
            <w:noProof/>
            <w:webHidden/>
          </w:rPr>
        </w:r>
        <w:r w:rsidR="003C4820">
          <w:rPr>
            <w:noProof/>
            <w:webHidden/>
          </w:rPr>
          <w:fldChar w:fldCharType="separate"/>
        </w:r>
        <w:r w:rsidR="003C4820">
          <w:rPr>
            <w:noProof/>
            <w:webHidden/>
          </w:rPr>
          <w:t>98</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697" w:history="1">
        <w:r w:rsidR="003C4820" w:rsidRPr="001363DD">
          <w:rPr>
            <w:rStyle w:val="Hyperlink"/>
            <w:noProof/>
          </w:rPr>
          <w:t>PART 5. APPENDICES</w:t>
        </w:r>
        <w:r w:rsidR="003C4820">
          <w:rPr>
            <w:noProof/>
            <w:webHidden/>
          </w:rPr>
          <w:tab/>
        </w:r>
        <w:r w:rsidR="003C4820">
          <w:rPr>
            <w:noProof/>
            <w:webHidden/>
          </w:rPr>
          <w:fldChar w:fldCharType="begin"/>
        </w:r>
        <w:r w:rsidR="003C4820">
          <w:rPr>
            <w:noProof/>
            <w:webHidden/>
          </w:rPr>
          <w:instrText xml:space="preserve"> PAGEREF _Toc237300697 \h </w:instrText>
        </w:r>
        <w:r w:rsidR="003C4820">
          <w:rPr>
            <w:noProof/>
            <w:webHidden/>
          </w:rPr>
        </w:r>
        <w:r w:rsidR="003C4820">
          <w:rPr>
            <w:noProof/>
            <w:webHidden/>
          </w:rPr>
          <w:fldChar w:fldCharType="separate"/>
        </w:r>
        <w:r w:rsidR="003C4820">
          <w:rPr>
            <w:noProof/>
            <w:webHidden/>
          </w:rPr>
          <w:t>100</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98" w:history="1">
        <w:r w:rsidR="003C4820" w:rsidRPr="001363DD">
          <w:rPr>
            <w:rStyle w:val="Hyperlink"/>
            <w:noProof/>
          </w:rPr>
          <w:t>Appendix A. Requirement-Test Traceability Matrix</w:t>
        </w:r>
        <w:r w:rsidR="003C4820">
          <w:rPr>
            <w:noProof/>
            <w:webHidden/>
          </w:rPr>
          <w:tab/>
        </w:r>
        <w:r w:rsidR="003C4820">
          <w:rPr>
            <w:noProof/>
            <w:webHidden/>
          </w:rPr>
          <w:fldChar w:fldCharType="begin"/>
        </w:r>
        <w:r w:rsidR="003C4820">
          <w:rPr>
            <w:noProof/>
            <w:webHidden/>
          </w:rPr>
          <w:instrText xml:space="preserve"> PAGEREF _Toc237300698 \h </w:instrText>
        </w:r>
        <w:r w:rsidR="003C4820">
          <w:rPr>
            <w:noProof/>
            <w:webHidden/>
          </w:rPr>
        </w:r>
        <w:r w:rsidR="003C4820">
          <w:rPr>
            <w:noProof/>
            <w:webHidden/>
          </w:rPr>
          <w:fldChar w:fldCharType="separate"/>
        </w:r>
        <w:r w:rsidR="003C4820">
          <w:rPr>
            <w:noProof/>
            <w:webHidden/>
          </w:rPr>
          <w:t>100</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699" w:history="1">
        <w:r w:rsidR="003C4820" w:rsidRPr="001363DD">
          <w:rPr>
            <w:rStyle w:val="Hyperlink"/>
            <w:noProof/>
          </w:rPr>
          <w:t>Appendix B. Selected API Contracts</w:t>
        </w:r>
        <w:r w:rsidR="003C4820">
          <w:rPr>
            <w:noProof/>
            <w:webHidden/>
          </w:rPr>
          <w:tab/>
        </w:r>
        <w:r w:rsidR="003C4820">
          <w:rPr>
            <w:noProof/>
            <w:webHidden/>
          </w:rPr>
          <w:fldChar w:fldCharType="begin"/>
        </w:r>
        <w:r w:rsidR="003C4820">
          <w:rPr>
            <w:noProof/>
            <w:webHidden/>
          </w:rPr>
          <w:instrText xml:space="preserve"> PAGEREF _Toc237300699 \h </w:instrText>
        </w:r>
        <w:r w:rsidR="003C4820">
          <w:rPr>
            <w:noProof/>
            <w:webHidden/>
          </w:rPr>
        </w:r>
        <w:r w:rsidR="003C4820">
          <w:rPr>
            <w:noProof/>
            <w:webHidden/>
          </w:rPr>
          <w:fldChar w:fldCharType="separate"/>
        </w:r>
        <w:r w:rsidR="003C4820">
          <w:rPr>
            <w:noProof/>
            <w:webHidden/>
          </w:rPr>
          <w:t>100</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700" w:history="1">
        <w:r w:rsidR="003C4820" w:rsidRPr="001363DD">
          <w:rPr>
            <w:rStyle w:val="Hyperlink"/>
            <w:noProof/>
          </w:rPr>
          <w:t>Appendix C. Data Model Summary</w:t>
        </w:r>
        <w:r w:rsidR="003C4820">
          <w:rPr>
            <w:noProof/>
            <w:webHidden/>
          </w:rPr>
          <w:tab/>
        </w:r>
        <w:r w:rsidR="003C4820">
          <w:rPr>
            <w:noProof/>
            <w:webHidden/>
          </w:rPr>
          <w:fldChar w:fldCharType="begin"/>
        </w:r>
        <w:r w:rsidR="003C4820">
          <w:rPr>
            <w:noProof/>
            <w:webHidden/>
          </w:rPr>
          <w:instrText xml:space="preserve"> PAGEREF _Toc237300700 \h </w:instrText>
        </w:r>
        <w:r w:rsidR="003C4820">
          <w:rPr>
            <w:noProof/>
            <w:webHidden/>
          </w:rPr>
        </w:r>
        <w:r w:rsidR="003C4820">
          <w:rPr>
            <w:noProof/>
            <w:webHidden/>
          </w:rPr>
          <w:fldChar w:fldCharType="separate"/>
        </w:r>
        <w:r w:rsidR="003C4820">
          <w:rPr>
            <w:noProof/>
            <w:webHidden/>
          </w:rPr>
          <w:t>100</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701" w:history="1">
        <w:r w:rsidR="003C4820" w:rsidRPr="001363DD">
          <w:rPr>
            <w:rStyle w:val="Hyperlink"/>
            <w:noProof/>
          </w:rPr>
          <w:t>Appendix D. Evaluation Summary</w:t>
        </w:r>
        <w:r w:rsidR="003C4820">
          <w:rPr>
            <w:noProof/>
            <w:webHidden/>
          </w:rPr>
          <w:tab/>
        </w:r>
        <w:r w:rsidR="003C4820">
          <w:rPr>
            <w:noProof/>
            <w:webHidden/>
          </w:rPr>
          <w:fldChar w:fldCharType="begin"/>
        </w:r>
        <w:r w:rsidR="003C4820">
          <w:rPr>
            <w:noProof/>
            <w:webHidden/>
          </w:rPr>
          <w:instrText xml:space="preserve"> PAGEREF _Toc237300701 \h </w:instrText>
        </w:r>
        <w:r w:rsidR="003C4820">
          <w:rPr>
            <w:noProof/>
            <w:webHidden/>
          </w:rPr>
        </w:r>
        <w:r w:rsidR="003C4820">
          <w:rPr>
            <w:noProof/>
            <w:webHidden/>
          </w:rPr>
          <w:fldChar w:fldCharType="separate"/>
        </w:r>
        <w:r w:rsidR="003C4820">
          <w:rPr>
            <w:noProof/>
            <w:webHidden/>
          </w:rPr>
          <w:t>100</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702" w:history="1">
        <w:r w:rsidR="003C4820" w:rsidRPr="001363DD">
          <w:rPr>
            <w:rStyle w:val="Hyperlink"/>
            <w:noProof/>
          </w:rPr>
          <w:t>Appendix E. UAT and Demonstration Script</w:t>
        </w:r>
        <w:r w:rsidR="003C4820">
          <w:rPr>
            <w:noProof/>
            <w:webHidden/>
          </w:rPr>
          <w:tab/>
        </w:r>
        <w:r w:rsidR="003C4820">
          <w:rPr>
            <w:noProof/>
            <w:webHidden/>
          </w:rPr>
          <w:fldChar w:fldCharType="begin"/>
        </w:r>
        <w:r w:rsidR="003C4820">
          <w:rPr>
            <w:noProof/>
            <w:webHidden/>
          </w:rPr>
          <w:instrText xml:space="preserve"> PAGEREF _Toc237300702 \h </w:instrText>
        </w:r>
        <w:r w:rsidR="003C4820">
          <w:rPr>
            <w:noProof/>
            <w:webHidden/>
          </w:rPr>
        </w:r>
        <w:r w:rsidR="003C4820">
          <w:rPr>
            <w:noProof/>
            <w:webHidden/>
          </w:rPr>
          <w:fldChar w:fldCharType="separate"/>
        </w:r>
        <w:r w:rsidR="003C4820">
          <w:rPr>
            <w:noProof/>
            <w:webHidden/>
          </w:rPr>
          <w:t>101</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703" w:history="1">
        <w:r w:rsidR="003C4820" w:rsidRPr="001363DD">
          <w:rPr>
            <w:rStyle w:val="Hyperlink"/>
            <w:noProof/>
          </w:rPr>
          <w:t>Preparation</w:t>
        </w:r>
        <w:r w:rsidR="003C4820">
          <w:rPr>
            <w:noProof/>
            <w:webHidden/>
          </w:rPr>
          <w:tab/>
        </w:r>
        <w:r w:rsidR="003C4820">
          <w:rPr>
            <w:noProof/>
            <w:webHidden/>
          </w:rPr>
          <w:fldChar w:fldCharType="begin"/>
        </w:r>
        <w:r w:rsidR="003C4820">
          <w:rPr>
            <w:noProof/>
            <w:webHidden/>
          </w:rPr>
          <w:instrText xml:space="preserve"> PAGEREF _Toc237300703 \h </w:instrText>
        </w:r>
        <w:r w:rsidR="003C4820">
          <w:rPr>
            <w:noProof/>
            <w:webHidden/>
          </w:rPr>
        </w:r>
        <w:r w:rsidR="003C4820">
          <w:rPr>
            <w:noProof/>
            <w:webHidden/>
          </w:rPr>
          <w:fldChar w:fldCharType="separate"/>
        </w:r>
        <w:r w:rsidR="003C4820">
          <w:rPr>
            <w:noProof/>
            <w:webHidden/>
          </w:rPr>
          <w:t>101</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704" w:history="1">
        <w:r w:rsidR="003C4820" w:rsidRPr="001363DD">
          <w:rPr>
            <w:rStyle w:val="Hyperlink"/>
            <w:noProof/>
          </w:rPr>
          <w:t>Execution</w:t>
        </w:r>
        <w:r w:rsidR="003C4820">
          <w:rPr>
            <w:noProof/>
            <w:webHidden/>
          </w:rPr>
          <w:tab/>
        </w:r>
        <w:r w:rsidR="003C4820">
          <w:rPr>
            <w:noProof/>
            <w:webHidden/>
          </w:rPr>
          <w:fldChar w:fldCharType="begin"/>
        </w:r>
        <w:r w:rsidR="003C4820">
          <w:rPr>
            <w:noProof/>
            <w:webHidden/>
          </w:rPr>
          <w:instrText xml:space="preserve"> PAGEREF _Toc237300704 \h </w:instrText>
        </w:r>
        <w:r w:rsidR="003C4820">
          <w:rPr>
            <w:noProof/>
            <w:webHidden/>
          </w:rPr>
        </w:r>
        <w:r w:rsidR="003C4820">
          <w:rPr>
            <w:noProof/>
            <w:webHidden/>
          </w:rPr>
          <w:fldChar w:fldCharType="separate"/>
        </w:r>
        <w:r w:rsidR="003C4820">
          <w:rPr>
            <w:noProof/>
            <w:webHidden/>
          </w:rPr>
          <w:t>101</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705" w:history="1">
        <w:r w:rsidR="003C4820" w:rsidRPr="001363DD">
          <w:rPr>
            <w:rStyle w:val="Hyperlink"/>
            <w:noProof/>
          </w:rPr>
          <w:t>Acceptance and cleanup</w:t>
        </w:r>
        <w:r w:rsidR="003C4820">
          <w:rPr>
            <w:noProof/>
            <w:webHidden/>
          </w:rPr>
          <w:tab/>
        </w:r>
        <w:r w:rsidR="003C4820">
          <w:rPr>
            <w:noProof/>
            <w:webHidden/>
          </w:rPr>
          <w:fldChar w:fldCharType="begin"/>
        </w:r>
        <w:r w:rsidR="003C4820">
          <w:rPr>
            <w:noProof/>
            <w:webHidden/>
          </w:rPr>
          <w:instrText xml:space="preserve"> PAGEREF _Toc237300705 \h </w:instrText>
        </w:r>
        <w:r w:rsidR="003C4820">
          <w:rPr>
            <w:noProof/>
            <w:webHidden/>
          </w:rPr>
        </w:r>
        <w:r w:rsidR="003C4820">
          <w:rPr>
            <w:noProof/>
            <w:webHidden/>
          </w:rPr>
          <w:fldChar w:fldCharType="separate"/>
        </w:r>
        <w:r w:rsidR="003C4820">
          <w:rPr>
            <w:noProof/>
            <w:webHidden/>
          </w:rPr>
          <w:t>101</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706" w:history="1">
        <w:r w:rsidR="003C4820" w:rsidRPr="001363DD">
          <w:rPr>
            <w:rStyle w:val="Hyperlink"/>
            <w:noProof/>
          </w:rPr>
          <w:t>Appendix F. Local Deployment Instructions</w:t>
        </w:r>
        <w:r w:rsidR="003C4820">
          <w:rPr>
            <w:noProof/>
            <w:webHidden/>
          </w:rPr>
          <w:tab/>
        </w:r>
        <w:r w:rsidR="003C4820">
          <w:rPr>
            <w:noProof/>
            <w:webHidden/>
          </w:rPr>
          <w:fldChar w:fldCharType="begin"/>
        </w:r>
        <w:r w:rsidR="003C4820">
          <w:rPr>
            <w:noProof/>
            <w:webHidden/>
          </w:rPr>
          <w:instrText xml:space="preserve"> PAGEREF _Toc237300706 \h </w:instrText>
        </w:r>
        <w:r w:rsidR="003C4820">
          <w:rPr>
            <w:noProof/>
            <w:webHidden/>
          </w:rPr>
        </w:r>
        <w:r w:rsidR="003C4820">
          <w:rPr>
            <w:noProof/>
            <w:webHidden/>
          </w:rPr>
          <w:fldChar w:fldCharType="separate"/>
        </w:r>
        <w:r w:rsidR="003C4820">
          <w:rPr>
            <w:noProof/>
            <w:webHidden/>
          </w:rPr>
          <w:t>102</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707" w:history="1">
        <w:r w:rsidR="003C4820" w:rsidRPr="001363DD">
          <w:rPr>
            <w:rStyle w:val="Hyperlink"/>
            <w:noProof/>
          </w:rPr>
          <w:t>Prerequisites</w:t>
        </w:r>
        <w:r w:rsidR="003C4820">
          <w:rPr>
            <w:noProof/>
            <w:webHidden/>
          </w:rPr>
          <w:tab/>
        </w:r>
        <w:r w:rsidR="003C4820">
          <w:rPr>
            <w:noProof/>
            <w:webHidden/>
          </w:rPr>
          <w:fldChar w:fldCharType="begin"/>
        </w:r>
        <w:r w:rsidR="003C4820">
          <w:rPr>
            <w:noProof/>
            <w:webHidden/>
          </w:rPr>
          <w:instrText xml:space="preserve"> PAGEREF _Toc237300707 \h </w:instrText>
        </w:r>
        <w:r w:rsidR="003C4820">
          <w:rPr>
            <w:noProof/>
            <w:webHidden/>
          </w:rPr>
        </w:r>
        <w:r w:rsidR="003C4820">
          <w:rPr>
            <w:noProof/>
            <w:webHidden/>
          </w:rPr>
          <w:fldChar w:fldCharType="separate"/>
        </w:r>
        <w:r w:rsidR="003C4820">
          <w:rPr>
            <w:noProof/>
            <w:webHidden/>
          </w:rPr>
          <w:t>102</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708" w:history="1">
        <w:r w:rsidR="003C4820" w:rsidRPr="001363DD">
          <w:rPr>
            <w:rStyle w:val="Hyperlink"/>
            <w:noProof/>
          </w:rPr>
          <w:t>Startup procedure</w:t>
        </w:r>
        <w:r w:rsidR="003C4820">
          <w:rPr>
            <w:noProof/>
            <w:webHidden/>
          </w:rPr>
          <w:tab/>
        </w:r>
        <w:r w:rsidR="003C4820">
          <w:rPr>
            <w:noProof/>
            <w:webHidden/>
          </w:rPr>
          <w:fldChar w:fldCharType="begin"/>
        </w:r>
        <w:r w:rsidR="003C4820">
          <w:rPr>
            <w:noProof/>
            <w:webHidden/>
          </w:rPr>
          <w:instrText xml:space="preserve"> PAGEREF _Toc237300708 \h </w:instrText>
        </w:r>
        <w:r w:rsidR="003C4820">
          <w:rPr>
            <w:noProof/>
            <w:webHidden/>
          </w:rPr>
        </w:r>
        <w:r w:rsidR="003C4820">
          <w:rPr>
            <w:noProof/>
            <w:webHidden/>
          </w:rPr>
          <w:fldChar w:fldCharType="separate"/>
        </w:r>
        <w:r w:rsidR="003C4820">
          <w:rPr>
            <w:noProof/>
            <w:webHidden/>
          </w:rPr>
          <w:t>102</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709" w:history="1">
        <w:r w:rsidR="003C4820" w:rsidRPr="001363DD">
          <w:rPr>
            <w:rStyle w:val="Hyperlink"/>
            <w:noProof/>
          </w:rPr>
          <w:t>Verification</w:t>
        </w:r>
        <w:r w:rsidR="003C4820">
          <w:rPr>
            <w:noProof/>
            <w:webHidden/>
          </w:rPr>
          <w:tab/>
        </w:r>
        <w:r w:rsidR="003C4820">
          <w:rPr>
            <w:noProof/>
            <w:webHidden/>
          </w:rPr>
          <w:fldChar w:fldCharType="begin"/>
        </w:r>
        <w:r w:rsidR="003C4820">
          <w:rPr>
            <w:noProof/>
            <w:webHidden/>
          </w:rPr>
          <w:instrText xml:space="preserve"> PAGEREF _Toc237300709 \h </w:instrText>
        </w:r>
        <w:r w:rsidR="003C4820">
          <w:rPr>
            <w:noProof/>
            <w:webHidden/>
          </w:rPr>
        </w:r>
        <w:r w:rsidR="003C4820">
          <w:rPr>
            <w:noProof/>
            <w:webHidden/>
          </w:rPr>
          <w:fldChar w:fldCharType="separate"/>
        </w:r>
        <w:r w:rsidR="003C4820">
          <w:rPr>
            <w:noProof/>
            <w:webHidden/>
          </w:rPr>
          <w:t>102</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710" w:history="1">
        <w:r w:rsidR="003C4820" w:rsidRPr="001363DD">
          <w:rPr>
            <w:rStyle w:val="Hyperlink"/>
            <w:noProof/>
          </w:rPr>
          <w:t>Shutdown and cleanup</w:t>
        </w:r>
        <w:r w:rsidR="003C4820">
          <w:rPr>
            <w:noProof/>
            <w:webHidden/>
          </w:rPr>
          <w:tab/>
        </w:r>
        <w:r w:rsidR="003C4820">
          <w:rPr>
            <w:noProof/>
            <w:webHidden/>
          </w:rPr>
          <w:fldChar w:fldCharType="begin"/>
        </w:r>
        <w:r w:rsidR="003C4820">
          <w:rPr>
            <w:noProof/>
            <w:webHidden/>
          </w:rPr>
          <w:instrText xml:space="preserve"> PAGEREF _Toc237300710 \h </w:instrText>
        </w:r>
        <w:r w:rsidR="003C4820">
          <w:rPr>
            <w:noProof/>
            <w:webHidden/>
          </w:rPr>
        </w:r>
        <w:r w:rsidR="003C4820">
          <w:rPr>
            <w:noProof/>
            <w:webHidden/>
          </w:rPr>
          <w:fldChar w:fldCharType="separate"/>
        </w:r>
        <w:r w:rsidR="003C4820">
          <w:rPr>
            <w:noProof/>
            <w:webHidden/>
          </w:rPr>
          <w:t>102</w:t>
        </w:r>
        <w:r w:rsidR="003C4820">
          <w:rPr>
            <w:noProof/>
            <w:webHidden/>
          </w:rPr>
          <w:fldChar w:fldCharType="end"/>
        </w:r>
      </w:hyperlink>
    </w:p>
    <w:p w:rsidR="003C4820" w:rsidRDefault="00E843BA">
      <w:pPr>
        <w:pStyle w:val="TOC2"/>
        <w:tabs>
          <w:tab w:val="right" w:leader="dot" w:pos="8778"/>
        </w:tabs>
        <w:rPr>
          <w:rFonts w:asciiTheme="minorHAnsi" w:eastAsiaTheme="minorEastAsia" w:hAnsiTheme="minorHAnsi"/>
          <w:noProof/>
          <w:kern w:val="0"/>
          <w:sz w:val="22"/>
          <w:szCs w:val="22"/>
          <w14:ligatures w14:val="none"/>
        </w:rPr>
      </w:pPr>
      <w:hyperlink w:anchor="_Toc237300711" w:history="1">
        <w:r w:rsidR="003C4820" w:rsidRPr="001363DD">
          <w:rPr>
            <w:rStyle w:val="Hyperlink"/>
            <w:noProof/>
          </w:rPr>
          <w:t>Appendix G. Role-Based User Guide</w:t>
        </w:r>
        <w:r w:rsidR="003C4820">
          <w:rPr>
            <w:noProof/>
            <w:webHidden/>
          </w:rPr>
          <w:tab/>
        </w:r>
        <w:r w:rsidR="003C4820">
          <w:rPr>
            <w:noProof/>
            <w:webHidden/>
          </w:rPr>
          <w:fldChar w:fldCharType="begin"/>
        </w:r>
        <w:r w:rsidR="003C4820">
          <w:rPr>
            <w:noProof/>
            <w:webHidden/>
          </w:rPr>
          <w:instrText xml:space="preserve"> PAGEREF _Toc237300711 \h </w:instrText>
        </w:r>
        <w:r w:rsidR="003C4820">
          <w:rPr>
            <w:noProof/>
            <w:webHidden/>
          </w:rPr>
        </w:r>
        <w:r w:rsidR="003C4820">
          <w:rPr>
            <w:noProof/>
            <w:webHidden/>
          </w:rPr>
          <w:fldChar w:fldCharType="separate"/>
        </w:r>
        <w:r w:rsidR="003C4820">
          <w:rPr>
            <w:noProof/>
            <w:webHidden/>
          </w:rPr>
          <w:t>103</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712" w:history="1">
        <w:r w:rsidR="003C4820" w:rsidRPr="001363DD">
          <w:rPr>
            <w:rStyle w:val="Hyperlink"/>
            <w:noProof/>
          </w:rPr>
          <w:t>Guest</w:t>
        </w:r>
        <w:r w:rsidR="003C4820">
          <w:rPr>
            <w:noProof/>
            <w:webHidden/>
          </w:rPr>
          <w:tab/>
        </w:r>
        <w:r w:rsidR="003C4820">
          <w:rPr>
            <w:noProof/>
            <w:webHidden/>
          </w:rPr>
          <w:fldChar w:fldCharType="begin"/>
        </w:r>
        <w:r w:rsidR="003C4820">
          <w:rPr>
            <w:noProof/>
            <w:webHidden/>
          </w:rPr>
          <w:instrText xml:space="preserve"> PAGEREF _Toc237300712 \h </w:instrText>
        </w:r>
        <w:r w:rsidR="003C4820">
          <w:rPr>
            <w:noProof/>
            <w:webHidden/>
          </w:rPr>
        </w:r>
        <w:r w:rsidR="003C4820">
          <w:rPr>
            <w:noProof/>
            <w:webHidden/>
          </w:rPr>
          <w:fldChar w:fldCharType="separate"/>
        </w:r>
        <w:r w:rsidR="003C4820">
          <w:rPr>
            <w:noProof/>
            <w:webHidden/>
          </w:rPr>
          <w:t>103</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713" w:history="1">
        <w:r w:rsidR="003C4820" w:rsidRPr="001363DD">
          <w:rPr>
            <w:rStyle w:val="Hyperlink"/>
            <w:noProof/>
          </w:rPr>
          <w:t>Candidate</w:t>
        </w:r>
        <w:r w:rsidR="003C4820">
          <w:rPr>
            <w:noProof/>
            <w:webHidden/>
          </w:rPr>
          <w:tab/>
        </w:r>
        <w:r w:rsidR="003C4820">
          <w:rPr>
            <w:noProof/>
            <w:webHidden/>
          </w:rPr>
          <w:fldChar w:fldCharType="begin"/>
        </w:r>
        <w:r w:rsidR="003C4820">
          <w:rPr>
            <w:noProof/>
            <w:webHidden/>
          </w:rPr>
          <w:instrText xml:space="preserve"> PAGEREF _Toc237300713 \h </w:instrText>
        </w:r>
        <w:r w:rsidR="003C4820">
          <w:rPr>
            <w:noProof/>
            <w:webHidden/>
          </w:rPr>
        </w:r>
        <w:r w:rsidR="003C4820">
          <w:rPr>
            <w:noProof/>
            <w:webHidden/>
          </w:rPr>
          <w:fldChar w:fldCharType="separate"/>
        </w:r>
        <w:r w:rsidR="003C4820">
          <w:rPr>
            <w:noProof/>
            <w:webHidden/>
          </w:rPr>
          <w:t>103</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714" w:history="1">
        <w:r w:rsidR="003C4820" w:rsidRPr="001363DD">
          <w:rPr>
            <w:rStyle w:val="Hyperlink"/>
            <w:noProof/>
          </w:rPr>
          <w:t>Recruiter</w:t>
        </w:r>
        <w:r w:rsidR="003C4820">
          <w:rPr>
            <w:noProof/>
            <w:webHidden/>
          </w:rPr>
          <w:tab/>
        </w:r>
        <w:r w:rsidR="003C4820">
          <w:rPr>
            <w:noProof/>
            <w:webHidden/>
          </w:rPr>
          <w:fldChar w:fldCharType="begin"/>
        </w:r>
        <w:r w:rsidR="003C4820">
          <w:rPr>
            <w:noProof/>
            <w:webHidden/>
          </w:rPr>
          <w:instrText xml:space="preserve"> PAGEREF _Toc237300714 \h </w:instrText>
        </w:r>
        <w:r w:rsidR="003C4820">
          <w:rPr>
            <w:noProof/>
            <w:webHidden/>
          </w:rPr>
        </w:r>
        <w:r w:rsidR="003C4820">
          <w:rPr>
            <w:noProof/>
            <w:webHidden/>
          </w:rPr>
          <w:fldChar w:fldCharType="separate"/>
        </w:r>
        <w:r w:rsidR="003C4820">
          <w:rPr>
            <w:noProof/>
            <w:webHidden/>
          </w:rPr>
          <w:t>103</w:t>
        </w:r>
        <w:r w:rsidR="003C4820">
          <w:rPr>
            <w:noProof/>
            <w:webHidden/>
          </w:rPr>
          <w:fldChar w:fldCharType="end"/>
        </w:r>
      </w:hyperlink>
    </w:p>
    <w:p w:rsidR="003C4820" w:rsidRDefault="00E843BA">
      <w:pPr>
        <w:pStyle w:val="TOC3"/>
        <w:tabs>
          <w:tab w:val="right" w:leader="dot" w:pos="8778"/>
        </w:tabs>
        <w:rPr>
          <w:rFonts w:asciiTheme="minorHAnsi" w:eastAsiaTheme="minorEastAsia" w:hAnsiTheme="minorHAnsi"/>
          <w:noProof/>
          <w:kern w:val="0"/>
          <w:sz w:val="22"/>
          <w:szCs w:val="22"/>
          <w14:ligatures w14:val="none"/>
        </w:rPr>
      </w:pPr>
      <w:hyperlink w:anchor="_Toc237300715" w:history="1">
        <w:r w:rsidR="003C4820" w:rsidRPr="001363DD">
          <w:rPr>
            <w:rStyle w:val="Hyperlink"/>
            <w:noProof/>
          </w:rPr>
          <w:t>Administrator</w:t>
        </w:r>
        <w:r w:rsidR="003C4820">
          <w:rPr>
            <w:noProof/>
            <w:webHidden/>
          </w:rPr>
          <w:tab/>
        </w:r>
        <w:r w:rsidR="003C4820">
          <w:rPr>
            <w:noProof/>
            <w:webHidden/>
          </w:rPr>
          <w:fldChar w:fldCharType="begin"/>
        </w:r>
        <w:r w:rsidR="003C4820">
          <w:rPr>
            <w:noProof/>
            <w:webHidden/>
          </w:rPr>
          <w:instrText xml:space="preserve"> PAGEREF _Toc237300715 \h </w:instrText>
        </w:r>
        <w:r w:rsidR="003C4820">
          <w:rPr>
            <w:noProof/>
            <w:webHidden/>
          </w:rPr>
        </w:r>
        <w:r w:rsidR="003C4820">
          <w:rPr>
            <w:noProof/>
            <w:webHidden/>
          </w:rPr>
          <w:fldChar w:fldCharType="separate"/>
        </w:r>
        <w:r w:rsidR="003C4820">
          <w:rPr>
            <w:noProof/>
            <w:webHidden/>
          </w:rPr>
          <w:t>103</w:t>
        </w:r>
        <w:r w:rsidR="003C4820">
          <w:rPr>
            <w:noProof/>
            <w:webHidden/>
          </w:rPr>
          <w:fldChar w:fldCharType="end"/>
        </w:r>
      </w:hyperlink>
    </w:p>
    <w:p w:rsidR="00311345" w:rsidRDefault="005F6870">
      <w:pPr>
        <w:ind w:firstLine="0"/>
      </w:pPr>
      <w:r w:rsidRPr="00183C82">
        <w:rPr>
          <w:szCs w:val="26"/>
        </w:rPr>
        <w:fldChar w:fldCharType="end"/>
      </w:r>
    </w:p>
    <w:p w:rsidR="00311345" w:rsidRDefault="005F6870">
      <w:pPr>
        <w:pStyle w:val="Heading1"/>
      </w:pPr>
      <w:bookmarkStart w:id="4" w:name="_Toc237300551"/>
      <w:r>
        <w:rPr>
          <w:rFonts w:eastAsia="Times New Roman"/>
        </w:rPr>
        <w:lastRenderedPageBreak/>
        <w:t>LIST OF TABLES</w:t>
      </w:r>
      <w:bookmarkEnd w:id="4"/>
    </w:p>
    <w:p w:rsidR="003C4820"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"Table Caption,1" \* MERGEFORMAT </w:instrText>
      </w:r>
      <w:r w:rsidRPr="00183C82">
        <w:rPr>
          <w:sz w:val="26"/>
          <w:szCs w:val="26"/>
        </w:rPr>
        <w:fldChar w:fldCharType="separate"/>
      </w:r>
      <w:hyperlink w:anchor="_Toc237300716" w:history="1">
        <w:r w:rsidR="003C4820" w:rsidRPr="00731A25">
          <w:rPr>
            <w:rStyle w:val="Hyperlink"/>
            <w:noProof/>
          </w:rPr>
          <w:t>Table 1.1. Mapping of objectives, contributions, and evidence</w:t>
        </w:r>
        <w:r w:rsidR="003C4820">
          <w:rPr>
            <w:noProof/>
            <w:webHidden/>
          </w:rPr>
          <w:tab/>
        </w:r>
        <w:r w:rsidR="003C4820">
          <w:rPr>
            <w:noProof/>
            <w:webHidden/>
          </w:rPr>
          <w:fldChar w:fldCharType="begin"/>
        </w:r>
        <w:r w:rsidR="003C4820">
          <w:rPr>
            <w:noProof/>
            <w:webHidden/>
          </w:rPr>
          <w:instrText xml:space="preserve"> PAGEREF _Toc237300716 \h </w:instrText>
        </w:r>
        <w:r w:rsidR="003C4820">
          <w:rPr>
            <w:noProof/>
            <w:webHidden/>
          </w:rPr>
        </w:r>
        <w:r w:rsidR="003C4820">
          <w:rPr>
            <w:noProof/>
            <w:webHidden/>
          </w:rPr>
          <w:fldChar w:fldCharType="separate"/>
        </w:r>
        <w:r w:rsidR="003C4820">
          <w:rPr>
            <w:noProof/>
            <w:webHidden/>
          </w:rPr>
          <w:t>5</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17" w:history="1">
        <w:r w:rsidR="003C4820" w:rsidRPr="00731A25">
          <w:rPr>
            <w:rStyle w:val="Hyperlink"/>
            <w:noProof/>
          </w:rPr>
          <w:t>Table 1.2. Actors and responsibilities</w:t>
        </w:r>
        <w:r w:rsidR="003C4820">
          <w:rPr>
            <w:noProof/>
            <w:webHidden/>
          </w:rPr>
          <w:tab/>
        </w:r>
        <w:r w:rsidR="003C4820">
          <w:rPr>
            <w:noProof/>
            <w:webHidden/>
          </w:rPr>
          <w:fldChar w:fldCharType="begin"/>
        </w:r>
        <w:r w:rsidR="003C4820">
          <w:rPr>
            <w:noProof/>
            <w:webHidden/>
          </w:rPr>
          <w:instrText xml:space="preserve"> PAGEREF _Toc237300717 \h </w:instrText>
        </w:r>
        <w:r w:rsidR="003C4820">
          <w:rPr>
            <w:noProof/>
            <w:webHidden/>
          </w:rPr>
        </w:r>
        <w:r w:rsidR="003C4820">
          <w:rPr>
            <w:noProof/>
            <w:webHidden/>
          </w:rPr>
          <w:fldChar w:fldCharType="separate"/>
        </w:r>
        <w:r w:rsidR="003C4820">
          <w:rPr>
            <w:noProof/>
            <w:webHidden/>
          </w:rPr>
          <w:t>7</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18" w:history="1">
        <w:r w:rsidR="003C4820" w:rsidRPr="00731A25">
          <w:rPr>
            <w:rStyle w:val="Hyperlink"/>
            <w:noProof/>
          </w:rPr>
          <w:t>Table 1.3. Consolidated functional requirements</w:t>
        </w:r>
        <w:r w:rsidR="003C4820">
          <w:rPr>
            <w:noProof/>
            <w:webHidden/>
          </w:rPr>
          <w:tab/>
        </w:r>
        <w:r w:rsidR="003C4820">
          <w:rPr>
            <w:noProof/>
            <w:webHidden/>
          </w:rPr>
          <w:fldChar w:fldCharType="begin"/>
        </w:r>
        <w:r w:rsidR="003C4820">
          <w:rPr>
            <w:noProof/>
            <w:webHidden/>
          </w:rPr>
          <w:instrText xml:space="preserve"> PAGEREF _Toc237300718 \h </w:instrText>
        </w:r>
        <w:r w:rsidR="003C4820">
          <w:rPr>
            <w:noProof/>
            <w:webHidden/>
          </w:rPr>
        </w:r>
        <w:r w:rsidR="003C4820">
          <w:rPr>
            <w:noProof/>
            <w:webHidden/>
          </w:rPr>
          <w:fldChar w:fldCharType="separate"/>
        </w:r>
        <w:r w:rsidR="003C4820">
          <w:rPr>
            <w:noProof/>
            <w:webHidden/>
          </w:rPr>
          <w:t>8</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19" w:history="1">
        <w:r w:rsidR="003C4820" w:rsidRPr="00731A25">
          <w:rPr>
            <w:rStyle w:val="Hyperlink"/>
            <w:noProof/>
          </w:rPr>
          <w:t>Table 1.4. Non-functional requirements and design responses</w:t>
        </w:r>
        <w:r w:rsidR="003C4820">
          <w:rPr>
            <w:noProof/>
            <w:webHidden/>
          </w:rPr>
          <w:tab/>
        </w:r>
        <w:r w:rsidR="003C4820">
          <w:rPr>
            <w:noProof/>
            <w:webHidden/>
          </w:rPr>
          <w:fldChar w:fldCharType="begin"/>
        </w:r>
        <w:r w:rsidR="003C4820">
          <w:rPr>
            <w:noProof/>
            <w:webHidden/>
          </w:rPr>
          <w:instrText xml:space="preserve"> PAGEREF _Toc237300719 \h </w:instrText>
        </w:r>
        <w:r w:rsidR="003C4820">
          <w:rPr>
            <w:noProof/>
            <w:webHidden/>
          </w:rPr>
        </w:r>
        <w:r w:rsidR="003C4820">
          <w:rPr>
            <w:noProof/>
            <w:webHidden/>
          </w:rPr>
          <w:fldChar w:fldCharType="separate"/>
        </w:r>
        <w:r w:rsidR="003C4820">
          <w:rPr>
            <w:noProof/>
            <w:webHidden/>
          </w:rPr>
          <w:t>10</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20" w:history="1">
        <w:r w:rsidR="003C4820" w:rsidRPr="00731A25">
          <w:rPr>
            <w:rStyle w:val="Hyperlink"/>
            <w:noProof/>
          </w:rPr>
          <w:t>Table 1.5. Use case - Manage Career Profile</w:t>
        </w:r>
        <w:r w:rsidR="003C4820">
          <w:rPr>
            <w:noProof/>
            <w:webHidden/>
          </w:rPr>
          <w:tab/>
        </w:r>
        <w:r w:rsidR="003C4820">
          <w:rPr>
            <w:noProof/>
            <w:webHidden/>
          </w:rPr>
          <w:fldChar w:fldCharType="begin"/>
        </w:r>
        <w:r w:rsidR="003C4820">
          <w:rPr>
            <w:noProof/>
            <w:webHidden/>
          </w:rPr>
          <w:instrText xml:space="preserve"> PAGEREF _Toc237300720 \h </w:instrText>
        </w:r>
        <w:r w:rsidR="003C4820">
          <w:rPr>
            <w:noProof/>
            <w:webHidden/>
          </w:rPr>
        </w:r>
        <w:r w:rsidR="003C4820">
          <w:rPr>
            <w:noProof/>
            <w:webHidden/>
          </w:rPr>
          <w:fldChar w:fldCharType="separate"/>
        </w:r>
        <w:r w:rsidR="003C4820">
          <w:rPr>
            <w:noProof/>
            <w:webHidden/>
          </w:rPr>
          <w:t>11</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21" w:history="1">
        <w:r w:rsidR="003C4820" w:rsidRPr="00731A25">
          <w:rPr>
            <w:rStyle w:val="Hyperlink"/>
            <w:noProof/>
          </w:rPr>
          <w:t>Table 1.6. Use case - Explore Jobs</w:t>
        </w:r>
        <w:r w:rsidR="003C4820">
          <w:rPr>
            <w:noProof/>
            <w:webHidden/>
          </w:rPr>
          <w:tab/>
        </w:r>
        <w:r w:rsidR="003C4820">
          <w:rPr>
            <w:noProof/>
            <w:webHidden/>
          </w:rPr>
          <w:fldChar w:fldCharType="begin"/>
        </w:r>
        <w:r w:rsidR="003C4820">
          <w:rPr>
            <w:noProof/>
            <w:webHidden/>
          </w:rPr>
          <w:instrText xml:space="preserve"> PAGEREF _Toc237300721 \h </w:instrText>
        </w:r>
        <w:r w:rsidR="003C4820">
          <w:rPr>
            <w:noProof/>
            <w:webHidden/>
          </w:rPr>
        </w:r>
        <w:r w:rsidR="003C4820">
          <w:rPr>
            <w:noProof/>
            <w:webHidden/>
          </w:rPr>
          <w:fldChar w:fldCharType="separate"/>
        </w:r>
        <w:r w:rsidR="003C4820">
          <w:rPr>
            <w:noProof/>
            <w:webHidden/>
          </w:rPr>
          <w:t>15</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22" w:history="1">
        <w:r w:rsidR="003C4820" w:rsidRPr="00731A25">
          <w:rPr>
            <w:rStyle w:val="Hyperlink"/>
            <w:noProof/>
          </w:rPr>
          <w:t>Table 1.7. Use case - Manage Job Applications</w:t>
        </w:r>
        <w:r w:rsidR="003C4820">
          <w:rPr>
            <w:noProof/>
            <w:webHidden/>
          </w:rPr>
          <w:tab/>
        </w:r>
        <w:r w:rsidR="003C4820">
          <w:rPr>
            <w:noProof/>
            <w:webHidden/>
          </w:rPr>
          <w:fldChar w:fldCharType="begin"/>
        </w:r>
        <w:r w:rsidR="003C4820">
          <w:rPr>
            <w:noProof/>
            <w:webHidden/>
          </w:rPr>
          <w:instrText xml:space="preserve"> PAGEREF _Toc237300722 \h </w:instrText>
        </w:r>
        <w:r w:rsidR="003C4820">
          <w:rPr>
            <w:noProof/>
            <w:webHidden/>
          </w:rPr>
        </w:r>
        <w:r w:rsidR="003C4820">
          <w:rPr>
            <w:noProof/>
            <w:webHidden/>
          </w:rPr>
          <w:fldChar w:fldCharType="separate"/>
        </w:r>
        <w:r w:rsidR="003C4820">
          <w:rPr>
            <w:noProof/>
            <w:webHidden/>
          </w:rPr>
          <w:t>16</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23" w:history="1">
        <w:r w:rsidR="003C4820" w:rsidRPr="00731A25">
          <w:rPr>
            <w:rStyle w:val="Hyperlink"/>
            <w:noProof/>
          </w:rPr>
          <w:t>Table 1.8. Use case - Provide Matching Feedback</w:t>
        </w:r>
        <w:r w:rsidR="003C4820">
          <w:rPr>
            <w:noProof/>
            <w:webHidden/>
          </w:rPr>
          <w:tab/>
        </w:r>
        <w:r w:rsidR="003C4820">
          <w:rPr>
            <w:noProof/>
            <w:webHidden/>
          </w:rPr>
          <w:fldChar w:fldCharType="begin"/>
        </w:r>
        <w:r w:rsidR="003C4820">
          <w:rPr>
            <w:noProof/>
            <w:webHidden/>
          </w:rPr>
          <w:instrText xml:space="preserve"> PAGEREF _Toc237300723 \h </w:instrText>
        </w:r>
        <w:r w:rsidR="003C4820">
          <w:rPr>
            <w:noProof/>
            <w:webHidden/>
          </w:rPr>
        </w:r>
        <w:r w:rsidR="003C4820">
          <w:rPr>
            <w:noProof/>
            <w:webHidden/>
          </w:rPr>
          <w:fldChar w:fldCharType="separate"/>
        </w:r>
        <w:r w:rsidR="003C4820">
          <w:rPr>
            <w:noProof/>
            <w:webHidden/>
          </w:rPr>
          <w:t>19</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24" w:history="1">
        <w:r w:rsidR="003C4820" w:rsidRPr="00731A25">
          <w:rPr>
            <w:rStyle w:val="Hyperlink"/>
            <w:noProof/>
          </w:rPr>
          <w:t>Table 1.9. Use case - Review Personalized Career Insights</w:t>
        </w:r>
        <w:r w:rsidR="003C4820">
          <w:rPr>
            <w:noProof/>
            <w:webHidden/>
          </w:rPr>
          <w:tab/>
        </w:r>
        <w:r w:rsidR="003C4820">
          <w:rPr>
            <w:noProof/>
            <w:webHidden/>
          </w:rPr>
          <w:fldChar w:fldCharType="begin"/>
        </w:r>
        <w:r w:rsidR="003C4820">
          <w:rPr>
            <w:noProof/>
            <w:webHidden/>
          </w:rPr>
          <w:instrText xml:space="preserve"> PAGEREF _Toc237300724 \h </w:instrText>
        </w:r>
        <w:r w:rsidR="003C4820">
          <w:rPr>
            <w:noProof/>
            <w:webHidden/>
          </w:rPr>
        </w:r>
        <w:r w:rsidR="003C4820">
          <w:rPr>
            <w:noProof/>
            <w:webHidden/>
          </w:rPr>
          <w:fldChar w:fldCharType="separate"/>
        </w:r>
        <w:r w:rsidR="003C4820">
          <w:rPr>
            <w:noProof/>
            <w:webHidden/>
          </w:rPr>
          <w:t>21</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25" w:history="1">
        <w:r w:rsidR="003C4820" w:rsidRPr="00731A25">
          <w:rPr>
            <w:rStyle w:val="Hyperlink"/>
            <w:noProof/>
          </w:rPr>
          <w:t>Table 1.10. Use case - Manage AutoFit</w:t>
        </w:r>
        <w:r w:rsidR="003C4820">
          <w:rPr>
            <w:noProof/>
            <w:webHidden/>
          </w:rPr>
          <w:tab/>
        </w:r>
        <w:r w:rsidR="003C4820">
          <w:rPr>
            <w:noProof/>
            <w:webHidden/>
          </w:rPr>
          <w:fldChar w:fldCharType="begin"/>
        </w:r>
        <w:r w:rsidR="003C4820">
          <w:rPr>
            <w:noProof/>
            <w:webHidden/>
          </w:rPr>
          <w:instrText xml:space="preserve"> PAGEREF _Toc237300725 \h </w:instrText>
        </w:r>
        <w:r w:rsidR="003C4820">
          <w:rPr>
            <w:noProof/>
            <w:webHidden/>
          </w:rPr>
        </w:r>
        <w:r w:rsidR="003C4820">
          <w:rPr>
            <w:noProof/>
            <w:webHidden/>
          </w:rPr>
          <w:fldChar w:fldCharType="separate"/>
        </w:r>
        <w:r w:rsidR="003C4820">
          <w:rPr>
            <w:noProof/>
            <w:webHidden/>
          </w:rPr>
          <w:t>22</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26" w:history="1">
        <w:r w:rsidR="003C4820" w:rsidRPr="00731A25">
          <w:rPr>
            <w:rStyle w:val="Hyperlink"/>
            <w:noProof/>
          </w:rPr>
          <w:t>Table 1.11. Use case - Respond Through Actionable Email</w:t>
        </w:r>
        <w:r w:rsidR="003C4820">
          <w:rPr>
            <w:noProof/>
            <w:webHidden/>
          </w:rPr>
          <w:tab/>
        </w:r>
        <w:r w:rsidR="003C4820">
          <w:rPr>
            <w:noProof/>
            <w:webHidden/>
          </w:rPr>
          <w:fldChar w:fldCharType="begin"/>
        </w:r>
        <w:r w:rsidR="003C4820">
          <w:rPr>
            <w:noProof/>
            <w:webHidden/>
          </w:rPr>
          <w:instrText xml:space="preserve"> PAGEREF _Toc237300726 \h </w:instrText>
        </w:r>
        <w:r w:rsidR="003C4820">
          <w:rPr>
            <w:noProof/>
            <w:webHidden/>
          </w:rPr>
        </w:r>
        <w:r w:rsidR="003C4820">
          <w:rPr>
            <w:noProof/>
            <w:webHidden/>
          </w:rPr>
          <w:fldChar w:fldCharType="separate"/>
        </w:r>
        <w:r w:rsidR="003C4820">
          <w:rPr>
            <w:noProof/>
            <w:webHidden/>
          </w:rPr>
          <w:t>25</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27" w:history="1">
        <w:r w:rsidR="003C4820" w:rsidRPr="00731A25">
          <w:rPr>
            <w:rStyle w:val="Hyperlink"/>
            <w:noProof/>
          </w:rPr>
          <w:t>Table 1.12. Use case - Manage Employer Profile and Job Postings</w:t>
        </w:r>
        <w:r w:rsidR="003C4820">
          <w:rPr>
            <w:noProof/>
            <w:webHidden/>
          </w:rPr>
          <w:tab/>
        </w:r>
        <w:r w:rsidR="003C4820">
          <w:rPr>
            <w:noProof/>
            <w:webHidden/>
          </w:rPr>
          <w:fldChar w:fldCharType="begin"/>
        </w:r>
        <w:r w:rsidR="003C4820">
          <w:rPr>
            <w:noProof/>
            <w:webHidden/>
          </w:rPr>
          <w:instrText xml:space="preserve"> PAGEREF _Toc237300727 \h </w:instrText>
        </w:r>
        <w:r w:rsidR="003C4820">
          <w:rPr>
            <w:noProof/>
            <w:webHidden/>
          </w:rPr>
        </w:r>
        <w:r w:rsidR="003C4820">
          <w:rPr>
            <w:noProof/>
            <w:webHidden/>
          </w:rPr>
          <w:fldChar w:fldCharType="separate"/>
        </w:r>
        <w:r w:rsidR="003C4820">
          <w:rPr>
            <w:noProof/>
            <w:webHidden/>
          </w:rPr>
          <w:t>27</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28" w:history="1">
        <w:r w:rsidR="003C4820" w:rsidRPr="00731A25">
          <w:rPr>
            <w:rStyle w:val="Hyperlink"/>
            <w:noProof/>
          </w:rPr>
          <w:t>Table 1.13. Use case - Review and Process Applicants</w:t>
        </w:r>
        <w:r w:rsidR="003C4820">
          <w:rPr>
            <w:noProof/>
            <w:webHidden/>
          </w:rPr>
          <w:tab/>
        </w:r>
        <w:r w:rsidR="003C4820">
          <w:rPr>
            <w:noProof/>
            <w:webHidden/>
          </w:rPr>
          <w:fldChar w:fldCharType="begin"/>
        </w:r>
        <w:r w:rsidR="003C4820">
          <w:rPr>
            <w:noProof/>
            <w:webHidden/>
          </w:rPr>
          <w:instrText xml:space="preserve"> PAGEREF _Toc237300728 \h </w:instrText>
        </w:r>
        <w:r w:rsidR="003C4820">
          <w:rPr>
            <w:noProof/>
            <w:webHidden/>
          </w:rPr>
        </w:r>
        <w:r w:rsidR="003C4820">
          <w:rPr>
            <w:noProof/>
            <w:webHidden/>
          </w:rPr>
          <w:fldChar w:fldCharType="separate"/>
        </w:r>
        <w:r w:rsidR="003C4820">
          <w:rPr>
            <w:noProof/>
            <w:webHidden/>
          </w:rPr>
          <w:t>29</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29" w:history="1">
        <w:r w:rsidR="003C4820" w:rsidRPr="00731A25">
          <w:rPr>
            <w:rStyle w:val="Hyperlink"/>
            <w:noProof/>
          </w:rPr>
          <w:t>Table 1.14. Use case - Manage Talent Pool and Invitations</w:t>
        </w:r>
        <w:r w:rsidR="003C4820">
          <w:rPr>
            <w:noProof/>
            <w:webHidden/>
          </w:rPr>
          <w:tab/>
        </w:r>
        <w:r w:rsidR="003C4820">
          <w:rPr>
            <w:noProof/>
            <w:webHidden/>
          </w:rPr>
          <w:fldChar w:fldCharType="begin"/>
        </w:r>
        <w:r w:rsidR="003C4820">
          <w:rPr>
            <w:noProof/>
            <w:webHidden/>
          </w:rPr>
          <w:instrText xml:space="preserve"> PAGEREF _Toc237300729 \h </w:instrText>
        </w:r>
        <w:r w:rsidR="003C4820">
          <w:rPr>
            <w:noProof/>
            <w:webHidden/>
          </w:rPr>
        </w:r>
        <w:r w:rsidR="003C4820">
          <w:rPr>
            <w:noProof/>
            <w:webHidden/>
          </w:rPr>
          <w:fldChar w:fldCharType="separate"/>
        </w:r>
        <w:r w:rsidR="003C4820">
          <w:rPr>
            <w:noProof/>
            <w:webHidden/>
          </w:rPr>
          <w:t>31</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30" w:history="1">
        <w:r w:rsidR="003C4820" w:rsidRPr="00731A25">
          <w:rPr>
            <w:rStyle w:val="Hyperlink"/>
            <w:noProof/>
          </w:rPr>
          <w:t>Table 1.15. Use case - Review Recruitment Analytics</w:t>
        </w:r>
        <w:r w:rsidR="003C4820">
          <w:rPr>
            <w:noProof/>
            <w:webHidden/>
          </w:rPr>
          <w:tab/>
        </w:r>
        <w:r w:rsidR="003C4820">
          <w:rPr>
            <w:noProof/>
            <w:webHidden/>
          </w:rPr>
          <w:fldChar w:fldCharType="begin"/>
        </w:r>
        <w:r w:rsidR="003C4820">
          <w:rPr>
            <w:noProof/>
            <w:webHidden/>
          </w:rPr>
          <w:instrText xml:space="preserve"> PAGEREF _Toc237300730 \h </w:instrText>
        </w:r>
        <w:r w:rsidR="003C4820">
          <w:rPr>
            <w:noProof/>
            <w:webHidden/>
          </w:rPr>
        </w:r>
        <w:r w:rsidR="003C4820">
          <w:rPr>
            <w:noProof/>
            <w:webHidden/>
          </w:rPr>
          <w:fldChar w:fldCharType="separate"/>
        </w:r>
        <w:r w:rsidR="003C4820">
          <w:rPr>
            <w:noProof/>
            <w:webHidden/>
          </w:rPr>
          <w:t>33</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31" w:history="1">
        <w:r w:rsidR="003C4820" w:rsidRPr="00731A25">
          <w:rPr>
            <w:rStyle w:val="Hyperlink"/>
            <w:noProof/>
          </w:rPr>
          <w:t>Table 1.16. Use case - Report Suspicious Recruitment Content</w:t>
        </w:r>
        <w:r w:rsidR="003C4820">
          <w:rPr>
            <w:noProof/>
            <w:webHidden/>
          </w:rPr>
          <w:tab/>
        </w:r>
        <w:r w:rsidR="003C4820">
          <w:rPr>
            <w:noProof/>
            <w:webHidden/>
          </w:rPr>
          <w:fldChar w:fldCharType="begin"/>
        </w:r>
        <w:r w:rsidR="003C4820">
          <w:rPr>
            <w:noProof/>
            <w:webHidden/>
          </w:rPr>
          <w:instrText xml:space="preserve"> PAGEREF _Toc237300731 \h </w:instrText>
        </w:r>
        <w:r w:rsidR="003C4820">
          <w:rPr>
            <w:noProof/>
            <w:webHidden/>
          </w:rPr>
        </w:r>
        <w:r w:rsidR="003C4820">
          <w:rPr>
            <w:noProof/>
            <w:webHidden/>
          </w:rPr>
          <w:fldChar w:fldCharType="separate"/>
        </w:r>
        <w:r w:rsidR="003C4820">
          <w:rPr>
            <w:noProof/>
            <w:webHidden/>
          </w:rPr>
          <w:t>34</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32" w:history="1">
        <w:r w:rsidR="003C4820" w:rsidRPr="00731A25">
          <w:rPr>
            <w:rStyle w:val="Hyperlink"/>
            <w:noProof/>
          </w:rPr>
          <w:t>Table 1.17. Use case - Administer Platform Access and Job Visibility</w:t>
        </w:r>
        <w:r w:rsidR="003C4820">
          <w:rPr>
            <w:noProof/>
            <w:webHidden/>
          </w:rPr>
          <w:tab/>
        </w:r>
        <w:r w:rsidR="003C4820">
          <w:rPr>
            <w:noProof/>
            <w:webHidden/>
          </w:rPr>
          <w:fldChar w:fldCharType="begin"/>
        </w:r>
        <w:r w:rsidR="003C4820">
          <w:rPr>
            <w:noProof/>
            <w:webHidden/>
          </w:rPr>
          <w:instrText xml:space="preserve"> PAGEREF _Toc237300732 \h </w:instrText>
        </w:r>
        <w:r w:rsidR="003C4820">
          <w:rPr>
            <w:noProof/>
            <w:webHidden/>
          </w:rPr>
        </w:r>
        <w:r w:rsidR="003C4820">
          <w:rPr>
            <w:noProof/>
            <w:webHidden/>
          </w:rPr>
          <w:fldChar w:fldCharType="separate"/>
        </w:r>
        <w:r w:rsidR="003C4820">
          <w:rPr>
            <w:noProof/>
            <w:webHidden/>
          </w:rPr>
          <w:t>35</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33" w:history="1">
        <w:r w:rsidR="003C4820" w:rsidRPr="00731A25">
          <w:rPr>
            <w:rStyle w:val="Hyperlink"/>
            <w:noProof/>
          </w:rPr>
          <w:t>Table 1.18. Use case - Review and Resolve Content Reports</w:t>
        </w:r>
        <w:r w:rsidR="003C4820">
          <w:rPr>
            <w:noProof/>
            <w:webHidden/>
          </w:rPr>
          <w:tab/>
        </w:r>
        <w:r w:rsidR="003C4820">
          <w:rPr>
            <w:noProof/>
            <w:webHidden/>
          </w:rPr>
          <w:fldChar w:fldCharType="begin"/>
        </w:r>
        <w:r w:rsidR="003C4820">
          <w:rPr>
            <w:noProof/>
            <w:webHidden/>
          </w:rPr>
          <w:instrText xml:space="preserve"> PAGEREF _Toc237300733 \h </w:instrText>
        </w:r>
        <w:r w:rsidR="003C4820">
          <w:rPr>
            <w:noProof/>
            <w:webHidden/>
          </w:rPr>
        </w:r>
        <w:r w:rsidR="003C4820">
          <w:rPr>
            <w:noProof/>
            <w:webHidden/>
          </w:rPr>
          <w:fldChar w:fldCharType="separate"/>
        </w:r>
        <w:r w:rsidR="003C4820">
          <w:rPr>
            <w:noProof/>
            <w:webHidden/>
          </w:rPr>
          <w:t>37</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34" w:history="1">
        <w:r w:rsidR="003C4820" w:rsidRPr="00731A25">
          <w:rPr>
            <w:rStyle w:val="Hyperlink"/>
            <w:noProof/>
          </w:rPr>
          <w:t>Table 2.1. Positioning of CareerFit against major approach categories</w:t>
        </w:r>
        <w:r w:rsidR="003C4820">
          <w:rPr>
            <w:noProof/>
            <w:webHidden/>
          </w:rPr>
          <w:tab/>
        </w:r>
        <w:r w:rsidR="003C4820">
          <w:rPr>
            <w:noProof/>
            <w:webHidden/>
          </w:rPr>
          <w:fldChar w:fldCharType="begin"/>
        </w:r>
        <w:r w:rsidR="003C4820">
          <w:rPr>
            <w:noProof/>
            <w:webHidden/>
          </w:rPr>
          <w:instrText xml:space="preserve"> PAGEREF _Toc237300734 \h </w:instrText>
        </w:r>
        <w:r w:rsidR="003C4820">
          <w:rPr>
            <w:noProof/>
            <w:webHidden/>
          </w:rPr>
        </w:r>
        <w:r w:rsidR="003C4820">
          <w:rPr>
            <w:noProof/>
            <w:webHidden/>
          </w:rPr>
          <w:fldChar w:fldCharType="separate"/>
        </w:r>
        <w:r w:rsidR="003C4820">
          <w:rPr>
            <w:noProof/>
            <w:webHidden/>
          </w:rPr>
          <w:t>51</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35" w:history="1">
        <w:r w:rsidR="003C4820" w:rsidRPr="00731A25">
          <w:rPr>
            <w:rStyle w:val="Hyperlink"/>
            <w:noProof/>
          </w:rPr>
          <w:t>Table 2.2. Backend modules and responsibilities</w:t>
        </w:r>
        <w:r w:rsidR="003C4820">
          <w:rPr>
            <w:noProof/>
            <w:webHidden/>
          </w:rPr>
          <w:tab/>
        </w:r>
        <w:r w:rsidR="003C4820">
          <w:rPr>
            <w:noProof/>
            <w:webHidden/>
          </w:rPr>
          <w:fldChar w:fldCharType="begin"/>
        </w:r>
        <w:r w:rsidR="003C4820">
          <w:rPr>
            <w:noProof/>
            <w:webHidden/>
          </w:rPr>
          <w:instrText xml:space="preserve"> PAGEREF _Toc237300735 \h </w:instrText>
        </w:r>
        <w:r w:rsidR="003C4820">
          <w:rPr>
            <w:noProof/>
            <w:webHidden/>
          </w:rPr>
        </w:r>
        <w:r w:rsidR="003C4820">
          <w:rPr>
            <w:noProof/>
            <w:webHidden/>
          </w:rPr>
          <w:fldChar w:fldCharType="separate"/>
        </w:r>
        <w:r w:rsidR="003C4820">
          <w:rPr>
            <w:noProof/>
            <w:webHidden/>
          </w:rPr>
          <w:t>53</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36" w:history="1">
        <w:r w:rsidR="003C4820" w:rsidRPr="00731A25">
          <w:rPr>
            <w:rStyle w:val="Hyperlink"/>
            <w:noProof/>
          </w:rPr>
          <w:t>Table 2.3. Key integrity constraints</w:t>
        </w:r>
        <w:r w:rsidR="003C4820">
          <w:rPr>
            <w:noProof/>
            <w:webHidden/>
          </w:rPr>
          <w:tab/>
        </w:r>
        <w:r w:rsidR="003C4820">
          <w:rPr>
            <w:noProof/>
            <w:webHidden/>
          </w:rPr>
          <w:fldChar w:fldCharType="begin"/>
        </w:r>
        <w:r w:rsidR="003C4820">
          <w:rPr>
            <w:noProof/>
            <w:webHidden/>
          </w:rPr>
          <w:instrText xml:space="preserve"> PAGEREF _Toc237300736 \h </w:instrText>
        </w:r>
        <w:r w:rsidR="003C4820">
          <w:rPr>
            <w:noProof/>
            <w:webHidden/>
          </w:rPr>
        </w:r>
        <w:r w:rsidR="003C4820">
          <w:rPr>
            <w:noProof/>
            <w:webHidden/>
          </w:rPr>
          <w:fldChar w:fldCharType="separate"/>
        </w:r>
        <w:r w:rsidR="003C4820">
          <w:rPr>
            <w:noProof/>
            <w:webHidden/>
          </w:rPr>
          <w:t>54</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37" w:history="1">
        <w:r w:rsidR="003C4820" w:rsidRPr="00731A25">
          <w:rPr>
            <w:rStyle w:val="Hyperlink"/>
            <w:noProof/>
          </w:rPr>
          <w:t>Table 2.4. Design risks and required treatment</w:t>
        </w:r>
        <w:r w:rsidR="003C4820">
          <w:rPr>
            <w:noProof/>
            <w:webHidden/>
          </w:rPr>
          <w:tab/>
        </w:r>
        <w:r w:rsidR="003C4820">
          <w:rPr>
            <w:noProof/>
            <w:webHidden/>
          </w:rPr>
          <w:fldChar w:fldCharType="begin"/>
        </w:r>
        <w:r w:rsidR="003C4820">
          <w:rPr>
            <w:noProof/>
            <w:webHidden/>
          </w:rPr>
          <w:instrText xml:space="preserve"> PAGEREF _Toc237300737 \h </w:instrText>
        </w:r>
        <w:r w:rsidR="003C4820">
          <w:rPr>
            <w:noProof/>
            <w:webHidden/>
          </w:rPr>
        </w:r>
        <w:r w:rsidR="003C4820">
          <w:rPr>
            <w:noProof/>
            <w:webHidden/>
          </w:rPr>
          <w:fldChar w:fldCharType="separate"/>
        </w:r>
        <w:r w:rsidR="003C4820">
          <w:rPr>
            <w:noProof/>
            <w:webHidden/>
          </w:rPr>
          <w:t>56</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38" w:history="1">
        <w:r w:rsidR="003C4820" w:rsidRPr="00731A25">
          <w:rPr>
            <w:rStyle w:val="Hyperlink"/>
            <w:noProof/>
          </w:rPr>
          <w:t>Table 3.1. Main implementation technologies</w:t>
        </w:r>
        <w:r w:rsidR="003C4820">
          <w:rPr>
            <w:noProof/>
            <w:webHidden/>
          </w:rPr>
          <w:tab/>
        </w:r>
        <w:r w:rsidR="003C4820">
          <w:rPr>
            <w:noProof/>
            <w:webHidden/>
          </w:rPr>
          <w:fldChar w:fldCharType="begin"/>
        </w:r>
        <w:r w:rsidR="003C4820">
          <w:rPr>
            <w:noProof/>
            <w:webHidden/>
          </w:rPr>
          <w:instrText xml:space="preserve"> PAGEREF _Toc237300738 \h </w:instrText>
        </w:r>
        <w:r w:rsidR="003C4820">
          <w:rPr>
            <w:noProof/>
            <w:webHidden/>
          </w:rPr>
        </w:r>
        <w:r w:rsidR="003C4820">
          <w:rPr>
            <w:noProof/>
            <w:webHidden/>
          </w:rPr>
          <w:fldChar w:fldCharType="separate"/>
        </w:r>
        <w:r w:rsidR="003C4820">
          <w:rPr>
            <w:noProof/>
            <w:webHidden/>
          </w:rPr>
          <w:t>59</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39" w:history="1">
        <w:r w:rsidR="003C4820" w:rsidRPr="00731A25">
          <w:rPr>
            <w:rStyle w:val="Hyperlink"/>
            <w:noProof/>
          </w:rPr>
          <w:t>Table 3.2. CV processing states</w:t>
        </w:r>
        <w:r w:rsidR="003C4820">
          <w:rPr>
            <w:noProof/>
            <w:webHidden/>
          </w:rPr>
          <w:tab/>
        </w:r>
        <w:r w:rsidR="003C4820">
          <w:rPr>
            <w:noProof/>
            <w:webHidden/>
          </w:rPr>
          <w:fldChar w:fldCharType="begin"/>
        </w:r>
        <w:r w:rsidR="003C4820">
          <w:rPr>
            <w:noProof/>
            <w:webHidden/>
          </w:rPr>
          <w:instrText xml:space="preserve"> PAGEREF _Toc237300739 \h </w:instrText>
        </w:r>
        <w:r w:rsidR="003C4820">
          <w:rPr>
            <w:noProof/>
            <w:webHidden/>
          </w:rPr>
        </w:r>
        <w:r w:rsidR="003C4820">
          <w:rPr>
            <w:noProof/>
            <w:webHidden/>
          </w:rPr>
          <w:fldChar w:fldCharType="separate"/>
        </w:r>
        <w:r w:rsidR="003C4820">
          <w:rPr>
            <w:noProof/>
            <w:webHidden/>
          </w:rPr>
          <w:t>62</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40" w:history="1">
        <w:r w:rsidR="003C4820" w:rsidRPr="00731A25">
          <w:rPr>
            <w:rStyle w:val="Hyperlink"/>
            <w:noProof/>
          </w:rPr>
          <w:t>Table 3.3. Implemented score interpretation</w:t>
        </w:r>
        <w:r w:rsidR="003C4820">
          <w:rPr>
            <w:noProof/>
            <w:webHidden/>
          </w:rPr>
          <w:tab/>
        </w:r>
        <w:r w:rsidR="003C4820">
          <w:rPr>
            <w:noProof/>
            <w:webHidden/>
          </w:rPr>
          <w:fldChar w:fldCharType="begin"/>
        </w:r>
        <w:r w:rsidR="003C4820">
          <w:rPr>
            <w:noProof/>
            <w:webHidden/>
          </w:rPr>
          <w:instrText xml:space="preserve"> PAGEREF _Toc237300740 \h </w:instrText>
        </w:r>
        <w:r w:rsidR="003C4820">
          <w:rPr>
            <w:noProof/>
            <w:webHidden/>
          </w:rPr>
        </w:r>
        <w:r w:rsidR="003C4820">
          <w:rPr>
            <w:noProof/>
            <w:webHidden/>
          </w:rPr>
          <w:fldChar w:fldCharType="separate"/>
        </w:r>
        <w:r w:rsidR="003C4820">
          <w:rPr>
            <w:noProof/>
            <w:webHidden/>
          </w:rPr>
          <w:t>65</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41" w:history="1">
        <w:r w:rsidR="003C4820" w:rsidRPr="00731A25">
          <w:rPr>
            <w:rStyle w:val="Hyperlink"/>
            <w:noProof/>
          </w:rPr>
          <w:t>Table 3.4. Feedback handling</w:t>
        </w:r>
        <w:r w:rsidR="003C4820">
          <w:rPr>
            <w:noProof/>
            <w:webHidden/>
          </w:rPr>
          <w:tab/>
        </w:r>
        <w:r w:rsidR="003C4820">
          <w:rPr>
            <w:noProof/>
            <w:webHidden/>
          </w:rPr>
          <w:fldChar w:fldCharType="begin"/>
        </w:r>
        <w:r w:rsidR="003C4820">
          <w:rPr>
            <w:noProof/>
            <w:webHidden/>
          </w:rPr>
          <w:instrText xml:space="preserve"> PAGEREF _Toc237300741 \h </w:instrText>
        </w:r>
        <w:r w:rsidR="003C4820">
          <w:rPr>
            <w:noProof/>
            <w:webHidden/>
          </w:rPr>
        </w:r>
        <w:r w:rsidR="003C4820">
          <w:rPr>
            <w:noProof/>
            <w:webHidden/>
          </w:rPr>
          <w:fldChar w:fldCharType="separate"/>
        </w:r>
        <w:r w:rsidR="003C4820">
          <w:rPr>
            <w:noProof/>
            <w:webHidden/>
          </w:rPr>
          <w:t>68</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42" w:history="1">
        <w:r w:rsidR="003C4820" w:rsidRPr="00731A25">
          <w:rPr>
            <w:rStyle w:val="Hyperlink"/>
            <w:noProof/>
          </w:rPr>
          <w:t>Table 3.5. Representative API-to-service mapping</w:t>
        </w:r>
        <w:r w:rsidR="003C4820">
          <w:rPr>
            <w:noProof/>
            <w:webHidden/>
          </w:rPr>
          <w:tab/>
        </w:r>
        <w:r w:rsidR="003C4820">
          <w:rPr>
            <w:noProof/>
            <w:webHidden/>
          </w:rPr>
          <w:fldChar w:fldCharType="begin"/>
        </w:r>
        <w:r w:rsidR="003C4820">
          <w:rPr>
            <w:noProof/>
            <w:webHidden/>
          </w:rPr>
          <w:instrText xml:space="preserve"> PAGEREF _Toc237300742 \h </w:instrText>
        </w:r>
        <w:r w:rsidR="003C4820">
          <w:rPr>
            <w:noProof/>
            <w:webHidden/>
          </w:rPr>
        </w:r>
        <w:r w:rsidR="003C4820">
          <w:rPr>
            <w:noProof/>
            <w:webHidden/>
          </w:rPr>
          <w:fldChar w:fldCharType="separate"/>
        </w:r>
        <w:r w:rsidR="003C4820">
          <w:rPr>
            <w:noProof/>
            <w:webHidden/>
          </w:rPr>
          <w:t>73</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43" w:history="1">
        <w:r w:rsidR="003C4820" w:rsidRPr="00731A25">
          <w:rPr>
            <w:rStyle w:val="Hyperlink"/>
            <w:noProof/>
          </w:rPr>
          <w:t>Table 3.6. Verified implementation limitations</w:t>
        </w:r>
        <w:r w:rsidR="003C4820">
          <w:rPr>
            <w:noProof/>
            <w:webHidden/>
          </w:rPr>
          <w:tab/>
        </w:r>
        <w:r w:rsidR="003C4820">
          <w:rPr>
            <w:noProof/>
            <w:webHidden/>
          </w:rPr>
          <w:fldChar w:fldCharType="begin"/>
        </w:r>
        <w:r w:rsidR="003C4820">
          <w:rPr>
            <w:noProof/>
            <w:webHidden/>
          </w:rPr>
          <w:instrText xml:space="preserve"> PAGEREF _Toc237300743 \h </w:instrText>
        </w:r>
        <w:r w:rsidR="003C4820">
          <w:rPr>
            <w:noProof/>
            <w:webHidden/>
          </w:rPr>
        </w:r>
        <w:r w:rsidR="003C4820">
          <w:rPr>
            <w:noProof/>
            <w:webHidden/>
          </w:rPr>
          <w:fldChar w:fldCharType="separate"/>
        </w:r>
        <w:r w:rsidR="003C4820">
          <w:rPr>
            <w:noProof/>
            <w:webHidden/>
          </w:rPr>
          <w:t>78</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44" w:history="1">
        <w:r w:rsidR="003C4820" w:rsidRPr="00731A25">
          <w:rPr>
            <w:rStyle w:val="Hyperlink"/>
            <w:noProof/>
          </w:rPr>
          <w:t>Table 4.1. Evaluation environment</w:t>
        </w:r>
        <w:r w:rsidR="003C4820">
          <w:rPr>
            <w:noProof/>
            <w:webHidden/>
          </w:rPr>
          <w:tab/>
        </w:r>
        <w:r w:rsidR="003C4820">
          <w:rPr>
            <w:noProof/>
            <w:webHidden/>
          </w:rPr>
          <w:fldChar w:fldCharType="begin"/>
        </w:r>
        <w:r w:rsidR="003C4820">
          <w:rPr>
            <w:noProof/>
            <w:webHidden/>
          </w:rPr>
          <w:instrText xml:space="preserve"> PAGEREF _Toc237300744 \h </w:instrText>
        </w:r>
        <w:r w:rsidR="003C4820">
          <w:rPr>
            <w:noProof/>
            <w:webHidden/>
          </w:rPr>
        </w:r>
        <w:r w:rsidR="003C4820">
          <w:rPr>
            <w:noProof/>
            <w:webHidden/>
          </w:rPr>
          <w:fldChar w:fldCharType="separate"/>
        </w:r>
        <w:r w:rsidR="003C4820">
          <w:rPr>
            <w:noProof/>
            <w:webHidden/>
          </w:rPr>
          <w:t>80</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45" w:history="1">
        <w:r w:rsidR="003C4820" w:rsidRPr="00731A25">
          <w:rPr>
            <w:rStyle w:val="Hyperlink"/>
            <w:noProof/>
          </w:rPr>
          <w:t>Table 4.2. Backend automated test results</w:t>
        </w:r>
        <w:r w:rsidR="003C4820">
          <w:rPr>
            <w:noProof/>
            <w:webHidden/>
          </w:rPr>
          <w:tab/>
        </w:r>
        <w:r w:rsidR="003C4820">
          <w:rPr>
            <w:noProof/>
            <w:webHidden/>
          </w:rPr>
          <w:fldChar w:fldCharType="begin"/>
        </w:r>
        <w:r w:rsidR="003C4820">
          <w:rPr>
            <w:noProof/>
            <w:webHidden/>
          </w:rPr>
          <w:instrText xml:space="preserve"> PAGEREF _Toc237300745 \h </w:instrText>
        </w:r>
        <w:r w:rsidR="003C4820">
          <w:rPr>
            <w:noProof/>
            <w:webHidden/>
          </w:rPr>
        </w:r>
        <w:r w:rsidR="003C4820">
          <w:rPr>
            <w:noProof/>
            <w:webHidden/>
          </w:rPr>
          <w:fldChar w:fldCharType="separate"/>
        </w:r>
        <w:r w:rsidR="003C4820">
          <w:rPr>
            <w:noProof/>
            <w:webHidden/>
          </w:rPr>
          <w:t>82</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46" w:history="1">
        <w:r w:rsidR="003C4820" w:rsidRPr="00731A25">
          <w:rPr>
            <w:rStyle w:val="Hyperlink"/>
            <w:noProof/>
          </w:rPr>
          <w:t>Table 4.3. Baseline and Rocchio results on the synthetic holdout scenario</w:t>
        </w:r>
        <w:r w:rsidR="003C4820">
          <w:rPr>
            <w:noProof/>
            <w:webHidden/>
          </w:rPr>
          <w:tab/>
        </w:r>
        <w:r w:rsidR="003C4820">
          <w:rPr>
            <w:noProof/>
            <w:webHidden/>
          </w:rPr>
          <w:fldChar w:fldCharType="begin"/>
        </w:r>
        <w:r w:rsidR="003C4820">
          <w:rPr>
            <w:noProof/>
            <w:webHidden/>
          </w:rPr>
          <w:instrText xml:space="preserve"> PAGEREF _Toc237300746 \h </w:instrText>
        </w:r>
        <w:r w:rsidR="003C4820">
          <w:rPr>
            <w:noProof/>
            <w:webHidden/>
          </w:rPr>
        </w:r>
        <w:r w:rsidR="003C4820">
          <w:rPr>
            <w:noProof/>
            <w:webHidden/>
          </w:rPr>
          <w:fldChar w:fldCharType="separate"/>
        </w:r>
        <w:r w:rsidR="003C4820">
          <w:rPr>
            <w:noProof/>
            <w:webHidden/>
          </w:rPr>
          <w:t>83</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47" w:history="1">
        <w:r w:rsidR="003C4820" w:rsidRPr="00731A25">
          <w:rPr>
            <w:rStyle w:val="Hyperlink"/>
            <w:noProof/>
          </w:rPr>
          <w:t>Table 4.4. Frontend build artifacts</w:t>
        </w:r>
        <w:r w:rsidR="003C4820">
          <w:rPr>
            <w:noProof/>
            <w:webHidden/>
          </w:rPr>
          <w:tab/>
        </w:r>
        <w:r w:rsidR="003C4820">
          <w:rPr>
            <w:noProof/>
            <w:webHidden/>
          </w:rPr>
          <w:fldChar w:fldCharType="begin"/>
        </w:r>
        <w:r w:rsidR="003C4820">
          <w:rPr>
            <w:noProof/>
            <w:webHidden/>
          </w:rPr>
          <w:instrText xml:space="preserve"> PAGEREF _Toc237300747 \h </w:instrText>
        </w:r>
        <w:r w:rsidR="003C4820">
          <w:rPr>
            <w:noProof/>
            <w:webHidden/>
          </w:rPr>
        </w:r>
        <w:r w:rsidR="003C4820">
          <w:rPr>
            <w:noProof/>
            <w:webHidden/>
          </w:rPr>
          <w:fldChar w:fldCharType="separate"/>
        </w:r>
        <w:r w:rsidR="003C4820">
          <w:rPr>
            <w:noProof/>
            <w:webHidden/>
          </w:rPr>
          <w:t>84</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48" w:history="1">
        <w:r w:rsidR="003C4820" w:rsidRPr="00731A25">
          <w:rPr>
            <w:rStyle w:val="Hyperlink"/>
            <w:noProof/>
          </w:rPr>
          <w:t>Table 4.5. Integrated Chrome workflow results</w:t>
        </w:r>
        <w:r w:rsidR="003C4820">
          <w:rPr>
            <w:noProof/>
            <w:webHidden/>
          </w:rPr>
          <w:tab/>
        </w:r>
        <w:r w:rsidR="003C4820">
          <w:rPr>
            <w:noProof/>
            <w:webHidden/>
          </w:rPr>
          <w:fldChar w:fldCharType="begin"/>
        </w:r>
        <w:r w:rsidR="003C4820">
          <w:rPr>
            <w:noProof/>
            <w:webHidden/>
          </w:rPr>
          <w:instrText xml:space="preserve"> PAGEREF _Toc237300748 \h </w:instrText>
        </w:r>
        <w:r w:rsidR="003C4820">
          <w:rPr>
            <w:noProof/>
            <w:webHidden/>
          </w:rPr>
        </w:r>
        <w:r w:rsidR="003C4820">
          <w:rPr>
            <w:noProof/>
            <w:webHidden/>
          </w:rPr>
          <w:fldChar w:fldCharType="separate"/>
        </w:r>
        <w:r w:rsidR="003C4820">
          <w:rPr>
            <w:noProof/>
            <w:webHidden/>
          </w:rPr>
          <w:t>85</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49" w:history="1">
        <w:r w:rsidR="003C4820" w:rsidRPr="00731A25">
          <w:rPr>
            <w:rStyle w:val="Hyperlink"/>
            <w:noProof/>
          </w:rPr>
          <w:t>Table 4.6. API authorization observations</w:t>
        </w:r>
        <w:r w:rsidR="003C4820">
          <w:rPr>
            <w:noProof/>
            <w:webHidden/>
          </w:rPr>
          <w:tab/>
        </w:r>
        <w:r w:rsidR="003C4820">
          <w:rPr>
            <w:noProof/>
            <w:webHidden/>
          </w:rPr>
          <w:fldChar w:fldCharType="begin"/>
        </w:r>
        <w:r w:rsidR="003C4820">
          <w:rPr>
            <w:noProof/>
            <w:webHidden/>
          </w:rPr>
          <w:instrText xml:space="preserve"> PAGEREF _Toc237300749 \h </w:instrText>
        </w:r>
        <w:r w:rsidR="003C4820">
          <w:rPr>
            <w:noProof/>
            <w:webHidden/>
          </w:rPr>
        </w:r>
        <w:r w:rsidR="003C4820">
          <w:rPr>
            <w:noProof/>
            <w:webHidden/>
          </w:rPr>
          <w:fldChar w:fldCharType="separate"/>
        </w:r>
        <w:r w:rsidR="003C4820">
          <w:rPr>
            <w:noProof/>
            <w:webHidden/>
          </w:rPr>
          <w:t>86</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50" w:history="1">
        <w:r w:rsidR="003C4820" w:rsidRPr="00731A25">
          <w:rPr>
            <w:rStyle w:val="Hyperlink"/>
            <w:noProof/>
          </w:rPr>
          <w:t>Table 4.7. Runtime observations</w:t>
        </w:r>
        <w:r w:rsidR="003C4820">
          <w:rPr>
            <w:noProof/>
            <w:webHidden/>
          </w:rPr>
          <w:tab/>
        </w:r>
        <w:r w:rsidR="003C4820">
          <w:rPr>
            <w:noProof/>
            <w:webHidden/>
          </w:rPr>
          <w:fldChar w:fldCharType="begin"/>
        </w:r>
        <w:r w:rsidR="003C4820">
          <w:rPr>
            <w:noProof/>
            <w:webHidden/>
          </w:rPr>
          <w:instrText xml:space="preserve"> PAGEREF _Toc237300750 \h </w:instrText>
        </w:r>
        <w:r w:rsidR="003C4820">
          <w:rPr>
            <w:noProof/>
            <w:webHidden/>
          </w:rPr>
        </w:r>
        <w:r w:rsidR="003C4820">
          <w:rPr>
            <w:noProof/>
            <w:webHidden/>
          </w:rPr>
          <w:fldChar w:fldCharType="separate"/>
        </w:r>
        <w:r w:rsidR="003C4820">
          <w:rPr>
            <w:noProof/>
            <w:webHidden/>
          </w:rPr>
          <w:t>87</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51" w:history="1">
        <w:r w:rsidR="003C4820" w:rsidRPr="00731A25">
          <w:rPr>
            <w:rStyle w:val="Hyperlink"/>
            <w:noProof/>
          </w:rPr>
          <w:t>Table 4.8. Answers supported by current evidence</w:t>
        </w:r>
        <w:r w:rsidR="003C4820">
          <w:rPr>
            <w:noProof/>
            <w:webHidden/>
          </w:rPr>
          <w:tab/>
        </w:r>
        <w:r w:rsidR="003C4820">
          <w:rPr>
            <w:noProof/>
            <w:webHidden/>
          </w:rPr>
          <w:fldChar w:fldCharType="begin"/>
        </w:r>
        <w:r w:rsidR="003C4820">
          <w:rPr>
            <w:noProof/>
            <w:webHidden/>
          </w:rPr>
          <w:instrText xml:space="preserve"> PAGEREF _Toc237300751 \h </w:instrText>
        </w:r>
        <w:r w:rsidR="003C4820">
          <w:rPr>
            <w:noProof/>
            <w:webHidden/>
          </w:rPr>
        </w:r>
        <w:r w:rsidR="003C4820">
          <w:rPr>
            <w:noProof/>
            <w:webHidden/>
          </w:rPr>
          <w:fldChar w:fldCharType="separate"/>
        </w:r>
        <w:r w:rsidR="003C4820">
          <w:rPr>
            <w:noProof/>
            <w:webHidden/>
          </w:rPr>
          <w:t>88</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52" w:history="1">
        <w:r w:rsidR="003C4820" w:rsidRPr="00731A25">
          <w:rPr>
            <w:rStyle w:val="Hyperlink"/>
            <w:noProof/>
          </w:rPr>
          <w:t>Table C.1. Consolidated result status</w:t>
        </w:r>
        <w:r w:rsidR="003C4820">
          <w:rPr>
            <w:noProof/>
            <w:webHidden/>
          </w:rPr>
          <w:tab/>
        </w:r>
        <w:r w:rsidR="003C4820">
          <w:rPr>
            <w:noProof/>
            <w:webHidden/>
          </w:rPr>
          <w:fldChar w:fldCharType="begin"/>
        </w:r>
        <w:r w:rsidR="003C4820">
          <w:rPr>
            <w:noProof/>
            <w:webHidden/>
          </w:rPr>
          <w:instrText xml:space="preserve"> PAGEREF _Toc237300752 \h </w:instrText>
        </w:r>
        <w:r w:rsidR="003C4820">
          <w:rPr>
            <w:noProof/>
            <w:webHidden/>
          </w:rPr>
        </w:r>
        <w:r w:rsidR="003C4820">
          <w:rPr>
            <w:noProof/>
            <w:webHidden/>
          </w:rPr>
          <w:fldChar w:fldCharType="separate"/>
        </w:r>
        <w:r w:rsidR="003C4820">
          <w:rPr>
            <w:noProof/>
            <w:webHidden/>
          </w:rPr>
          <w:t>90</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53" w:history="1">
        <w:r w:rsidR="003C4820" w:rsidRPr="00731A25">
          <w:rPr>
            <w:rStyle w:val="Hyperlink"/>
            <w:noProof/>
          </w:rPr>
          <w:t>Table C.2. Objective assessment</w:t>
        </w:r>
        <w:r w:rsidR="003C4820">
          <w:rPr>
            <w:noProof/>
            <w:webHidden/>
          </w:rPr>
          <w:tab/>
        </w:r>
        <w:r w:rsidR="003C4820">
          <w:rPr>
            <w:noProof/>
            <w:webHidden/>
          </w:rPr>
          <w:fldChar w:fldCharType="begin"/>
        </w:r>
        <w:r w:rsidR="003C4820">
          <w:rPr>
            <w:noProof/>
            <w:webHidden/>
          </w:rPr>
          <w:instrText xml:space="preserve"> PAGEREF _Toc237300753 \h </w:instrText>
        </w:r>
        <w:r w:rsidR="003C4820">
          <w:rPr>
            <w:noProof/>
            <w:webHidden/>
          </w:rPr>
        </w:r>
        <w:r w:rsidR="003C4820">
          <w:rPr>
            <w:noProof/>
            <w:webHidden/>
          </w:rPr>
          <w:fldChar w:fldCharType="separate"/>
        </w:r>
        <w:r w:rsidR="003C4820">
          <w:rPr>
            <w:noProof/>
            <w:webHidden/>
          </w:rPr>
          <w:t>93</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54" w:history="1">
        <w:r w:rsidR="003C4820" w:rsidRPr="00731A25">
          <w:rPr>
            <w:rStyle w:val="Hyperlink"/>
            <w:noProof/>
          </w:rPr>
          <w:t>Table C.3. Principal limitations and impact</w:t>
        </w:r>
        <w:r w:rsidR="003C4820">
          <w:rPr>
            <w:noProof/>
            <w:webHidden/>
          </w:rPr>
          <w:tab/>
        </w:r>
        <w:r w:rsidR="003C4820">
          <w:rPr>
            <w:noProof/>
            <w:webHidden/>
          </w:rPr>
          <w:fldChar w:fldCharType="begin"/>
        </w:r>
        <w:r w:rsidR="003C4820">
          <w:rPr>
            <w:noProof/>
            <w:webHidden/>
          </w:rPr>
          <w:instrText xml:space="preserve"> PAGEREF _Toc237300754 \h </w:instrText>
        </w:r>
        <w:r w:rsidR="003C4820">
          <w:rPr>
            <w:noProof/>
            <w:webHidden/>
          </w:rPr>
        </w:r>
        <w:r w:rsidR="003C4820">
          <w:rPr>
            <w:noProof/>
            <w:webHidden/>
          </w:rPr>
          <w:fldChar w:fldCharType="separate"/>
        </w:r>
        <w:r w:rsidR="003C4820">
          <w:rPr>
            <w:noProof/>
            <w:webHidden/>
          </w:rPr>
          <w:t>96</w:t>
        </w:r>
        <w:r w:rsidR="003C4820">
          <w:rPr>
            <w:noProof/>
            <w:webHidden/>
          </w:rPr>
          <w:fldChar w:fldCharType="end"/>
        </w:r>
      </w:hyperlink>
    </w:p>
    <w:p w:rsidR="00B363DA" w:rsidRDefault="00B363DA" w:rsidP="00B363DA">
      <w:pPr>
        <w:pStyle w:val="Heading1"/>
      </w:pPr>
      <w:r w:rsidRPr="00183C82">
        <w:rPr>
          <w:sz w:val="26"/>
          <w:szCs w:val="26"/>
        </w:rPr>
        <w:lastRenderedPageBreak/>
        <w:fldChar w:fldCharType="end"/>
      </w:r>
      <w:bookmarkStart w:id="5" w:name="_Toc237300552"/>
      <w:r>
        <w:t>LIST OF FIGURES</w:t>
      </w:r>
      <w:bookmarkEnd w:id="5"/>
    </w:p>
    <w:p w:rsidR="003C4820"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"Figure Caption,1" \* MERGEFORMAT </w:instrText>
      </w:r>
      <w:r w:rsidRPr="00183C82">
        <w:rPr>
          <w:sz w:val="26"/>
          <w:szCs w:val="26"/>
        </w:rPr>
        <w:fldChar w:fldCharType="separate"/>
      </w:r>
      <w:hyperlink w:anchor="_Toc237300755" w:history="1">
        <w:r w:rsidR="003C4820" w:rsidRPr="007B5516">
          <w:rPr>
            <w:rStyle w:val="Hyperlink"/>
            <w:noProof/>
          </w:rPr>
          <w:t>Figure 1.1. CareerFit system context</w:t>
        </w:r>
        <w:r w:rsidR="003C4820">
          <w:rPr>
            <w:noProof/>
            <w:webHidden/>
          </w:rPr>
          <w:tab/>
        </w:r>
        <w:r w:rsidR="003C4820">
          <w:rPr>
            <w:noProof/>
            <w:webHidden/>
          </w:rPr>
          <w:fldChar w:fldCharType="begin"/>
        </w:r>
        <w:r w:rsidR="003C4820">
          <w:rPr>
            <w:noProof/>
            <w:webHidden/>
          </w:rPr>
          <w:instrText xml:space="preserve"> PAGEREF _Toc237300755 \h </w:instrText>
        </w:r>
        <w:r w:rsidR="003C4820">
          <w:rPr>
            <w:noProof/>
            <w:webHidden/>
          </w:rPr>
        </w:r>
        <w:r w:rsidR="003C4820">
          <w:rPr>
            <w:noProof/>
            <w:webHidden/>
          </w:rPr>
          <w:fldChar w:fldCharType="separate"/>
        </w:r>
        <w:r w:rsidR="003C4820">
          <w:rPr>
            <w:noProof/>
            <w:webHidden/>
          </w:rPr>
          <w:t>6</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56" w:history="1">
        <w:r w:rsidR="003C4820" w:rsidRPr="007B5516">
          <w:rPr>
            <w:rStyle w:val="Hyperlink"/>
            <w:rFonts w:cs="Times New Roman"/>
            <w:noProof/>
          </w:rPr>
          <w:t>Figure 1</w:t>
        </w:r>
        <w:r w:rsidR="003C4820" w:rsidRPr="007B5516">
          <w:rPr>
            <w:rStyle w:val="Hyperlink"/>
            <w:rFonts w:cs="Times New Roman"/>
            <w:noProof/>
          </w:rPr>
          <w:t>.</w:t>
        </w:r>
        <w:r w:rsidR="003C4820" w:rsidRPr="007B5516">
          <w:rPr>
            <w:rStyle w:val="Hyperlink"/>
            <w:rFonts w:cs="Times New Roman"/>
            <w:noProof/>
          </w:rPr>
          <w:t>2. CareerFit use-case overview</w:t>
        </w:r>
        <w:r w:rsidR="003C4820">
          <w:rPr>
            <w:noProof/>
            <w:webHidden/>
          </w:rPr>
          <w:tab/>
        </w:r>
        <w:r w:rsidR="003C4820">
          <w:rPr>
            <w:noProof/>
            <w:webHidden/>
          </w:rPr>
          <w:fldChar w:fldCharType="begin"/>
        </w:r>
        <w:r w:rsidR="003C4820">
          <w:rPr>
            <w:noProof/>
            <w:webHidden/>
          </w:rPr>
          <w:instrText xml:space="preserve"> PAGEREF _Toc237300756 \h </w:instrText>
        </w:r>
        <w:r w:rsidR="003C4820">
          <w:rPr>
            <w:noProof/>
            <w:webHidden/>
          </w:rPr>
        </w:r>
        <w:r w:rsidR="003C4820">
          <w:rPr>
            <w:noProof/>
            <w:webHidden/>
          </w:rPr>
          <w:fldChar w:fldCharType="separate"/>
        </w:r>
        <w:r w:rsidR="003C4820">
          <w:rPr>
            <w:noProof/>
            <w:webHidden/>
          </w:rPr>
          <w:t>8</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57" w:history="1">
        <w:r w:rsidR="003C4820" w:rsidRPr="007B5516">
          <w:rPr>
            <w:rStyle w:val="Hyperlink"/>
            <w:noProof/>
          </w:rPr>
          <w:t>Figure 1.3. CV review, confirmation, and matching sequence</w:t>
        </w:r>
        <w:r w:rsidR="003C4820">
          <w:rPr>
            <w:noProof/>
            <w:webHidden/>
          </w:rPr>
          <w:tab/>
        </w:r>
        <w:r w:rsidR="003C4820">
          <w:rPr>
            <w:noProof/>
            <w:webHidden/>
          </w:rPr>
          <w:fldChar w:fldCharType="begin"/>
        </w:r>
        <w:r w:rsidR="003C4820">
          <w:rPr>
            <w:noProof/>
            <w:webHidden/>
          </w:rPr>
          <w:instrText xml:space="preserve"> PAGEREF _Toc237300757 \h </w:instrText>
        </w:r>
        <w:r w:rsidR="003C4820">
          <w:rPr>
            <w:noProof/>
            <w:webHidden/>
          </w:rPr>
        </w:r>
        <w:r w:rsidR="003C4820">
          <w:rPr>
            <w:noProof/>
            <w:webHidden/>
          </w:rPr>
          <w:fldChar w:fldCharType="separate"/>
        </w:r>
        <w:r w:rsidR="003C4820">
          <w:rPr>
            <w:noProof/>
            <w:webHidden/>
          </w:rPr>
          <w:t>14</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58" w:history="1">
        <w:r w:rsidR="003C4820" w:rsidRPr="007B5516">
          <w:rPr>
            <w:rStyle w:val="Hyperlink"/>
            <w:noProof/>
          </w:rPr>
          <w:t>Figure 1.4. Feedback learning and recomputation sequence</w:t>
        </w:r>
        <w:r w:rsidR="003C4820">
          <w:rPr>
            <w:noProof/>
            <w:webHidden/>
          </w:rPr>
          <w:tab/>
        </w:r>
        <w:r w:rsidR="003C4820">
          <w:rPr>
            <w:noProof/>
            <w:webHidden/>
          </w:rPr>
          <w:fldChar w:fldCharType="begin"/>
        </w:r>
        <w:r w:rsidR="003C4820">
          <w:rPr>
            <w:noProof/>
            <w:webHidden/>
          </w:rPr>
          <w:instrText xml:space="preserve"> PAGEREF _Toc237300758 \h </w:instrText>
        </w:r>
        <w:r w:rsidR="003C4820">
          <w:rPr>
            <w:noProof/>
            <w:webHidden/>
          </w:rPr>
        </w:r>
        <w:r w:rsidR="003C4820">
          <w:rPr>
            <w:noProof/>
            <w:webHidden/>
          </w:rPr>
          <w:fldChar w:fldCharType="separate"/>
        </w:r>
        <w:r w:rsidR="003C4820">
          <w:rPr>
            <w:noProof/>
            <w:webHidden/>
          </w:rPr>
          <w:t>20</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59" w:history="1">
        <w:r w:rsidR="003C4820" w:rsidRPr="007B5516">
          <w:rPr>
            <w:rStyle w:val="Hyperlink"/>
            <w:noProof/>
          </w:rPr>
          <w:t>Figure 1.5. AutoFit decision flow</w:t>
        </w:r>
        <w:r w:rsidR="003C4820">
          <w:rPr>
            <w:noProof/>
            <w:webHidden/>
          </w:rPr>
          <w:tab/>
        </w:r>
        <w:r w:rsidR="003C4820">
          <w:rPr>
            <w:noProof/>
            <w:webHidden/>
          </w:rPr>
          <w:fldChar w:fldCharType="begin"/>
        </w:r>
        <w:r w:rsidR="003C4820">
          <w:rPr>
            <w:noProof/>
            <w:webHidden/>
          </w:rPr>
          <w:instrText xml:space="preserve"> PAGEREF _Toc237300759 \h </w:instrText>
        </w:r>
        <w:r w:rsidR="003C4820">
          <w:rPr>
            <w:noProof/>
            <w:webHidden/>
          </w:rPr>
        </w:r>
        <w:r w:rsidR="003C4820">
          <w:rPr>
            <w:noProof/>
            <w:webHidden/>
          </w:rPr>
          <w:fldChar w:fldCharType="separate"/>
        </w:r>
        <w:r w:rsidR="003C4820">
          <w:rPr>
            <w:noProof/>
            <w:webHidden/>
          </w:rPr>
          <w:t>24</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60" w:history="1">
        <w:r w:rsidR="003C4820" w:rsidRPr="007B5516">
          <w:rPr>
            <w:rStyle w:val="Hyperlink"/>
            <w:noProof/>
          </w:rPr>
          <w:t>Figure 1.6. Secure email-action confirmation and redemption sequence</w:t>
        </w:r>
        <w:r w:rsidR="003C4820">
          <w:rPr>
            <w:noProof/>
            <w:webHidden/>
          </w:rPr>
          <w:tab/>
        </w:r>
        <w:r w:rsidR="003C4820">
          <w:rPr>
            <w:noProof/>
            <w:webHidden/>
          </w:rPr>
          <w:fldChar w:fldCharType="begin"/>
        </w:r>
        <w:r w:rsidR="003C4820">
          <w:rPr>
            <w:noProof/>
            <w:webHidden/>
          </w:rPr>
          <w:instrText xml:space="preserve"> PAGEREF _Toc237300760 \h </w:instrText>
        </w:r>
        <w:r w:rsidR="003C4820">
          <w:rPr>
            <w:noProof/>
            <w:webHidden/>
          </w:rPr>
        </w:r>
        <w:r w:rsidR="003C4820">
          <w:rPr>
            <w:noProof/>
            <w:webHidden/>
          </w:rPr>
          <w:fldChar w:fldCharType="separate"/>
        </w:r>
        <w:r w:rsidR="003C4820">
          <w:rPr>
            <w:noProof/>
            <w:webHidden/>
          </w:rPr>
          <w:t>27</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61" w:history="1">
        <w:r w:rsidR="003C4820" w:rsidRPr="007B5516">
          <w:rPr>
            <w:rStyle w:val="Hyperlink"/>
            <w:noProof/>
          </w:rPr>
          <w:t>Figure 2.1. Distinction between matching, recommendation, and recruitment action</w:t>
        </w:r>
        <w:r w:rsidR="003C4820">
          <w:rPr>
            <w:noProof/>
            <w:webHidden/>
          </w:rPr>
          <w:tab/>
        </w:r>
        <w:r w:rsidR="003C4820">
          <w:rPr>
            <w:noProof/>
            <w:webHidden/>
          </w:rPr>
          <w:fldChar w:fldCharType="begin"/>
        </w:r>
        <w:r w:rsidR="003C4820">
          <w:rPr>
            <w:noProof/>
            <w:webHidden/>
          </w:rPr>
          <w:instrText xml:space="preserve"> PAGEREF _Toc237300761 \h </w:instrText>
        </w:r>
        <w:r w:rsidR="003C4820">
          <w:rPr>
            <w:noProof/>
            <w:webHidden/>
          </w:rPr>
        </w:r>
        <w:r w:rsidR="003C4820">
          <w:rPr>
            <w:noProof/>
            <w:webHidden/>
          </w:rPr>
          <w:fldChar w:fldCharType="separate"/>
        </w:r>
        <w:r w:rsidR="003C4820">
          <w:rPr>
            <w:noProof/>
            <w:webHidden/>
          </w:rPr>
          <w:t>41</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62" w:history="1">
        <w:r w:rsidR="003C4820" w:rsidRPr="007B5516">
          <w:rPr>
            <w:rStyle w:val="Hyperlink"/>
            <w:noProof/>
          </w:rPr>
          <w:t>Figure 2.2. TF-IDF vectorization and cosine-similarity pipeline</w:t>
        </w:r>
        <w:r w:rsidR="003C4820">
          <w:rPr>
            <w:noProof/>
            <w:webHidden/>
          </w:rPr>
          <w:tab/>
        </w:r>
        <w:r w:rsidR="003C4820">
          <w:rPr>
            <w:noProof/>
            <w:webHidden/>
          </w:rPr>
          <w:fldChar w:fldCharType="begin"/>
        </w:r>
        <w:r w:rsidR="003C4820">
          <w:rPr>
            <w:noProof/>
            <w:webHidden/>
          </w:rPr>
          <w:instrText xml:space="preserve"> PAGEREF _Toc237300762 \h </w:instrText>
        </w:r>
        <w:r w:rsidR="003C4820">
          <w:rPr>
            <w:noProof/>
            <w:webHidden/>
          </w:rPr>
        </w:r>
        <w:r w:rsidR="003C4820">
          <w:rPr>
            <w:noProof/>
            <w:webHidden/>
          </w:rPr>
          <w:fldChar w:fldCharType="separate"/>
        </w:r>
        <w:r w:rsidR="003C4820">
          <w:rPr>
            <w:noProof/>
            <w:webHidden/>
          </w:rPr>
          <w:t>43</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63" w:history="1">
        <w:r w:rsidR="003C4820" w:rsidRPr="007B5516">
          <w:rPr>
            <w:rStyle w:val="Hyperlink"/>
            <w:noProof/>
          </w:rPr>
          <w:t>Figure 2.3. Rocchio relevance-feedback vector update</w:t>
        </w:r>
        <w:r w:rsidR="003C4820">
          <w:rPr>
            <w:noProof/>
            <w:webHidden/>
          </w:rPr>
          <w:tab/>
        </w:r>
        <w:r w:rsidR="003C4820">
          <w:rPr>
            <w:noProof/>
            <w:webHidden/>
          </w:rPr>
          <w:fldChar w:fldCharType="begin"/>
        </w:r>
        <w:r w:rsidR="003C4820">
          <w:rPr>
            <w:noProof/>
            <w:webHidden/>
          </w:rPr>
          <w:instrText xml:space="preserve"> PAGEREF _Toc237300763 \h </w:instrText>
        </w:r>
        <w:r w:rsidR="003C4820">
          <w:rPr>
            <w:noProof/>
            <w:webHidden/>
          </w:rPr>
        </w:r>
        <w:r w:rsidR="003C4820">
          <w:rPr>
            <w:noProof/>
            <w:webHidden/>
          </w:rPr>
          <w:fldChar w:fldCharType="separate"/>
        </w:r>
        <w:r w:rsidR="003C4820">
          <w:rPr>
            <w:noProof/>
            <w:webHidden/>
          </w:rPr>
          <w:t>46</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64" w:history="1">
        <w:r w:rsidR="003C4820" w:rsidRPr="007B5516">
          <w:rPr>
            <w:rStyle w:val="Hyperlink"/>
            <w:noProof/>
          </w:rPr>
          <w:t>Figure 2.4. Human-in-the-Loop control cycle in CareerFit</w:t>
        </w:r>
        <w:r w:rsidR="003C4820">
          <w:rPr>
            <w:noProof/>
            <w:webHidden/>
          </w:rPr>
          <w:tab/>
        </w:r>
        <w:r w:rsidR="003C4820">
          <w:rPr>
            <w:noProof/>
            <w:webHidden/>
          </w:rPr>
          <w:fldChar w:fldCharType="begin"/>
        </w:r>
        <w:r w:rsidR="003C4820">
          <w:rPr>
            <w:noProof/>
            <w:webHidden/>
          </w:rPr>
          <w:instrText xml:space="preserve"> PAGEREF _Toc237300764 \h </w:instrText>
        </w:r>
        <w:r w:rsidR="003C4820">
          <w:rPr>
            <w:noProof/>
            <w:webHidden/>
          </w:rPr>
        </w:r>
        <w:r w:rsidR="003C4820">
          <w:rPr>
            <w:noProof/>
            <w:webHidden/>
          </w:rPr>
          <w:fldChar w:fldCharType="separate"/>
        </w:r>
        <w:r w:rsidR="003C4820">
          <w:rPr>
            <w:noProof/>
            <w:webHidden/>
          </w:rPr>
          <w:t>48</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65" w:history="1">
        <w:r w:rsidR="003C4820" w:rsidRPr="007B5516">
          <w:rPr>
            <w:rStyle w:val="Hyperlink"/>
            <w:noProof/>
          </w:rPr>
          <w:t>Figure 2.5. CareerFit container and component architecture</w:t>
        </w:r>
        <w:r w:rsidR="003C4820">
          <w:rPr>
            <w:noProof/>
            <w:webHidden/>
          </w:rPr>
          <w:tab/>
        </w:r>
        <w:r w:rsidR="003C4820">
          <w:rPr>
            <w:noProof/>
            <w:webHidden/>
          </w:rPr>
          <w:fldChar w:fldCharType="begin"/>
        </w:r>
        <w:r w:rsidR="003C4820">
          <w:rPr>
            <w:noProof/>
            <w:webHidden/>
          </w:rPr>
          <w:instrText xml:space="preserve"> PAGEREF _Toc237300765 \h </w:instrText>
        </w:r>
        <w:r w:rsidR="003C4820">
          <w:rPr>
            <w:noProof/>
            <w:webHidden/>
          </w:rPr>
        </w:r>
        <w:r w:rsidR="003C4820">
          <w:rPr>
            <w:noProof/>
            <w:webHidden/>
          </w:rPr>
          <w:fldChar w:fldCharType="separate"/>
        </w:r>
        <w:r w:rsidR="003C4820">
          <w:rPr>
            <w:noProof/>
            <w:webHidden/>
          </w:rPr>
          <w:t>52</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66" w:history="1">
        <w:r w:rsidR="003C4820" w:rsidRPr="007B5516">
          <w:rPr>
            <w:rStyle w:val="Hyperlink"/>
            <w:noProof/>
          </w:rPr>
          <w:t>Figure 2.6. CareerFit logical entity relationships</w:t>
        </w:r>
        <w:r w:rsidR="003C4820">
          <w:rPr>
            <w:noProof/>
            <w:webHidden/>
          </w:rPr>
          <w:tab/>
        </w:r>
        <w:r w:rsidR="003C4820">
          <w:rPr>
            <w:noProof/>
            <w:webHidden/>
          </w:rPr>
          <w:fldChar w:fldCharType="begin"/>
        </w:r>
        <w:r w:rsidR="003C4820">
          <w:rPr>
            <w:noProof/>
            <w:webHidden/>
          </w:rPr>
          <w:instrText xml:space="preserve"> PAGEREF _Toc237300766 \h </w:instrText>
        </w:r>
        <w:r w:rsidR="003C4820">
          <w:rPr>
            <w:noProof/>
            <w:webHidden/>
          </w:rPr>
        </w:r>
        <w:r w:rsidR="003C4820">
          <w:rPr>
            <w:noProof/>
            <w:webHidden/>
          </w:rPr>
          <w:fldChar w:fldCharType="separate"/>
        </w:r>
        <w:r w:rsidR="003C4820">
          <w:rPr>
            <w:noProof/>
            <w:webHidden/>
          </w:rPr>
          <w:t>55</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67" w:history="1">
        <w:r w:rsidR="003C4820" w:rsidRPr="007B5516">
          <w:rPr>
            <w:rStyle w:val="Hyperlink"/>
            <w:noProof/>
          </w:rPr>
          <w:t>Figure 2.7. Local and containerized deployment topology</w:t>
        </w:r>
        <w:r w:rsidR="003C4820">
          <w:rPr>
            <w:noProof/>
            <w:webHidden/>
          </w:rPr>
          <w:tab/>
        </w:r>
        <w:r w:rsidR="003C4820">
          <w:rPr>
            <w:noProof/>
            <w:webHidden/>
          </w:rPr>
          <w:fldChar w:fldCharType="begin"/>
        </w:r>
        <w:r w:rsidR="003C4820">
          <w:rPr>
            <w:noProof/>
            <w:webHidden/>
          </w:rPr>
          <w:instrText xml:space="preserve"> PAGEREF _Toc237300767 \h </w:instrText>
        </w:r>
        <w:r w:rsidR="003C4820">
          <w:rPr>
            <w:noProof/>
            <w:webHidden/>
          </w:rPr>
        </w:r>
        <w:r w:rsidR="003C4820">
          <w:rPr>
            <w:noProof/>
            <w:webHidden/>
          </w:rPr>
          <w:fldChar w:fldCharType="separate"/>
        </w:r>
        <w:r w:rsidR="003C4820">
          <w:rPr>
            <w:noProof/>
            <w:webHidden/>
          </w:rPr>
          <w:t>58</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68" w:history="1">
        <w:r w:rsidR="003C4820" w:rsidRPr="007B5516">
          <w:rPr>
            <w:rStyle w:val="Hyperlink"/>
            <w:noProof/>
          </w:rPr>
          <w:t>Figure 3.1. Backend module structure and request flow</w:t>
        </w:r>
        <w:r w:rsidR="003C4820">
          <w:rPr>
            <w:noProof/>
            <w:webHidden/>
          </w:rPr>
          <w:tab/>
        </w:r>
        <w:r w:rsidR="003C4820">
          <w:rPr>
            <w:noProof/>
            <w:webHidden/>
          </w:rPr>
          <w:fldChar w:fldCharType="begin"/>
        </w:r>
        <w:r w:rsidR="003C4820">
          <w:rPr>
            <w:noProof/>
            <w:webHidden/>
          </w:rPr>
          <w:instrText xml:space="preserve"> PAGEREF _Toc237300768 \h </w:instrText>
        </w:r>
        <w:r w:rsidR="003C4820">
          <w:rPr>
            <w:noProof/>
            <w:webHidden/>
          </w:rPr>
        </w:r>
        <w:r w:rsidR="003C4820">
          <w:rPr>
            <w:noProof/>
            <w:webHidden/>
          </w:rPr>
          <w:fldChar w:fldCharType="separate"/>
        </w:r>
        <w:r w:rsidR="003C4820">
          <w:rPr>
            <w:noProof/>
            <w:webHidden/>
          </w:rPr>
          <w:t>60</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69" w:history="1">
        <w:r w:rsidR="003C4820" w:rsidRPr="007B5516">
          <w:rPr>
            <w:rStyle w:val="Hyperlink"/>
            <w:noProof/>
          </w:rPr>
          <w:t>Figure 3.2. JWT authentication and authorization boundaries</w:t>
        </w:r>
        <w:r w:rsidR="003C4820">
          <w:rPr>
            <w:noProof/>
            <w:webHidden/>
          </w:rPr>
          <w:tab/>
        </w:r>
        <w:r w:rsidR="003C4820">
          <w:rPr>
            <w:noProof/>
            <w:webHidden/>
          </w:rPr>
          <w:fldChar w:fldCharType="begin"/>
        </w:r>
        <w:r w:rsidR="003C4820">
          <w:rPr>
            <w:noProof/>
            <w:webHidden/>
          </w:rPr>
          <w:instrText xml:space="preserve"> PAGEREF _Toc237300769 \h </w:instrText>
        </w:r>
        <w:r w:rsidR="003C4820">
          <w:rPr>
            <w:noProof/>
            <w:webHidden/>
          </w:rPr>
        </w:r>
        <w:r w:rsidR="003C4820">
          <w:rPr>
            <w:noProof/>
            <w:webHidden/>
          </w:rPr>
          <w:fldChar w:fldCharType="separate"/>
        </w:r>
        <w:r w:rsidR="003C4820">
          <w:rPr>
            <w:noProof/>
            <w:webHidden/>
          </w:rPr>
          <w:t>62</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70" w:history="1">
        <w:r w:rsidR="003C4820" w:rsidRPr="007B5516">
          <w:rPr>
            <w:rStyle w:val="Hyperlink"/>
            <w:noProof/>
          </w:rPr>
          <w:t>Figure 3.3. CV ingestion, review, and confirmation pipeline</w:t>
        </w:r>
        <w:r w:rsidR="003C4820">
          <w:rPr>
            <w:noProof/>
            <w:webHidden/>
          </w:rPr>
          <w:tab/>
        </w:r>
        <w:r w:rsidR="003C4820">
          <w:rPr>
            <w:noProof/>
            <w:webHidden/>
          </w:rPr>
          <w:fldChar w:fldCharType="begin"/>
        </w:r>
        <w:r w:rsidR="003C4820">
          <w:rPr>
            <w:noProof/>
            <w:webHidden/>
          </w:rPr>
          <w:instrText xml:space="preserve"> PAGEREF _Toc237300770 \h </w:instrText>
        </w:r>
        <w:r w:rsidR="003C4820">
          <w:rPr>
            <w:noProof/>
            <w:webHidden/>
          </w:rPr>
        </w:r>
        <w:r w:rsidR="003C4820">
          <w:rPr>
            <w:noProof/>
            <w:webHidden/>
          </w:rPr>
          <w:fldChar w:fldCharType="separate"/>
        </w:r>
        <w:r w:rsidR="003C4820">
          <w:rPr>
            <w:noProof/>
            <w:webHidden/>
          </w:rPr>
          <w:t>64</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71" w:history="1">
        <w:r w:rsidR="003C4820" w:rsidRPr="007B5516">
          <w:rPr>
            <w:rStyle w:val="Hyperlink"/>
            <w:noProof/>
          </w:rPr>
          <w:t>Figure 3.4. Seed-corpus initialization and TF-IDF construction</w:t>
        </w:r>
        <w:r w:rsidR="003C4820">
          <w:rPr>
            <w:noProof/>
            <w:webHidden/>
          </w:rPr>
          <w:tab/>
        </w:r>
        <w:r w:rsidR="003C4820">
          <w:rPr>
            <w:noProof/>
            <w:webHidden/>
          </w:rPr>
          <w:fldChar w:fldCharType="begin"/>
        </w:r>
        <w:r w:rsidR="003C4820">
          <w:rPr>
            <w:noProof/>
            <w:webHidden/>
          </w:rPr>
          <w:instrText xml:space="preserve"> PAGEREF _Toc237300771 \h </w:instrText>
        </w:r>
        <w:r w:rsidR="003C4820">
          <w:rPr>
            <w:noProof/>
            <w:webHidden/>
          </w:rPr>
        </w:r>
        <w:r w:rsidR="003C4820">
          <w:rPr>
            <w:noProof/>
            <w:webHidden/>
          </w:rPr>
          <w:fldChar w:fldCharType="separate"/>
        </w:r>
        <w:r w:rsidR="003C4820">
          <w:rPr>
            <w:noProof/>
            <w:webHidden/>
          </w:rPr>
          <w:t>65</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72" w:history="1">
        <w:r w:rsidR="003C4820" w:rsidRPr="007B5516">
          <w:rPr>
            <w:rStyle w:val="Hyperlink"/>
            <w:noProof/>
          </w:rPr>
          <w:t>Figure 3.5. Direct score and Potential assessment flow</w:t>
        </w:r>
        <w:r w:rsidR="003C4820">
          <w:rPr>
            <w:noProof/>
            <w:webHidden/>
          </w:rPr>
          <w:tab/>
        </w:r>
        <w:r w:rsidR="003C4820">
          <w:rPr>
            <w:noProof/>
            <w:webHidden/>
          </w:rPr>
          <w:fldChar w:fldCharType="begin"/>
        </w:r>
        <w:r w:rsidR="003C4820">
          <w:rPr>
            <w:noProof/>
            <w:webHidden/>
          </w:rPr>
          <w:instrText xml:space="preserve"> PAGEREF _Toc237300772 \h </w:instrText>
        </w:r>
        <w:r w:rsidR="003C4820">
          <w:rPr>
            <w:noProof/>
            <w:webHidden/>
          </w:rPr>
        </w:r>
        <w:r w:rsidR="003C4820">
          <w:rPr>
            <w:noProof/>
            <w:webHidden/>
          </w:rPr>
          <w:fldChar w:fldCharType="separate"/>
        </w:r>
        <w:r w:rsidR="003C4820">
          <w:rPr>
            <w:noProof/>
            <w:webHidden/>
          </w:rPr>
          <w:t>67</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73" w:history="1">
        <w:r w:rsidR="003C4820" w:rsidRPr="007B5516">
          <w:rPr>
            <w:rStyle w:val="Hyperlink"/>
            <w:noProof/>
          </w:rPr>
          <w:t>Figure 3.6. Feedback processing and post-commit learning</w:t>
        </w:r>
        <w:r w:rsidR="003C4820">
          <w:rPr>
            <w:noProof/>
            <w:webHidden/>
          </w:rPr>
          <w:tab/>
        </w:r>
        <w:r w:rsidR="003C4820">
          <w:rPr>
            <w:noProof/>
            <w:webHidden/>
          </w:rPr>
          <w:fldChar w:fldCharType="begin"/>
        </w:r>
        <w:r w:rsidR="003C4820">
          <w:rPr>
            <w:noProof/>
            <w:webHidden/>
          </w:rPr>
          <w:instrText xml:space="preserve"> PAGEREF _Toc237300773 \h </w:instrText>
        </w:r>
        <w:r w:rsidR="003C4820">
          <w:rPr>
            <w:noProof/>
            <w:webHidden/>
          </w:rPr>
        </w:r>
        <w:r w:rsidR="003C4820">
          <w:rPr>
            <w:noProof/>
            <w:webHidden/>
          </w:rPr>
          <w:fldChar w:fldCharType="separate"/>
        </w:r>
        <w:r w:rsidR="003C4820">
          <w:rPr>
            <w:noProof/>
            <w:webHidden/>
          </w:rPr>
          <w:t>68</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74" w:history="1">
        <w:r w:rsidR="003C4820" w:rsidRPr="007B5516">
          <w:rPr>
            <w:rStyle w:val="Hyperlink"/>
            <w:noProof/>
          </w:rPr>
          <w:t>Figure 3.7. Application and invitation state transitions</w:t>
        </w:r>
        <w:r w:rsidR="003C4820">
          <w:rPr>
            <w:noProof/>
            <w:webHidden/>
          </w:rPr>
          <w:tab/>
        </w:r>
        <w:r w:rsidR="003C4820">
          <w:rPr>
            <w:noProof/>
            <w:webHidden/>
          </w:rPr>
          <w:fldChar w:fldCharType="begin"/>
        </w:r>
        <w:r w:rsidR="003C4820">
          <w:rPr>
            <w:noProof/>
            <w:webHidden/>
          </w:rPr>
          <w:instrText xml:space="preserve"> PAGEREF _Toc237300774 \h </w:instrText>
        </w:r>
        <w:r w:rsidR="003C4820">
          <w:rPr>
            <w:noProof/>
            <w:webHidden/>
          </w:rPr>
        </w:r>
        <w:r w:rsidR="003C4820">
          <w:rPr>
            <w:noProof/>
            <w:webHidden/>
          </w:rPr>
          <w:fldChar w:fldCharType="separate"/>
        </w:r>
        <w:r w:rsidR="003C4820">
          <w:rPr>
            <w:noProof/>
            <w:webHidden/>
          </w:rPr>
          <w:t>69</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75" w:history="1">
        <w:r w:rsidR="003C4820" w:rsidRPr="007B5516">
          <w:rPr>
            <w:rStyle w:val="Hyperlink"/>
            <w:rFonts w:cs="Times New Roman"/>
            <w:noProof/>
          </w:rPr>
          <w:t>Figure 3.8. Per-account notification policy guard</w:t>
        </w:r>
        <w:r w:rsidR="003C4820">
          <w:rPr>
            <w:noProof/>
            <w:webHidden/>
          </w:rPr>
          <w:tab/>
        </w:r>
        <w:r w:rsidR="003C4820">
          <w:rPr>
            <w:noProof/>
            <w:webHidden/>
          </w:rPr>
          <w:fldChar w:fldCharType="begin"/>
        </w:r>
        <w:r w:rsidR="003C4820">
          <w:rPr>
            <w:noProof/>
            <w:webHidden/>
          </w:rPr>
          <w:instrText xml:space="preserve"> PAGEREF _Toc237300775 \h </w:instrText>
        </w:r>
        <w:r w:rsidR="003C4820">
          <w:rPr>
            <w:noProof/>
            <w:webHidden/>
          </w:rPr>
        </w:r>
        <w:r w:rsidR="003C4820">
          <w:rPr>
            <w:noProof/>
            <w:webHidden/>
          </w:rPr>
          <w:fldChar w:fldCharType="separate"/>
        </w:r>
        <w:r w:rsidR="003C4820">
          <w:rPr>
            <w:noProof/>
            <w:webHidden/>
          </w:rPr>
          <w:t>71</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76" w:history="1">
        <w:r w:rsidR="003C4820" w:rsidRPr="007B5516">
          <w:rPr>
            <w:rStyle w:val="Hyperlink"/>
            <w:noProof/>
          </w:rPr>
          <w:t>Figure 3.9. Hashed email-action token and confirm-then-POST flow</w:t>
        </w:r>
        <w:r w:rsidR="003C4820">
          <w:rPr>
            <w:noProof/>
            <w:webHidden/>
          </w:rPr>
          <w:tab/>
        </w:r>
        <w:r w:rsidR="003C4820">
          <w:rPr>
            <w:noProof/>
            <w:webHidden/>
          </w:rPr>
          <w:fldChar w:fldCharType="begin"/>
        </w:r>
        <w:r w:rsidR="003C4820">
          <w:rPr>
            <w:noProof/>
            <w:webHidden/>
          </w:rPr>
          <w:instrText xml:space="preserve"> PAGEREF _Toc237300776 \h </w:instrText>
        </w:r>
        <w:r w:rsidR="003C4820">
          <w:rPr>
            <w:noProof/>
            <w:webHidden/>
          </w:rPr>
        </w:r>
        <w:r w:rsidR="003C4820">
          <w:rPr>
            <w:noProof/>
            <w:webHidden/>
          </w:rPr>
          <w:fldChar w:fldCharType="separate"/>
        </w:r>
        <w:r w:rsidR="003C4820">
          <w:rPr>
            <w:noProof/>
            <w:webHidden/>
          </w:rPr>
          <w:t>72</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77" w:history="1">
        <w:r w:rsidR="003C4820" w:rsidRPr="007B5516">
          <w:rPr>
            <w:rStyle w:val="Hyperlink"/>
            <w:noProof/>
          </w:rPr>
          <w:t>Figure 3.10. Frontend routes, server-side catalogue, and API data flow</w:t>
        </w:r>
        <w:r w:rsidR="003C4820">
          <w:rPr>
            <w:noProof/>
            <w:webHidden/>
          </w:rPr>
          <w:tab/>
        </w:r>
        <w:r w:rsidR="003C4820">
          <w:rPr>
            <w:noProof/>
            <w:webHidden/>
          </w:rPr>
          <w:fldChar w:fldCharType="begin"/>
        </w:r>
        <w:r w:rsidR="003C4820">
          <w:rPr>
            <w:noProof/>
            <w:webHidden/>
          </w:rPr>
          <w:instrText xml:space="preserve"> PAGEREF _Toc237300777 \h </w:instrText>
        </w:r>
        <w:r w:rsidR="003C4820">
          <w:rPr>
            <w:noProof/>
            <w:webHidden/>
          </w:rPr>
        </w:r>
        <w:r w:rsidR="003C4820">
          <w:rPr>
            <w:noProof/>
            <w:webHidden/>
          </w:rPr>
          <w:fldChar w:fldCharType="separate"/>
        </w:r>
        <w:r w:rsidR="003C4820">
          <w:rPr>
            <w:noProof/>
            <w:webHidden/>
          </w:rPr>
          <w:t>74</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78" w:history="1">
        <w:r w:rsidR="003C4820" w:rsidRPr="007B5516">
          <w:rPr>
            <w:rStyle w:val="Hyperlink"/>
            <w:noProof/>
          </w:rPr>
          <w:t>Screen 3.1. Candidate urgent-job catalogue</w:t>
        </w:r>
        <w:r w:rsidR="003C4820">
          <w:rPr>
            <w:noProof/>
            <w:webHidden/>
          </w:rPr>
          <w:tab/>
        </w:r>
        <w:r w:rsidR="003C4820">
          <w:rPr>
            <w:noProof/>
            <w:webHidden/>
          </w:rPr>
          <w:fldChar w:fldCharType="begin"/>
        </w:r>
        <w:r w:rsidR="003C4820">
          <w:rPr>
            <w:noProof/>
            <w:webHidden/>
          </w:rPr>
          <w:instrText xml:space="preserve"> PAGEREF _Toc237300778 \h </w:instrText>
        </w:r>
        <w:r w:rsidR="003C4820">
          <w:rPr>
            <w:noProof/>
            <w:webHidden/>
          </w:rPr>
        </w:r>
        <w:r w:rsidR="003C4820">
          <w:rPr>
            <w:noProof/>
            <w:webHidden/>
          </w:rPr>
          <w:fldChar w:fldCharType="separate"/>
        </w:r>
        <w:r w:rsidR="003C4820">
          <w:rPr>
            <w:noProof/>
            <w:webHidden/>
          </w:rPr>
          <w:t>75</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79" w:history="1">
        <w:r w:rsidR="003C4820" w:rsidRPr="007B5516">
          <w:rPr>
            <w:rStyle w:val="Hyperlink"/>
            <w:noProof/>
          </w:rPr>
          <w:t>Screen 3.2. Candidate AutoFit policy settings</w:t>
        </w:r>
        <w:r w:rsidR="003C4820">
          <w:rPr>
            <w:noProof/>
            <w:webHidden/>
          </w:rPr>
          <w:tab/>
        </w:r>
        <w:r w:rsidR="003C4820">
          <w:rPr>
            <w:noProof/>
            <w:webHidden/>
          </w:rPr>
          <w:fldChar w:fldCharType="begin"/>
        </w:r>
        <w:r w:rsidR="003C4820">
          <w:rPr>
            <w:noProof/>
            <w:webHidden/>
          </w:rPr>
          <w:instrText xml:space="preserve"> PAGEREF _Toc237300779 \h </w:instrText>
        </w:r>
        <w:r w:rsidR="003C4820">
          <w:rPr>
            <w:noProof/>
            <w:webHidden/>
          </w:rPr>
        </w:r>
        <w:r w:rsidR="003C4820">
          <w:rPr>
            <w:noProof/>
            <w:webHidden/>
          </w:rPr>
          <w:fldChar w:fldCharType="separate"/>
        </w:r>
        <w:r w:rsidR="003C4820">
          <w:rPr>
            <w:noProof/>
            <w:webHidden/>
          </w:rPr>
          <w:t>75</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80" w:history="1">
        <w:r w:rsidR="003C4820" w:rsidRPr="007B5516">
          <w:rPr>
            <w:rStyle w:val="Hyperlink"/>
            <w:noProof/>
          </w:rPr>
          <w:t>Screen 3.3. Candidate CV upload entry point</w:t>
        </w:r>
        <w:r w:rsidR="003C4820">
          <w:rPr>
            <w:noProof/>
            <w:webHidden/>
          </w:rPr>
          <w:tab/>
        </w:r>
        <w:r w:rsidR="003C4820">
          <w:rPr>
            <w:noProof/>
            <w:webHidden/>
          </w:rPr>
          <w:fldChar w:fldCharType="begin"/>
        </w:r>
        <w:r w:rsidR="003C4820">
          <w:rPr>
            <w:noProof/>
            <w:webHidden/>
          </w:rPr>
          <w:instrText xml:space="preserve"> PAGEREF _Toc237300780 \h </w:instrText>
        </w:r>
        <w:r w:rsidR="003C4820">
          <w:rPr>
            <w:noProof/>
            <w:webHidden/>
          </w:rPr>
        </w:r>
        <w:r w:rsidR="003C4820">
          <w:rPr>
            <w:noProof/>
            <w:webHidden/>
          </w:rPr>
          <w:fldChar w:fldCharType="separate"/>
        </w:r>
        <w:r w:rsidR="003C4820">
          <w:rPr>
            <w:noProof/>
            <w:webHidden/>
          </w:rPr>
          <w:t>76</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81" w:history="1">
        <w:r w:rsidR="003C4820" w:rsidRPr="007B5516">
          <w:rPr>
            <w:rStyle w:val="Hyperlink"/>
            <w:noProof/>
          </w:rPr>
          <w:t>Screen 3.4. Recruiter Jobs and applicant workspace</w:t>
        </w:r>
        <w:r w:rsidR="003C4820">
          <w:rPr>
            <w:noProof/>
            <w:webHidden/>
          </w:rPr>
          <w:tab/>
        </w:r>
        <w:r w:rsidR="003C4820">
          <w:rPr>
            <w:noProof/>
            <w:webHidden/>
          </w:rPr>
          <w:fldChar w:fldCharType="begin"/>
        </w:r>
        <w:r w:rsidR="003C4820">
          <w:rPr>
            <w:noProof/>
            <w:webHidden/>
          </w:rPr>
          <w:instrText xml:space="preserve"> PAGEREF _Toc237300781 \h </w:instrText>
        </w:r>
        <w:r w:rsidR="003C4820">
          <w:rPr>
            <w:noProof/>
            <w:webHidden/>
          </w:rPr>
        </w:r>
        <w:r w:rsidR="003C4820">
          <w:rPr>
            <w:noProof/>
            <w:webHidden/>
          </w:rPr>
          <w:fldChar w:fldCharType="separate"/>
        </w:r>
        <w:r w:rsidR="003C4820">
          <w:rPr>
            <w:noProof/>
            <w:webHidden/>
          </w:rPr>
          <w:t>76</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82" w:history="1">
        <w:r w:rsidR="003C4820" w:rsidRPr="007B5516">
          <w:rPr>
            <w:rStyle w:val="Hyperlink"/>
            <w:noProof/>
          </w:rPr>
          <w:t>Screen 3.5. Recruiter Talent Pool and Potential CV</w:t>
        </w:r>
        <w:r w:rsidR="003C4820">
          <w:rPr>
            <w:noProof/>
            <w:webHidden/>
          </w:rPr>
          <w:tab/>
        </w:r>
        <w:r w:rsidR="003C4820">
          <w:rPr>
            <w:noProof/>
            <w:webHidden/>
          </w:rPr>
          <w:fldChar w:fldCharType="begin"/>
        </w:r>
        <w:r w:rsidR="003C4820">
          <w:rPr>
            <w:noProof/>
            <w:webHidden/>
          </w:rPr>
          <w:instrText xml:space="preserve"> PAGEREF _Toc237300782 \h </w:instrText>
        </w:r>
        <w:r w:rsidR="003C4820">
          <w:rPr>
            <w:noProof/>
            <w:webHidden/>
          </w:rPr>
        </w:r>
        <w:r w:rsidR="003C4820">
          <w:rPr>
            <w:noProof/>
            <w:webHidden/>
          </w:rPr>
          <w:fldChar w:fldCharType="separate"/>
        </w:r>
        <w:r w:rsidR="003C4820">
          <w:rPr>
            <w:noProof/>
            <w:webHidden/>
          </w:rPr>
          <w:t>77</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83" w:history="1">
        <w:r w:rsidR="003C4820" w:rsidRPr="007B5516">
          <w:rPr>
            <w:rStyle w:val="Hyperlink"/>
            <w:noProof/>
          </w:rPr>
          <w:t>Screen 3.6. Administrator audit logs</w:t>
        </w:r>
        <w:r w:rsidR="003C4820">
          <w:rPr>
            <w:noProof/>
            <w:webHidden/>
          </w:rPr>
          <w:tab/>
        </w:r>
        <w:r w:rsidR="003C4820">
          <w:rPr>
            <w:noProof/>
            <w:webHidden/>
          </w:rPr>
          <w:fldChar w:fldCharType="begin"/>
        </w:r>
        <w:r w:rsidR="003C4820">
          <w:rPr>
            <w:noProof/>
            <w:webHidden/>
          </w:rPr>
          <w:instrText xml:space="preserve"> PAGEREF _Toc237300783 \h </w:instrText>
        </w:r>
        <w:r w:rsidR="003C4820">
          <w:rPr>
            <w:noProof/>
            <w:webHidden/>
          </w:rPr>
        </w:r>
        <w:r w:rsidR="003C4820">
          <w:rPr>
            <w:noProof/>
            <w:webHidden/>
          </w:rPr>
          <w:fldChar w:fldCharType="separate"/>
        </w:r>
        <w:r w:rsidR="003C4820">
          <w:rPr>
            <w:noProof/>
            <w:webHidden/>
          </w:rPr>
          <w:t>77</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84" w:history="1">
        <w:r w:rsidR="003C4820" w:rsidRPr="007B5516">
          <w:rPr>
            <w:rStyle w:val="Hyperlink"/>
            <w:noProof/>
          </w:rPr>
          <w:t>Figure 4.1. Evaluation environments and evidence sources</w:t>
        </w:r>
        <w:r w:rsidR="003C4820">
          <w:rPr>
            <w:noProof/>
            <w:webHidden/>
          </w:rPr>
          <w:tab/>
        </w:r>
        <w:r w:rsidR="003C4820">
          <w:rPr>
            <w:noProof/>
            <w:webHidden/>
          </w:rPr>
          <w:fldChar w:fldCharType="begin"/>
        </w:r>
        <w:r w:rsidR="003C4820">
          <w:rPr>
            <w:noProof/>
            <w:webHidden/>
          </w:rPr>
          <w:instrText xml:space="preserve"> PAGEREF _Toc237300784 \h </w:instrText>
        </w:r>
        <w:r w:rsidR="003C4820">
          <w:rPr>
            <w:noProof/>
            <w:webHidden/>
          </w:rPr>
        </w:r>
        <w:r w:rsidR="003C4820">
          <w:rPr>
            <w:noProof/>
            <w:webHidden/>
          </w:rPr>
          <w:fldChar w:fldCharType="separate"/>
        </w:r>
        <w:r w:rsidR="003C4820">
          <w:rPr>
            <w:noProof/>
            <w:webHidden/>
          </w:rPr>
          <w:t>81</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85" w:history="1">
        <w:r w:rsidR="003C4820" w:rsidRPr="007B5516">
          <w:rPr>
            <w:rStyle w:val="Hyperlink"/>
            <w:noProof/>
          </w:rPr>
          <w:t>Figure 4.2. Baseline and Rocchio benchmark metrics at K = 5</w:t>
        </w:r>
        <w:r w:rsidR="003C4820">
          <w:rPr>
            <w:noProof/>
            <w:webHidden/>
          </w:rPr>
          <w:tab/>
        </w:r>
        <w:r w:rsidR="003C4820">
          <w:rPr>
            <w:noProof/>
            <w:webHidden/>
          </w:rPr>
          <w:fldChar w:fldCharType="begin"/>
        </w:r>
        <w:r w:rsidR="003C4820">
          <w:rPr>
            <w:noProof/>
            <w:webHidden/>
          </w:rPr>
          <w:instrText xml:space="preserve"> PAGEREF _Toc237300785 \h </w:instrText>
        </w:r>
        <w:r w:rsidR="003C4820">
          <w:rPr>
            <w:noProof/>
            <w:webHidden/>
          </w:rPr>
        </w:r>
        <w:r w:rsidR="003C4820">
          <w:rPr>
            <w:noProof/>
            <w:webHidden/>
          </w:rPr>
          <w:fldChar w:fldCharType="separate"/>
        </w:r>
        <w:r w:rsidR="003C4820">
          <w:rPr>
            <w:noProof/>
            <w:webHidden/>
          </w:rPr>
          <w:t>84</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86" w:history="1">
        <w:r w:rsidR="003C4820" w:rsidRPr="007B5516">
          <w:rPr>
            <w:rStyle w:val="Hyperlink"/>
            <w:noProof/>
          </w:rPr>
          <w:t>Figure 4.3. P0 end-to-end workflow coverage</w:t>
        </w:r>
        <w:r w:rsidR="003C4820">
          <w:rPr>
            <w:noProof/>
            <w:webHidden/>
          </w:rPr>
          <w:tab/>
        </w:r>
        <w:r w:rsidR="003C4820">
          <w:rPr>
            <w:noProof/>
            <w:webHidden/>
          </w:rPr>
          <w:fldChar w:fldCharType="begin"/>
        </w:r>
        <w:r w:rsidR="003C4820">
          <w:rPr>
            <w:noProof/>
            <w:webHidden/>
          </w:rPr>
          <w:instrText xml:space="preserve"> PAGEREF _Toc237300786 \h </w:instrText>
        </w:r>
        <w:r w:rsidR="003C4820">
          <w:rPr>
            <w:noProof/>
            <w:webHidden/>
          </w:rPr>
        </w:r>
        <w:r w:rsidR="003C4820">
          <w:rPr>
            <w:noProof/>
            <w:webHidden/>
          </w:rPr>
          <w:fldChar w:fldCharType="separate"/>
        </w:r>
        <w:r w:rsidR="003C4820">
          <w:rPr>
            <w:noProof/>
            <w:webHidden/>
          </w:rPr>
          <w:t>86</w:t>
        </w:r>
        <w:r w:rsidR="003C4820">
          <w:rPr>
            <w:noProof/>
            <w:webHidden/>
          </w:rPr>
          <w:fldChar w:fldCharType="end"/>
        </w:r>
      </w:hyperlink>
    </w:p>
    <w:p w:rsidR="003C4820" w:rsidRDefault="00E843BA">
      <w:pPr>
        <w:pStyle w:val="TOC1"/>
        <w:tabs>
          <w:tab w:val="right" w:leader="dot" w:pos="8778"/>
        </w:tabs>
        <w:rPr>
          <w:rFonts w:asciiTheme="minorHAnsi" w:eastAsiaTheme="minorEastAsia" w:hAnsiTheme="minorHAnsi"/>
          <w:noProof/>
          <w:kern w:val="0"/>
          <w:sz w:val="22"/>
          <w:szCs w:val="22"/>
          <w14:ligatures w14:val="none"/>
        </w:rPr>
      </w:pPr>
      <w:hyperlink w:anchor="_Toc237300787" w:history="1">
        <w:r w:rsidR="003C4820" w:rsidRPr="007B5516">
          <w:rPr>
            <w:rStyle w:val="Hyperlink"/>
            <w:noProof/>
          </w:rPr>
          <w:t>Figure 4.4. Local Job-search latency distribution</w:t>
        </w:r>
        <w:r w:rsidR="003C4820">
          <w:rPr>
            <w:noProof/>
            <w:webHidden/>
          </w:rPr>
          <w:tab/>
        </w:r>
        <w:r w:rsidR="003C4820">
          <w:rPr>
            <w:noProof/>
            <w:webHidden/>
          </w:rPr>
          <w:fldChar w:fldCharType="begin"/>
        </w:r>
        <w:r w:rsidR="003C4820">
          <w:rPr>
            <w:noProof/>
            <w:webHidden/>
          </w:rPr>
          <w:instrText xml:space="preserve"> PAGEREF _Toc237300787 \h </w:instrText>
        </w:r>
        <w:r w:rsidR="003C4820">
          <w:rPr>
            <w:noProof/>
            <w:webHidden/>
          </w:rPr>
        </w:r>
        <w:r w:rsidR="003C4820">
          <w:rPr>
            <w:noProof/>
            <w:webHidden/>
          </w:rPr>
          <w:fldChar w:fldCharType="separate"/>
        </w:r>
        <w:r w:rsidR="003C4820">
          <w:rPr>
            <w:noProof/>
            <w:webHidden/>
          </w:rPr>
          <w:t>88</w:t>
        </w:r>
        <w:r w:rsidR="003C4820">
          <w:rPr>
            <w:noProof/>
            <w:webHidden/>
          </w:rPr>
          <w:fldChar w:fldCharType="end"/>
        </w:r>
      </w:hyperlink>
    </w:p>
    <w:p w:rsidR="00311345" w:rsidRDefault="00B363DA">
      <w:pPr>
        <w:pStyle w:val="Heading1"/>
      </w:pPr>
      <w:r w:rsidRPr="00183C82">
        <w:rPr>
          <w:rFonts w:eastAsia="Times New Roman"/>
          <w:sz w:val="26"/>
          <w:szCs w:val="26"/>
        </w:rPr>
        <w:lastRenderedPageBreak/>
        <w:fldChar w:fldCharType="end"/>
      </w:r>
      <w:bookmarkStart w:id="6" w:name="_Toc237300553"/>
      <w:r w:rsidR="005F6870">
        <w:rPr>
          <w:rFonts w:eastAsia="Times New Roman"/>
        </w:rPr>
        <w:t>LIST OF ABBREVIATIONS</w:t>
      </w:r>
      <w:bookmarkEnd w:id="6"/>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7" w:name="_Toc237300554"/>
      <w:r>
        <w:rPr>
          <w:rFonts w:eastAsia="Times New Roman"/>
        </w:rPr>
        <w:lastRenderedPageBreak/>
        <w:t>ABSTRACT</w:t>
      </w:r>
      <w:bookmarkEnd w:id="7"/>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8" w:name="_Toc237300555"/>
      <w:r>
        <w:rPr>
          <w:rFonts w:eastAsia="Times New Roman"/>
        </w:rPr>
        <w:lastRenderedPageBreak/>
        <w:t xml:space="preserve">PART 1. </w:t>
      </w:r>
      <w:r w:rsidR="005F6870">
        <w:rPr>
          <w:rFonts w:eastAsia="Times New Roman"/>
        </w:rPr>
        <w:t>INTRODUCTION</w:t>
      </w:r>
      <w:bookmarkEnd w:id="8"/>
    </w:p>
    <w:p w:rsidR="00311345" w:rsidRDefault="005F6870">
      <w:pPr>
        <w:pStyle w:val="Heading2"/>
      </w:pPr>
      <w:bookmarkStart w:id="9" w:name="_Toc237300556"/>
      <w:r>
        <w:rPr>
          <w:rFonts w:eastAsia="Times New Roman"/>
        </w:rPr>
        <w:t>1. Problem Statement</w:t>
      </w:r>
      <w:bookmarkEnd w:id="9"/>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rPr>
          <w:rFonts w:eastAsia="Times New Roman"/>
        </w:rPr>
        <w:t>This thesis develops CareerFit IT AutoPilot, an IT-focused web platform that combines job discovery, reviewed CV and JD processing, matching, recommendation, Rocchio feedback, AutoFit policies, secure email actions, recruiter talent discovery, and audit records. The system helps users make decisions but does not replace recruitment judgment.</w:t>
      </w:r>
    </w:p>
    <w:p w:rsidR="00311345" w:rsidRDefault="005F6870">
      <w:pPr>
        <w:pStyle w:val="Heading2"/>
      </w:pPr>
      <w:bookmarkStart w:id="10" w:name="_Toc237300557"/>
      <w:r>
        <w:rPr>
          <w:rFonts w:eastAsia="Times New Roman"/>
        </w:rPr>
        <w:t>2. Background and Related Work</w:t>
      </w:r>
      <w:bookmarkEnd w:id="10"/>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pPr>
        <w:ind w:firstLine="0"/>
      </w:pPr>
      <w:r>
        <w:rPr>
          <w:rFonts w:eastAsia="Times New Roman" w:cs="Times New Roman"/>
        </w:rPr>
        <w:t xml:space="preserve">The third motivation is controlled adaptation and automation. AutoFit separates a matching score from an application action. Current auto-application checks the Candidate policy, pause state, default SCORING_DONE CV, ACTIVE Job status, </w:t>
      </w:r>
      <w:r>
        <w:rPr>
          <w:rFonts w:eastAsia="Times New Roman" w:cs="Times New Roman"/>
        </w:rPr>
        <w:lastRenderedPageBreak/>
        <w:t>score threshold, existing Application, and per-run limit. Notification quota, cooldown, time zone, quiet hours, and email preferences are handled separately for message delivery.</w:t>
      </w:r>
    </w:p>
    <w:p w:rsidR="00301D57" w:rsidRDefault="007410F0">
      <w:r>
        <w:rPr>
          <w:rFonts w:eastAsia="Times New Roman"/>
        </w:rPr>
        <w:t>Related work includes classical lexical retrieval, learned resume-job representations, explainable recommendation, and human-centered governance. Lexical methods provide inspectable weights and matching reasons, while recent dense approaches improve semantic representation but require stronger data and evaluation assumptions [6]-[8]. Research on algorithmic hiring and explainable recommendation also shows that model performance, fairness, user control, and explanation quality must be evaluated separately [9], [10], [14]. CareerFit addresses a narrower integration gap by combining portal workflows, explainable scoring, feedback learning, policy-controlled actions, and audit records in one academic prototype.</w:t>
      </w:r>
    </w:p>
    <w:p w:rsidR="00311345" w:rsidRDefault="005F6870">
      <w:pPr>
        <w:pStyle w:val="Heading2"/>
      </w:pPr>
      <w:bookmarkStart w:id="11" w:name="_Toc237300558"/>
      <w:r>
        <w:rPr>
          <w:rFonts w:eastAsia="Times New Roman"/>
        </w:rPr>
        <w:t>3. Research Objectives</w:t>
      </w:r>
      <w:bookmarkEnd w:id="11"/>
    </w:p>
    <w:p w:rsidR="00311345" w:rsidRDefault="005F6870">
      <w:pPr>
        <w:pStyle w:val="Heading3"/>
      </w:pPr>
      <w:bookmarkStart w:id="12" w:name="_Toc237300559"/>
      <w:r>
        <w:rPr>
          <w:rFonts w:eastAsia="Times New Roman"/>
        </w:rPr>
        <w:t>3.1 Overall Objective</w:t>
      </w:r>
      <w:bookmarkEnd w:id="12"/>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3" w:name="_Toc237300560"/>
      <w:r>
        <w:rPr>
          <w:rFonts w:eastAsia="Times New Roman"/>
        </w:rPr>
        <w:t>3.2 Specific Objectives</w:t>
      </w:r>
      <w:bookmarkEnd w:id="13"/>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lastRenderedPageBreak/>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cs="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4" w:name="_Toc237300561"/>
      <w:r>
        <w:rPr>
          <w:rFonts w:eastAsia="Times New Roman"/>
        </w:rPr>
        <w:t>4. Research Subjects and Scope</w:t>
      </w:r>
      <w:bookmarkEnd w:id="14"/>
    </w:p>
    <w:p w:rsidR="00301D57" w:rsidRDefault="007410F0">
      <w:pPr>
        <w:pStyle w:val="Heading3"/>
      </w:pPr>
      <w:bookmarkStart w:id="15" w:name="_Toc237300562"/>
      <w:r>
        <w:rPr>
          <w:rFonts w:eastAsia="Times New Roman"/>
        </w:rPr>
        <w:t>4.1 Research Subject</w:t>
      </w:r>
      <w:bookmarkEnd w:id="15"/>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6" w:name="_Toc237300563"/>
      <w:r>
        <w:rPr>
          <w:rFonts w:eastAsia="Times New Roman"/>
        </w:rPr>
        <w:t>4.2 Research Scope</w:t>
      </w:r>
      <w:bookmarkEnd w:id="16"/>
    </w:p>
    <w:p w:rsidR="00311345" w:rsidRDefault="005F6870">
      <w:pPr>
        <w:keepLines/>
      </w:pPr>
      <w:r>
        <w:rPr>
          <w:rFonts w:eastAsia="Times New Roman"/>
        </w:rPr>
        <w:t>This thesis focuses on an academic prototype for IT recruitment. Its functional scope includes a public job portal; authenticated Candidate, Recruiter, and Administrator workspaces; reviewed CV and profile management; recruiter company profiles; Job drafts and publishing; CV–JD matching; personalized recommendation; applications; Talent Pool bookmarks and invitations; explicit feedback; AutoFit policies; notifications; analytics; content reporting and administrator moderation; and audit records.</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 xml:space="preserve">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w:t>
      </w:r>
      <w:r>
        <w:rPr>
          <w:rFonts w:eastAsia="Times New Roman"/>
        </w:rPr>
        <w:lastRenderedPageBreak/>
        <w:t>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7" w:name="_Toc237300564"/>
      <w:r>
        <w:rPr>
          <w:rFonts w:eastAsia="Times New Roman"/>
        </w:rPr>
        <w:t>5. Research Methods and Content</w:t>
      </w:r>
      <w:bookmarkEnd w:id="17"/>
    </w:p>
    <w:p w:rsidR="00301D57" w:rsidRDefault="007410F0">
      <w:pPr>
        <w:pStyle w:val="Heading3"/>
      </w:pPr>
      <w:bookmarkStart w:id="18" w:name="_Toc237300565"/>
      <w:r>
        <w:rPr>
          <w:rFonts w:eastAsia="Times New Roman"/>
        </w:rPr>
        <w:t>5.1 Research Methods</w:t>
      </w:r>
      <w:bookmarkEnd w:id="18"/>
    </w:p>
    <w:p w:rsidR="00301D57" w:rsidRDefault="007410F0">
      <w:r>
        <w:rPr>
          <w:rFonts w:eastAsia="Times New Roman"/>
        </w:rPr>
        <w:t>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Implementation claims are checked against source code, migrations, API contracts, logs, test reports, and generated evaluation artifacts.</w:t>
      </w:r>
    </w:p>
    <w:p w:rsidR="00301D57" w:rsidRDefault="007410F0">
      <w:pPr>
        <w:pStyle w:val="Heading3"/>
      </w:pPr>
      <w:bookmarkStart w:id="19" w:name="_Toc237300566"/>
      <w:r>
        <w:rPr>
          <w:rFonts w:eastAsia="Times New Roman"/>
        </w:rPr>
        <w:t>5.2 Research Content</w:t>
      </w:r>
      <w:bookmarkEnd w:id="19"/>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0" w:name="_Toc237300567"/>
      <w:r>
        <w:rPr>
          <w:rFonts w:eastAsia="Times New Roman"/>
        </w:rPr>
        <w:t>6. Key Contributions</w:t>
      </w:r>
      <w:bookmarkEnd w:id="20"/>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lastRenderedPageBreak/>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1" w:name="_Toc234058065"/>
      <w:bookmarkStart w:id="22" w:name="_Toc235952119"/>
      <w:bookmarkStart w:id="23" w:name="_Toc237300716"/>
      <w:r>
        <w:t>Table 1.1. Mapping of objectives, contributions, and evidence</w:t>
      </w:r>
      <w:bookmarkEnd w:id="21"/>
      <w:bookmarkEnd w:id="22"/>
      <w:bookmarkEnd w:id="23"/>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rPr>
              <w:t>Evaluation evidence</w:t>
            </w:r>
          </w:p>
        </w:tc>
      </w:tr>
      <w:tr w:rsidR="00F7798D">
        <w:trPr>
          <w:cantSplit/>
        </w:trPr>
        <w:tc>
          <w:tcPr>
            <w:tcW w:w="3024" w:type="dxa"/>
            <w:vAlign w:val="center"/>
          </w:tcPr>
          <w:p w:rsidR="00F7798D" w:rsidRDefault="00DA329C">
            <w:pPr>
              <w:spacing w:line="240" w:lineRule="auto"/>
              <w:ind w:firstLine="0"/>
              <w:jc w:val="left"/>
            </w:pPr>
            <w:r>
              <w:rPr>
                <w:rFonts w:eastAsia="Times New Roman"/>
              </w:rPr>
              <w:t>Analyze IT recruitment workflows</w:t>
            </w:r>
          </w:p>
        </w:tc>
        <w:tc>
          <w:tcPr>
            <w:tcW w:w="3024" w:type="dxa"/>
            <w:vAlign w:val="center"/>
          </w:tcPr>
          <w:p w:rsidR="00F7798D" w:rsidRDefault="00DA329C">
            <w:pPr>
              <w:spacing w:line="240" w:lineRule="auto"/>
              <w:ind w:firstLine="0"/>
              <w:jc w:val="left"/>
            </w:pPr>
            <w:r>
              <w:rPr>
                <w:rFonts w:eastAsia="Times New Roman"/>
              </w:rPr>
              <w:t>Role-specific requirements and Human-in-the-Loop boundaries</w:t>
            </w:r>
          </w:p>
        </w:tc>
        <w:tc>
          <w:tcPr>
            <w:tcW w:w="3024" w:type="dxa"/>
            <w:vAlign w:val="center"/>
          </w:tcPr>
          <w:p w:rsidR="00F7798D" w:rsidRDefault="00DA329C">
            <w:pPr>
              <w:spacing w:line="240" w:lineRule="auto"/>
              <w:ind w:firstLine="0"/>
              <w:jc w:val="left"/>
            </w:pPr>
            <w:r>
              <w:rPr>
                <w:rFonts w:eastAsia="Times New Roman"/>
              </w:rPr>
              <w:t>Use cases and traceability matrix</w:t>
            </w:r>
          </w:p>
        </w:tc>
      </w:tr>
      <w:tr w:rsidR="00F7798D">
        <w:trPr>
          <w:cantSplit/>
        </w:trPr>
        <w:tc>
          <w:tcPr>
            <w:tcW w:w="3024" w:type="dxa"/>
            <w:vAlign w:val="center"/>
          </w:tcPr>
          <w:p w:rsidR="00F7798D" w:rsidRDefault="00DA329C">
            <w:pPr>
              <w:spacing w:line="240" w:lineRule="auto"/>
              <w:ind w:firstLine="0"/>
              <w:jc w:val="left"/>
            </w:pPr>
            <w:r>
              <w:rPr>
                <w:rFonts w:eastAsia="Times New Roman"/>
              </w:rPr>
              <w:t>Implement CV–JD matching</w:t>
            </w:r>
          </w:p>
        </w:tc>
        <w:tc>
          <w:tcPr>
            <w:tcW w:w="3024" w:type="dxa"/>
            <w:vAlign w:val="center"/>
          </w:tcPr>
          <w:p w:rsidR="00F7798D" w:rsidRDefault="00DA329C">
            <w:pPr>
              <w:spacing w:line="240" w:lineRule="auto"/>
              <w:ind w:firstLine="0"/>
              <w:jc w:val="left"/>
            </w:pPr>
            <w:r>
              <w:rPr>
                <w:rFonts w:eastAsia="Times New Roman"/>
              </w:rPr>
              <w:t>TF-IDF, cosine scoring, explanations, and persisted Matchings</w:t>
            </w:r>
          </w:p>
        </w:tc>
        <w:tc>
          <w:tcPr>
            <w:tcW w:w="3024" w:type="dxa"/>
            <w:vAlign w:val="center"/>
          </w:tcPr>
          <w:p w:rsidR="00F7798D" w:rsidRDefault="00DA329C">
            <w:pPr>
              <w:spacing w:line="240" w:lineRule="auto"/>
              <w:ind w:firstLine="0"/>
              <w:jc w:val="left"/>
            </w:pPr>
            <w:r>
              <w:rPr>
                <w:rFonts w:eastAsia="Times New Roman"/>
              </w:rPr>
              <w:t>Algorithm benchmark and backend tests</w:t>
            </w:r>
          </w:p>
        </w:tc>
      </w:tr>
      <w:tr w:rsidR="00F7798D">
        <w:trPr>
          <w:cantSplit/>
        </w:trPr>
        <w:tc>
          <w:tcPr>
            <w:tcW w:w="3024" w:type="dxa"/>
            <w:vAlign w:val="center"/>
          </w:tcPr>
          <w:p w:rsidR="00F7798D" w:rsidRDefault="00DA329C">
            <w:pPr>
              <w:spacing w:line="240" w:lineRule="auto"/>
              <w:ind w:firstLine="0"/>
              <w:jc w:val="left"/>
            </w:pPr>
            <w:r>
              <w:rPr>
                <w:rFonts w:eastAsia="Times New Roman"/>
              </w:rPr>
              <w:t>Learn from feedback</w:t>
            </w:r>
          </w:p>
        </w:tc>
        <w:tc>
          <w:tcPr>
            <w:tcW w:w="3024" w:type="dxa"/>
            <w:vAlign w:val="center"/>
          </w:tcPr>
          <w:p w:rsidR="00F7798D" w:rsidRDefault="00DA329C">
            <w:pPr>
              <w:spacing w:line="240" w:lineRule="auto"/>
              <w:ind w:firstLine="0"/>
              <w:jc w:val="left"/>
            </w:pPr>
            <w:r>
              <w:rPr>
                <w:rFonts w:eastAsia="Times New Roman"/>
              </w:rPr>
              <w:t>Rocchio updates followed by scheduled recomputation</w:t>
            </w:r>
          </w:p>
        </w:tc>
        <w:tc>
          <w:tcPr>
            <w:tcW w:w="3024" w:type="dxa"/>
            <w:vAlign w:val="center"/>
          </w:tcPr>
          <w:p w:rsidR="00F7798D" w:rsidRDefault="00DA329C">
            <w:pPr>
              <w:spacing w:line="240" w:lineRule="auto"/>
              <w:ind w:firstLine="0"/>
              <w:jc w:val="left"/>
            </w:pPr>
            <w:r>
              <w:rPr>
                <w:rFonts w:eastAsia="Times New Roman"/>
              </w:rPr>
              <w:t>Baseline-versus-learned ranking metrics</w:t>
            </w:r>
          </w:p>
        </w:tc>
      </w:tr>
      <w:tr w:rsidR="00F7798D">
        <w:trPr>
          <w:cantSplit/>
        </w:trPr>
        <w:tc>
          <w:tcPr>
            <w:tcW w:w="3024" w:type="dxa"/>
            <w:vAlign w:val="center"/>
          </w:tcPr>
          <w:p w:rsidR="00F7798D" w:rsidRDefault="00DA329C">
            <w:pPr>
              <w:spacing w:line="240" w:lineRule="auto"/>
              <w:ind w:firstLine="0"/>
              <w:jc w:val="left"/>
            </w:pPr>
            <w:r>
              <w:rPr>
                <w:rFonts w:eastAsia="Times New Roman"/>
              </w:rPr>
              <w:t>Support controlled automation</w:t>
            </w:r>
          </w:p>
        </w:tc>
        <w:tc>
          <w:tcPr>
            <w:tcW w:w="3024" w:type="dxa"/>
            <w:vAlign w:val="center"/>
          </w:tcPr>
          <w:p w:rsidR="00FF5C86" w:rsidRDefault="00DC6763">
            <w:r>
              <w:rPr>
                <w:rFonts w:eastAsia="Times New Roman" w:cs="Times New Roman"/>
              </w:rPr>
              <w:t>AutoFit threshold, default-CV, active-Job, duplicate, per-run, notification, and audit controls</w:t>
            </w:r>
          </w:p>
        </w:tc>
        <w:tc>
          <w:tcPr>
            <w:tcW w:w="3024" w:type="dxa"/>
            <w:vAlign w:val="center"/>
          </w:tcPr>
          <w:p w:rsidR="00F7798D" w:rsidRDefault="00DA329C">
            <w:pPr>
              <w:spacing w:line="240" w:lineRule="auto"/>
              <w:ind w:firstLine="0"/>
              <w:jc w:val="left"/>
            </w:pPr>
            <w:r>
              <w:rPr>
                <w:rFonts w:eastAsia="Times New Roman"/>
              </w:rPr>
              <w:t>Security tests and P0 E2E flows</w:t>
            </w:r>
          </w:p>
        </w:tc>
      </w:tr>
      <w:tr w:rsidR="00F7798D">
        <w:trPr>
          <w:cantSplit/>
        </w:trPr>
        <w:tc>
          <w:tcPr>
            <w:tcW w:w="3024" w:type="dxa"/>
            <w:vAlign w:val="center"/>
          </w:tcPr>
          <w:p w:rsidR="00F7798D" w:rsidRDefault="00DA329C">
            <w:pPr>
              <w:spacing w:line="240" w:lineRule="auto"/>
              <w:ind w:firstLine="0"/>
              <w:jc w:val="left"/>
            </w:pPr>
            <w:r>
              <w:rPr>
                <w:rFonts w:eastAsia="Times New Roman"/>
              </w:rPr>
              <w:t>Deliver an integrated platform</w:t>
            </w:r>
          </w:p>
        </w:tc>
        <w:tc>
          <w:tcPr>
            <w:tcW w:w="3024" w:type="dxa"/>
            <w:vAlign w:val="center"/>
          </w:tcPr>
          <w:p w:rsidR="00F7798D" w:rsidRDefault="00DA329C">
            <w:pPr>
              <w:spacing w:line="240" w:lineRule="auto"/>
              <w:ind w:firstLine="0"/>
              <w:jc w:val="left"/>
            </w:pPr>
            <w:r>
              <w:rPr>
                <w:rFonts w:eastAsia="Times New Roman"/>
              </w:rPr>
              <w:t>Spring Boot, React/TypeScript, PostgreSQL, and Flyway</w:t>
            </w:r>
          </w:p>
        </w:tc>
        <w:tc>
          <w:tcPr>
            <w:tcW w:w="3024" w:type="dxa"/>
            <w:vAlign w:val="center"/>
          </w:tcPr>
          <w:p w:rsidR="00F7798D" w:rsidRDefault="00DA329C">
            <w:pPr>
              <w:spacing w:line="240" w:lineRule="auto"/>
              <w:ind w:firstLine="0"/>
              <w:jc w:val="left"/>
            </w:pPr>
            <w:r>
              <w:rPr>
                <w:rFonts w:eastAsia="Times New Roman"/>
              </w:rPr>
              <w:t>Build, runtime health, and browser evidence</w:t>
            </w:r>
          </w:p>
        </w:tc>
      </w:tr>
    </w:tbl>
    <w:p w:rsidR="00311345" w:rsidRDefault="005F6870">
      <w:pPr>
        <w:pStyle w:val="Heading2"/>
      </w:pPr>
      <w:bookmarkStart w:id="24" w:name="_Toc237300568"/>
      <w:r>
        <w:rPr>
          <w:rFonts w:eastAsia="Times New Roman"/>
        </w:rPr>
        <w:t>7. Thesis Structure</w:t>
      </w:r>
      <w:bookmarkEnd w:id="24"/>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r>
        <w:t xml:space="preserve">Chapter 2 presents the theoretical background and solution design. </w:t>
      </w:r>
    </w:p>
    <w:p w:rsidR="00DC41E9" w:rsidRDefault="00DC41E9">
      <w:r>
        <w:t xml:space="preserve">Chapter 3 explains the implementation. </w:t>
      </w:r>
    </w:p>
    <w:p w:rsidR="00DC41E9" w:rsidRDefault="00DC41E9">
      <w:r>
        <w:t xml:space="preserve">Chapter 4 presents the evaluation method, evidence, and threats to validity. </w:t>
      </w:r>
    </w:p>
    <w:p w:rsidR="00DC41E9" w:rsidRDefault="00DC41E9">
      <w:r>
        <w:t>The Conclusion discusses achievements, limitations, and future work.</w:t>
      </w:r>
    </w:p>
    <w:p w:rsidR="00301D57" w:rsidRDefault="00B65007">
      <w:pPr>
        <w:pStyle w:val="Heading1"/>
      </w:pPr>
      <w:bookmarkStart w:id="25" w:name="_Toc237300569"/>
      <w:r>
        <w:rPr>
          <w:rFonts w:eastAsia="Times New Roman"/>
        </w:rPr>
        <w:lastRenderedPageBreak/>
        <w:t xml:space="preserve">PART 2. </w:t>
      </w:r>
      <w:r w:rsidR="007410F0">
        <w:rPr>
          <w:rFonts w:eastAsia="Times New Roman"/>
        </w:rPr>
        <w:t>MAIN CONTENT</w:t>
      </w:r>
      <w:bookmarkEnd w:id="25"/>
    </w:p>
    <w:p w:rsidR="00301D57" w:rsidRDefault="007410F0">
      <w:pPr>
        <w:pStyle w:val="Heading1"/>
        <w:pageBreakBefore w:val="0"/>
      </w:pPr>
      <w:bookmarkStart w:id="26" w:name="_Toc237300570"/>
      <w:r>
        <w:rPr>
          <w:rFonts w:eastAsia="Times New Roman"/>
        </w:rPr>
        <w:t>CHAPTER 1. PROBLEM DESCRIPTION AND REQUIREMENTS</w:t>
      </w:r>
      <w:bookmarkEnd w:id="26"/>
    </w:p>
    <w:p w:rsidR="00B131EA" w:rsidRDefault="00271DE6">
      <w:pPr>
        <w:pStyle w:val="Heading2"/>
      </w:pPr>
      <w:bookmarkStart w:id="27" w:name="_Toc237300571"/>
      <w:r>
        <w:rPr>
          <w:rFonts w:eastAsia="Times New Roman"/>
        </w:rPr>
        <w:t>1.1 System Analysis Context</w:t>
      </w:r>
      <w:bookmarkEnd w:id="27"/>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DA329C">
      <w:pPr>
        <w:keepNext/>
        <w:keepLines/>
        <w:spacing w:before="120"/>
        <w:jc w:val="center"/>
      </w:pPr>
      <w:r>
        <w:rPr>
          <w:noProof/>
        </w:rPr>
        <w:drawing>
          <wp:inline distT="0" distB="0" distL="0" distR="0" wp14:anchorId="3E9E3E45" wp14:editId="57C7ABF7">
            <wp:extent cx="5623560" cy="3163252"/>
            <wp:effectExtent l="0" t="0" r="0" b="0"/>
            <wp:docPr id="7" name="Picture 7"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1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8" w:name="_Toc237300755"/>
      <w:r>
        <w:t>Figure 1.1. CareerFit system context</w:t>
      </w:r>
      <w:bookmarkEnd w:id="28"/>
    </w:p>
    <w:p w:rsidR="00B131EA" w:rsidRDefault="00271DE6">
      <w:pPr>
        <w:pStyle w:val="Heading2"/>
      </w:pPr>
      <w:bookmarkStart w:id="29" w:name="_Toc237300572"/>
      <w:r>
        <w:rPr>
          <w:rFonts w:eastAsia="Times New Roman"/>
        </w:rPr>
        <w:lastRenderedPageBreak/>
        <w:t>1.2 Stakeholders and Actors</w:t>
      </w:r>
      <w:bookmarkEnd w:id="29"/>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0" w:name="_Toc234058067"/>
      <w:bookmarkStart w:id="31" w:name="_Toc235952120"/>
      <w:bookmarkStart w:id="32" w:name="_Toc237300717"/>
      <w:r>
        <w:t>Table 1.2. Actors and responsibilities</w:t>
      </w:r>
      <w:bookmarkEnd w:id="30"/>
      <w:bookmarkEnd w:id="31"/>
      <w:bookmarkEnd w:id="32"/>
    </w:p>
    <w:tbl>
      <w:tblPr>
        <w:tblStyle w:val="TableGrid"/>
        <w:tblW w:w="0" w:type="auto"/>
        <w:jc w:val="center"/>
        <w:tblLook w:val="04A0" w:firstRow="1" w:lastRow="0" w:firstColumn="1" w:lastColumn="0" w:noHBand="0" w:noVBand="1"/>
      </w:tblPr>
      <w:tblGrid>
        <w:gridCol w:w="2996"/>
        <w:gridCol w:w="3006"/>
        <w:gridCol w:w="3002"/>
      </w:tblGrid>
      <w:tr w:rsidR="00B131EA">
        <w:trPr>
          <w:tblHeader/>
          <w:jc w:val="center"/>
        </w:trPr>
        <w:tc>
          <w:tcPr>
            <w:tcW w:w="3024" w:type="dxa"/>
            <w:vAlign w:val="center"/>
          </w:tcPr>
          <w:p w:rsidR="00FF5C86" w:rsidRDefault="00DC6763">
            <w:pPr>
              <w:ind w:firstLine="0"/>
              <w:jc w:val="left"/>
            </w:pPr>
            <w:r>
              <w:rPr>
                <w:rFonts w:eastAsia="Times New Roman" w:cs="Times New Roman"/>
                <w:b/>
              </w:rPr>
              <w:t>Actor</w:t>
            </w:r>
          </w:p>
        </w:tc>
        <w:tc>
          <w:tcPr>
            <w:tcW w:w="3024" w:type="dxa"/>
            <w:vAlign w:val="center"/>
          </w:tcPr>
          <w:p w:rsidR="00FF5C86" w:rsidRDefault="00DC6763">
            <w:pPr>
              <w:ind w:firstLine="0"/>
              <w:jc w:val="left"/>
            </w:pPr>
            <w:r>
              <w:rPr>
                <w:rFonts w:eastAsia="Times New Roman" w:cs="Times New Roman"/>
                <w:b/>
              </w:rPr>
              <w:t>Primary responsibilities</w:t>
            </w:r>
          </w:p>
        </w:tc>
        <w:tc>
          <w:tcPr>
            <w:tcW w:w="3024" w:type="dxa"/>
            <w:vAlign w:val="center"/>
          </w:tcPr>
          <w:p w:rsidR="00FF5C86" w:rsidRDefault="00DC6763">
            <w:pPr>
              <w:ind w:firstLine="0"/>
              <w:jc w:val="left"/>
            </w:pPr>
            <w:r>
              <w:rPr>
                <w:rFonts w:eastAsia="Times New Roman" w:cs="Times New Roman"/>
                <w:b/>
              </w:rPr>
              <w:t>Access boundary</w:t>
            </w:r>
          </w:p>
        </w:tc>
      </w:tr>
      <w:tr w:rsidR="00B131EA">
        <w:trPr>
          <w:jc w:val="center"/>
        </w:trPr>
        <w:tc>
          <w:tcPr>
            <w:tcW w:w="3024" w:type="dxa"/>
            <w:vAlign w:val="center"/>
          </w:tcPr>
          <w:p w:rsidR="00FF5C86" w:rsidRDefault="00DC6763">
            <w:pPr>
              <w:ind w:firstLine="0"/>
              <w:jc w:val="left"/>
            </w:pPr>
            <w:r>
              <w:rPr>
                <w:rFonts w:eastAsia="Times New Roman" w:cs="Times New Roman"/>
              </w:rPr>
              <w:t>Guest</w:t>
            </w:r>
          </w:p>
        </w:tc>
        <w:tc>
          <w:tcPr>
            <w:tcW w:w="3024" w:type="dxa"/>
            <w:vAlign w:val="center"/>
          </w:tcPr>
          <w:p w:rsidR="00FF5C86" w:rsidRDefault="00DC6763">
            <w:pPr>
              <w:ind w:firstLine="0"/>
              <w:jc w:val="left"/>
            </w:pPr>
            <w:r>
              <w:rPr>
                <w:rFonts w:eastAsia="Times New Roman" w:cs="Times New Roman"/>
              </w:rPr>
              <w:t>Explore public Jobs and view public Job and employer details</w:t>
            </w:r>
          </w:p>
        </w:tc>
        <w:tc>
          <w:tcPr>
            <w:tcW w:w="3024" w:type="dxa"/>
            <w:vAlign w:val="center"/>
          </w:tcPr>
          <w:p w:rsidR="00FF5C86" w:rsidRDefault="00DC6763">
            <w:pPr>
              <w:ind w:firstLine="0"/>
              <w:jc w:val="left"/>
            </w:pPr>
            <w:r>
              <w:rPr>
                <w:rFonts w:eastAsia="Times New Roman" w:cs="Times New Roman"/>
              </w:rPr>
              <w:t>Public Job operations only; authentication is required for Candidate-specific actions</w:t>
            </w:r>
          </w:p>
        </w:tc>
      </w:tr>
      <w:tr w:rsidR="00B131EA">
        <w:trPr>
          <w:jc w:val="center"/>
        </w:trPr>
        <w:tc>
          <w:tcPr>
            <w:tcW w:w="3024" w:type="dxa"/>
            <w:vAlign w:val="center"/>
          </w:tcPr>
          <w:p w:rsidR="00FF5C86" w:rsidRDefault="00DC6763">
            <w:pPr>
              <w:ind w:firstLine="0"/>
              <w:jc w:val="left"/>
            </w:pPr>
            <w:r>
              <w:rPr>
                <w:rFonts w:eastAsia="Times New Roman" w:cs="Times New Roman"/>
              </w:rPr>
              <w:t>Candidate</w:t>
            </w:r>
          </w:p>
        </w:tc>
        <w:tc>
          <w:tcPr>
            <w:tcW w:w="3024" w:type="dxa"/>
            <w:vAlign w:val="center"/>
          </w:tcPr>
          <w:p w:rsidR="00FF5C86" w:rsidRDefault="00DC6763">
            <w:pPr>
              <w:ind w:firstLine="0"/>
              <w:jc w:val="left"/>
            </w:pPr>
            <w:r>
              <w:rPr>
                <w:rFonts w:eastAsia="Times New Roman" w:cs="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cs="Times New Roman"/>
              </w:rPr>
              <w:t>Candidate-owned data and Candidate/report operations</w:t>
            </w:r>
          </w:p>
        </w:tc>
      </w:tr>
      <w:tr w:rsidR="00B131EA">
        <w:trPr>
          <w:jc w:val="center"/>
        </w:trPr>
        <w:tc>
          <w:tcPr>
            <w:tcW w:w="3024" w:type="dxa"/>
            <w:vAlign w:val="center"/>
          </w:tcPr>
          <w:p w:rsidR="00FF5C86" w:rsidRDefault="00DC6763">
            <w:pPr>
              <w:ind w:firstLine="0"/>
              <w:jc w:val="left"/>
            </w:pPr>
            <w:r>
              <w:rPr>
                <w:rFonts w:eastAsia="Times New Roman" w:cs="Times New Roman"/>
              </w:rPr>
              <w:t>Recruiter</w:t>
            </w:r>
          </w:p>
        </w:tc>
        <w:tc>
          <w:tcPr>
            <w:tcW w:w="3024" w:type="dxa"/>
            <w:vAlign w:val="center"/>
          </w:tcPr>
          <w:p w:rsidR="00FF5C86" w:rsidRDefault="00DC6763">
            <w:pPr>
              <w:ind w:firstLine="0"/>
              <w:jc w:val="left"/>
            </w:pPr>
            <w:r>
              <w:rPr>
                <w:rFonts w:eastAsia="Times New Roman" w:cs="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cs="Times New Roman"/>
              </w:rPr>
              <w:t>Owned Jobs and CVs visible through an owned Job</w:t>
            </w:r>
          </w:p>
        </w:tc>
      </w:tr>
      <w:tr w:rsidR="00B131EA">
        <w:trPr>
          <w:jc w:val="center"/>
        </w:trPr>
        <w:tc>
          <w:tcPr>
            <w:tcW w:w="3024" w:type="dxa"/>
            <w:vAlign w:val="center"/>
          </w:tcPr>
          <w:p w:rsidR="00FF5C86" w:rsidRDefault="00DC6763">
            <w:pPr>
              <w:ind w:firstLine="0"/>
              <w:jc w:val="left"/>
            </w:pPr>
            <w:r>
              <w:rPr>
                <w:rFonts w:eastAsia="Times New Roman" w:cs="Times New Roman"/>
              </w:rPr>
              <w:t>Administrator</w:t>
            </w:r>
          </w:p>
        </w:tc>
        <w:tc>
          <w:tcPr>
            <w:tcW w:w="3024" w:type="dxa"/>
            <w:vAlign w:val="center"/>
          </w:tcPr>
          <w:p w:rsidR="00FF5C86" w:rsidRDefault="00DC6763">
            <w:pPr>
              <w:ind w:firstLine="0"/>
              <w:jc w:val="left"/>
            </w:pPr>
            <w:r>
              <w:rPr>
                <w:rFonts w:eastAsia="Times New Roman" w:cs="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cs="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w:t>
      </w:r>
      <w:r>
        <w:rPr>
          <w:rFonts w:eastAsia="Times New Roman"/>
        </w:rPr>
        <w:lastRenderedPageBreak/>
        <w:t>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3">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before="0" w:after="0" w:line="288" w:lineRule="auto"/>
      </w:pPr>
      <w:bookmarkStart w:id="33" w:name="_Toc237300756"/>
      <w:r>
        <w:rPr>
          <w:rFonts w:cs="Times New Roman"/>
        </w:rPr>
        <w:t>Figure 1.2. CareerFit use-case overview</w:t>
      </w:r>
      <w:bookmarkEnd w:id="33"/>
    </w:p>
    <w:p w:rsidR="00EC0EF4" w:rsidRDefault="00151BBA">
      <w:pPr>
        <w:keepLines/>
        <w:jc w:val="left"/>
      </w:pPr>
      <w:r>
        <w:rPr>
          <w:i/>
        </w:rPr>
        <w:t>NOTE: Figure 1.2 is temporarily retained without redrawing. When it is manually redrawn, use the revised ordering: UC-01–UC-07 for Candidate functions, UC-08–UC-11 for Recruiter functions, UC-12 for the shared Candidate–Recruiter reporting function, and UC-13–UC-14 for Administrator functions.</w:t>
      </w:r>
    </w:p>
    <w:p w:rsidR="00B131EA" w:rsidRDefault="00271DE6">
      <w:pPr>
        <w:pStyle w:val="Heading2"/>
      </w:pPr>
      <w:bookmarkStart w:id="34" w:name="_Toc237300573"/>
      <w:r>
        <w:rPr>
          <w:rFonts w:eastAsia="Times New Roman"/>
        </w:rPr>
        <w:t>1.3 Functional Requirements</w:t>
      </w:r>
      <w:bookmarkEnd w:id="34"/>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5" w:name="_Toc234058068"/>
      <w:bookmarkStart w:id="36" w:name="_Toc235952121"/>
      <w:bookmarkStart w:id="37" w:name="_Toc237300718"/>
      <w:r>
        <w:lastRenderedPageBreak/>
        <w:t>Table 1.3. Consolidated functional requirements</w:t>
      </w:r>
      <w:bookmarkEnd w:id="35"/>
      <w:bookmarkEnd w:id="36"/>
      <w:bookmarkEnd w:id="37"/>
    </w:p>
    <w:tbl>
      <w:tblPr>
        <w:tblStyle w:val="TableGrid"/>
        <w:tblW w:w="0" w:type="auto"/>
        <w:jc w:val="center"/>
        <w:tblLook w:val="04A0" w:firstRow="1" w:lastRow="0" w:firstColumn="1" w:lastColumn="0" w:noHBand="0" w:noVBand="1"/>
      </w:tblPr>
      <w:tblGrid>
        <w:gridCol w:w="3004"/>
        <w:gridCol w:w="3004"/>
        <w:gridCol w:w="2996"/>
      </w:tblGrid>
      <w:tr w:rsidR="00B131EA">
        <w:trPr>
          <w:tblHeader/>
          <w:jc w:val="center"/>
        </w:trPr>
        <w:tc>
          <w:tcPr>
            <w:tcW w:w="3024" w:type="dxa"/>
            <w:vAlign w:val="center"/>
          </w:tcPr>
          <w:p w:rsidR="00FF5C86" w:rsidRDefault="00DC6763">
            <w:pPr>
              <w:ind w:firstLine="0"/>
              <w:jc w:val="left"/>
            </w:pPr>
            <w:r>
              <w:rPr>
                <w:rFonts w:eastAsia="Times New Roman" w:cs="Times New Roman"/>
                <w:b/>
              </w:rPr>
              <w:t>Group</w:t>
            </w:r>
          </w:p>
        </w:tc>
        <w:tc>
          <w:tcPr>
            <w:tcW w:w="3024" w:type="dxa"/>
            <w:vAlign w:val="center"/>
          </w:tcPr>
          <w:p w:rsidR="00FF5C86" w:rsidRDefault="00DC6763">
            <w:pPr>
              <w:ind w:firstLine="0"/>
              <w:jc w:val="left"/>
            </w:pPr>
            <w:r>
              <w:rPr>
                <w:rFonts w:eastAsia="Times New Roman" w:cs="Times New Roman"/>
                <w:b/>
              </w:rPr>
              <w:t>Required capabilities</w:t>
            </w:r>
          </w:p>
        </w:tc>
        <w:tc>
          <w:tcPr>
            <w:tcW w:w="3024" w:type="dxa"/>
            <w:vAlign w:val="center"/>
          </w:tcPr>
          <w:p w:rsidR="00FF5C86" w:rsidRDefault="00DC6763">
            <w:pPr>
              <w:ind w:firstLine="0"/>
              <w:jc w:val="left"/>
            </w:pPr>
            <w:r>
              <w:rPr>
                <w:rFonts w:eastAsia="Times New Roman" w:cs="Times New Roman"/>
                <w:b/>
              </w:rPr>
              <w:t>Main actor</w:t>
            </w:r>
          </w:p>
        </w:tc>
      </w:tr>
      <w:tr w:rsidR="00B131EA">
        <w:trPr>
          <w:jc w:val="center"/>
        </w:trPr>
        <w:tc>
          <w:tcPr>
            <w:tcW w:w="3024" w:type="dxa"/>
            <w:vAlign w:val="center"/>
          </w:tcPr>
          <w:p w:rsidR="00FF5C86" w:rsidRDefault="00DC6763">
            <w:pPr>
              <w:ind w:firstLine="0"/>
              <w:jc w:val="left"/>
            </w:pPr>
            <w:r>
              <w:rPr>
                <w:rFonts w:eastAsia="Times New Roman" w:cs="Times New Roman"/>
              </w:rPr>
              <w:t>Authentication and account</w:t>
            </w:r>
          </w:p>
        </w:tc>
        <w:tc>
          <w:tcPr>
            <w:tcW w:w="3024" w:type="dxa"/>
            <w:vAlign w:val="center"/>
          </w:tcPr>
          <w:p w:rsidR="00FF5C86" w:rsidRDefault="00DC6763">
            <w:pPr>
              <w:ind w:firstLine="0"/>
              <w:jc w:val="left"/>
            </w:pPr>
            <w:r>
              <w:rPr>
                <w:rFonts w:eastAsia="Times New Roman" w:cs="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cs="Times New Roman"/>
              </w:rPr>
              <w:t>Candidate, Recruiter, Administrator</w:t>
            </w:r>
          </w:p>
        </w:tc>
      </w:tr>
      <w:tr w:rsidR="00B131EA">
        <w:trPr>
          <w:jc w:val="center"/>
        </w:trPr>
        <w:tc>
          <w:tcPr>
            <w:tcW w:w="3024" w:type="dxa"/>
            <w:vAlign w:val="center"/>
          </w:tcPr>
          <w:p w:rsidR="00FF5C86" w:rsidRDefault="00DC6763">
            <w:pPr>
              <w:ind w:firstLine="0"/>
              <w:jc w:val="left"/>
            </w:pPr>
            <w:r>
              <w:rPr>
                <w:rFonts w:eastAsia="Times New Roman" w:cs="Times New Roman"/>
              </w:rPr>
              <w:t>Job exploration</w:t>
            </w:r>
          </w:p>
        </w:tc>
        <w:tc>
          <w:tcPr>
            <w:tcW w:w="3024" w:type="dxa"/>
            <w:vAlign w:val="center"/>
          </w:tcPr>
          <w:p w:rsidR="00FF5C86" w:rsidRDefault="00DC6763">
            <w:pPr>
              <w:ind w:firstLine="0"/>
              <w:jc w:val="left"/>
            </w:pPr>
            <w:r>
              <w:rPr>
                <w:rFonts w:eastAsia="Times New Roman" w:cs="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cs="Times New Roman"/>
              </w:rPr>
              <w:t>Guest, Candidate</w:t>
            </w:r>
          </w:p>
        </w:tc>
      </w:tr>
      <w:tr w:rsidR="00B131EA">
        <w:trPr>
          <w:jc w:val="center"/>
        </w:trPr>
        <w:tc>
          <w:tcPr>
            <w:tcW w:w="3024" w:type="dxa"/>
            <w:vAlign w:val="center"/>
          </w:tcPr>
          <w:p w:rsidR="00FF5C86" w:rsidRDefault="00DC6763">
            <w:pPr>
              <w:ind w:firstLine="0"/>
              <w:jc w:val="left"/>
            </w:pPr>
            <w:r>
              <w:rPr>
                <w:rFonts w:eastAsia="Times New Roman" w:cs="Times New Roman"/>
              </w:rPr>
              <w:t>Career Profile</w:t>
            </w:r>
          </w:p>
        </w:tc>
        <w:tc>
          <w:tcPr>
            <w:tcW w:w="3024" w:type="dxa"/>
            <w:vAlign w:val="center"/>
          </w:tcPr>
          <w:p w:rsidR="00FF5C86" w:rsidRDefault="00DC6763">
            <w:pPr>
              <w:ind w:firstLine="0"/>
              <w:jc w:val="left"/>
            </w:pPr>
            <w:r>
              <w:rPr>
                <w:rFonts w:eastAsia="Times New Roman" w:cs="Times New Roman"/>
              </w:rPr>
              <w:t>Candidate Profile and Portfolio editing; CV draft, upload, review, confirmation, default selection, and eligible deletion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Matching, recommendation, and analytics</w:t>
            </w:r>
          </w:p>
        </w:tc>
        <w:tc>
          <w:tcPr>
            <w:tcW w:w="3024" w:type="dxa"/>
            <w:vAlign w:val="center"/>
          </w:tcPr>
          <w:p w:rsidR="00FF5C86" w:rsidRDefault="00DC6763">
            <w:pPr>
              <w:ind w:firstLine="0"/>
              <w:jc w:val="left"/>
            </w:pPr>
            <w:r>
              <w:rPr>
                <w:rFonts w:eastAsia="Times New Roman" w:cs="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Employer and Job management</w:t>
            </w:r>
          </w:p>
        </w:tc>
        <w:tc>
          <w:tcPr>
            <w:tcW w:w="3024" w:type="dxa"/>
            <w:vAlign w:val="center"/>
          </w:tcPr>
          <w:p w:rsidR="00FF5C86" w:rsidRDefault="00DC6763">
            <w:pPr>
              <w:ind w:firstLine="0"/>
              <w:jc w:val="left"/>
            </w:pPr>
            <w:r>
              <w:rPr>
                <w:rFonts w:eastAsia="Times New Roman" w:cs="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cs="Times New Roman"/>
              </w:rPr>
              <w:t>Recruiter</w:t>
            </w:r>
          </w:p>
        </w:tc>
      </w:tr>
      <w:tr w:rsidR="00B131EA">
        <w:trPr>
          <w:jc w:val="center"/>
        </w:trPr>
        <w:tc>
          <w:tcPr>
            <w:tcW w:w="3024" w:type="dxa"/>
            <w:vAlign w:val="center"/>
          </w:tcPr>
          <w:p w:rsidR="00FF5C86" w:rsidRDefault="00DC6763">
            <w:pPr>
              <w:ind w:firstLine="0"/>
              <w:jc w:val="left"/>
            </w:pPr>
            <w:r>
              <w:rPr>
                <w:rFonts w:eastAsia="Times New Roman" w:cs="Times New Roman"/>
              </w:rPr>
              <w:t>Applications and Talent Pool</w:t>
            </w:r>
          </w:p>
        </w:tc>
        <w:tc>
          <w:tcPr>
            <w:tcW w:w="3024" w:type="dxa"/>
            <w:vAlign w:val="center"/>
          </w:tcPr>
          <w:p w:rsidR="00FF5C86" w:rsidRDefault="00DC6763">
            <w:pPr>
              <w:ind w:firstLine="0"/>
              <w:jc w:val="left"/>
            </w:pPr>
            <w:r>
              <w:rPr>
                <w:rFonts w:eastAsia="Times New Roman" w:cs="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Feedback and AutoFit</w:t>
            </w:r>
          </w:p>
        </w:tc>
        <w:tc>
          <w:tcPr>
            <w:tcW w:w="3024" w:type="dxa"/>
            <w:vAlign w:val="center"/>
          </w:tcPr>
          <w:p w:rsidR="00FF5C86" w:rsidRDefault="00DC6763">
            <w:pPr>
              <w:ind w:firstLine="0"/>
              <w:jc w:val="left"/>
            </w:pPr>
            <w:r>
              <w:rPr>
                <w:rFonts w:eastAsia="Times New Roman" w:cs="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lastRenderedPageBreak/>
              <w:t>Supporting notification settings</w:t>
            </w:r>
          </w:p>
        </w:tc>
        <w:tc>
          <w:tcPr>
            <w:tcW w:w="3024" w:type="dxa"/>
            <w:vAlign w:val="center"/>
          </w:tcPr>
          <w:p w:rsidR="00FF5C86" w:rsidRDefault="00DC6763">
            <w:pPr>
              <w:ind w:firstLine="0"/>
              <w:jc w:val="left"/>
            </w:pPr>
            <w:r>
              <w:rPr>
                <w:rFonts w:eastAsia="Times New Roman" w:cs="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Content reporting and moderation</w:t>
            </w:r>
          </w:p>
        </w:tc>
        <w:tc>
          <w:tcPr>
            <w:tcW w:w="3024" w:type="dxa"/>
            <w:vAlign w:val="center"/>
          </w:tcPr>
          <w:p w:rsidR="00FF5C86" w:rsidRDefault="00DC6763">
            <w:pPr>
              <w:ind w:firstLine="0"/>
              <w:jc w:val="left"/>
            </w:pPr>
            <w:r>
              <w:rPr>
                <w:rFonts w:eastAsia="Times New Roman" w:cs="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cs="Times New Roman"/>
              </w:rPr>
              <w:t>Candidate, Recruiter, Administrator</w:t>
            </w:r>
          </w:p>
        </w:tc>
      </w:tr>
      <w:tr w:rsidR="003140E5">
        <w:trPr>
          <w:jc w:val="center"/>
        </w:trPr>
        <w:tc>
          <w:tcPr>
            <w:tcW w:w="3001" w:type="dxa"/>
            <w:vAlign w:val="center"/>
          </w:tcPr>
          <w:p w:rsidR="00FF5C86" w:rsidRDefault="00DC6763">
            <w:pPr>
              <w:ind w:firstLine="0"/>
              <w:jc w:val="left"/>
            </w:pPr>
            <w:r>
              <w:rPr>
                <w:rFonts w:eastAsia="Times New Roman" w:cs="Times New Roman"/>
              </w:rPr>
              <w:t>Actionable email</w:t>
            </w:r>
          </w:p>
        </w:tc>
        <w:tc>
          <w:tcPr>
            <w:tcW w:w="3009" w:type="dxa"/>
            <w:vAlign w:val="center"/>
          </w:tcPr>
          <w:p w:rsidR="00FF5C86" w:rsidRDefault="00DC6763">
            <w:pPr>
              <w:ind w:firstLine="0"/>
              <w:jc w:val="left"/>
            </w:pPr>
            <w:r>
              <w:rPr>
                <w:rFonts w:eastAsia="Times New Roman" w:cs="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cs="Times New Roman"/>
              </w:rPr>
              <w:t>Candidate</w:t>
            </w:r>
          </w:p>
        </w:tc>
      </w:tr>
    </w:tbl>
    <w:p w:rsidR="00B131EA" w:rsidRDefault="00271DE6">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8" w:name="_Toc237300574"/>
      <w:r>
        <w:rPr>
          <w:rFonts w:eastAsia="Times New Roman"/>
        </w:rPr>
        <w:t>1.4 Non-Functional Requirements</w:t>
      </w:r>
      <w:bookmarkEnd w:id="38"/>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39" w:name="_Toc234058069"/>
      <w:bookmarkStart w:id="40" w:name="_Toc235952122"/>
      <w:bookmarkStart w:id="41" w:name="_Toc237300719"/>
      <w:r>
        <w:t>Table 1.4. Non-functional requirements and design responses</w:t>
      </w:r>
      <w:bookmarkEnd w:id="39"/>
      <w:bookmarkEnd w:id="40"/>
      <w:bookmarkEnd w:id="41"/>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rPr>
              <w:t>Quality attribute</w:t>
            </w:r>
          </w:p>
        </w:tc>
        <w:tc>
          <w:tcPr>
            <w:tcW w:w="3024" w:type="dxa"/>
            <w:vAlign w:val="center"/>
          </w:tcPr>
          <w:p w:rsidR="00B131EA" w:rsidRDefault="00271DE6">
            <w:pPr>
              <w:spacing w:line="240" w:lineRule="auto"/>
              <w:ind w:firstLine="0"/>
              <w:jc w:val="center"/>
            </w:pPr>
            <w:r>
              <w:rPr>
                <w:rFonts w:eastAsia="Times New Roman"/>
                <w:b/>
              </w:rPr>
              <w:t>Requirement</w:t>
            </w:r>
          </w:p>
        </w:tc>
        <w:tc>
          <w:tcPr>
            <w:tcW w:w="3024" w:type="dxa"/>
            <w:vAlign w:val="center"/>
          </w:tcPr>
          <w:p w:rsidR="00B131EA" w:rsidRDefault="00271DE6">
            <w:pPr>
              <w:spacing w:line="240" w:lineRule="auto"/>
              <w:ind w:firstLine="0"/>
              <w:jc w:val="center"/>
            </w:pPr>
            <w:r>
              <w:rPr>
                <w:rFonts w:eastAsia="Times New Roman"/>
                <w:b/>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Security</w:t>
            </w:r>
          </w:p>
        </w:tc>
        <w:tc>
          <w:tcPr>
            <w:tcW w:w="3024" w:type="dxa"/>
            <w:vAlign w:val="center"/>
          </w:tcPr>
          <w:p w:rsidR="00B131EA" w:rsidRDefault="00271DE6">
            <w:pPr>
              <w:spacing w:line="240" w:lineRule="auto"/>
              <w:ind w:firstLine="0"/>
              <w:jc w:val="left"/>
            </w:pPr>
            <w:r>
              <w:rPr>
                <w:rFonts w:eastAsia="Times New Roman"/>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Privacy</w:t>
            </w:r>
          </w:p>
        </w:tc>
        <w:tc>
          <w:tcPr>
            <w:tcW w:w="3024" w:type="dxa"/>
            <w:vAlign w:val="center"/>
          </w:tcPr>
          <w:p w:rsidR="00B131EA" w:rsidRDefault="00271DE6">
            <w:pPr>
              <w:spacing w:line="240" w:lineRule="auto"/>
              <w:ind w:firstLine="0"/>
              <w:jc w:val="left"/>
            </w:pPr>
            <w:r>
              <w:rPr>
                <w:rFonts w:eastAsia="Times New Roman"/>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lastRenderedPageBreak/>
              <w:t>Reliability</w:t>
            </w:r>
          </w:p>
        </w:tc>
        <w:tc>
          <w:tcPr>
            <w:tcW w:w="3024" w:type="dxa"/>
            <w:vAlign w:val="center"/>
          </w:tcPr>
          <w:p w:rsidR="00B131EA" w:rsidRDefault="00271DE6">
            <w:pPr>
              <w:spacing w:line="240" w:lineRule="auto"/>
              <w:ind w:firstLine="0"/>
              <w:jc w:val="left"/>
            </w:pPr>
            <w:r>
              <w:rPr>
                <w:rFonts w:eastAsia="Times New Roman"/>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Performance</w:t>
            </w:r>
          </w:p>
        </w:tc>
        <w:tc>
          <w:tcPr>
            <w:tcW w:w="3024" w:type="dxa"/>
            <w:vAlign w:val="center"/>
          </w:tcPr>
          <w:p w:rsidR="00B131EA" w:rsidRDefault="00271DE6">
            <w:pPr>
              <w:spacing w:line="240" w:lineRule="auto"/>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Maintainability</w:t>
            </w:r>
          </w:p>
        </w:tc>
        <w:tc>
          <w:tcPr>
            <w:tcW w:w="3024" w:type="dxa"/>
            <w:vAlign w:val="center"/>
          </w:tcPr>
          <w:p w:rsidR="00B131EA" w:rsidRDefault="00271DE6">
            <w:pPr>
              <w:spacing w:line="240" w:lineRule="auto"/>
              <w:ind w:firstLine="0"/>
              <w:jc w:val="left"/>
            </w:pPr>
            <w:r>
              <w:rPr>
                <w:rFonts w:eastAsia="Times New Roman"/>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Usability</w:t>
            </w:r>
          </w:p>
        </w:tc>
        <w:tc>
          <w:tcPr>
            <w:tcW w:w="3024" w:type="dxa"/>
            <w:vAlign w:val="center"/>
          </w:tcPr>
          <w:p w:rsidR="00B131EA" w:rsidRDefault="00271DE6">
            <w:pPr>
              <w:spacing w:line="240" w:lineRule="auto"/>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Auditability</w:t>
            </w:r>
          </w:p>
        </w:tc>
        <w:tc>
          <w:tcPr>
            <w:tcW w:w="3024" w:type="dxa"/>
            <w:vAlign w:val="center"/>
          </w:tcPr>
          <w:p w:rsidR="00B131EA" w:rsidRDefault="00271DE6">
            <w:pPr>
              <w:spacing w:line="240" w:lineRule="auto"/>
              <w:ind w:firstLine="0"/>
              <w:jc w:val="left"/>
            </w:pPr>
            <w:r>
              <w:rPr>
                <w:rFonts w:eastAsia="Times New Roman"/>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Explainability</w:t>
            </w:r>
          </w:p>
        </w:tc>
        <w:tc>
          <w:tcPr>
            <w:tcW w:w="3024" w:type="dxa"/>
            <w:vAlign w:val="center"/>
          </w:tcPr>
          <w:p w:rsidR="00B131EA" w:rsidRDefault="00271DE6">
            <w:pPr>
              <w:spacing w:line="240" w:lineRule="auto"/>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pPr>
      <w:bookmarkStart w:id="42" w:name="_Toc237300575"/>
      <w:r>
        <w:rPr>
          <w:rFonts w:eastAsia="Times New Roman"/>
        </w:rPr>
        <w:t>1.5 Use-Case Analysis</w:t>
      </w:r>
      <w:bookmarkEnd w:id="42"/>
    </w:p>
    <w:p w:rsidR="00D50C5F" w:rsidRDefault="0075037D">
      <w:pPr>
        <w:keepNext/>
        <w:rPr>
          <w:rFonts w:eastAsia="Times New Roman"/>
        </w:rPr>
      </w:pPr>
      <w:r>
        <w:rPr>
          <w:rFonts w:eastAsia="Times New Roman"/>
        </w:rPr>
        <w:t xml:space="preserve">The following fourteen use cases represent the main role-based goals available through the current frontend, actionable email pages, and protected backend </w:t>
      </w:r>
      <w:r>
        <w:rPr>
          <w:rFonts w:eastAsia="Times New Roman"/>
        </w:rPr>
        <w:lastRenderedPageBreak/>
        <w:t>workflows. Related screens are grouped into one user goal instead of treating every button or passive notification as a separate use case.</w:t>
      </w:r>
    </w:p>
    <w:p w:rsidR="008E4315" w:rsidRDefault="008E4315">
      <w:pPr>
        <w:keepNext/>
      </w:pPr>
      <w:r>
        <w:t>Candidate Use Case Diagram</w:t>
      </w:r>
    </w:p>
    <w:p w:rsidR="008E4315" w:rsidRPr="00D50C5F" w:rsidRDefault="008E4315">
      <w:pPr>
        <w:keepNext/>
        <w:rPr>
          <w:rFonts w:eastAsia="Times New Roman"/>
        </w:rPr>
      </w:pPr>
      <w:r>
        <w:rPr>
          <w:rFonts w:eastAsia="Times New Roman"/>
          <w:noProof/>
        </w:rPr>
        <w:drawing>
          <wp:inline distT="0" distB="0" distL="0" distR="0">
            <wp:extent cx="5580380" cy="2870200"/>
            <wp:effectExtent l="0" t="0" r="127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31779B" w:rsidRDefault="0075037D">
      <w:pPr>
        <w:pStyle w:val="Heading3"/>
        <w:spacing w:before="0" w:after="0"/>
      </w:pPr>
      <w:bookmarkStart w:id="43" w:name="_Toc237300576"/>
      <w:r>
        <w:rPr>
          <w:i w:val="0"/>
        </w:rPr>
        <w:t>1.5.1 Manage Career Profile</w:t>
      </w:r>
      <w:bookmarkEnd w:id="43"/>
    </w:p>
    <w:p w:rsidR="0031779B" w:rsidRDefault="0075037D">
      <w:pPr>
        <w:pStyle w:val="TableCaption"/>
        <w:spacing w:before="0" w:after="0" w:line="288" w:lineRule="auto"/>
      </w:pPr>
      <w:bookmarkStart w:id="44" w:name="_Toc237300720"/>
      <w:r>
        <w:t>Table 1.5. Use case - Manage Career Profile</w:t>
      </w:r>
      <w:bookmarkEnd w:id="44"/>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Career Profile</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maintain their Profile, Portfolio, and CV collection, including CV review and confirmation for later matching.</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Profile, Portfolio, and CVs.</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Career Profile and selects a Profile, Portfolio, or CV action.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Career Profile.</w:t>
            </w:r>
            <w:r>
              <w:rPr>
                <w:rFonts w:eastAsia="Times New Roman" w:cs="Times New Roman"/>
              </w:rPr>
              <w:br/>
              <w:t>2. The System displays the Profile, Portfolio, and owned CVs with their statuses.</w:t>
            </w:r>
            <w:r>
              <w:rPr>
                <w:rFonts w:eastAsia="Times New Roman" w:cs="Times New Roman"/>
              </w:rPr>
              <w:br/>
              <w:t>3. The Candidate selects Upload CV and submits a supported file.</w:t>
            </w:r>
            <w:r>
              <w:rPr>
                <w:rFonts w:eastAsia="Times New Roman" w:cs="Times New Roman"/>
              </w:rPr>
              <w:br/>
              <w:t xml:space="preserve">4. The System validates the file and extracts reviewable </w:t>
            </w:r>
            <w:r>
              <w:rPr>
                <w:rFonts w:eastAsia="Times New Roman" w:cs="Times New Roman"/>
              </w:rPr>
              <w:lastRenderedPageBreak/>
              <w:t>CV sections.</w:t>
            </w:r>
            <w:r>
              <w:rPr>
                <w:rFonts w:eastAsia="Times New Roman" w:cs="Times New Roman"/>
              </w:rPr>
              <w:br/>
              <w:t>5. The System marks the CV REVIEW_REQUIRED and displays extracted content and warnings.</w:t>
            </w:r>
            <w:r>
              <w:rPr>
                <w:rFonts w:eastAsia="Times New Roman" w:cs="Times New Roman"/>
              </w:rPr>
              <w:br/>
              <w:t>6. The Candidate reviews and corrects the content.</w:t>
            </w:r>
            <w:r>
              <w:rPr>
                <w:rFonts w:eastAsia="Times New Roman" w:cs="Times New Roman"/>
              </w:rPr>
              <w:br/>
              <w:t>7. The Candidate confirms the CV.</w:t>
            </w:r>
            <w:r>
              <w:rPr>
                <w:rFonts w:eastAsia="Times New Roman" w:cs="Times New Roman"/>
              </w:rPr>
              <w:br/>
              <w:t>8. The System validates and accepts it for matching processing.</w:t>
            </w:r>
            <w:r>
              <w:rPr>
                <w:rFonts w:eastAsia="Times New Roman" w:cs="Times New Roman"/>
              </w:rPr>
              <w:br/>
              <w:t>9. After successful processing, the System marks the CV SCORING_DONE and makes it default if no default CV exists.</w:t>
            </w:r>
            <w:r>
              <w:rPr>
                <w:rFonts w:eastAsia="Times New Roman" w:cs="Times New Roman"/>
              </w:rPr>
              <w:br/>
              <w:t>10. The System displays the updated CV collection; Matching results are viewed through UC-05.</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Create or save a manual CV (from Step 3)</w:t>
            </w:r>
            <w:r>
              <w:rPr>
                <w:rFonts w:eastAsia="Times New Roman" w:cs="Times New Roman"/>
              </w:rPr>
              <w:br/>
              <w:t>1. The Candidate enters CV information manually.</w:t>
            </w:r>
            <w:r>
              <w:rPr>
                <w:rFonts w:eastAsia="Times New Roman" w:cs="Times New Roman"/>
              </w:rPr>
              <w:br/>
              <w:t>2. The System saves unfinished content as DRAFT or completed content as REVIEW_REQUIRED.</w:t>
            </w:r>
            <w:r>
              <w:rPr>
                <w:rFonts w:eastAsia="Times New Roman" w:cs="Times New Roman"/>
              </w:rPr>
              <w:br/>
              <w:t>3. A REVIEW_REQUIRED CV continues at Step 5.</w:t>
            </w:r>
            <w:r>
              <w:rPr>
                <w:rFonts w:eastAsia="Times New Roman" w:cs="Times New Roman"/>
              </w:rPr>
              <w:br/>
            </w:r>
            <w:r>
              <w:rPr>
                <w:rFonts w:eastAsia="Times New Roman" w:cs="Times New Roman"/>
              </w:rPr>
              <w:br/>
              <w:t>A2 – Update Profile or Portfolio (from Step 3)</w:t>
            </w:r>
            <w:r>
              <w:rPr>
                <w:rFonts w:eastAsia="Times New Roman" w:cs="Times New Roman"/>
              </w:rPr>
              <w:br/>
              <w:t>1. The Candidate changes editable Profile information or adds, updates, or removes a Portfolio item.</w:t>
            </w:r>
            <w:r>
              <w:rPr>
                <w:rFonts w:eastAsia="Times New Roman" w:cs="Times New Roman"/>
              </w:rPr>
              <w:br/>
              <w:t>2. The System validates, saves, and displays the change.</w:t>
            </w:r>
            <w:r>
              <w:rPr>
                <w:rFonts w:eastAsia="Times New Roman" w:cs="Times New Roman"/>
              </w:rPr>
              <w:br/>
            </w:r>
            <w:r>
              <w:rPr>
                <w:rFonts w:eastAsia="Times New Roman" w:cs="Times New Roman"/>
              </w:rPr>
              <w:br/>
              <w:t>A3 – Resume an unconfirmed CV (from Step 3)</w:t>
            </w:r>
            <w:r>
              <w:rPr>
                <w:rFonts w:eastAsia="Times New Roman" w:cs="Times New Roman"/>
              </w:rPr>
              <w:br/>
              <w:t>1. The Candidate opens an owned DRAFT or REVIEW_REQUIRED CV and updates it.</w:t>
            </w:r>
            <w:r>
              <w:rPr>
                <w:rFonts w:eastAsia="Times New Roman" w:cs="Times New Roman"/>
              </w:rPr>
              <w:br/>
              <w:t>2. Confirmation continues at Step 7; otherwise, the CV remains unconfirmed.</w:t>
            </w:r>
            <w:r>
              <w:rPr>
                <w:rFonts w:eastAsia="Times New Roman" w:cs="Times New Roman"/>
              </w:rPr>
              <w:br/>
            </w:r>
            <w:r>
              <w:rPr>
                <w:rFonts w:eastAsia="Times New Roman" w:cs="Times New Roman"/>
              </w:rPr>
              <w:br/>
              <w:t>A4 – Select a default CV (from Step 3)</w:t>
            </w:r>
            <w:r>
              <w:rPr>
                <w:rFonts w:eastAsia="Times New Roman" w:cs="Times New Roman"/>
              </w:rPr>
              <w:br/>
              <w:t>1. The Candidate selects an owned SCORING_DONE CV.</w:t>
            </w:r>
            <w:r>
              <w:rPr>
                <w:rFonts w:eastAsia="Times New Roman" w:cs="Times New Roman"/>
              </w:rPr>
              <w:br/>
              <w:t>2. The System makes it the only default CV and updates the collection.</w:t>
            </w:r>
            <w:r>
              <w:rPr>
                <w:rFonts w:eastAsia="Times New Roman" w:cs="Times New Roman"/>
              </w:rPr>
              <w:br/>
            </w:r>
            <w:r>
              <w:rPr>
                <w:rFonts w:eastAsia="Times New Roman" w:cs="Times New Roman"/>
              </w:rPr>
              <w:br/>
              <w:t>A5 – Delete an eligible CV (from Step 3)</w:t>
            </w:r>
            <w:r>
              <w:rPr>
                <w:rFonts w:eastAsia="Times New Roman" w:cs="Times New Roman"/>
              </w:rPr>
              <w:br/>
              <w:t xml:space="preserve">1. The Candidate selects an owned non-default CV and </w:t>
            </w:r>
            <w:r>
              <w:rPr>
                <w:rFonts w:eastAsia="Times New Roman" w:cs="Times New Roman"/>
              </w:rPr>
              <w:lastRenderedPageBreak/>
              <w:t>confirms deletion.</w:t>
            </w:r>
            <w:r>
              <w:rPr>
                <w:rFonts w:eastAsia="Times New Roman" w:cs="Times New Roman"/>
              </w:rPr>
              <w:br/>
              <w:t>2. The System verifies eligibility and removes the CV.</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File or extraction is invalid (from Step 4)</w:t>
            </w:r>
            <w:r>
              <w:rPr>
                <w:rFonts w:eastAsia="Times New Roman" w:cs="Times New Roman"/>
              </w:rPr>
              <w:br/>
              <w:t>1. The System rejects an unsupported file or marks the CV FAILED when extraction cannot complete.</w:t>
            </w:r>
            <w:r>
              <w:rPr>
                <w:rFonts w:eastAsia="Times New Roman" w:cs="Times New Roman"/>
              </w:rPr>
              <w:br/>
              <w:t>2. No invalid Matching result is presented.</w:t>
            </w:r>
            <w:r>
              <w:rPr>
                <w:rFonts w:eastAsia="Times New Roman" w:cs="Times New Roman"/>
              </w:rPr>
              <w:br/>
            </w:r>
            <w:r>
              <w:rPr>
                <w:rFonts w:eastAsia="Times New Roman" w:cs="Times New Roman"/>
              </w:rPr>
              <w:br/>
              <w:t>E2 – Confirmation or processing fails (from Step 8)</w:t>
            </w:r>
            <w:r>
              <w:rPr>
                <w:rFonts w:eastAsia="Times New Roman" w:cs="Times New Roman"/>
              </w:rPr>
              <w:br/>
              <w:t>1. The System displays validation issues or marks processing as FAILED.</w:t>
            </w:r>
            <w:r>
              <w:rPr>
                <w:rFonts w:eastAsia="Times New Roman" w:cs="Times New Roman"/>
              </w:rPr>
              <w:br/>
              <w:t>2. The CV remains unconfirmed or failed and may be corrected when allowed.</w:t>
            </w:r>
            <w:r>
              <w:rPr>
                <w:rFonts w:eastAsia="Times New Roman" w:cs="Times New Roman"/>
              </w:rPr>
              <w:br/>
            </w:r>
            <w:r>
              <w:rPr>
                <w:rFonts w:eastAsia="Times New Roman" w:cs="Times New Roman"/>
              </w:rPr>
              <w:br/>
              <w:t>E3 – CV is unavailable or unauthorized</w:t>
            </w:r>
            <w:r>
              <w:rPr>
                <w:rFonts w:eastAsia="Times New Roman" w:cs="Times New Roman"/>
              </w:rPr>
              <w:br/>
              <w:t>1. The System denies the operation and changes no CV information.</w:t>
            </w:r>
            <w:r>
              <w:rPr>
                <w:rFonts w:eastAsia="Times New Roman" w:cs="Times New Roman"/>
              </w:rPr>
              <w:br/>
            </w:r>
            <w:r>
              <w:rPr>
                <w:rFonts w:eastAsia="Times New Roman" w:cs="Times New Roman"/>
              </w:rPr>
              <w:br/>
              <w:t>E4 – Default or deletion request is ineligible (from A4 or A5)</w:t>
            </w:r>
            <w:r>
              <w:rPr>
                <w:rFonts w:eastAsia="Times New Roman" w:cs="Times New Roman"/>
              </w:rPr>
              <w:br/>
              <w:t>1. The System rejects a non-SCORING_DONE default request or deletion of a default or BANNED CV, or a CV with pending reports.</w:t>
            </w:r>
            <w:r>
              <w:rPr>
                <w:rFonts w:eastAsia="Times New Roman" w:cs="Times New Roman"/>
              </w:rPr>
              <w:br/>
              <w:t>2. Existing CV states remain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Profile or Portfolio changes are stored.</w:t>
            </w:r>
            <w:r>
              <w:rPr>
                <w:rFonts w:eastAsia="Times New Roman" w:cs="Times New Roman"/>
              </w:rPr>
              <w:br/>
              <w:t>S2. A CV remains DRAFT/REVIEW_REQUIRED or reaches SCORING_DONE according to its progress.</w:t>
            </w:r>
            <w:r>
              <w:rPr>
                <w:rFonts w:eastAsia="Times New Roman" w:cs="Times New Roman"/>
              </w:rPr>
              <w:br/>
              <w:t>S3. The Candidate has at most one default CV.</w:t>
            </w:r>
            <w:r>
              <w:rPr>
                <w:rFonts w:eastAsia="Times New Roman" w:cs="Times New Roman"/>
              </w:rPr>
              <w:br/>
              <w:t>S4. A CV may reach SCORING_DONE even when no eligible Job produces a Matching result.</w:t>
            </w:r>
            <w:r>
              <w:rPr>
                <w:rFonts w:eastAsia="Times New Roman" w:cs="Times New Roman"/>
              </w:rPr>
              <w:br/>
            </w:r>
            <w:r>
              <w:rPr>
                <w:rFonts w:eastAsia="Times New Roman" w:cs="Times New Roman"/>
              </w:rPr>
              <w:br/>
              <w:t>Minimal Guarantees</w:t>
            </w:r>
            <w:r>
              <w:rPr>
                <w:rFonts w:eastAsia="Times New Roman" w:cs="Times New Roman"/>
              </w:rPr>
              <w:br/>
              <w:t>F1. Invalid operations do not replace valid career information.</w:t>
            </w:r>
            <w:r>
              <w:rPr>
                <w:rFonts w:eastAsia="Times New Roman" w:cs="Times New Roman"/>
              </w:rPr>
              <w:br/>
              <w:t>F2. The Candidate cannot change another Candidate's data or view invalid Matching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F7798D" w:rsidRDefault="00DA329C">
      <w:pPr>
        <w:keepNext/>
        <w:keepLines/>
        <w:spacing w:before="120"/>
        <w:jc w:val="center"/>
      </w:pPr>
      <w:r>
        <w:rPr>
          <w:noProof/>
        </w:rPr>
        <w:drawing>
          <wp:inline distT="0" distB="0" distL="0" distR="0" wp14:anchorId="53AB5087" wp14:editId="6E3D263A">
            <wp:extent cx="5400000" cy="3037500"/>
            <wp:effectExtent l="0" t="0" r="0" b="0"/>
            <wp:docPr id="9" name="Picture 9" descr="Current CareerFit diagram for Figure 1.3" title="Current CareerFit diagram for 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15"/>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45" w:name="_Toc237300757"/>
      <w:r>
        <w:t>Figure 1.3. CV review, confirmation, and matching sequence</w:t>
      </w:r>
      <w:bookmarkEnd w:id="45"/>
    </w:p>
    <w:p w:rsidR="0031779B" w:rsidRDefault="0075037D">
      <w:pPr>
        <w:pStyle w:val="Heading3"/>
        <w:spacing w:before="0" w:after="0"/>
      </w:pPr>
      <w:bookmarkStart w:id="46" w:name="_Toc237300577"/>
      <w:r>
        <w:rPr>
          <w:i w:val="0"/>
        </w:rPr>
        <w:t>1.5.2 Explore Jobs</w:t>
      </w:r>
      <w:bookmarkEnd w:id="46"/>
    </w:p>
    <w:p w:rsidR="0031779B" w:rsidRDefault="0075037D">
      <w:pPr>
        <w:pStyle w:val="TableCaption"/>
        <w:spacing w:before="0" w:after="0" w:line="288" w:lineRule="auto"/>
      </w:pPr>
      <w:bookmarkStart w:id="47" w:name="_Toc237300721"/>
      <w:r>
        <w:t>Table 1.6. Use case - Explore Jobs</w:t>
      </w:r>
      <w:bookmarkEnd w:id="47"/>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Explore Jobs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Guest – alternative unauthenticated context</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or Guest to search and review publicly available Jobs; protected Candidate actions still require authentication.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Public Job exploration requires no authentication.</w:t>
            </w:r>
            <w:r>
              <w:rPr>
                <w:rFonts w:eastAsia="Times New Roman" w:cs="Times New Roman"/>
              </w:rPr>
              <w:br/>
              <w:t>P2. Protected actions require an active, authenticated Candidate account.</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or Guest opens Job exploration or submits supported criteria.</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Job exploration.</w:t>
            </w:r>
            <w:r>
              <w:rPr>
                <w:rFonts w:eastAsia="Times New Roman" w:cs="Times New Roman"/>
              </w:rPr>
              <w:br/>
              <w:t xml:space="preserve">2. The System displays public ACTIVE Jobs and supported </w:t>
            </w:r>
            <w:r>
              <w:rPr>
                <w:rFonts w:eastAsia="Times New Roman" w:cs="Times New Roman"/>
              </w:rPr>
              <w:lastRenderedPageBreak/>
              <w:t>search, filter, sorting, and pagination controls.</w:t>
            </w:r>
            <w:r>
              <w:rPr>
                <w:rFonts w:eastAsia="Times New Roman" w:cs="Times New Roman"/>
              </w:rPr>
              <w:br/>
              <w:t>3. The Candidate enters criteria.</w:t>
            </w:r>
            <w:r>
              <w:rPr>
                <w:rFonts w:eastAsia="Times New Roman" w:cs="Times New Roman"/>
              </w:rPr>
              <w:br/>
              <w:t>4. The System displays the matching Job summaries.</w:t>
            </w:r>
            <w:r>
              <w:rPr>
                <w:rFonts w:eastAsia="Times New Roman" w:cs="Times New Roman"/>
              </w:rPr>
              <w:br/>
              <w:t>5. The Candidate selects a Job.</w:t>
            </w:r>
            <w:r>
              <w:rPr>
                <w:rFonts w:eastAsia="Times New Roman" w:cs="Times New Roman"/>
              </w:rPr>
              <w:br/>
              <w:t>6. The System verifies public availability and displays Job and employer details.</w:t>
            </w:r>
            <w:r>
              <w:rPr>
                <w:rFonts w:eastAsia="Times New Roman" w:cs="Times New Roman"/>
              </w:rPr>
              <w:br/>
              <w:t>7. The System displays similar Jobs when available.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Guest explores Jobs (from Step 1)</w:t>
            </w:r>
            <w:r>
              <w:rPr>
                <w:rFonts w:eastAsia="Times New Roman" w:cs="Times New Roman"/>
              </w:rPr>
              <w:br/>
              <w:t>1. A Guest searches, filters, and views public Job details.</w:t>
            </w:r>
            <w:r>
              <w:rPr>
                <w:rFonts w:eastAsia="Times New Roman" w:cs="Times New Roman"/>
              </w:rPr>
              <w:br/>
              <w:t>2. The System requests authentication before a protected action.</w:t>
            </w:r>
            <w:r>
              <w:rPr>
                <w:rFonts w:eastAsia="Times New Roman" w:cs="Times New Roman"/>
              </w:rPr>
              <w:br/>
            </w:r>
            <w:r>
              <w:rPr>
                <w:rFonts w:eastAsia="Times New Roman" w:cs="Times New Roman"/>
              </w:rPr>
              <w:br/>
              <w:t>A2 – Change the result view (from Step 3 or Step 4)</w:t>
            </w:r>
            <w:r>
              <w:rPr>
                <w:rFonts w:eastAsia="Times New Roman" w:cs="Times New Roman"/>
              </w:rPr>
              <w:br/>
              <w:t>1. The Candidate selects urgent Jobs, clears criteria, changes sorting, or changes page.</w:t>
            </w:r>
            <w:r>
              <w:rPr>
                <w:rFonts w:eastAsia="Times New Roman" w:cs="Times New Roman"/>
              </w:rPr>
              <w:br/>
              <w:t>2. The System displays the corresponding ACTIVE Job set.</w:t>
            </w:r>
            <w:r>
              <w:rPr>
                <w:rFonts w:eastAsia="Times New Roman" w:cs="Times New Roman"/>
              </w:rPr>
              <w:br/>
            </w:r>
            <w:r>
              <w:rPr>
                <w:rFonts w:eastAsia="Times New Roman" w:cs="Times New Roman"/>
              </w:rPr>
              <w:br/>
              <w:t>A3 – No Jobs match (from Step 4)</w:t>
            </w:r>
            <w:r>
              <w:rPr>
                <w:rFonts w:eastAsia="Times New Roman" w:cs="Times New Roman"/>
              </w:rPr>
              <w:br/>
              <w:t>1. The System displays an empty state and allows the criteria to be changed.</w:t>
            </w:r>
            <w:r>
              <w:rPr>
                <w:rFonts w:eastAsia="Times New Roman" w:cs="Times New Roman"/>
              </w:rPr>
              <w:br/>
            </w:r>
            <w:r>
              <w:rPr>
                <w:rFonts w:eastAsia="Times New Roman" w:cs="Times New Roman"/>
              </w:rPr>
              <w:br/>
              <w:t>A4 – Open a similar Job (from Step 7)</w:t>
            </w:r>
            <w:r>
              <w:rPr>
                <w:rFonts w:eastAsia="Times New Roman" w:cs="Times New Roman"/>
              </w:rPr>
              <w:br/>
              <w:t>1. The Candidate selects a similar Job, and the flow returns to Step 6.</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Selected Job is unavailable (from Step 6)</w:t>
            </w:r>
            <w:r>
              <w:rPr>
                <w:rFonts w:eastAsia="Times New Roman" w:cs="Times New Roman"/>
              </w:rPr>
              <w:br/>
              <w:t>1. The System does not expose a missing or non-public Job and returns the user to available results.</w:t>
            </w:r>
            <w:r>
              <w:rPr>
                <w:rFonts w:eastAsia="Times New Roman" w:cs="Times New Roman"/>
              </w:rPr>
              <w:br/>
            </w:r>
            <w:r>
              <w:rPr>
                <w:rFonts w:eastAsia="Times New Roman" w:cs="Times New Roman"/>
              </w:rPr>
              <w:br/>
              <w:t>E2 – Protected action lacks authentication</w:t>
            </w:r>
            <w:r>
              <w:rPr>
                <w:rFonts w:eastAsia="Times New Roman" w:cs="Times New Roman"/>
              </w:rPr>
              <w:br/>
              <w:t>1. The System does not perform the action and requests Candidate authentication.</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Current public Job information is displayed according to the selected criteria.</w:t>
            </w:r>
            <w:r>
              <w:rPr>
                <w:rFonts w:eastAsia="Times New Roman" w:cs="Times New Roman"/>
              </w:rPr>
              <w:br/>
              <w:t>S2. Exploration alone creates no Application.</w:t>
            </w:r>
            <w:r>
              <w:rPr>
                <w:rFonts w:eastAsia="Times New Roman" w:cs="Times New Roman"/>
              </w:rPr>
              <w:br/>
            </w:r>
            <w:r>
              <w:rPr>
                <w:rFonts w:eastAsia="Times New Roman" w:cs="Times New Roman"/>
              </w:rPr>
              <w:lastRenderedPageBreak/>
              <w:br/>
              <w:t>Minimal Guarantees</w:t>
            </w:r>
            <w:r>
              <w:rPr>
                <w:rFonts w:eastAsia="Times New Roman" w:cs="Times New Roman"/>
              </w:rPr>
              <w:br/>
              <w:t>F1. Non-public Job details and protected actions are not exposed without authorization.</w:t>
            </w:r>
            <w:r>
              <w:rPr>
                <w:rFonts w:eastAsia="Times New Roman" w:cs="Times New Roman"/>
              </w:rPr>
              <w:br/>
              <w:t>F2. Exploration changes no Job or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8" w:name="_Toc237300578"/>
      <w:r>
        <w:rPr>
          <w:i w:val="0"/>
        </w:rPr>
        <w:t>1.5.3 Manage Job Applications</w:t>
      </w:r>
      <w:bookmarkEnd w:id="48"/>
    </w:p>
    <w:p w:rsidR="0031779B" w:rsidRDefault="0075037D">
      <w:pPr>
        <w:pStyle w:val="TableCaption"/>
        <w:spacing w:before="0" w:after="0" w:line="288" w:lineRule="auto"/>
      </w:pPr>
      <w:bookmarkStart w:id="49" w:name="_Toc237300722"/>
      <w:r>
        <w:t>Table 1.7. Use case - Manage Job Applications</w:t>
      </w:r>
      <w:bookmarkEnd w:id="49"/>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Job Applications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apply for Jobs, review Application history, withdraw eligible Applications, and respond to Recruiter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Applications.</w:t>
            </w:r>
            <w:r>
              <w:rPr>
                <w:rFonts w:eastAsia="Times New Roman" w:cs="Times New Roman"/>
              </w:rPr>
              <w:br/>
              <w:t>P3. A new Application requires an ACTIVE Job and an owned selected or default CV.</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applies for a Job or opens Application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Apply.</w:t>
            </w:r>
            <w:r>
              <w:rPr>
                <w:rFonts w:eastAsia="Times New Roman" w:cs="Times New Roman"/>
              </w:rPr>
              <w:br/>
              <w:t>2. The System verifies the Candidate and Job.</w:t>
            </w:r>
            <w:r>
              <w:rPr>
                <w:rFonts w:eastAsia="Times New Roman" w:cs="Times New Roman"/>
              </w:rPr>
              <w:br/>
              <w:t>3. The System checks for an existing Candidate–Job Application.</w:t>
            </w:r>
            <w:r>
              <w:rPr>
                <w:rFonts w:eastAsia="Times New Roman" w:cs="Times New Roman"/>
              </w:rPr>
              <w:br/>
              <w:t>4. The System identifies the selected owned CV or owned default CV.</w:t>
            </w:r>
            <w:r>
              <w:rPr>
                <w:rFonts w:eastAsia="Times New Roman" w:cs="Times New Roman"/>
              </w:rPr>
              <w:br/>
              <w:t>5. The System creates a PENDING Application.</w:t>
            </w:r>
            <w:r>
              <w:rPr>
                <w:rFonts w:eastAsia="Times New Roman" w:cs="Times New Roman"/>
              </w:rPr>
              <w:br/>
              <w:t>6. The System confirms submission.</w:t>
            </w:r>
            <w:r>
              <w:rPr>
                <w:rFonts w:eastAsia="Times New Roman" w:cs="Times New Roman"/>
              </w:rPr>
              <w:br/>
              <w:t xml:space="preserve">7. The Application appears in Candidate history and the </w:t>
            </w:r>
            <w:r>
              <w:rPr>
                <w:rFonts w:eastAsia="Times New Roman" w:cs="Times New Roman"/>
              </w:rPr>
              <w:lastRenderedPageBreak/>
              <w:t>Recruiter's applicant list.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Select the CV (from Step 4)</w:t>
            </w:r>
            <w:r>
              <w:rPr>
                <w:rFonts w:eastAsia="Times New Roman" w:cs="Times New Roman"/>
              </w:rPr>
              <w:br/>
              <w:t>1. The System uses an explicitly selected owned CV or, when none is supplied, the owned default CV.</w:t>
            </w:r>
            <w:r>
              <w:rPr>
                <w:rFonts w:eastAsia="Times New Roman" w:cs="Times New Roman"/>
              </w:rPr>
              <w:br/>
              <w:t>2. The flow continues at Step 5.</w:t>
            </w:r>
            <w:r>
              <w:rPr>
                <w:rFonts w:eastAsia="Times New Roman" w:cs="Times New Roman"/>
              </w:rPr>
              <w:br/>
            </w:r>
            <w:r>
              <w:rPr>
                <w:rFonts w:eastAsia="Times New Roman" w:cs="Times New Roman"/>
              </w:rPr>
              <w:br/>
              <w:t>A2 – Review Application history (alternative from the Trigger)</w:t>
            </w:r>
            <w:r>
              <w:rPr>
                <w:rFonts w:eastAsia="Times New Roman" w:cs="Times New Roman"/>
              </w:rPr>
              <w:br/>
              <w:t>1. The System displays owned Applications and statuses for filtering and review.</w:t>
            </w:r>
            <w:r>
              <w:rPr>
                <w:rFonts w:eastAsia="Times New Roman" w:cs="Times New Roman"/>
              </w:rPr>
              <w:br/>
            </w:r>
            <w:r>
              <w:rPr>
                <w:rFonts w:eastAsia="Times New Roman" w:cs="Times New Roman"/>
              </w:rPr>
              <w:br/>
              <w:t>A3 – Withdraw an eligible Application (from A2)</w:t>
            </w:r>
            <w:r>
              <w:rPr>
                <w:rFonts w:eastAsia="Times New Roman" w:cs="Times New Roman"/>
              </w:rPr>
              <w:br/>
              <w:t>1. The Candidate requests withdrawal of an Application not APPROVED or REJECTED.</w:t>
            </w:r>
            <w:r>
              <w:rPr>
                <w:rFonts w:eastAsia="Times New Roman" w:cs="Times New Roman"/>
              </w:rPr>
              <w:br/>
              <w:t>2. The System verifies eligibility and changes it to NOT_INTERESTED.</w:t>
            </w:r>
            <w:r>
              <w:rPr>
                <w:rFonts w:eastAsia="Times New Roman" w:cs="Times New Roman"/>
              </w:rPr>
              <w:br/>
            </w:r>
            <w:r>
              <w:rPr>
                <w:rFonts w:eastAsia="Times New Roman" w:cs="Times New Roman"/>
              </w:rPr>
              <w:br/>
              <w:t>A4 – Respond to an invitation (alternative from the Trigger)</w:t>
            </w:r>
            <w:r>
              <w:rPr>
                <w:rFonts w:eastAsia="Times New Roman" w:cs="Times New Roman"/>
              </w:rPr>
              <w:br/>
              <w:t>1. The Candidate selects an INVITED Application.</w:t>
            </w:r>
            <w:r>
              <w:rPr>
                <w:rFonts w:eastAsia="Times New Roman" w:cs="Times New Roman"/>
              </w:rPr>
              <w:br/>
              <w:t>2. The System changes it to PENDING when accepted or NOT_INTERESTED when declined.</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(from Step 2)</w:t>
            </w:r>
            <w:r>
              <w:rPr>
                <w:rFonts w:eastAsia="Times New Roman" w:cs="Times New Roman"/>
              </w:rPr>
              <w:br/>
              <w:t>1. The System rejects a missing or non-ACTIVE Job; no Application is created.</w:t>
            </w:r>
            <w:r>
              <w:rPr>
                <w:rFonts w:eastAsia="Times New Roman" w:cs="Times New Roman"/>
              </w:rPr>
              <w:br/>
            </w:r>
            <w:r>
              <w:rPr>
                <w:rFonts w:eastAsia="Times New Roman" w:cs="Times New Roman"/>
              </w:rPr>
              <w:br/>
              <w:t>E2 – Application already exists (from Step 3)</w:t>
            </w:r>
            <w:r>
              <w:rPr>
                <w:rFonts w:eastAsia="Times New Roman" w:cs="Times New Roman"/>
              </w:rPr>
              <w:br/>
              <w:t>1. The System rejects the duplicate request and keeps the existing Application.</w:t>
            </w:r>
            <w:r>
              <w:rPr>
                <w:rFonts w:eastAsia="Times New Roman" w:cs="Times New Roman"/>
              </w:rPr>
              <w:br/>
            </w:r>
            <w:r>
              <w:rPr>
                <w:rFonts w:eastAsia="Times New Roman" w:cs="Times New Roman"/>
              </w:rPr>
              <w:br/>
              <w:t>E3 – No eligible owned CV is available (from Step 4)</w:t>
            </w:r>
            <w:r>
              <w:rPr>
                <w:rFonts w:eastAsia="Times New Roman" w:cs="Times New Roman"/>
              </w:rPr>
              <w:br/>
              <w:t>1. The System rejects a missing, unauthorized, or unavailable CV; no Application is created.</w:t>
            </w:r>
            <w:r>
              <w:rPr>
                <w:rFonts w:eastAsia="Times New Roman" w:cs="Times New Roman"/>
              </w:rPr>
              <w:br/>
            </w:r>
            <w:r>
              <w:rPr>
                <w:rFonts w:eastAsia="Times New Roman" w:cs="Times New Roman"/>
              </w:rPr>
              <w:br/>
              <w:t>E4 – Withdrawal or invitation response is invalid (from A3 or A4)</w:t>
            </w:r>
            <w:r>
              <w:rPr>
                <w:rFonts w:eastAsia="Times New Roman" w:cs="Times New Roman"/>
              </w:rPr>
              <w:br/>
            </w:r>
            <w:r>
              <w:rPr>
                <w:rFonts w:eastAsia="Times New Roman" w:cs="Times New Roman"/>
              </w:rPr>
              <w:lastRenderedPageBreak/>
              <w:t>1. The Application is unavailable, unauthorized, or in an ineligible status.</w:t>
            </w:r>
            <w:r>
              <w:rPr>
                <w:rFonts w:eastAsia="Times New Roman" w:cs="Times New Roman"/>
              </w:rPr>
              <w:br/>
              <w:t>2. The System rejects the request and preserves its status.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submitted or accepted Application is PENDING and visible to both sides.</w:t>
            </w:r>
            <w:r>
              <w:rPr>
                <w:rFonts w:eastAsia="Times New Roman" w:cs="Times New Roman"/>
              </w:rPr>
              <w:br/>
              <w:t>S2. A withdrawn or declined Application is NOT_INTERESTED.</w:t>
            </w:r>
            <w:r>
              <w:rPr>
                <w:rFonts w:eastAsia="Times New Roman" w:cs="Times New Roman"/>
              </w:rPr>
              <w:br/>
            </w:r>
            <w:r>
              <w:rPr>
                <w:rFonts w:eastAsia="Times New Roman" w:cs="Times New Roman"/>
              </w:rPr>
              <w:br/>
              <w:t>Minimal Guarantees</w:t>
            </w:r>
            <w:r>
              <w:rPr>
                <w:rFonts w:eastAsia="Times New Roman" w:cs="Times New Roman"/>
              </w:rPr>
              <w:br/>
              <w:t>F1. Failed requests create no duplicate or unauthorized Application.</w:t>
            </w:r>
            <w:r>
              <w:rPr>
                <w:rFonts w:eastAsia="Times New Roman" w:cs="Times New Roman"/>
              </w:rPr>
              <w:br/>
              <w:t>F2. A Candidate cannot change another Candidate's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UC-06 – Manage AutoFit</w:t>
            </w:r>
            <w:r>
              <w:rPr>
                <w:rFonts w:eastAsia="Times New Roman" w:cs="Times New Roman"/>
              </w:rPr>
              <w:br/>
              <w:t>UC-07 – Respond Through Actionable Email</w:t>
            </w:r>
            <w:r>
              <w:rPr>
                <w:rFonts w:eastAsia="Times New Roman" w:cs="Times New Roman"/>
              </w:rPr>
              <w:br/>
              <w:t>UC-09 – Review and Process Applicants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0" w:name="_Toc237300579"/>
      <w:r>
        <w:rPr>
          <w:i w:val="0"/>
        </w:rPr>
        <w:t>1.5.4 Provide Matching Feedback</w:t>
      </w:r>
      <w:bookmarkEnd w:id="50"/>
    </w:p>
    <w:p w:rsidR="0031779B" w:rsidRDefault="0075037D">
      <w:pPr>
        <w:pStyle w:val="TableCaption"/>
        <w:spacing w:before="0" w:after="0" w:line="288" w:lineRule="auto"/>
      </w:pPr>
      <w:bookmarkStart w:id="51" w:name="_Toc237300723"/>
      <w:r>
        <w:t>Table 1.8. Use case - Provide Matching Feedback</w:t>
      </w:r>
      <w:bookmarkEnd w:id="51"/>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Provide Matching Feedback</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evaluate an owned CV–Job Matching result so supported Feedback can influence later personalized rankings.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Matching belongs to a CV owned by the Candidate.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selects a Feedback option for a Matching result.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 Matching result.</w:t>
            </w:r>
            <w:r>
              <w:rPr>
                <w:rFonts w:eastAsia="Times New Roman" w:cs="Times New Roman"/>
              </w:rPr>
              <w:br/>
            </w:r>
            <w:r>
              <w:rPr>
                <w:rFonts w:eastAsia="Times New Roman" w:cs="Times New Roman"/>
              </w:rPr>
              <w:lastRenderedPageBreak/>
              <w:t>2. The System displays the Job, Matching information, and supported Feedback options.</w:t>
            </w:r>
            <w:r>
              <w:rPr>
                <w:rFonts w:eastAsia="Times New Roman" w:cs="Times New Roman"/>
              </w:rPr>
              <w:br/>
              <w:t>3. The Candidate selects a Feedback type.</w:t>
            </w:r>
            <w:r>
              <w:rPr>
                <w:rFonts w:eastAsia="Times New Roman" w:cs="Times New Roman"/>
              </w:rPr>
              <w:br/>
              <w:t>4. The System verifies ownership and validates the type.</w:t>
            </w:r>
            <w:r>
              <w:rPr>
                <w:rFonts w:eastAsia="Times New Roman" w:cs="Times New Roman"/>
              </w:rPr>
              <w:br/>
              <w:t>5. The System records the Feedback and confirms receipt.</w:t>
            </w:r>
            <w:r>
              <w:rPr>
                <w:rFonts w:eastAsia="Times New Roman" w:cs="Times New Roman"/>
              </w:rPr>
              <w:br/>
              <w:t>6. When applicable, the Feedback is used for later personalized rankings.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Change previous Feedback (from Step 3)</w:t>
            </w:r>
            <w:r>
              <w:rPr>
                <w:rFonts w:eastAsia="Times New Roman" w:cs="Times New Roman"/>
              </w:rPr>
              <w:br/>
              <w:t>1. The Candidate selects another supported type, and the System replaces the previous Feedback.</w:t>
            </w:r>
            <w:r>
              <w:rPr>
                <w:rFonts w:eastAsia="Times New Roman" w:cs="Times New Roman"/>
              </w:rPr>
              <w:br/>
            </w:r>
            <w:r>
              <w:rPr>
                <w:rFonts w:eastAsia="Times New Roman" w:cs="Times New Roman"/>
              </w:rPr>
              <w:br/>
              <w:t>A2 – Mark the Job NOT_INTERESTED (from Step 3)</w:t>
            </w:r>
            <w:r>
              <w:rPr>
                <w:rFonts w:eastAsia="Times New Roman" w:cs="Times New Roman"/>
              </w:rPr>
              <w:br/>
              <w:t>1. The System records the choice without using it as a preference-learning signal.</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Matching is unavailable or unauthorized (from Step 4)</w:t>
            </w:r>
            <w:r>
              <w:rPr>
                <w:rFonts w:eastAsia="Times New Roman" w:cs="Times New Roman"/>
              </w:rPr>
              <w:br/>
              <w:t>1. The System rejects the request and changes no Feedback.</w:t>
            </w:r>
            <w:r>
              <w:rPr>
                <w:rFonts w:eastAsia="Times New Roman" w:cs="Times New Roman"/>
              </w:rPr>
              <w:br/>
            </w:r>
            <w:r>
              <w:rPr>
                <w:rFonts w:eastAsia="Times New Roman" w:cs="Times New Roman"/>
              </w:rPr>
              <w:br/>
              <w:t>E2 – Feedback type is unsupported (from Step 4)</w:t>
            </w:r>
            <w:r>
              <w:rPr>
                <w:rFonts w:eastAsia="Times New Roman" w:cs="Times New Roman"/>
              </w:rPr>
              <w:br/>
              <w:t>1. The System rejects the value and preserves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Matching stores the Candidate's latest supported Feedback.</w:t>
            </w:r>
            <w:r>
              <w:rPr>
                <w:rFonts w:eastAsia="Times New Roman" w:cs="Times New Roman"/>
              </w:rPr>
              <w:br/>
              <w:t>S2. Eligible Feedback may influence later rankings; NOT_INTERESTED is stored without preference learning.</w:t>
            </w:r>
            <w:r>
              <w:rPr>
                <w:rFonts w:eastAsia="Times New Roman" w:cs="Times New Roman"/>
              </w:rPr>
              <w:br/>
            </w:r>
            <w:r>
              <w:rPr>
                <w:rFonts w:eastAsia="Times New Roman" w:cs="Times New Roman"/>
              </w:rPr>
              <w:br/>
              <w:t>Minimal Guarantees</w:t>
            </w:r>
            <w:r>
              <w:rPr>
                <w:rFonts w:eastAsia="Times New Roman" w:cs="Times New Roman"/>
              </w:rPr>
              <w:br/>
              <w:t>F1. Invalid or unauthorized requests do not change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UC-05 – Review Personalized Career Insights</w:t>
            </w:r>
            <w:r>
              <w:rPr>
                <w:rFonts w:eastAsia="Times New Roman" w:cs="Times New Roman"/>
              </w:rPr>
              <w:br/>
              <w:t>UC-07 – Respond Through Actionable Email</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F7798D" w:rsidRDefault="00F7798D">
      <w:pPr>
        <w:keepNext/>
        <w:keepLines/>
        <w:spacing w:before="120"/>
        <w:jc w:val="center"/>
      </w:pPr>
    </w:p>
    <w:p w:rsidR="00F7798D" w:rsidRDefault="00DA329C">
      <w:pPr>
        <w:pStyle w:val="FigureCaption"/>
      </w:pPr>
      <w:bookmarkStart w:id="52" w:name="_Toc237300758"/>
      <w:r>
        <w:t>Figure 1.4. Feedback learning and recomputation sequence</w:t>
      </w:r>
      <w:bookmarkEnd w:id="52"/>
    </w:p>
    <w:p w:rsidR="0031779B" w:rsidRDefault="0075037D">
      <w:pPr>
        <w:pStyle w:val="Heading3"/>
        <w:pageBreakBefore/>
        <w:spacing w:before="0" w:after="0"/>
      </w:pPr>
      <w:bookmarkStart w:id="53" w:name="_Toc237300580"/>
      <w:r>
        <w:rPr>
          <w:i w:val="0"/>
        </w:rPr>
        <w:lastRenderedPageBreak/>
        <w:t>1.5.5 Review Personalized Career Insights</w:t>
      </w:r>
      <w:bookmarkEnd w:id="53"/>
    </w:p>
    <w:p w:rsidR="0031779B" w:rsidRDefault="0075037D">
      <w:pPr>
        <w:pStyle w:val="TableCaption"/>
        <w:spacing w:before="0" w:after="0" w:line="288" w:lineRule="auto"/>
      </w:pPr>
      <w:bookmarkStart w:id="54" w:name="_Toc237300724"/>
      <w:r>
        <w:t>Table 1.9. Use case - Review Personalized Career Insights</w:t>
      </w:r>
      <w:bookmarkEnd w:id="54"/>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UC-05</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Personalized Career Insights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review CV–Job Matching results, independent profile/preference-based Job recommendations, and available career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personalized career insights and selects a view.</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personalized career insights.</w:t>
            </w:r>
            <w:r>
              <w:rPr>
                <w:rFonts w:eastAsia="Times New Roman" w:cs="Times New Roman"/>
              </w:rPr>
              <w:br/>
              <w:t>2. The System displays the available Matching, recommendation, and analytics views.</w:t>
            </w:r>
            <w:r>
              <w:rPr>
                <w:rFonts w:eastAsia="Times New Roman" w:cs="Times New Roman"/>
              </w:rPr>
              <w:br/>
              <w:t>3. The Candidate opens CV–Job Matching results.</w:t>
            </w:r>
            <w:r>
              <w:rPr>
                <w:rFonts w:eastAsia="Times New Roman" w:cs="Times New Roman"/>
              </w:rPr>
              <w:br/>
              <w:t>4. The System displays available results for the Candidate's eligible CVs.</w:t>
            </w:r>
            <w:r>
              <w:rPr>
                <w:rFonts w:eastAsia="Times New Roman" w:cs="Times New Roman"/>
              </w:rPr>
              <w:br/>
              <w:t>5. The Candidate opens Job recommendations.</w:t>
            </w:r>
            <w:r>
              <w:rPr>
                <w:rFonts w:eastAsia="Times New Roman" w:cs="Times New Roman"/>
              </w:rPr>
              <w:br/>
              <w:t>6. The System independently displays recommendations based on supported Candidate profile or preference information.</w:t>
            </w:r>
            <w:r>
              <w:rPr>
                <w:rFonts w:eastAsia="Times New Roman" w:cs="Times New Roman"/>
              </w:rPr>
              <w:br/>
              <w:t>7. The Candidate reviews the available insights.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Candidate analytics (from Step 2)</w:t>
            </w:r>
            <w:r>
              <w:rPr>
                <w:rFonts w:eastAsia="Times New Roman" w:cs="Times New Roman"/>
              </w:rPr>
              <w:br/>
              <w:t>1. The Candidate selects analytics, and the System displays available summaries and trends.</w:t>
            </w:r>
            <w:r>
              <w:rPr>
                <w:rFonts w:eastAsia="Times New Roman" w:cs="Times New Roman"/>
              </w:rPr>
              <w:br/>
            </w:r>
            <w:r>
              <w:rPr>
                <w:rFonts w:eastAsia="Times New Roman" w:cs="Times New Roman"/>
              </w:rPr>
              <w:br/>
              <w:t>A2 – Limited data in a selected view (from Step 4, Step 6, or A1)</w:t>
            </w:r>
            <w:r>
              <w:rPr>
                <w:rFonts w:eastAsia="Times New Roman" w:cs="Times New Roman"/>
              </w:rPr>
              <w:br/>
              <w:t>1. The System displays available information and an empty or limited-data state for the missing section.</w:t>
            </w:r>
            <w:r>
              <w:rPr>
                <w:rFonts w:eastAsia="Times New Roman" w:cs="Times New Roman"/>
              </w:rPr>
              <w:br/>
              <w:t>2. Other insight views remain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Matching information is unavailable or unauthorized (from Step 4)</w:t>
            </w:r>
            <w:r>
              <w:rPr>
                <w:rFonts w:eastAsia="Times New Roman" w:cs="Times New Roman"/>
              </w:rPr>
              <w:br/>
              <w:t>1. The System withholds the unavailable result and changes no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Matching, recommendation, or analytics information is displayed in its corresponding view.</w:t>
            </w:r>
            <w:r>
              <w:rPr>
                <w:rFonts w:eastAsia="Times New Roman" w:cs="Times New Roman"/>
              </w:rPr>
              <w:br/>
              <w:t>S2. Reviewing insights changes no Application or Job state.</w:t>
            </w:r>
            <w:r>
              <w:rPr>
                <w:rFonts w:eastAsia="Times New Roman" w:cs="Times New Roman"/>
              </w:rPr>
              <w:br/>
            </w:r>
            <w:r>
              <w:rPr>
                <w:rFonts w:eastAsia="Times New Roman" w:cs="Times New Roman"/>
              </w:rPr>
              <w:br/>
              <w:t>Minimal Guarantees</w:t>
            </w:r>
            <w:r>
              <w:rPr>
                <w:rFonts w:eastAsia="Times New Roman" w:cs="Times New Roman"/>
              </w:rPr>
              <w:br/>
              <w:t>F1. Missing data in one view does not incorrectly hide other available insights.</w:t>
            </w:r>
            <w:r>
              <w:rPr>
                <w:rFonts w:eastAsia="Times New Roman" w:cs="Times New Roman"/>
              </w:rPr>
              <w:br/>
              <w:t>F2. Unauthorized Matching information is not exposed.</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UC-04 – Provide Matching Feedback</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5" w:name="_Toc237300581"/>
      <w:r>
        <w:rPr>
          <w:i w:val="0"/>
        </w:rPr>
        <w:t>1.5.6 Manage AutoFit</w:t>
      </w:r>
      <w:bookmarkEnd w:id="55"/>
    </w:p>
    <w:p w:rsidR="0031779B" w:rsidRDefault="0075037D">
      <w:pPr>
        <w:pStyle w:val="TableCaption"/>
        <w:spacing w:before="0" w:after="0" w:line="288" w:lineRule="auto"/>
      </w:pPr>
      <w:bookmarkStart w:id="56" w:name="_Toc237300725"/>
      <w:r>
        <w:t>Table 1.10. Use case - Manage AutoFit</w:t>
      </w:r>
      <w:bookmarkEnd w:id="5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UC-06</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AutoFit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configure AutoFit and request a controlled run; the System may also execute it automatically on its configured schedule.</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changes AutoFit configuration or requests a run; alternatively, the system-configured AutoFit schedule initiates execution.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AutoFit settings.</w:t>
            </w:r>
            <w:r>
              <w:rPr>
                <w:rFonts w:eastAsia="Times New Roman" w:cs="Times New Roman"/>
              </w:rPr>
              <w:br/>
              <w:t>2. The System displays enablement, pause state, and threshold.</w:t>
            </w:r>
            <w:r>
              <w:rPr>
                <w:rFonts w:eastAsia="Times New Roman" w:cs="Times New Roman"/>
              </w:rPr>
              <w:br/>
              <w:t>3. The Candidate changes the configuration or requests a manual run.</w:t>
            </w:r>
            <w:r>
              <w:rPr>
                <w:rFonts w:eastAsia="Times New Roman" w:cs="Times New Roman"/>
              </w:rPr>
              <w:br/>
              <w:t>4. The System validates and saves a threshold from 50 to 100.</w:t>
            </w:r>
            <w:r>
              <w:rPr>
                <w:rFonts w:eastAsia="Times New Roman" w:cs="Times New Roman"/>
              </w:rPr>
              <w:br/>
            </w:r>
            <w:r>
              <w:rPr>
                <w:rFonts w:eastAsia="Times New Roman" w:cs="Times New Roman"/>
              </w:rPr>
              <w:lastRenderedPageBreak/>
              <w:t>5. For execution, the System verifies an owned default CV in SCORING_DONE status.</w:t>
            </w:r>
            <w:r>
              <w:rPr>
                <w:rFonts w:eastAsia="Times New Roman" w:cs="Times New Roman"/>
              </w:rPr>
              <w:br/>
              <w:t>6. The System selects Matchings for ACTIVE Jobs at or above the threshold.</w:t>
            </w:r>
            <w:r>
              <w:rPr>
                <w:rFonts w:eastAsia="Times New Roman" w:cs="Times New Roman"/>
              </w:rPr>
              <w:br/>
              <w:t>7. The System skips existing Candidate–Job Applications.</w:t>
            </w:r>
            <w:r>
              <w:rPr>
                <w:rFonts w:eastAsia="Times New Roman" w:cs="Times New Roman"/>
              </w:rPr>
              <w:br/>
              <w:t>8. The System creates at most three AUTO_APPLIED Applications and displays the run summary.</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Automatic execution (alternative from the Trigger)</w:t>
            </w:r>
            <w:r>
              <w:rPr>
                <w:rFonts w:eastAsia="Times New Roman" w:cs="Times New Roman"/>
              </w:rPr>
              <w:br/>
              <w:t>1. The configured schedule initiates execution for an enabled, unpaused policy.</w:t>
            </w:r>
            <w:r>
              <w:rPr>
                <w:rFonts w:eastAsia="Times New Roman" w:cs="Times New Roman"/>
              </w:rPr>
              <w:br/>
              <w:t>2. The flow continues at Step 5 without treating the internal scheduler as an actor.</w:t>
            </w:r>
            <w:r>
              <w:rPr>
                <w:rFonts w:eastAsia="Times New Roman" w:cs="Times New Roman"/>
              </w:rPr>
              <w:br/>
            </w:r>
            <w:r>
              <w:rPr>
                <w:rFonts w:eastAsia="Times New Roman" w:cs="Times New Roman"/>
              </w:rPr>
              <w:br/>
              <w:t>A2 – Pause or resume AutoFit (from Step 3)</w:t>
            </w:r>
            <w:r>
              <w:rPr>
                <w:rFonts w:eastAsia="Times New Roman" w:cs="Times New Roman"/>
              </w:rPr>
              <w:br/>
              <w:t>1. The Candidate changes the pause state, and the System saves it.</w:t>
            </w:r>
            <w:r>
              <w:rPr>
                <w:rFonts w:eastAsia="Times New Roman" w:cs="Times New Roman"/>
              </w:rPr>
              <w:br/>
            </w:r>
            <w:r>
              <w:rPr>
                <w:rFonts w:eastAsia="Times New Roman" w:cs="Times New Roman"/>
              </w:rPr>
              <w:br/>
              <w:t>A3 – No eligible Matching (from Step 6)</w:t>
            </w:r>
            <w:r>
              <w:rPr>
                <w:rFonts w:eastAsia="Times New Roman" w:cs="Times New Roman"/>
              </w:rPr>
              <w:br/>
              <w:t>1. The System creates no Application and displays a zero-result summary.</w:t>
            </w:r>
            <w:r>
              <w:rPr>
                <w:rFonts w:eastAsia="Times New Roman" w:cs="Times New Roman"/>
              </w:rPr>
              <w:br/>
            </w:r>
            <w:r>
              <w:rPr>
                <w:rFonts w:eastAsia="Times New Roman" w:cs="Times New Roman"/>
              </w:rPr>
              <w:br/>
              <w:t>A4 – Existing Application is skipped (from Step 7)</w:t>
            </w:r>
            <w:r>
              <w:rPr>
                <w:rFonts w:eastAsia="Times New Roman" w:cs="Times New Roman"/>
              </w:rPr>
              <w:br/>
              <w:t>1. The System skips the duplicate and continues with other eligible Matchings.</w:t>
            </w:r>
            <w:r>
              <w:rPr>
                <w:rFonts w:eastAsia="Times New Roman" w:cs="Times New Roman"/>
              </w:rPr>
              <w:br/>
            </w:r>
            <w:r>
              <w:rPr>
                <w:rFonts w:eastAsia="Times New Roman" w:cs="Times New Roman"/>
              </w:rPr>
              <w:br/>
              <w:t>A5 – No eligible default CV (from Step 5)</w:t>
            </w:r>
            <w:r>
              <w:rPr>
                <w:rFonts w:eastAsia="Times New Roman" w:cs="Times New Roman"/>
              </w:rPr>
              <w:br/>
              <w:t>1. The System creates no Application and informs the Candidate.</w:t>
            </w:r>
            <w:r>
              <w:rPr>
                <w:rFonts w:eastAsia="Times New Roman" w:cs="Times New Roman"/>
              </w:rPr>
              <w:br/>
            </w:r>
            <w:r>
              <w:rPr>
                <w:rFonts w:eastAsia="Times New Roman" w:cs="Times New Roman"/>
              </w:rPr>
              <w:br/>
              <w:t>A6 – Save configuration without running AutoFit (from Step 4)</w:t>
            </w:r>
            <w:r>
              <w:rPr>
                <w:rFonts w:eastAsia="Times New Roman" w:cs="Times New Roman"/>
              </w:rPr>
              <w:br/>
              <w:t>1. The Candidate does not request a manual run.</w:t>
            </w:r>
            <w:r>
              <w:rPr>
                <w:rFonts w:eastAsia="Times New Roman" w:cs="Times New Roman"/>
              </w:rPr>
              <w:br/>
              <w:t>2. The System retains the configuration for future manual or automatic execution, and the Use Case ends.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Threshold is outside 50–100 (from Step 4)</w:t>
            </w:r>
            <w:r>
              <w:rPr>
                <w:rFonts w:eastAsia="Times New Roman" w:cs="Times New Roman"/>
              </w:rPr>
              <w:br/>
            </w:r>
            <w:r>
              <w:rPr>
                <w:rFonts w:eastAsia="Times New Roman" w:cs="Times New Roman"/>
              </w:rPr>
              <w:lastRenderedPageBreak/>
              <w:t>1. The System rejects the value and preserves the previous valid configuration.</w:t>
            </w:r>
            <w:r>
              <w:rPr>
                <w:rFonts w:eastAsia="Times New Roman" w:cs="Times New Roman"/>
              </w:rPr>
              <w:br/>
            </w:r>
            <w:r>
              <w:rPr>
                <w:rFonts w:eastAsia="Times New Roman" w:cs="Times New Roman"/>
              </w:rPr>
              <w:br/>
              <w:t>E2 – Policy is unavailable or unauthorized</w:t>
            </w:r>
            <w:r>
              <w:rPr>
                <w:rFonts w:eastAsia="Times New Roman" w:cs="Times New Roman"/>
              </w:rPr>
              <w:br/>
              <w:t>1. The System denies the operation and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AutoFit configuration is stored.</w:t>
            </w:r>
            <w:r>
              <w:rPr>
                <w:rFonts w:eastAsia="Times New Roman" w:cs="Times New Roman"/>
              </w:rPr>
              <w:br/>
              <w:t>S2. An execution creates zero to three non-duplicate AUTO_APPLIED Applications for eligible ACTIVE Jobs.</w:t>
            </w:r>
            <w:r>
              <w:rPr>
                <w:rFonts w:eastAsia="Times New Roman" w:cs="Times New Roman"/>
              </w:rPr>
              <w:br/>
              <w:t>S3. Notification quota, cooldown, quiet hours, and preferences are not AutoApply eligibility rules.</w:t>
            </w:r>
            <w:r>
              <w:rPr>
                <w:rFonts w:eastAsia="Times New Roman" w:cs="Times New Roman"/>
              </w:rPr>
              <w:br/>
            </w:r>
            <w:r>
              <w:rPr>
                <w:rFonts w:eastAsia="Times New Roman" w:cs="Times New Roman"/>
              </w:rPr>
              <w:br/>
              <w:t>Minimal Guarantees</w:t>
            </w:r>
            <w:r>
              <w:rPr>
                <w:rFonts w:eastAsia="Times New Roman" w:cs="Times New Roman"/>
              </w:rPr>
              <w:br/>
              <w:t>F1. Invalid configuration does not replace the last valid configuration.</w:t>
            </w:r>
            <w:r>
              <w:rPr>
                <w:rFonts w:eastAsia="Times New Roman" w:cs="Times New Roman"/>
              </w:rPr>
              <w:br/>
              <w:t>F2. Missing eligibility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UC-03 – Manage Job Applications</w:t>
            </w:r>
            <w:r>
              <w:rPr>
                <w:rFonts w:eastAsia="Times New Roman" w:cs="Times New Roman"/>
              </w:rPr>
              <w:br/>
              <w:t>UC-05 – Review Personalized Career Insights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F7798D" w:rsidRDefault="00F7798D">
      <w:pPr>
        <w:keepNext/>
        <w:keepLines/>
        <w:spacing w:before="120"/>
        <w:jc w:val="center"/>
      </w:pPr>
    </w:p>
    <w:p w:rsidR="00F7798D" w:rsidRDefault="00DA329C">
      <w:pPr>
        <w:pStyle w:val="FigureCaption"/>
      </w:pPr>
      <w:bookmarkStart w:id="57" w:name="_Toc237300759"/>
      <w:r>
        <w:t>Figure 1.5. AutoFit decision flow</w:t>
      </w:r>
      <w:bookmarkEnd w:id="57"/>
    </w:p>
    <w:p w:rsidR="0031779B" w:rsidRDefault="0075037D">
      <w:pPr>
        <w:pStyle w:val="Heading3"/>
        <w:spacing w:before="0" w:after="0"/>
      </w:pPr>
      <w:bookmarkStart w:id="58" w:name="_Toc237300582"/>
      <w:r>
        <w:rPr>
          <w:i w:val="0"/>
        </w:rPr>
        <w:t>1.5.7 Respond Through Actionable Email</w:t>
      </w:r>
      <w:bookmarkEnd w:id="58"/>
    </w:p>
    <w:p w:rsidR="0031779B" w:rsidRDefault="0075037D">
      <w:pPr>
        <w:pStyle w:val="TableCaption"/>
        <w:spacing w:before="0" w:after="0" w:line="288" w:lineRule="auto"/>
      </w:pPr>
      <w:bookmarkStart w:id="59" w:name="_Toc237300726"/>
      <w:r>
        <w:t>Table 1.11. Use case - Respond Through Actionable Email</w:t>
      </w:r>
      <w:bookmarkEnd w:id="59"/>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UC-07</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Respond Through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confirm and complete supported Matching Feedback or Recruiter-invitation actions from an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has received a CareerFit actionable email.</w:t>
            </w:r>
            <w:r>
              <w:rPr>
                <w:rFonts w:eastAsia="Times New Roman" w:cs="Times New Roman"/>
              </w:rPr>
              <w:br/>
            </w:r>
            <w:r>
              <w:rPr>
                <w:rFonts w:eastAsia="Times New Roman" w:cs="Times New Roman"/>
              </w:rPr>
              <w:lastRenderedPageBreak/>
              <w:t>P2. The email contains a link associated with a CareerFit email action.</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Trigger</w:t>
            </w:r>
          </w:p>
        </w:tc>
        <w:tc>
          <w:tcPr>
            <w:tcW w:w="6406" w:type="dxa"/>
            <w:vAlign w:val="center"/>
          </w:tcPr>
          <w:p w:rsidR="00973FE7" w:rsidRDefault="003C4820">
            <w:pPr>
              <w:jc w:val="left"/>
            </w:pPr>
            <w:r>
              <w:rPr>
                <w:rFonts w:eastAsia="Times New Roman" w:cs="Times New Roman"/>
              </w:rPr>
              <w:t>The Candidate opens the actionable link.</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the link.</w:t>
            </w:r>
            <w:r>
              <w:rPr>
                <w:rFonts w:eastAsia="Times New Roman" w:cs="Times New Roman"/>
              </w:rPr>
              <w:br/>
              <w:t>2. The System identifies the email action and verifies its current state and expiry.</w:t>
            </w:r>
            <w:r>
              <w:rPr>
                <w:rFonts w:eastAsia="Times New Roman" w:cs="Times New Roman"/>
              </w:rPr>
              <w:br/>
              <w:t>3. The System displays a non-mutating confirmation page.</w:t>
            </w:r>
            <w:r>
              <w:rPr>
                <w:rFonts w:eastAsia="Times New Roman" w:cs="Times New Roman"/>
              </w:rPr>
              <w:br/>
              <w:t>4. The Candidate reviews and confirms the action.</w:t>
            </w:r>
            <w:r>
              <w:rPr>
                <w:rFonts w:eastAsia="Times New Roman" w:cs="Times New Roman"/>
              </w:rPr>
              <w:br/>
              <w:t>5. The System validates the action and referenced record again.</w:t>
            </w:r>
            <w:r>
              <w:rPr>
                <w:rFonts w:eastAsia="Times New Roman" w:cs="Times New Roman"/>
              </w:rPr>
              <w:br/>
              <w:t>6. The System performs the supported action.</w:t>
            </w:r>
            <w:r>
              <w:rPr>
                <w:rFonts w:eastAsia="Times New Roman" w:cs="Times New Roman"/>
              </w:rPr>
              <w:br/>
              <w:t>7. The System marks the email action REDEEMED.</w:t>
            </w:r>
            <w:r>
              <w:rPr>
                <w:rFonts w:eastAsia="Times New Roman" w:cs="Times New Roman"/>
              </w:rPr>
              <w:br/>
              <w:t>8. The System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Submit Matching Feedback (from Step 6)</w:t>
            </w:r>
            <w:r>
              <w:rPr>
                <w:rFonts w:eastAsia="Times New Roman" w:cs="Times New Roman"/>
              </w:rPr>
              <w:br/>
              <w:t>1. The System submits the corresponding GOOD_MATCH, POTENTIAL, BAD_MATCH, or NOT_INTERESTED Feedback.</w:t>
            </w:r>
            <w:r>
              <w:rPr>
                <w:rFonts w:eastAsia="Times New Roman" w:cs="Times New Roman"/>
              </w:rPr>
              <w:br/>
            </w:r>
            <w:r>
              <w:rPr>
                <w:rFonts w:eastAsia="Times New Roman" w:cs="Times New Roman"/>
              </w:rPr>
              <w:br/>
              <w:t>A2 – Respond to a Recruiter invitation (from Step 6)</w:t>
            </w:r>
            <w:r>
              <w:rPr>
                <w:rFonts w:eastAsia="Times New Roman" w:cs="Times New Roman"/>
              </w:rPr>
              <w:br/>
              <w:t>1. For an INVITED Application, acceptance changes it to PENDING and decline changes it to NOT_INTERESTED.</w:t>
            </w:r>
            <w:r>
              <w:rPr>
                <w:rFonts w:eastAsia="Times New Roman" w:cs="Times New Roman"/>
              </w:rPr>
              <w:br/>
            </w:r>
            <w:r>
              <w:rPr>
                <w:rFonts w:eastAsia="Times New Roman" w:cs="Times New Roman"/>
              </w:rPr>
              <w:br/>
              <w:t>A3 – Leave without confirming (from Step 4)</w:t>
            </w:r>
            <w:r>
              <w:rPr>
                <w:rFonts w:eastAsia="Times New Roman" w:cs="Times New Roman"/>
              </w:rPr>
              <w:br/>
              <w:t>1. No business action occurs; the email action remains pending until redemption or expiry.</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Action link is invalid (from Step 2)</w:t>
            </w:r>
            <w:r>
              <w:rPr>
                <w:rFonts w:eastAsia="Times New Roman" w:cs="Times New Roman"/>
              </w:rPr>
              <w:br/>
              <w:t>1. The System displays an invalid-link message and changes no business data.</w:t>
            </w:r>
            <w:r>
              <w:rPr>
                <w:rFonts w:eastAsia="Times New Roman" w:cs="Times New Roman"/>
              </w:rPr>
              <w:br/>
            </w:r>
            <w:r>
              <w:rPr>
                <w:rFonts w:eastAsia="Times New Roman" w:cs="Times New Roman"/>
              </w:rPr>
              <w:br/>
              <w:t>E2 – Action was already redeemed (from Step 2 or Step 5)</w:t>
            </w:r>
            <w:r>
              <w:rPr>
                <w:rFonts w:eastAsia="Times New Roman" w:cs="Times New Roman"/>
              </w:rPr>
              <w:br/>
              <w:t>1. The System informs the Candidate that it was processed previously and does not execute it again.</w:t>
            </w:r>
            <w:r>
              <w:rPr>
                <w:rFonts w:eastAsia="Times New Roman" w:cs="Times New Roman"/>
              </w:rPr>
              <w:br/>
            </w:r>
            <w:r>
              <w:rPr>
                <w:rFonts w:eastAsia="Times New Roman" w:cs="Times New Roman"/>
              </w:rPr>
              <w:br/>
              <w:t>E3 – Action has expired (from Step 2 or Step 5)</w:t>
            </w:r>
            <w:r>
              <w:rPr>
                <w:rFonts w:eastAsia="Times New Roman" w:cs="Times New Roman"/>
              </w:rPr>
              <w:br/>
              <w:t>1. The System rejects the action without changing the referenced state.</w:t>
            </w:r>
            <w:r>
              <w:rPr>
                <w:rFonts w:eastAsia="Times New Roman" w:cs="Times New Roman"/>
              </w:rPr>
              <w:br/>
            </w:r>
            <w:r>
              <w:rPr>
                <w:rFonts w:eastAsia="Times New Roman" w:cs="Times New Roman"/>
              </w:rPr>
              <w:lastRenderedPageBreak/>
              <w:t>2. When expiry is detected during confirmation, the System records EXPIRED.</w:t>
            </w:r>
            <w:r>
              <w:rPr>
                <w:rFonts w:eastAsia="Times New Roman" w:cs="Times New Roman"/>
              </w:rPr>
              <w:br/>
            </w:r>
            <w:r>
              <w:rPr>
                <w:rFonts w:eastAsia="Times New Roman" w:cs="Times New Roman"/>
              </w:rPr>
              <w:br/>
              <w:t>E4 – Referenced Matching or invitation is unavailable (from Step 5)</w:t>
            </w:r>
            <w:r>
              <w:rPr>
                <w:rFonts w:eastAsia="Times New Roman" w:cs="Times New Roman"/>
              </w:rPr>
              <w:br/>
              <w:t>1. The System rejects the action and preserves existing Feedback or Application state.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supported action is applied to the referenced Matching or Application.</w:t>
            </w:r>
            <w:r>
              <w:rPr>
                <w:rFonts w:eastAsia="Times New Roman" w:cs="Times New Roman"/>
              </w:rPr>
              <w:br/>
              <w:t>S2. The email action is REDEEMED and cannot be executed again.</w:t>
            </w:r>
            <w:r>
              <w:rPr>
                <w:rFonts w:eastAsia="Times New Roman" w:cs="Times New Roman"/>
              </w:rPr>
              <w:br/>
            </w:r>
            <w:r>
              <w:rPr>
                <w:rFonts w:eastAsia="Times New Roman" w:cs="Times New Roman"/>
              </w:rPr>
              <w:br/>
              <w:t>Minimal Guarantees</w:t>
            </w:r>
            <w:r>
              <w:rPr>
                <w:rFonts w:eastAsia="Times New Roman" w:cs="Times New Roman"/>
              </w:rPr>
              <w:br/>
              <w:t>F1. Opening confirmation changes no business data.</w:t>
            </w:r>
            <w:r>
              <w:rPr>
                <w:rFonts w:eastAsia="Times New Roman" w:cs="Times New Roman"/>
              </w:rPr>
              <w:br/>
              <w:t>F2. Invalid, expired, redeemed, or failed actions do not change the referenced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UC-04 – Provide Matching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keepNext/>
      </w:pPr>
      <w:r>
        <w:rPr>
          <w:rFonts w:eastAsia="Times New Roman"/>
        </w:rPr>
        <w:lastRenderedPageBreak/>
        <w:t>Other lifecycle emails are treated as notifications rather than separate use cases because they inform the recipient without adding another token-based user goal or a separate state-changing workflow.</w:t>
      </w:r>
    </w:p>
    <w:p w:rsidR="00F7798D" w:rsidRDefault="008E4315" w:rsidP="008E4315">
      <w:pPr>
        <w:keepNext/>
        <w:keepLines/>
        <w:spacing w:before="120"/>
      </w:pPr>
      <w:r>
        <w:t>Recruiter Use Case Diagram</w:t>
      </w:r>
    </w:p>
    <w:p w:rsidR="008E4315" w:rsidRDefault="008E4315" w:rsidP="008E4315">
      <w:pPr>
        <w:keepNext/>
        <w:keepLines/>
        <w:spacing w:before="120"/>
      </w:pPr>
      <w:r>
        <w:rPr>
          <w:noProof/>
        </w:rPr>
        <w:drawing>
          <wp:inline distT="0" distB="0" distL="0" distR="0">
            <wp:extent cx="5580380" cy="2649855"/>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31779B" w:rsidRDefault="0075037D">
      <w:pPr>
        <w:pStyle w:val="Heading3"/>
        <w:spacing w:before="0" w:after="0"/>
      </w:pPr>
      <w:bookmarkStart w:id="60" w:name="_Toc237300583"/>
      <w:r>
        <w:rPr>
          <w:i w:val="0"/>
        </w:rPr>
        <w:t>1.5.8 Manage Employer Profile and Job Postings</w:t>
      </w:r>
      <w:bookmarkEnd w:id="60"/>
    </w:p>
    <w:p w:rsidR="0031779B" w:rsidRDefault="0075037D">
      <w:pPr>
        <w:pStyle w:val="TableCaption"/>
        <w:spacing w:before="0" w:after="0" w:line="288" w:lineRule="auto"/>
      </w:pPr>
      <w:bookmarkStart w:id="61" w:name="_Toc237300727"/>
      <w:r>
        <w:t>Table 1.12. Use case - Manage Employer Profile and Job Postings</w:t>
      </w:r>
      <w:bookmarkEnd w:id="61"/>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UC-08</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Employer Profile and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maintain Employer Profile information and manage the lifecycle of owned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Existing-Job actions apply only to Jobs owned by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Employer Profile or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Job management.</w:t>
            </w:r>
            <w:r>
              <w:rPr>
                <w:rFonts w:eastAsia="Times New Roman" w:cs="Times New Roman"/>
              </w:rPr>
              <w:br/>
              <w:t>2. The System displays owned Jobs and available actions.</w:t>
            </w:r>
            <w:r>
              <w:rPr>
                <w:rFonts w:eastAsia="Times New Roman" w:cs="Times New Roman"/>
              </w:rPr>
              <w:br/>
              <w:t>3. The Recruiter selects Create Job.</w:t>
            </w:r>
            <w:r>
              <w:rPr>
                <w:rFonts w:eastAsia="Times New Roman" w:cs="Times New Roman"/>
              </w:rPr>
              <w:br/>
              <w:t>4. The System displays the Job form.</w:t>
            </w:r>
            <w:r>
              <w:rPr>
                <w:rFonts w:eastAsia="Times New Roman" w:cs="Times New Roman"/>
              </w:rPr>
              <w:br/>
              <w:t xml:space="preserve">5. The Recruiter enters Job information and submits it for </w:t>
            </w:r>
            <w:r>
              <w:rPr>
                <w:rFonts w:eastAsia="Times New Roman" w:cs="Times New Roman"/>
              </w:rPr>
              <w:lastRenderedPageBreak/>
              <w:t>publication.</w:t>
            </w:r>
            <w:r>
              <w:rPr>
                <w:rFonts w:eastAsia="Times New Roman" w:cs="Times New Roman"/>
              </w:rPr>
              <w:br/>
              <w:t>6. The System validates the information and Recruiter ownership.</w:t>
            </w:r>
            <w:r>
              <w:rPr>
                <w:rFonts w:eastAsia="Times New Roman" w:cs="Times New Roman"/>
              </w:rPr>
              <w:br/>
              <w:t>7. The System creates the Job as ACTIVE.</w:t>
            </w:r>
            <w:r>
              <w:rPr>
                <w:rFonts w:eastAsia="Times New Roman" w:cs="Times New Roman"/>
              </w:rPr>
              <w:br/>
              <w:t>8. The System displays the published Job in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Update Employer Profile (alternative from the Trigger)</w:t>
            </w:r>
            <w:r>
              <w:rPr>
                <w:rFonts w:eastAsia="Times New Roman" w:cs="Times New Roman"/>
              </w:rPr>
              <w:br/>
              <w:t>1. The Recruiter changes editable employer information, and the System validates and saves it.</w:t>
            </w:r>
            <w:r>
              <w:rPr>
                <w:rFonts w:eastAsia="Times New Roman" w:cs="Times New Roman"/>
              </w:rPr>
              <w:br/>
            </w:r>
            <w:r>
              <w:rPr>
                <w:rFonts w:eastAsia="Times New Roman" w:cs="Times New Roman"/>
              </w:rPr>
              <w:br/>
              <w:t>A2 – Save as draft (from Step 5)</w:t>
            </w:r>
            <w:r>
              <w:rPr>
                <w:rFonts w:eastAsia="Times New Roman" w:cs="Times New Roman"/>
              </w:rPr>
              <w:br/>
              <w:t>1. The Recruiter saves the Job without publication, and the System stores it as DRAFT.</w:t>
            </w:r>
            <w:r>
              <w:rPr>
                <w:rFonts w:eastAsia="Times New Roman" w:cs="Times New Roman"/>
              </w:rPr>
              <w:br/>
            </w:r>
            <w:r>
              <w:rPr>
                <w:rFonts w:eastAsia="Times New Roman" w:cs="Times New Roman"/>
              </w:rPr>
              <w:br/>
              <w:t>A3 – Publish an existing draft (from Step 2)</w:t>
            </w:r>
            <w:r>
              <w:rPr>
                <w:rFonts w:eastAsia="Times New Roman" w:cs="Times New Roman"/>
              </w:rPr>
              <w:br/>
              <w:t>1. The Recruiter selects an owned DRAFT Job, completes valid information, and publishes it as ACTIVE.</w:t>
            </w:r>
            <w:r>
              <w:rPr>
                <w:rFonts w:eastAsia="Times New Roman" w:cs="Times New Roman"/>
              </w:rPr>
              <w:br/>
            </w:r>
            <w:r>
              <w:rPr>
                <w:rFonts w:eastAsia="Times New Roman" w:cs="Times New Roman"/>
              </w:rPr>
              <w:br/>
              <w:t>A4 – Update or close an existing Job (from Step 2)</w:t>
            </w:r>
            <w:r>
              <w:rPr>
                <w:rFonts w:eastAsia="Times New Roman" w:cs="Times New Roman"/>
              </w:rPr>
              <w:br/>
              <w:t>1. The Recruiter edits an owned Job or closes it through an allowed transition.</w:t>
            </w:r>
            <w:r>
              <w:rPr>
                <w:rFonts w:eastAsia="Times New Roman" w:cs="Times New Roman"/>
              </w:rPr>
              <w:br/>
              <w:t>2. The System validates, saves, and displays the result.</w:t>
            </w:r>
            <w:r>
              <w:rPr>
                <w:rFonts w:eastAsia="Times New Roman" w:cs="Times New Roman"/>
              </w:rPr>
              <w:br/>
            </w:r>
            <w:r>
              <w:rPr>
                <w:rFonts w:eastAsia="Times New Roman" w:cs="Times New Roman"/>
              </w:rPr>
              <w:br/>
              <w:t>A5 – Delete an eligible Job (from Step 2)</w:t>
            </w:r>
            <w:r>
              <w:rPr>
                <w:rFonts w:eastAsia="Times New Roman" w:cs="Times New Roman"/>
              </w:rPr>
              <w:br/>
              <w:t>1. The Recruiter confirms deletion of an owned Job with no blocking Applications or pending reports.</w:t>
            </w:r>
            <w:r>
              <w:rPr>
                <w:rFonts w:eastAsia="Times New Roman" w:cs="Times New Roman"/>
              </w:rPr>
              <w:br/>
              <w:t>2. The System deletes it and updates the list.</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or unauthorized</w:t>
            </w:r>
            <w:r>
              <w:rPr>
                <w:rFonts w:eastAsia="Times New Roman" w:cs="Times New Roman"/>
              </w:rPr>
              <w:br/>
              <w:t>1. The System denies access and changes no Job.</w:t>
            </w:r>
            <w:r>
              <w:rPr>
                <w:rFonts w:eastAsia="Times New Roman" w:cs="Times New Roman"/>
              </w:rPr>
              <w:br/>
            </w:r>
            <w:r>
              <w:rPr>
                <w:rFonts w:eastAsia="Times New Roman" w:cs="Times New Roman"/>
              </w:rPr>
              <w:br/>
              <w:t>E2 – Job information is invalid (from Step 6 or A3)</w:t>
            </w:r>
            <w:r>
              <w:rPr>
                <w:rFonts w:eastAsia="Times New Roman" w:cs="Times New Roman"/>
              </w:rPr>
              <w:br/>
              <w:t>1. The System displays validation issues and does not publish the Job.</w:t>
            </w:r>
            <w:r>
              <w:rPr>
                <w:rFonts w:eastAsia="Times New Roman" w:cs="Times New Roman"/>
              </w:rPr>
              <w:br/>
            </w:r>
            <w:r>
              <w:rPr>
                <w:rFonts w:eastAsia="Times New Roman" w:cs="Times New Roman"/>
              </w:rPr>
              <w:br/>
              <w:t>E3 – Job action is not allowed (from A4 or A5)</w:t>
            </w:r>
            <w:r>
              <w:rPr>
                <w:rFonts w:eastAsia="Times New Roman" w:cs="Times New Roman"/>
              </w:rPr>
              <w:br/>
            </w:r>
            <w:r>
              <w:rPr>
                <w:rFonts w:eastAsia="Times New Roman" w:cs="Times New Roman"/>
              </w:rPr>
              <w:lastRenderedPageBreak/>
              <w:t>1. The System rejects an invalid transition or deletion blocked by Applications or pending reports.</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Employer Profile changes are stored.</w:t>
            </w:r>
            <w:r>
              <w:rPr>
                <w:rFonts w:eastAsia="Times New Roman" w:cs="Times New Roman"/>
              </w:rPr>
              <w:br/>
              <w:t>S2. A published Job is ACTIVE; a draft or closed Job retains its selected valid state.</w:t>
            </w:r>
            <w:r>
              <w:rPr>
                <w:rFonts w:eastAsia="Times New Roman" w:cs="Times New Roman"/>
              </w:rPr>
              <w:br/>
              <w:t>S3. An eligible deleted Job is unavailable.</w:t>
            </w:r>
            <w:r>
              <w:rPr>
                <w:rFonts w:eastAsia="Times New Roman" w:cs="Times New Roman"/>
              </w:rPr>
              <w:br/>
            </w:r>
            <w:r>
              <w:rPr>
                <w:rFonts w:eastAsia="Times New Roman" w:cs="Times New Roman"/>
              </w:rPr>
              <w:br/>
              <w:t>Minimal Guarantees</w:t>
            </w:r>
            <w:r>
              <w:rPr>
                <w:rFonts w:eastAsia="Times New Roman" w:cs="Times New Roman"/>
              </w:rPr>
              <w:br/>
              <w:t>F1. A Recruiter cannot modify another Recruiter's Job.</w:t>
            </w:r>
            <w:r>
              <w:rPr>
                <w:rFonts w:eastAsia="Times New Roman" w:cs="Times New Roman"/>
              </w:rPr>
              <w:br/>
              <w:t>F2. Invalid or blocked actions do not publish, transition, or delete the Job.</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2" w:name="_Toc237300584"/>
      <w:r>
        <w:rPr>
          <w:i w:val="0"/>
        </w:rPr>
        <w:t>1.5.9 Review and Process Applicants</w:t>
      </w:r>
      <w:bookmarkEnd w:id="62"/>
    </w:p>
    <w:p w:rsidR="0031779B" w:rsidRDefault="0075037D">
      <w:pPr>
        <w:pStyle w:val="TableCaption"/>
        <w:spacing w:before="0" w:after="0" w:line="288" w:lineRule="auto"/>
      </w:pPr>
      <w:bookmarkStart w:id="63" w:name="_Toc237300728"/>
      <w:r>
        <w:t>Table 1.13. Use case - Review and Process Applicants</w:t>
      </w:r>
      <w:bookmarkEnd w:id="6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UC-09</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Process Applicants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Applications for an owned Job and record a supported recruitment decision.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applicant workspace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its Applications and supported filters.</w:t>
            </w:r>
            <w:r>
              <w:rPr>
                <w:rFonts w:eastAsia="Times New Roman" w:cs="Times New Roman"/>
              </w:rPr>
              <w:br/>
              <w:t>3. The Recruiter selects an applicant.</w:t>
            </w:r>
            <w:r>
              <w:rPr>
                <w:rFonts w:eastAsia="Times New Roman" w:cs="Times New Roman"/>
              </w:rPr>
              <w:br/>
              <w:t xml:space="preserve">4. The System displays available Candidate, CV, Portfolio, </w:t>
            </w:r>
            <w:r>
              <w:rPr>
                <w:rFonts w:eastAsia="Times New Roman" w:cs="Times New Roman"/>
              </w:rPr>
              <w:lastRenderedPageBreak/>
              <w:t>Application, Matching, and Potential information.</w:t>
            </w:r>
            <w:r>
              <w:rPr>
                <w:rFonts w:eastAsia="Times New Roman" w:cs="Times New Roman"/>
              </w:rPr>
              <w:br/>
              <w:t>5. The Recruiter reviews the information and selects Approve or Reject.</w:t>
            </w:r>
            <w:r>
              <w:rPr>
                <w:rFonts w:eastAsia="Times New Roman" w:cs="Times New Roman"/>
              </w:rPr>
              <w:br/>
              <w:t>6. The System verifies ownership, CV status, and the requested decision.</w:t>
            </w:r>
            <w:r>
              <w:rPr>
                <w:rFonts w:eastAsia="Times New Roman" w:cs="Times New Roman"/>
              </w:rPr>
              <w:br/>
              <w:t>7. The System updates the Application and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Review without a decision (from Step 5)</w:t>
            </w:r>
            <w:r>
              <w:rPr>
                <w:rFonts w:eastAsia="Times New Roman" w:cs="Times New Roman"/>
              </w:rPr>
              <w:br/>
              <w:t>1. The Recruiter closes the detail, and the Application remains unchanged.</w:t>
            </w:r>
            <w:r>
              <w:rPr>
                <w:rFonts w:eastAsia="Times New Roman" w:cs="Times New Roman"/>
              </w:rPr>
              <w:br/>
            </w:r>
            <w:r>
              <w:rPr>
                <w:rFonts w:eastAsia="Times New Roman" w:cs="Times New Roman"/>
              </w:rPr>
              <w:br/>
              <w:t>A2 – No applicants match (from Step 2)</w:t>
            </w:r>
            <w:r>
              <w:rPr>
                <w:rFonts w:eastAsia="Times New Roman" w:cs="Times New Roman"/>
              </w:rPr>
              <w:br/>
              <w:t>1. The System displays an empty state and allows filters or the selected Job to change.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or Application is unavailable or unauthorized</w:t>
            </w:r>
            <w:r>
              <w:rPr>
                <w:rFonts w:eastAsia="Times New Roman" w:cs="Times New Roman"/>
              </w:rPr>
              <w:br/>
              <w:t>1. The System denies access or rejects the decision without changing status.</w:t>
            </w:r>
            <w:r>
              <w:rPr>
                <w:rFonts w:eastAsia="Times New Roman" w:cs="Times New Roman"/>
              </w:rPr>
              <w:br/>
            </w:r>
            <w:r>
              <w:rPr>
                <w:rFonts w:eastAsia="Times New Roman" w:cs="Times New Roman"/>
              </w:rPr>
              <w:br/>
              <w:t>E2 – Associated CV is BANNED (from Step 6)</w:t>
            </w:r>
            <w:r>
              <w:rPr>
                <w:rFonts w:eastAsia="Times New Roman" w:cs="Times New Roman"/>
              </w:rPr>
              <w:br/>
              <w:t>1. The System rejects the decision and preserves the Application status.</w:t>
            </w:r>
            <w:r>
              <w:rPr>
                <w:rFonts w:eastAsia="Times New Roman" w:cs="Times New Roman"/>
              </w:rPr>
              <w:br/>
            </w:r>
            <w:r>
              <w:rPr>
                <w:rFonts w:eastAsia="Times New Roman" w:cs="Times New Roman"/>
              </w:rPr>
              <w:br/>
              <w:t>E3 – Requested status is unsupported (from Step 6)</w:t>
            </w:r>
            <w:r>
              <w:rPr>
                <w:rFonts w:eastAsia="Times New Roman" w:cs="Times New Roman"/>
              </w:rPr>
              <w:br/>
              <w:t>1. The System rejects the update and preserves the existing status.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Application reflects the supported Recruiter decision and is visible to the Candidate.</w:t>
            </w:r>
            <w:r>
              <w:rPr>
                <w:rFonts w:eastAsia="Times New Roman" w:cs="Times New Roman"/>
              </w:rPr>
              <w:br/>
            </w:r>
            <w:r>
              <w:rPr>
                <w:rFonts w:eastAsia="Times New Roman" w:cs="Times New Roman"/>
              </w:rPr>
              <w:br/>
              <w:t>Minimal Guarantees</w:t>
            </w:r>
            <w:r>
              <w:rPr>
                <w:rFonts w:eastAsia="Times New Roman" w:cs="Times New Roman"/>
              </w:rPr>
              <w:br/>
              <w:t>F1. Review alone changes nothing.</w:t>
            </w:r>
            <w:r>
              <w:rPr>
                <w:rFonts w:eastAsia="Times New Roman" w:cs="Times New Roman"/>
              </w:rPr>
              <w:br/>
              <w:t>F2. Unauthorized, BANNED-CV, or unsupported decisions do not change status.</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UC-10 – Manage Talent Pool and Invitations</w:t>
            </w:r>
            <w:r>
              <w:rPr>
                <w:rFonts w:eastAsia="Times New Roman" w:cs="Times New Roman"/>
              </w:rPr>
              <w:br/>
            </w:r>
            <w:r>
              <w:rPr>
                <w:rFonts w:eastAsia="Times New Roman" w:cs="Times New Roman"/>
              </w:rPr>
              <w:lastRenderedPageBreak/>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4" w:name="_Toc237300585"/>
      <w:r>
        <w:rPr>
          <w:i w:val="0"/>
        </w:rPr>
        <w:t>1.5.10 Manage Talent Pool and Invitations</w:t>
      </w:r>
      <w:bookmarkEnd w:id="64"/>
    </w:p>
    <w:p w:rsidR="0031779B" w:rsidRDefault="0075037D">
      <w:pPr>
        <w:pStyle w:val="TableCaption"/>
        <w:spacing w:before="0" w:after="0" w:line="288" w:lineRule="auto"/>
      </w:pPr>
      <w:bookmarkStart w:id="65" w:name="_Toc237300729"/>
      <w:r>
        <w:t>Table 1.14. Use case - Manage Talent Pool and Invitations</w:t>
      </w:r>
      <w:bookmarkEnd w:id="6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UC-10</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Talent Pool and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discover suitable Candidates for an owned Job, manage Job-specific CV bookmarks, and manage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Talent Pool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Candidates with available Matchings, separated into High and Potential groups.</w:t>
            </w:r>
            <w:r>
              <w:rPr>
                <w:rFonts w:eastAsia="Times New Roman" w:cs="Times New Roman"/>
              </w:rPr>
              <w:br/>
              <w:t>3. The Recruiter filters and selects a Candidate.</w:t>
            </w:r>
            <w:r>
              <w:rPr>
                <w:rFonts w:eastAsia="Times New Roman" w:cs="Times New Roman"/>
              </w:rPr>
              <w:br/>
              <w:t>4. The System displays the available CV, score, label, and explanation.</w:t>
            </w:r>
            <w:r>
              <w:rPr>
                <w:rFonts w:eastAsia="Times New Roman" w:cs="Times New Roman"/>
              </w:rPr>
              <w:br/>
              <w:t>5. The Recruiter selects Invite.</w:t>
            </w:r>
            <w:r>
              <w:rPr>
                <w:rFonts w:eastAsia="Times New Roman" w:cs="Times New Roman"/>
              </w:rPr>
              <w:br/>
              <w:t>6. The System verifies the ACTIVE Job, Candidate default CV, and existing Application state.</w:t>
            </w:r>
            <w:r>
              <w:rPr>
                <w:rFonts w:eastAsia="Times New Roman" w:cs="Times New Roman"/>
              </w:rPr>
              <w:br/>
              <w:t>7. The System creates an INVITED Application.</w:t>
            </w:r>
            <w:r>
              <w:rPr>
                <w:rFonts w:eastAsia="Times New Roman" w:cs="Times New Roman"/>
              </w:rPr>
              <w:br/>
              <w:t>8. The System displays the Candidate in the invited group.</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Add or remove a bookmark (from Step 4)</w:t>
            </w:r>
            <w:r>
              <w:rPr>
                <w:rFonts w:eastAsia="Times New Roman" w:cs="Times New Roman"/>
              </w:rPr>
              <w:br/>
              <w:t>1. The System updates the Job-specific bookmark and bookmark view.</w:t>
            </w:r>
            <w:r>
              <w:rPr>
                <w:rFonts w:eastAsia="Times New Roman" w:cs="Times New Roman"/>
              </w:rPr>
              <w:br/>
            </w:r>
            <w:r>
              <w:rPr>
                <w:rFonts w:eastAsia="Times New Roman" w:cs="Times New Roman"/>
              </w:rPr>
              <w:br/>
              <w:t>A2 – Withdraw a pending invitation (from Step 8)</w:t>
            </w:r>
            <w:r>
              <w:rPr>
                <w:rFonts w:eastAsia="Times New Roman" w:cs="Times New Roman"/>
              </w:rPr>
              <w:br/>
              <w:t>1. The Recruiter confirms withdrawal of an INVITED Application.</w:t>
            </w:r>
            <w:r>
              <w:rPr>
                <w:rFonts w:eastAsia="Times New Roman" w:cs="Times New Roman"/>
              </w:rPr>
              <w:br/>
              <w:t>2. The System removes it and updates the invited group.</w:t>
            </w:r>
            <w:r>
              <w:rPr>
                <w:rFonts w:eastAsia="Times New Roman" w:cs="Times New Roman"/>
              </w:rPr>
              <w:br/>
            </w:r>
            <w:r>
              <w:rPr>
                <w:rFonts w:eastAsia="Times New Roman" w:cs="Times New Roman"/>
              </w:rPr>
              <w:br/>
              <w:t>A3 – An Application already exists (from Step 6)</w:t>
            </w:r>
            <w:r>
              <w:rPr>
                <w:rFonts w:eastAsia="Times New Roman" w:cs="Times New Roman"/>
              </w:rPr>
              <w:br/>
            </w:r>
            <w:r>
              <w:rPr>
                <w:rFonts w:eastAsia="Times New Roman" w:cs="Times New Roman"/>
              </w:rPr>
              <w:lastRenderedPageBreak/>
              <w:t>1. The System displays the existing state instead of creating a duplicate.</w:t>
            </w:r>
            <w:r>
              <w:rPr>
                <w:rFonts w:eastAsia="Times New Roman" w:cs="Times New Roman"/>
              </w:rPr>
              <w:br/>
            </w:r>
            <w:r>
              <w:rPr>
                <w:rFonts w:eastAsia="Times New Roman" w:cs="Times New Roman"/>
              </w:rPr>
              <w:br/>
              <w:t>A4 – Talent Pool is empty (from Step 2)</w:t>
            </w:r>
            <w:r>
              <w:rPr>
                <w:rFonts w:eastAsia="Times New Roman" w:cs="Times New Roman"/>
              </w:rPr>
              <w:br/>
              <w:t>1. The System displays an empty state; no bookmark or invitation is created.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unauthorized, or not ACTIVE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E2 – Candidate has no default CV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E3 – Invitation cannot be withdrawn (from A2)</w:t>
            </w:r>
            <w:r>
              <w:rPr>
                <w:rFonts w:eastAsia="Times New Roman" w:cs="Times New Roman"/>
              </w:rPr>
              <w:br/>
              <w:t>1. The Application is unavailable, unauthorized, or no longer INVITED.</w:t>
            </w:r>
            <w:r>
              <w:rPr>
                <w:rFonts w:eastAsia="Times New Roman" w:cs="Times New Roman"/>
              </w:rPr>
              <w:br/>
              <w:t>2. The System rejects withdrawal and preserves it.</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Bookmarks reflect the Recruiter's Job-specific selections.</w:t>
            </w:r>
            <w:r>
              <w:rPr>
                <w:rFonts w:eastAsia="Times New Roman" w:cs="Times New Roman"/>
              </w:rPr>
              <w:br/>
              <w:t>S2. A new invitation is INVITED; a withdrawn pending invitation is removed.</w:t>
            </w:r>
            <w:r>
              <w:rPr>
                <w:rFonts w:eastAsia="Times New Roman" w:cs="Times New Roman"/>
              </w:rPr>
              <w:br/>
              <w:t>S3. Existing Applications are not duplicated.</w:t>
            </w:r>
            <w:r>
              <w:rPr>
                <w:rFonts w:eastAsia="Times New Roman" w:cs="Times New Roman"/>
              </w:rPr>
              <w:br/>
            </w:r>
            <w:r>
              <w:rPr>
                <w:rFonts w:eastAsia="Times New Roman" w:cs="Times New Roman"/>
              </w:rPr>
              <w:br/>
              <w:t>Minimal Guarantees</w:t>
            </w:r>
            <w:r>
              <w:rPr>
                <w:rFonts w:eastAsia="Times New Roman" w:cs="Times New Roman"/>
              </w:rPr>
              <w:br/>
              <w:t>F1. Invalid Job, CV, ownership, or withdrawal state changes nothing.</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UC-09 – Review and Process Applicants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66" w:name="_Toc237300586"/>
      <w:r>
        <w:rPr>
          <w:i w:val="0"/>
        </w:rPr>
        <w:t>1.5.11 Review Recruitment Analytics</w:t>
      </w:r>
      <w:bookmarkEnd w:id="66"/>
    </w:p>
    <w:p w:rsidR="0031779B" w:rsidRDefault="0075037D">
      <w:pPr>
        <w:pStyle w:val="TableCaption"/>
        <w:spacing w:before="0" w:after="0" w:line="288" w:lineRule="auto"/>
      </w:pPr>
      <w:bookmarkStart w:id="67" w:name="_Toc237300730"/>
      <w:r>
        <w:t>Table 1.15. Use case - Review Recruitment Analytics</w:t>
      </w:r>
      <w:bookmarkEnd w:id="67"/>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UC-11</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Use Case Name</w:t>
            </w:r>
          </w:p>
        </w:tc>
        <w:tc>
          <w:tcPr>
            <w:tcW w:w="6406" w:type="dxa"/>
            <w:vAlign w:val="center"/>
          </w:tcPr>
          <w:p w:rsidR="00FF5C86" w:rsidRDefault="00DC6763">
            <w:pPr>
              <w:ind w:firstLine="0"/>
              <w:jc w:val="left"/>
            </w:pPr>
            <w:r>
              <w:rPr>
                <w:rFonts w:eastAsia="Times New Roman" w:cs="Times New Roman"/>
              </w:rPr>
              <w:t>Review Recruitment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available analytics for owned Jobs, Applications, recruitment trends, and skill gaps.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Job-specific analytics apply only to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recruitment analytics.</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recruitment analytics and selects a period.</w:t>
            </w:r>
            <w:r>
              <w:rPr>
                <w:rFonts w:eastAsia="Times New Roman" w:cs="Times New Roman"/>
              </w:rPr>
              <w:br/>
              <w:t>2. The System displays Recruiter-level Job and Application statistics.</w:t>
            </w:r>
            <w:r>
              <w:rPr>
                <w:rFonts w:eastAsia="Times New Roman" w:cs="Times New Roman"/>
              </w:rPr>
              <w:br/>
              <w:t>3. The Recruiter selects an owned Job.</w:t>
            </w:r>
            <w:r>
              <w:rPr>
                <w:rFonts w:eastAsia="Times New Roman" w:cs="Times New Roman"/>
              </w:rPr>
              <w:br/>
              <w:t>4. The System verifies ownership.</w:t>
            </w:r>
            <w:r>
              <w:rPr>
                <w:rFonts w:eastAsia="Times New Roman" w:cs="Times New Roman"/>
              </w:rPr>
              <w:br/>
              <w:t>5. The System displays the Job funnel, skill gaps, and available trends.</w:t>
            </w:r>
            <w:r>
              <w:rPr>
                <w:rFonts w:eastAsia="Times New Roman" w:cs="Times New Roman"/>
              </w:rPr>
              <w:br/>
              <w:t>6. The Recruiter reviews the results.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aggregate analytics (from Step 3)</w:t>
            </w:r>
            <w:r>
              <w:rPr>
                <w:rFonts w:eastAsia="Times New Roman" w:cs="Times New Roman"/>
              </w:rPr>
              <w:br/>
              <w:t>1. No Job is selected, so the System continues to display Recruiter-level analytics.</w:t>
            </w:r>
            <w:r>
              <w:rPr>
                <w:rFonts w:eastAsia="Times New Roman" w:cs="Times New Roman"/>
              </w:rPr>
              <w:br/>
            </w:r>
            <w:r>
              <w:rPr>
                <w:rFonts w:eastAsia="Times New Roman" w:cs="Times New Roman"/>
              </w:rPr>
              <w:br/>
              <w:t>A2 – Limited analytics data (from Step 5)</w:t>
            </w:r>
            <w:r>
              <w:rPr>
                <w:rFonts w:eastAsia="Times New Roman" w:cs="Times New Roman"/>
              </w:rPr>
              <w:br/>
              <w:t>1. The System displays available values and a limited-data state for missing sections.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or unauthorized (from Step 4)</w:t>
            </w:r>
            <w:r>
              <w:rPr>
                <w:rFonts w:eastAsia="Times New Roman" w:cs="Times New Roman"/>
              </w:rPr>
              <w:br/>
              <w:t>1. The System denies Job-specific analytics while keeping the Recruiter overview available.</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aggregate or Job-specific analytics are displayed.</w:t>
            </w:r>
            <w:r>
              <w:rPr>
                <w:rFonts w:eastAsia="Times New Roman" w:cs="Times New Roman"/>
              </w:rPr>
              <w:br/>
            </w:r>
            <w:r>
              <w:rPr>
                <w:rFonts w:eastAsia="Times New Roman" w:cs="Times New Roman"/>
              </w:rPr>
              <w:br/>
              <w:t>Minimal Guarantees</w:t>
            </w:r>
            <w:r>
              <w:rPr>
                <w:rFonts w:eastAsia="Times New Roman" w:cs="Times New Roman"/>
              </w:rPr>
              <w:br/>
              <w:t>F1. Another Recruiter's analytics are not exposed, and review changes no operational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r>
            <w:r>
              <w:rPr>
                <w:rFonts w:eastAsia="Times New Roman" w:cs="Times New Roman"/>
              </w:rPr>
              <w:lastRenderedPageBreak/>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Priority</w:t>
            </w:r>
          </w:p>
        </w:tc>
        <w:tc>
          <w:tcPr>
            <w:tcW w:w="6406" w:type="dxa"/>
            <w:vAlign w:val="center"/>
          </w:tcPr>
          <w:p w:rsidR="00FF5C86" w:rsidRDefault="00DC6763">
            <w:pPr>
              <w:ind w:firstLine="0"/>
              <w:jc w:val="left"/>
            </w:pPr>
            <w:r>
              <w:rPr>
                <w:rFonts w:eastAsia="Times New Roman" w:cs="Times New Roman"/>
              </w:rPr>
              <w:t>Medium</w:t>
            </w:r>
          </w:p>
        </w:tc>
      </w:tr>
    </w:tbl>
    <w:p w:rsidR="008E4315" w:rsidRDefault="008E4315" w:rsidP="008E4315">
      <w:pPr>
        <w:pStyle w:val="Heading3"/>
        <w:spacing w:before="0" w:after="0"/>
        <w:jc w:val="both"/>
        <w:rPr>
          <w:i w:val="0"/>
        </w:rPr>
      </w:pPr>
      <w:bookmarkStart w:id="68" w:name="_Toc237300587"/>
    </w:p>
    <w:p w:rsidR="008E4315" w:rsidRDefault="008E4315" w:rsidP="008E4315">
      <w:pPr>
        <w:pStyle w:val="Heading3"/>
        <w:spacing w:before="0" w:after="0"/>
        <w:jc w:val="both"/>
        <w:rPr>
          <w:i w:val="0"/>
        </w:rPr>
      </w:pPr>
    </w:p>
    <w:p w:rsidR="008E4315" w:rsidRDefault="008E4315" w:rsidP="008E4315">
      <w:pPr>
        <w:pStyle w:val="Heading3"/>
        <w:spacing w:before="0" w:after="0"/>
        <w:jc w:val="both"/>
        <w:rPr>
          <w:i w:val="0"/>
        </w:rPr>
      </w:pPr>
      <w:r>
        <w:rPr>
          <w:i w:val="0"/>
          <w:noProof/>
        </w:rPr>
        <w:drawing>
          <wp:inline distT="0" distB="0" distL="0" distR="0" wp14:anchorId="1B065C23" wp14:editId="5E095EA4">
            <wp:extent cx="5580380" cy="1684020"/>
            <wp:effectExtent l="0" t="0" r="127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17">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8E4315" w:rsidRPr="008E4315" w:rsidRDefault="008E4315" w:rsidP="008E4315"/>
    <w:p w:rsidR="008E4315" w:rsidRPr="008E4315" w:rsidRDefault="008E4315" w:rsidP="008E4315"/>
    <w:p w:rsidR="008E4315" w:rsidRPr="008E4315" w:rsidRDefault="008E4315" w:rsidP="008E4315"/>
    <w:p w:rsidR="0031779B" w:rsidRDefault="0075037D">
      <w:pPr>
        <w:pStyle w:val="Heading3"/>
        <w:spacing w:before="0" w:after="0"/>
      </w:pPr>
      <w:r>
        <w:rPr>
          <w:i w:val="0"/>
        </w:rPr>
        <w:t>1.5.12 Report Suspicious Recruitment Content</w:t>
      </w:r>
      <w:bookmarkEnd w:id="68"/>
    </w:p>
    <w:p w:rsidR="0031779B" w:rsidRDefault="0075037D">
      <w:pPr>
        <w:pStyle w:val="TableCaption"/>
        <w:spacing w:before="0" w:after="0" w:line="288" w:lineRule="auto"/>
      </w:pPr>
      <w:bookmarkStart w:id="69" w:name="_Toc237300731"/>
      <w:r>
        <w:t>Table 1.16. Use case - Report Suspicious Recruitment Content</w:t>
      </w:r>
      <w:bookmarkEnd w:id="69"/>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Report Suspicious Recruitment Content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report a suspicious Job and a Recruiter to report a suspicious visible CV for Administrator review.</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reporting account is active and authenticated.</w:t>
            </w:r>
            <w:r>
              <w:rPr>
                <w:rFonts w:eastAsia="Times New Roman" w:cs="Times New Roman"/>
              </w:rPr>
              <w:br/>
              <w:t>P2. A Candidate reports an ACTIVE Job.</w:t>
            </w:r>
            <w:r>
              <w:rPr>
                <w:rFonts w:eastAsia="Times New Roman" w:cs="Times New Roman"/>
              </w:rPr>
              <w:br/>
              <w:t>P3. A Recruiter reports a CV visible through an Application or Matching for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A Candidate or Recruiter selects Report for eligible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Report.</w:t>
            </w:r>
            <w:r>
              <w:rPr>
                <w:rFonts w:eastAsia="Times New Roman" w:cs="Times New Roman"/>
              </w:rPr>
              <w:br/>
              <w:t>2. The System displays supported reasons and a comment field.</w:t>
            </w:r>
            <w:r>
              <w:rPr>
                <w:rFonts w:eastAsia="Times New Roman" w:cs="Times New Roman"/>
              </w:rPr>
              <w:br/>
            </w:r>
            <w:r>
              <w:rPr>
                <w:rFonts w:eastAsia="Times New Roman" w:cs="Times New Roman"/>
              </w:rPr>
              <w:lastRenderedPageBreak/>
              <w:t>3. The Candidate selects a reason and submits.</w:t>
            </w:r>
            <w:r>
              <w:rPr>
                <w:rFonts w:eastAsia="Times New Roman" w:cs="Times New Roman"/>
              </w:rPr>
              <w:br/>
              <w:t>4. The System verifies actor, target, reason, and duplicate state.</w:t>
            </w:r>
            <w:r>
              <w:rPr>
                <w:rFonts w:eastAsia="Times New Roman" w:cs="Times New Roman"/>
              </w:rPr>
              <w:br/>
              <w:t>5. The System creates a PENDING report.</w:t>
            </w:r>
            <w:r>
              <w:rPr>
                <w:rFonts w:eastAsia="Times New Roman" w:cs="Times New Roman"/>
              </w:rPr>
              <w:br/>
              <w:t>6. The System confirms submission for Administrator review.</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Recruiter reports a CV (alternative from the Trigger)</w:t>
            </w:r>
            <w:r>
              <w:rPr>
                <w:rFonts w:eastAsia="Times New Roman" w:cs="Times New Roman"/>
              </w:rPr>
              <w:br/>
              <w:t>1. The Recruiter opens a CV visible through an owned Job and submits a reason, comment, and Job.</w:t>
            </w:r>
            <w:r>
              <w:rPr>
                <w:rFonts w:eastAsia="Times New Roman" w:cs="Times New Roman"/>
              </w:rPr>
              <w:br/>
              <w:t>2. The System verifies ownership and visibility, creates a PENDING report, and confirms submission.</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Target is unavailable or ineligible (from Step 4 or A1)</w:t>
            </w:r>
            <w:r>
              <w:rPr>
                <w:rFonts w:eastAsia="Times New Roman" w:cs="Times New Roman"/>
              </w:rPr>
              <w:br/>
              <w:t>1. The System rejects a missing/non-ACTIVE Job or a CV outside the Recruiter's visible owned-Job context.</w:t>
            </w:r>
            <w:r>
              <w:rPr>
                <w:rFonts w:eastAsia="Times New Roman" w:cs="Times New Roman"/>
              </w:rPr>
              <w:br/>
              <w:t>2. No report is created.</w:t>
            </w:r>
            <w:r>
              <w:rPr>
                <w:rFonts w:eastAsia="Times New Roman" w:cs="Times New Roman"/>
              </w:rPr>
              <w:br/>
            </w:r>
            <w:r>
              <w:rPr>
                <w:rFonts w:eastAsia="Times New Roman" w:cs="Times New Roman"/>
              </w:rPr>
              <w:br/>
              <w:t>E2 – A pending report already exists (from Step 4 or A1)</w:t>
            </w:r>
            <w:r>
              <w:rPr>
                <w:rFonts w:eastAsia="Times New Roman" w:cs="Times New Roman"/>
              </w:rPr>
              <w:br/>
              <w:t>1. The System rejects the duplicate and preserves the existing pending report.</w:t>
            </w:r>
            <w:r>
              <w:rPr>
                <w:rFonts w:eastAsia="Times New Roman" w:cs="Times New Roman"/>
              </w:rPr>
              <w:br/>
            </w:r>
            <w:r>
              <w:rPr>
                <w:rFonts w:eastAsia="Times New Roman" w:cs="Times New Roman"/>
              </w:rPr>
              <w:br/>
              <w:t>E3 – Reason is unsupported</w:t>
            </w:r>
            <w:r>
              <w:rPr>
                <w:rFonts w:eastAsia="Times New Roman" w:cs="Times New Roman"/>
              </w:rPr>
              <w:br/>
              <w:t>1. The System rejects the request and creates no report.</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valid report is PENDING and available to Administrator moderation.</w:t>
            </w:r>
            <w:r>
              <w:rPr>
                <w:rFonts w:eastAsia="Times New Roman" w:cs="Times New Roman"/>
              </w:rPr>
              <w:br/>
              <w:t>S2. The target's pending-report count reflects the report.</w:t>
            </w:r>
            <w:r>
              <w:rPr>
                <w:rFonts w:eastAsia="Times New Roman" w:cs="Times New Roman"/>
              </w:rPr>
              <w:br/>
            </w:r>
            <w:r>
              <w:rPr>
                <w:rFonts w:eastAsia="Times New Roman" w:cs="Times New Roman"/>
              </w:rPr>
              <w:br/>
              <w:t>Minimal Guarantees</w:t>
            </w:r>
            <w:r>
              <w:rPr>
                <w:rFonts w:eastAsia="Times New Roman" w:cs="Times New Roman"/>
              </w:rPr>
              <w:br/>
              <w:t>F1. Invalid, unauthorized, or duplicate requests create no additional report.</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Priority</w:t>
            </w:r>
          </w:p>
        </w:tc>
        <w:tc>
          <w:tcPr>
            <w:tcW w:w="6406" w:type="dxa"/>
            <w:vAlign w:val="center"/>
          </w:tcPr>
          <w:p w:rsidR="00FF5C86" w:rsidRDefault="00DC6763">
            <w:pPr>
              <w:ind w:firstLine="0"/>
              <w:jc w:val="left"/>
            </w:pPr>
            <w:r>
              <w:rPr>
                <w:rFonts w:eastAsia="Times New Roman" w:cs="Times New Roman"/>
              </w:rPr>
              <w:t>Medium</w:t>
            </w:r>
          </w:p>
        </w:tc>
      </w:tr>
    </w:tbl>
    <w:p w:rsidR="008E4315" w:rsidRDefault="008E4315">
      <w:pPr>
        <w:pStyle w:val="Heading3"/>
        <w:spacing w:before="0" w:after="0"/>
        <w:rPr>
          <w:i w:val="0"/>
        </w:rPr>
      </w:pPr>
      <w:bookmarkStart w:id="70" w:name="_Toc237300588"/>
    </w:p>
    <w:p w:rsidR="008E4315" w:rsidRDefault="008E4315" w:rsidP="008E4315">
      <w:r>
        <w:t>Administrator Use Case Diagram</w:t>
      </w:r>
    </w:p>
    <w:p w:rsidR="008E4315" w:rsidRPr="008E4315" w:rsidRDefault="008E4315" w:rsidP="008E4315">
      <w:r>
        <w:rPr>
          <w:noProof/>
        </w:rPr>
        <w:drawing>
          <wp:inline distT="0" distB="0" distL="0" distR="0">
            <wp:extent cx="5580380" cy="4500880"/>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8">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8E4315" w:rsidRPr="008E4315" w:rsidRDefault="008E4315" w:rsidP="008E4315"/>
    <w:p w:rsidR="0031779B" w:rsidRDefault="0075037D">
      <w:pPr>
        <w:pStyle w:val="Heading3"/>
        <w:spacing w:before="0" w:after="0"/>
      </w:pPr>
      <w:r>
        <w:rPr>
          <w:i w:val="0"/>
        </w:rPr>
        <w:t>1.5.13 Administer Platform Access and Job Visibility</w:t>
      </w:r>
      <w:bookmarkEnd w:id="70"/>
    </w:p>
    <w:p w:rsidR="0031779B" w:rsidRDefault="0075037D">
      <w:pPr>
        <w:pStyle w:val="TableCaption"/>
        <w:spacing w:before="0" w:after="0" w:line="288" w:lineRule="auto"/>
      </w:pPr>
      <w:bookmarkStart w:id="71" w:name="_Toc237300732"/>
      <w:r>
        <w:t>Table 1.17. Use case - Administer Platform Access and Job Visibility</w:t>
      </w:r>
      <w:bookmarkEnd w:id="71"/>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Administer Platform Access and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control User-account access and public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 xml:space="preserve">The Administrator opens User or Job administration </w:t>
            </w:r>
            <w:r>
              <w:rPr>
                <w:rFonts w:eastAsia="Times New Roman" w:cs="Times New Roman"/>
              </w:rPr>
              <w:lastRenderedPageBreak/>
              <w:t>and selects an action.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Administrator opens User administration and selects a User.</w:t>
            </w:r>
            <w:r>
              <w:rPr>
                <w:rFonts w:eastAsia="Times New Roman" w:cs="Times New Roman"/>
              </w:rPr>
              <w:br/>
              <w:t>2. The System displays account information and active state.</w:t>
            </w:r>
            <w:r>
              <w:rPr>
                <w:rFonts w:eastAsia="Times New Roman" w:cs="Times New Roman"/>
              </w:rPr>
              <w:br/>
              <w:t>3. The Administrator selects Suspend.</w:t>
            </w:r>
            <w:r>
              <w:rPr>
                <w:rFonts w:eastAsia="Times New Roman" w:cs="Times New Roman"/>
              </w:rPr>
              <w:br/>
              <w:t>4. The System verifies that the target is not the current Administrator.</w:t>
            </w:r>
            <w:r>
              <w:rPr>
                <w:rFonts w:eastAsia="Times New Roman" w:cs="Times New Roman"/>
              </w:rPr>
              <w:br/>
              <w:t>5. The System sets the account inactive.</w:t>
            </w:r>
            <w:r>
              <w:rPr>
                <w:rFonts w:eastAsia="Times New Roman" w:cs="Times New Roman"/>
              </w:rPr>
              <w:br/>
              <w:t>6. The System confirms suspension.</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Activate a User (from Step 3)</w:t>
            </w:r>
            <w:r>
              <w:rPr>
                <w:rFonts w:eastAsia="Times New Roman" w:cs="Times New Roman"/>
              </w:rPr>
              <w:br/>
              <w:t>1. The Administrator selects an inactive User, and the System activates the account.</w:t>
            </w:r>
            <w:r>
              <w:rPr>
                <w:rFonts w:eastAsia="Times New Roman" w:cs="Times New Roman"/>
              </w:rPr>
              <w:br/>
            </w:r>
            <w:r>
              <w:rPr>
                <w:rFonts w:eastAsia="Times New Roman" w:cs="Times New Roman"/>
              </w:rPr>
              <w:br/>
              <w:t>A2 – Hide an ACTIVE Job (alternative from the Trigger)</w:t>
            </w:r>
            <w:r>
              <w:rPr>
                <w:rFonts w:eastAsia="Times New Roman" w:cs="Times New Roman"/>
              </w:rPr>
              <w:br/>
              <w:t>1. The Administrator selects an ACTIVE Job, and the System changes it to HIDDEN_BY_ADMIN.</w:t>
            </w:r>
            <w:r>
              <w:rPr>
                <w:rFonts w:eastAsia="Times New Roman" w:cs="Times New Roman"/>
              </w:rPr>
              <w:br/>
            </w:r>
            <w:r>
              <w:rPr>
                <w:rFonts w:eastAsia="Times New Roman" w:cs="Times New Roman"/>
              </w:rPr>
              <w:br/>
              <w:t>A3 – Restore a hidden Job (from A2)</w:t>
            </w:r>
            <w:r>
              <w:rPr>
                <w:rFonts w:eastAsia="Times New Roman" w:cs="Times New Roman"/>
              </w:rPr>
              <w:br/>
              <w:t>1. The Administrator selects a HIDDEN_BY_ADMIN Job, and the System restores it to ACTIVE.</w:t>
            </w:r>
            <w:r>
              <w:rPr>
                <w:rFonts w:eastAsia="Times New Roman" w:cs="Times New Roman"/>
              </w:rPr>
              <w:br/>
            </w:r>
            <w:r>
              <w:rPr>
                <w:rFonts w:eastAsia="Times New Roman" w:cs="Times New Roman"/>
              </w:rPr>
              <w:br/>
              <w:t>A4 – No records match</w:t>
            </w:r>
            <w:r>
              <w:rPr>
                <w:rFonts w:eastAsia="Times New Roman" w:cs="Times New Roman"/>
              </w:rPr>
              <w:br/>
              <w:t>1. The System displays an empty state and allows filters to change.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Administrator attempts self-suspension (from Step 4)</w:t>
            </w:r>
            <w:r>
              <w:rPr>
                <w:rFonts w:eastAsia="Times New Roman" w:cs="Times New Roman"/>
              </w:rPr>
              <w:br/>
              <w:t>1. The System rejects the request; the Administrator remains active.</w:t>
            </w:r>
            <w:r>
              <w:rPr>
                <w:rFonts w:eastAsia="Times New Roman" w:cs="Times New Roman"/>
              </w:rPr>
              <w:br/>
            </w:r>
            <w:r>
              <w:rPr>
                <w:rFonts w:eastAsia="Times New Roman" w:cs="Times New Roman"/>
              </w:rPr>
              <w:br/>
              <w:t>E2 – Target is unavailable</w:t>
            </w:r>
            <w:r>
              <w:rPr>
                <w:rFonts w:eastAsia="Times New Roman" w:cs="Times New Roman"/>
              </w:rPr>
              <w:br/>
              <w:t>1. The System rejects the action and changes no state.</w:t>
            </w:r>
            <w:r>
              <w:rPr>
                <w:rFonts w:eastAsia="Times New Roman" w:cs="Times New Roman"/>
              </w:rPr>
              <w:br/>
            </w:r>
            <w:r>
              <w:rPr>
                <w:rFonts w:eastAsia="Times New Roman" w:cs="Times New Roman"/>
              </w:rPr>
              <w:br/>
              <w:t>E3 – Job transition is not allowed (from A2 or A3)</w:t>
            </w:r>
            <w:r>
              <w:rPr>
                <w:rFonts w:eastAsia="Times New Roman" w:cs="Times New Roman"/>
              </w:rPr>
              <w:br/>
              <w:t>1. The System rejects Hide for a non-ACTIVE Job or Restore for a Job not HIDDEN_BY_ADMIN.</w:t>
            </w:r>
            <w:r>
              <w:rPr>
                <w:rFonts w:eastAsia="Times New Roman" w:cs="Times New Roman"/>
              </w:rPr>
              <w:br/>
            </w:r>
            <w:r>
              <w:rPr>
                <w:rFonts w:eastAsia="Times New Roman" w:cs="Times New Roman"/>
              </w:rPr>
              <w:lastRenderedPageBreak/>
              <w:t>2. The Job remains unchanged.</w:t>
            </w:r>
          </w:p>
        </w:tc>
        <w:bookmarkStart w:id="72" w:name="_GoBack"/>
        <w:bookmarkEnd w:id="72"/>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suspended User is inactive; an activated User is active.</w:t>
            </w:r>
            <w:r>
              <w:rPr>
                <w:rFonts w:eastAsia="Times New Roman" w:cs="Times New Roman"/>
              </w:rPr>
              <w:br/>
              <w:t>S2. A hidden Job is HIDDEN_BY_ADMIN; a restored Job is ACTIVE.</w:t>
            </w:r>
            <w:r>
              <w:rPr>
                <w:rFonts w:eastAsia="Times New Roman" w:cs="Times New Roman"/>
              </w:rPr>
              <w:br/>
            </w:r>
            <w:r>
              <w:rPr>
                <w:rFonts w:eastAsia="Times New Roman" w:cs="Times New Roman"/>
              </w:rPr>
              <w:br/>
              <w:t>Minimal Guarantees</w:t>
            </w:r>
            <w:r>
              <w:rPr>
                <w:rFonts w:eastAsia="Times New Roman" w:cs="Times New Roman"/>
              </w:rPr>
              <w:br/>
              <w:t>F1. The Administrator cannot suspend their own account.</w:t>
            </w:r>
            <w:r>
              <w:rPr>
                <w:rFonts w:eastAsia="Times New Roman" w:cs="Times New Roman"/>
              </w:rPr>
              <w:br/>
              <w:t>F2. Invalid requests do not change target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73" w:name="_Toc237300589"/>
      <w:r>
        <w:rPr>
          <w:i w:val="0"/>
        </w:rPr>
        <w:t>1.5.14 Review and Resolve Content Reports</w:t>
      </w:r>
      <w:bookmarkEnd w:id="73"/>
    </w:p>
    <w:p w:rsidR="0031779B" w:rsidRDefault="0075037D">
      <w:pPr>
        <w:pStyle w:val="TableCaption"/>
        <w:spacing w:before="0" w:after="0" w:line="288" w:lineRule="auto"/>
      </w:pPr>
      <w:bookmarkStart w:id="74" w:name="_Toc237300733"/>
      <w:r>
        <w:t>Table 1.18. Use case - Review and Resolve Content Reports</w:t>
      </w:r>
      <w:bookmarkEnd w:id="74"/>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Resolve Content Reports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review reports grouped by target and resolve them by dismissal or by banning the reported Job or CV.</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Administrator opens the content-report queue.</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System displays pending reports grouped by Job or CV target.</w:t>
            </w:r>
            <w:r>
              <w:rPr>
                <w:rFonts w:eastAsia="Times New Roman" w:cs="Times New Roman"/>
              </w:rPr>
              <w:br/>
              <w:t>2. The Administrator selects a case.</w:t>
            </w:r>
            <w:r>
              <w:rPr>
                <w:rFonts w:eastAsia="Times New Roman" w:cs="Times New Roman"/>
              </w:rPr>
              <w:br/>
              <w:t>3. The System displays the target, reasons, comments, count, and status.</w:t>
            </w:r>
            <w:r>
              <w:rPr>
                <w:rFonts w:eastAsia="Times New Roman" w:cs="Times New Roman"/>
              </w:rPr>
              <w:br/>
              <w:t>4. The Administrator reviews the evidence and selects Dismiss.</w:t>
            </w:r>
            <w:r>
              <w:rPr>
                <w:rFonts w:eastAsia="Times New Roman" w:cs="Times New Roman"/>
              </w:rPr>
              <w:br/>
              <w:t>5. The System verifies that pending reports remain.</w:t>
            </w:r>
            <w:r>
              <w:rPr>
                <w:rFonts w:eastAsia="Times New Roman" w:cs="Times New Roman"/>
              </w:rPr>
              <w:br/>
              <w:t>6. The System marks them DISMISSED and clears the target count.</w:t>
            </w:r>
            <w:r>
              <w:rPr>
                <w:rFonts w:eastAsia="Times New Roman" w:cs="Times New Roman"/>
              </w:rPr>
              <w:br/>
            </w:r>
            <w:r>
              <w:rPr>
                <w:rFonts w:eastAsia="Times New Roman" w:cs="Times New Roman"/>
              </w:rPr>
              <w:lastRenderedPageBreak/>
              <w:t>7. The System displays the resolved case.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Ban the reported target (from Step 4)</w:t>
            </w:r>
            <w:r>
              <w:rPr>
                <w:rFonts w:eastAsia="Times New Roman" w:cs="Times New Roman"/>
              </w:rPr>
              <w:br/>
              <w:t>1. The Administrator selects Ban and may add a note.</w:t>
            </w:r>
            <w:r>
              <w:rPr>
                <w:rFonts w:eastAsia="Times New Roman" w:cs="Times New Roman"/>
              </w:rPr>
              <w:br/>
              <w:t>2. The System sets the Job or CV to BANNED; for a CV, it removes the default designation.</w:t>
            </w:r>
            <w:r>
              <w:rPr>
                <w:rFonts w:eastAsia="Times New Roman" w:cs="Times New Roman"/>
              </w:rPr>
              <w:br/>
              <w:t>3. The System marks pending reports ACTIONED, clears the count, and displays the case.</w:t>
            </w:r>
            <w:r>
              <w:rPr>
                <w:rFonts w:eastAsia="Times New Roman" w:cs="Times New Roman"/>
              </w:rPr>
              <w:br/>
            </w:r>
            <w:r>
              <w:rPr>
                <w:rFonts w:eastAsia="Times New Roman" w:cs="Times New Roman"/>
              </w:rPr>
              <w:br/>
              <w:t>A2 – Report queue is empty (from Step 1)</w:t>
            </w:r>
            <w:r>
              <w:rPr>
                <w:rFonts w:eastAsia="Times New Roman" w:cs="Times New Roman"/>
              </w:rPr>
              <w:br/>
              <w:t>1. The System displays an empty queue; no moderation action occurs.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Report target is unavailable (from Step 3)</w:t>
            </w:r>
            <w:r>
              <w:rPr>
                <w:rFonts w:eastAsia="Times New Roman" w:cs="Times New Roman"/>
              </w:rPr>
              <w:br/>
              <w:t>1. The System cannot resolve the case and records no decision.</w:t>
            </w:r>
            <w:r>
              <w:rPr>
                <w:rFonts w:eastAsia="Times New Roman" w:cs="Times New Roman"/>
              </w:rPr>
              <w:br/>
            </w:r>
            <w:r>
              <w:rPr>
                <w:rFonts w:eastAsia="Times New Roman" w:cs="Times New Roman"/>
              </w:rPr>
              <w:br/>
              <w:t>E2 – No pending reports remain (from Step 5)</w:t>
            </w:r>
            <w:r>
              <w:rPr>
                <w:rFonts w:eastAsia="Times New Roman" w:cs="Times New Roman"/>
              </w:rPr>
              <w:br/>
              <w:t>1. The System rejects repeated resolution and preserves existing states.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Dismissed reports are DISMISSED; reports for a banned target are ACTIONED.</w:t>
            </w:r>
            <w:r>
              <w:rPr>
                <w:rFonts w:eastAsia="Times New Roman" w:cs="Times New Roman"/>
              </w:rPr>
              <w:br/>
              <w:t>S2. A banned target is BANNED and has no pending-report count.</w:t>
            </w:r>
            <w:r>
              <w:rPr>
                <w:rFonts w:eastAsia="Times New Roman" w:cs="Times New Roman"/>
              </w:rPr>
              <w:br/>
            </w:r>
            <w:r>
              <w:rPr>
                <w:rFonts w:eastAsia="Times New Roman" w:cs="Times New Roman"/>
              </w:rPr>
              <w:br/>
              <w:t>Minimal Guarantees</w:t>
            </w:r>
            <w:r>
              <w:rPr>
                <w:rFonts w:eastAsia="Times New Roman" w:cs="Times New Roman"/>
              </w:rPr>
              <w:br/>
              <w:t>F1. Review alone changes no target state.</w:t>
            </w:r>
            <w:r>
              <w:rPr>
                <w:rFonts w:eastAsia="Times New Roman" w:cs="Times New Roman"/>
              </w:rPr>
              <w:br/>
              <w:t>F2. Failed or repeated resolution does not partially change the case.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UC-12 – Report Suspicious Recruitment Content</w:t>
            </w:r>
            <w:r>
              <w:rPr>
                <w:rFonts w:eastAsia="Times New Roman" w:cs="Times New Roman"/>
              </w:rPr>
              <w:br/>
              <w:t>UC-13 – Administer Platform Access and Job Visibility</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01D57" w:rsidRDefault="007410F0">
      <w:pPr>
        <w:pStyle w:val="Heading2"/>
      </w:pPr>
      <w:bookmarkStart w:id="75" w:name="_Toc237300590"/>
      <w:r>
        <w:rPr>
          <w:rFonts w:eastAsia="Times New Roman"/>
        </w:rPr>
        <w:t>1.6 Chapter Summary</w:t>
      </w:r>
      <w:bookmarkEnd w:id="75"/>
    </w:p>
    <w:p w:rsidR="00301D57" w:rsidRDefault="007410F0">
      <w:pPr>
        <w:ind w:firstLine="0"/>
      </w:pPr>
      <w:r>
        <w:rPr>
          <w:rFonts w:eastAsia="Times New Roman" w:cs="Times New Roman"/>
        </w:rPr>
        <w:t xml:space="preserve">This chapter defined CareerFit's actors, functional and non-functional requirements, and fourteen approved role-oriented use cases. The specifications distinguish actor goals from internal processing and keep CV–Job Matching, Job Recommendation, </w:t>
      </w:r>
      <w:r>
        <w:rPr>
          <w:rFonts w:eastAsia="Times New Roman" w:cs="Times New Roman"/>
        </w:rPr>
        <w:lastRenderedPageBreak/>
        <w:t>Applications, AutoFit eligibility, notification delivery, reporting, moderation, and actionable email behavior traceable to verified implementation.</w:t>
      </w:r>
    </w:p>
    <w:p w:rsidR="00311345" w:rsidRDefault="005F6870">
      <w:pPr>
        <w:pStyle w:val="Heading1"/>
      </w:pPr>
      <w:bookmarkStart w:id="76" w:name="_Toc237300591"/>
      <w:r>
        <w:rPr>
          <w:rFonts w:eastAsia="Times New Roman"/>
        </w:rPr>
        <w:lastRenderedPageBreak/>
        <w:t>CHAPTER 2. THEORETICAL BACKGROUND AND SOLUTION DESIGN</w:t>
      </w:r>
      <w:bookmarkEnd w:id="76"/>
    </w:p>
    <w:p w:rsidR="00BB37CF" w:rsidRDefault="003C52D4">
      <w:pPr>
        <w:pStyle w:val="Heading2"/>
      </w:pPr>
      <w:bookmarkStart w:id="77" w:name="_Toc237300592"/>
      <w:r>
        <w:rPr>
          <w:rFonts w:eastAsia="Times New Roman"/>
        </w:rPr>
        <w:t>2.1 Recruitment Information and CV–Job Description Matching</w:t>
      </w:r>
      <w:bookmarkEnd w:id="77"/>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F7798D" w:rsidRDefault="00DA329C">
      <w:pPr>
        <w:keepNext/>
        <w:keepLines/>
        <w:spacing w:before="120"/>
        <w:jc w:val="center"/>
      </w:pPr>
      <w:r>
        <w:rPr>
          <w:noProof/>
        </w:rPr>
        <w:lastRenderedPageBreak/>
        <w:drawing>
          <wp:inline distT="0" distB="0" distL="0" distR="0" wp14:anchorId="16875CFB" wp14:editId="6206BAB6">
            <wp:extent cx="5623560" cy="3163252"/>
            <wp:effectExtent l="0" t="0" r="0" b="0"/>
            <wp:docPr id="4" name="Picture 4" descr="Figure 2.1. Distinction between matching, recommendation, and recruitment action" title="Figure 2.1. Distinction between matching, recommendation, and recruitmen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1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8" w:name="_Toc237300761"/>
      <w:r>
        <w:t>Figure 2.1. Distinction between matching, recommendation, and recruitment action</w:t>
      </w:r>
      <w:bookmarkEnd w:id="78"/>
    </w:p>
    <w:p w:rsidR="00BB37CF" w:rsidRDefault="003C52D4">
      <w:pPr>
        <w:pStyle w:val="Heading2"/>
      </w:pPr>
      <w:bookmarkStart w:id="79" w:name="_Toc237300593"/>
      <w:r>
        <w:rPr>
          <w:rFonts w:eastAsia="Times New Roman"/>
        </w:rPr>
        <w:t>2.2 Text Representation and Preprocessing</w:t>
      </w:r>
      <w:bookmarkEnd w:id="79"/>
    </w:p>
    <w:p w:rsidR="00BB37CF" w:rsidRDefault="003C52D4">
      <w:pPr>
        <w:pStyle w:val="Heading3"/>
      </w:pPr>
      <w:bookmarkStart w:id="80" w:name="_Toc237300594"/>
      <w:r>
        <w:rPr>
          <w:rFonts w:eastAsia="Times New Roman"/>
        </w:rPr>
        <w:t>2.2.1 Document Normalization</w:t>
      </w:r>
      <w:bookmarkEnd w:id="80"/>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 xml:space="preserve">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w:t>
      </w:r>
      <w:r>
        <w:rPr>
          <w:rFonts w:eastAsia="Times New Roman"/>
        </w:rPr>
        <w:lastRenderedPageBreak/>
        <w:t>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81" w:name="_Toc237300595"/>
      <w:r>
        <w:rPr>
          <w:rFonts w:eastAsia="Times New Roman"/>
        </w:rPr>
        <w:t>2.2.2 Bag-of-Words Representation</w:t>
      </w:r>
      <w:bookmarkEnd w:id="81"/>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2" w:name="_Toc237300596"/>
      <w:r>
        <w:rPr>
          <w:rFonts w:eastAsia="Times New Roman"/>
        </w:rPr>
        <w:t>2.3 TF-IDF and Cosine Similarity</w:t>
      </w:r>
      <w:bookmarkEnd w:id="82"/>
    </w:p>
    <w:p w:rsidR="00BB37CF" w:rsidRDefault="003C52D4">
      <w:pPr>
        <w:pStyle w:val="Heading3"/>
      </w:pPr>
      <w:bookmarkStart w:id="83" w:name="_Toc237300597"/>
      <w:r>
        <w:rPr>
          <w:rFonts w:eastAsia="Times New Roman"/>
        </w:rPr>
        <w:t>2.3.1 Term Frequency and Inverse Document Frequency</w:t>
      </w:r>
      <w:bookmarkEnd w:id="83"/>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4" w:name="_Toc237300598"/>
      <w:r>
        <w:rPr>
          <w:rFonts w:eastAsia="Times New Roman"/>
        </w:rPr>
        <w:t>2.3.2 Cosine Similarity</w:t>
      </w:r>
      <w:bookmarkEnd w:id="84"/>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lastRenderedPageBreak/>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F7798D" w:rsidRDefault="00DA329C">
      <w:pPr>
        <w:keepNext/>
        <w:keepLines/>
        <w:spacing w:before="120"/>
        <w:jc w:val="center"/>
      </w:pPr>
      <w:r>
        <w:rPr>
          <w:noProof/>
        </w:rPr>
        <w:drawing>
          <wp:inline distT="0" distB="0" distL="0" distR="0" wp14:anchorId="3735B46E" wp14:editId="2257B169">
            <wp:extent cx="5623560" cy="3163252"/>
            <wp:effectExtent l="0" t="0" r="0" b="0"/>
            <wp:docPr id="5" name="Picture 5" descr="Figure 2.2. TF-IDF vectorization and cosine-similarity pipeline" title="Figure 2.2. TF-IDF vectorization and cosine-similar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2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5" w:name="_Toc237300762"/>
      <w:r>
        <w:t>Figure 2.2. TF-IDF vectorization and cosine-similarity pipeline</w:t>
      </w:r>
      <w:bookmarkEnd w:id="85"/>
    </w:p>
    <w:p w:rsidR="00BB37CF" w:rsidRDefault="003C52D4">
      <w:pPr>
        <w:pStyle w:val="Heading2"/>
      </w:pPr>
      <w:bookmarkStart w:id="86" w:name="_Toc237300599"/>
      <w:r>
        <w:rPr>
          <w:rFonts w:eastAsia="Times New Roman"/>
        </w:rPr>
        <w:t>2.4 Matching, Recommendation, and Ranking</w:t>
      </w:r>
      <w:bookmarkEnd w:id="86"/>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lastRenderedPageBreak/>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7" w:name="_Toc237300600"/>
      <w:r>
        <w:rPr>
          <w:rFonts w:eastAsia="Times New Roman"/>
        </w:rPr>
        <w:t>2.5 Relevance Feedback and the Rocchio Method</w:t>
      </w:r>
      <w:bookmarkEnd w:id="87"/>
    </w:p>
    <w:p w:rsidR="00BB37CF" w:rsidRDefault="003C52D4">
      <w:pPr>
        <w:pStyle w:val="Heading3"/>
      </w:pPr>
      <w:bookmarkStart w:id="88" w:name="_Toc237300601"/>
      <w:r>
        <w:rPr>
          <w:rFonts w:eastAsia="Times New Roman"/>
        </w:rPr>
        <w:t>2.5.1 Relevance Feedback</w:t>
      </w:r>
      <w:bookmarkEnd w:id="88"/>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 xml:space="preserve">The parameters α, β, and γ control retention of the original representation, attraction toward relevant examples, and movement away from non-relevant examples. They are hyperparameters rather than universal constants. Positive and </w:t>
      </w:r>
      <w:r>
        <w:rPr>
          <w:rFonts w:eastAsia="Times New Roman"/>
        </w:rPr>
        <w:lastRenderedPageBreak/>
        <w:t>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89" w:name="_Toc237300602"/>
      <w:r>
        <w:rPr>
          <w:rFonts w:eastAsia="Times New Roman"/>
        </w:rPr>
        <w:t>2.5.2 Feedback Semantics in CareerFit</w:t>
      </w:r>
      <w:bookmarkEnd w:id="89"/>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F7798D" w:rsidRDefault="00DA329C">
      <w:pPr>
        <w:keepNext/>
        <w:keepLines/>
        <w:spacing w:before="120"/>
        <w:jc w:val="center"/>
      </w:pPr>
      <w:r>
        <w:rPr>
          <w:noProof/>
        </w:rPr>
        <w:lastRenderedPageBreak/>
        <w:drawing>
          <wp:inline distT="0" distB="0" distL="0" distR="0" wp14:anchorId="193DCDA2" wp14:editId="73067413">
            <wp:extent cx="5623560" cy="3163252"/>
            <wp:effectExtent l="0" t="0" r="0" b="0"/>
            <wp:docPr id="6" name="Picture 6" descr="Figure 2.3. Rocchio relevance-feedback vector update" title="Figure 2.3. Rocchio relevance-feedback vector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2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0" w:name="_Toc237300763"/>
      <w:r>
        <w:t>Figure 2.3. Rocchio relevance-feedback vector update</w:t>
      </w:r>
      <w:bookmarkEnd w:id="90"/>
    </w:p>
    <w:p w:rsidR="00BB37CF" w:rsidRDefault="003C52D4">
      <w:pPr>
        <w:pStyle w:val="Heading2"/>
      </w:pPr>
      <w:bookmarkStart w:id="91" w:name="_Toc237300603"/>
      <w:r>
        <w:rPr>
          <w:rFonts w:eastAsia="Times New Roman"/>
        </w:rPr>
        <w:t>2.6 Evaluation Metrics for Ranked Results</w:t>
      </w:r>
      <w:bookmarkEnd w:id="91"/>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92" w:name="_Toc237300604"/>
      <w:r>
        <w:rPr>
          <w:rFonts w:eastAsia="Times New Roman"/>
        </w:rPr>
        <w:t>2.6.1 Precision@K, Recall@K, and HitRate@K</w:t>
      </w:r>
      <w:bookmarkEnd w:id="92"/>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93" w:name="_Toc237300605"/>
      <w:r>
        <w:rPr>
          <w:rFonts w:eastAsia="Times New Roman"/>
        </w:rPr>
        <w:t>2.6.2 Mean Reciprocal Rank</w:t>
      </w:r>
      <w:bookmarkEnd w:id="93"/>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94" w:name="_Toc237300606"/>
      <w:r>
        <w:rPr>
          <w:rFonts w:eastAsia="Times New Roman"/>
        </w:rPr>
        <w:lastRenderedPageBreak/>
        <w:t>2.6.3 Discounted Cumulative Gain</w:t>
      </w:r>
      <w:bookmarkEnd w:id="94"/>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4 therefore reports the data source, baseline, holdout logic, repeated-run behavior, and threats to validity together with the metric values.</w:t>
      </w:r>
    </w:p>
    <w:p w:rsidR="00BB37CF" w:rsidRDefault="003C52D4">
      <w:pPr>
        <w:pStyle w:val="Heading2"/>
      </w:pPr>
      <w:bookmarkStart w:id="95" w:name="_Toc237300607"/>
      <w:r>
        <w:rPr>
          <w:rFonts w:eastAsia="Times New Roman"/>
        </w:rPr>
        <w:t>2.7 Human-in-the-Loop and Explainable Automation</w:t>
      </w:r>
      <w:bookmarkEnd w:id="95"/>
    </w:p>
    <w:p w:rsidR="00BB37CF" w:rsidRDefault="003C52D4">
      <w:pPr>
        <w:pStyle w:val="Heading3"/>
      </w:pPr>
      <w:bookmarkStart w:id="96" w:name="_Toc237300608"/>
      <w:r>
        <w:rPr>
          <w:rFonts w:eastAsia="Times New Roman"/>
        </w:rPr>
        <w:t>2.7.1 Levels of Human Involvement</w:t>
      </w:r>
      <w:bookmarkEnd w:id="96"/>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7" w:name="_Toc237300609"/>
      <w:r>
        <w:rPr>
          <w:rFonts w:eastAsia="Times New Roman"/>
        </w:rPr>
        <w:t>2.7.2 Explainability and Auditability</w:t>
      </w:r>
      <w:bookmarkEnd w:id="97"/>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lastRenderedPageBreak/>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F7798D" w:rsidRDefault="00DA329C">
      <w:pPr>
        <w:keepNext/>
        <w:keepLines/>
        <w:spacing w:before="120"/>
        <w:jc w:val="center"/>
      </w:pPr>
      <w:r>
        <w:rPr>
          <w:noProof/>
        </w:rPr>
        <w:drawing>
          <wp:inline distT="0" distB="0" distL="0" distR="0" wp14:anchorId="599FEDE5" wp14:editId="677640BB">
            <wp:extent cx="5623560" cy="3163252"/>
            <wp:effectExtent l="0" t="0" r="0" b="0"/>
            <wp:docPr id="13" name="Picture 13" descr="Figure 2.4. Human-in-the-Loop control cycle in CareerFit" title="Figure 2.4. Human-in-the-Loop control cycle in Career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2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8" w:name="_Toc237300764"/>
      <w:r>
        <w:t>Figure 2.4. Human-in-the-Loop control cycle in CareerFit</w:t>
      </w:r>
      <w:bookmarkEnd w:id="98"/>
    </w:p>
    <w:p w:rsidR="00BB37CF" w:rsidRDefault="003C52D4">
      <w:pPr>
        <w:pStyle w:val="Heading2"/>
      </w:pPr>
      <w:bookmarkStart w:id="99" w:name="_Toc237300610"/>
      <w:r>
        <w:rPr>
          <w:rFonts w:eastAsia="Times New Roman"/>
        </w:rPr>
        <w:lastRenderedPageBreak/>
        <w:t>2.8 Web Architecture, Security, and Audit Foundations</w:t>
      </w:r>
      <w:bookmarkEnd w:id="99"/>
    </w:p>
    <w:p w:rsidR="00BB37CF" w:rsidRDefault="003C52D4">
      <w:pPr>
        <w:pStyle w:val="Heading3"/>
      </w:pPr>
      <w:bookmarkStart w:id="100" w:name="_Toc237300611"/>
      <w:r>
        <w:rPr>
          <w:rFonts w:eastAsia="Times New Roman"/>
        </w:rPr>
        <w:t>2.8.1 Client–Server and REST</w:t>
      </w:r>
      <w:bookmarkEnd w:id="100"/>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3 therefore describes CareerFit as a REST-oriented API and documents its actual endpoint and state-transition behavior.</w:t>
      </w:r>
    </w:p>
    <w:p w:rsidR="00BB37CF" w:rsidRDefault="003C52D4">
      <w:pPr>
        <w:pStyle w:val="Heading3"/>
      </w:pPr>
      <w:bookmarkStart w:id="101" w:name="_Toc237300612"/>
      <w:r>
        <w:rPr>
          <w:rFonts w:eastAsia="Times New Roman"/>
        </w:rPr>
        <w:t>2.8.2 Authentication, Authorization, and Action Tokens</w:t>
      </w:r>
      <w:bookmarkEnd w:id="101"/>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 xml:space="preserve">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w:t>
      </w:r>
      <w:r>
        <w:lastRenderedPageBreak/>
        <w:t>deployment should still add rate limiting, origin controls, secret rotation, and mail-delivery monitoring.</w:t>
      </w:r>
    </w:p>
    <w:p w:rsidR="00BB37CF" w:rsidRDefault="003C52D4">
      <w:pPr>
        <w:pStyle w:val="Heading3"/>
      </w:pPr>
      <w:bookmarkStart w:id="102" w:name="_Toc237300613"/>
      <w:r>
        <w:rPr>
          <w:rFonts w:eastAsia="Times New Roman"/>
        </w:rPr>
        <w:t>2.8.3 Audit Logging</w:t>
      </w:r>
      <w:bookmarkEnd w:id="102"/>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2 defines these responsibilities at the design level, and Chapter 3 describes the mechanisms actually implemented in CareerFit.</w:t>
      </w:r>
    </w:p>
    <w:p w:rsidR="00BB37CF" w:rsidRDefault="003C52D4">
      <w:pPr>
        <w:pStyle w:val="Heading2"/>
      </w:pPr>
      <w:bookmarkStart w:id="103" w:name="_Toc237300614"/>
      <w:r>
        <w:rPr>
          <w:rFonts w:eastAsia="Times New Roman"/>
        </w:rPr>
        <w:t>2.9 Related Work and Research Gap</w:t>
      </w:r>
      <w:bookmarkEnd w:id="103"/>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4" w:name="_Toc234058066"/>
      <w:bookmarkStart w:id="105" w:name="_Toc235952129"/>
      <w:bookmarkStart w:id="106" w:name="_Toc237300734"/>
      <w:r>
        <w:lastRenderedPageBreak/>
        <w:t>Table 2.1. Positioning of CareerFit against major approach categories</w:t>
      </w:r>
      <w:bookmarkEnd w:id="104"/>
      <w:bookmarkEnd w:id="105"/>
      <w:bookmarkEnd w:id="106"/>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rPr>
              <w:t>Approach</w:t>
            </w:r>
          </w:p>
        </w:tc>
        <w:tc>
          <w:tcPr>
            <w:tcW w:w="2268" w:type="dxa"/>
            <w:vAlign w:val="center"/>
          </w:tcPr>
          <w:p w:rsidR="00BB37CF" w:rsidRDefault="003C52D4">
            <w:pPr>
              <w:spacing w:line="240" w:lineRule="auto"/>
              <w:ind w:firstLine="0"/>
              <w:jc w:val="center"/>
            </w:pPr>
            <w:r>
              <w:rPr>
                <w:rFonts w:eastAsia="Times New Roman"/>
                <w:b/>
              </w:rPr>
              <w:t>Strength</w:t>
            </w:r>
          </w:p>
        </w:tc>
        <w:tc>
          <w:tcPr>
            <w:tcW w:w="2268" w:type="dxa"/>
            <w:vAlign w:val="center"/>
          </w:tcPr>
          <w:p w:rsidR="00BB37CF" w:rsidRDefault="003C52D4">
            <w:pPr>
              <w:spacing w:line="240" w:lineRule="auto"/>
              <w:ind w:firstLine="0"/>
              <w:jc w:val="center"/>
            </w:pPr>
            <w:r>
              <w:rPr>
                <w:rFonts w:eastAsia="Times New Roman"/>
                <w:b/>
              </w:rPr>
              <w:t>Limitation relative to CareerFit scope</w:t>
            </w:r>
          </w:p>
        </w:tc>
        <w:tc>
          <w:tcPr>
            <w:tcW w:w="2268" w:type="dxa"/>
            <w:vAlign w:val="center"/>
          </w:tcPr>
          <w:p w:rsidR="00BB37CF" w:rsidRDefault="003C52D4">
            <w:pPr>
              <w:spacing w:line="240" w:lineRule="auto"/>
              <w:ind w:firstLine="0"/>
              <w:jc w:val="center"/>
            </w:pPr>
            <w:r>
              <w:rPr>
                <w:rFonts w:eastAsia="Times New Roman"/>
                <w:b/>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Lexical TF-IDF/cosine</w:t>
            </w:r>
          </w:p>
        </w:tc>
        <w:tc>
          <w:tcPr>
            <w:tcW w:w="2268" w:type="dxa"/>
            <w:vAlign w:val="center"/>
          </w:tcPr>
          <w:p w:rsidR="00BB37CF" w:rsidRDefault="003C52D4">
            <w:pPr>
              <w:spacing w:line="240" w:lineRule="auto"/>
              <w:ind w:firstLine="0"/>
              <w:jc w:val="left"/>
            </w:pPr>
            <w:r>
              <w:rPr>
                <w:rFonts w:eastAsia="Times New Roman"/>
              </w:rPr>
              <w:t>Transparent, efficient, reproducible</w:t>
            </w:r>
          </w:p>
        </w:tc>
        <w:tc>
          <w:tcPr>
            <w:tcW w:w="2268" w:type="dxa"/>
            <w:vAlign w:val="center"/>
          </w:tcPr>
          <w:p w:rsidR="00BB37CF" w:rsidRDefault="003C52D4">
            <w:pPr>
              <w:spacing w:line="240" w:lineRule="auto"/>
              <w:ind w:firstLine="0"/>
              <w:jc w:val="left"/>
            </w:pPr>
            <w:r>
              <w:rPr>
                <w:rFonts w:eastAsia="Times New Roman"/>
              </w:rPr>
              <w:t>Limited semantic equivalence</w:t>
            </w:r>
          </w:p>
        </w:tc>
        <w:tc>
          <w:tcPr>
            <w:tcW w:w="2268" w:type="dxa"/>
            <w:vAlign w:val="center"/>
          </w:tcPr>
          <w:p w:rsidR="00BB37CF" w:rsidRDefault="003C52D4">
            <w:pPr>
              <w:spacing w:line="240" w:lineRule="auto"/>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Dense resume–job encoders</w:t>
            </w:r>
          </w:p>
        </w:tc>
        <w:tc>
          <w:tcPr>
            <w:tcW w:w="2268" w:type="dxa"/>
            <w:vAlign w:val="center"/>
          </w:tcPr>
          <w:p w:rsidR="00BB37CF" w:rsidRDefault="003C52D4">
            <w:pPr>
              <w:spacing w:line="240" w:lineRule="auto"/>
              <w:ind w:firstLine="0"/>
              <w:jc w:val="left"/>
            </w:pPr>
            <w:r>
              <w:rPr>
                <w:rFonts w:eastAsia="Times New Roman"/>
              </w:rPr>
              <w:t>Captures semantic relations</w:t>
            </w:r>
          </w:p>
        </w:tc>
        <w:tc>
          <w:tcPr>
            <w:tcW w:w="2268" w:type="dxa"/>
            <w:vAlign w:val="center"/>
          </w:tcPr>
          <w:p w:rsidR="00BB37CF" w:rsidRDefault="003C52D4">
            <w:pPr>
              <w:spacing w:line="240" w:lineRule="auto"/>
              <w:ind w:firstLine="0"/>
              <w:jc w:val="left"/>
            </w:pPr>
            <w:r>
              <w:rPr>
                <w:rFonts w:eastAsia="Times New Roman"/>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General job portal</w:t>
            </w:r>
          </w:p>
        </w:tc>
        <w:tc>
          <w:tcPr>
            <w:tcW w:w="2268" w:type="dxa"/>
            <w:vAlign w:val="center"/>
          </w:tcPr>
          <w:p w:rsidR="00BB37CF" w:rsidRDefault="003C52D4">
            <w:pPr>
              <w:spacing w:line="240" w:lineRule="auto"/>
              <w:ind w:firstLine="0"/>
              <w:jc w:val="left"/>
            </w:pPr>
            <w:r>
              <w:rPr>
                <w:rFonts w:eastAsia="Times New Roman"/>
              </w:rPr>
              <w:t>Strong search, publication, and application UX</w:t>
            </w:r>
          </w:p>
        </w:tc>
        <w:tc>
          <w:tcPr>
            <w:tcW w:w="2268" w:type="dxa"/>
            <w:vAlign w:val="center"/>
          </w:tcPr>
          <w:p w:rsidR="00BB37CF" w:rsidRDefault="003C52D4">
            <w:pPr>
              <w:spacing w:line="240" w:lineRule="auto"/>
              <w:ind w:firstLine="0"/>
              <w:jc w:val="left"/>
            </w:pPr>
            <w:r>
              <w:rPr>
                <w:rFonts w:eastAsia="Times New Roman"/>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Fully automated decision pipeline</w:t>
            </w:r>
          </w:p>
        </w:tc>
        <w:tc>
          <w:tcPr>
            <w:tcW w:w="2268" w:type="dxa"/>
            <w:vAlign w:val="center"/>
          </w:tcPr>
          <w:p w:rsidR="00BB37CF" w:rsidRDefault="003C52D4">
            <w:pPr>
              <w:spacing w:line="240" w:lineRule="auto"/>
              <w:ind w:firstLine="0"/>
              <w:jc w:val="left"/>
            </w:pPr>
            <w:r>
              <w:rPr>
                <w:rFonts w:eastAsia="Times New Roman"/>
              </w:rPr>
              <w:t>Reduces manual steps</w:t>
            </w:r>
          </w:p>
        </w:tc>
        <w:tc>
          <w:tcPr>
            <w:tcW w:w="2268" w:type="dxa"/>
            <w:vAlign w:val="center"/>
          </w:tcPr>
          <w:p w:rsidR="00BB37CF" w:rsidRDefault="003C52D4">
            <w:pPr>
              <w:spacing w:line="240" w:lineRule="auto"/>
              <w:ind w:firstLine="0"/>
              <w:jc w:val="left"/>
            </w:pPr>
            <w:r>
              <w:rPr>
                <w:rFonts w:eastAsia="Times New Roman"/>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Explainable recommender</w:t>
            </w:r>
          </w:p>
        </w:tc>
        <w:tc>
          <w:tcPr>
            <w:tcW w:w="2268" w:type="dxa"/>
            <w:vAlign w:val="center"/>
          </w:tcPr>
          <w:p w:rsidR="00BB37CF" w:rsidRDefault="003C52D4">
            <w:pPr>
              <w:spacing w:line="240" w:lineRule="auto"/>
              <w:ind w:firstLine="0"/>
              <w:jc w:val="left"/>
            </w:pPr>
            <w:r>
              <w:rPr>
                <w:rFonts w:eastAsia="Times New Roman"/>
              </w:rPr>
              <w:t>Provides user-facing reasons</w:t>
            </w:r>
          </w:p>
        </w:tc>
        <w:tc>
          <w:tcPr>
            <w:tcW w:w="2268" w:type="dxa"/>
            <w:vAlign w:val="center"/>
          </w:tcPr>
          <w:p w:rsidR="00BB37CF" w:rsidRDefault="003C52D4">
            <w:pPr>
              <w:spacing w:line="240" w:lineRule="auto"/>
              <w:ind w:firstLine="0"/>
              <w:jc w:val="left"/>
            </w:pPr>
            <w:r>
              <w:rPr>
                <w:rFonts w:eastAsia="Times New Roman"/>
              </w:rPr>
              <w:t>Explanation may be unfaithful if not grounded</w:t>
            </w:r>
          </w:p>
        </w:tc>
        <w:tc>
          <w:tcPr>
            <w:tcW w:w="2268" w:type="dxa"/>
            <w:vAlign w:val="center"/>
          </w:tcPr>
          <w:p w:rsidR="00BB37CF" w:rsidRDefault="003C52D4">
            <w:pPr>
              <w:spacing w:line="240" w:lineRule="auto"/>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7" w:name="_Toc237300615"/>
      <w:r>
        <w:rPr>
          <w:rFonts w:eastAsia="Times New Roman"/>
        </w:rPr>
        <w:t>2.10 Theoretical Background Summary</w:t>
      </w:r>
      <w:bookmarkEnd w:id="107"/>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Chapters 1 and 2 turn these ideas into system requirements and design decisions.</w:t>
      </w:r>
    </w:p>
    <w:p w:rsidR="00B131EA" w:rsidRDefault="00271DE6">
      <w:pPr>
        <w:pStyle w:val="Heading2"/>
      </w:pPr>
      <w:bookmarkStart w:id="108" w:name="_Toc237300616"/>
      <w:r>
        <w:rPr>
          <w:rFonts w:eastAsia="Times New Roman"/>
        </w:rPr>
        <w:lastRenderedPageBreak/>
        <w:t>2.11 System Architecture</w:t>
      </w:r>
      <w:bookmarkEnd w:id="108"/>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7798D" w:rsidRDefault="00DA329C">
      <w:pPr>
        <w:keepNext/>
        <w:keepLines/>
        <w:spacing w:before="120"/>
        <w:jc w:val="center"/>
      </w:pPr>
      <w:r>
        <w:rPr>
          <w:noProof/>
        </w:rPr>
        <w:drawing>
          <wp:inline distT="0" distB="0" distL="0" distR="0" wp14:anchorId="1BB96453" wp14:editId="324A8903">
            <wp:extent cx="5623560" cy="3163252"/>
            <wp:effectExtent l="0" t="0" r="0" b="0"/>
            <wp:docPr id="14" name="Picture 14" descr="Figure 2.5. CareerFit container and component architecture" title="Figure 2.5.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2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09" w:name="_Toc237300765"/>
      <w:r>
        <w:t>Figure 2.5. CareerFit container and component architecture</w:t>
      </w:r>
      <w:bookmarkEnd w:id="109"/>
    </w:p>
    <w:p w:rsidR="00B131EA" w:rsidRDefault="00271DE6">
      <w:pPr>
        <w:pStyle w:val="Heading2"/>
      </w:pPr>
      <w:bookmarkStart w:id="110" w:name="_Toc237300617"/>
      <w:r>
        <w:rPr>
          <w:rFonts w:eastAsia="Times New Roman"/>
        </w:rPr>
        <w:lastRenderedPageBreak/>
        <w:t>2.12 Module Design</w:t>
      </w:r>
      <w:bookmarkEnd w:id="110"/>
    </w:p>
    <w:p w:rsidR="00B131EA" w:rsidRDefault="00271DE6">
      <w:pPr>
        <w:pStyle w:val="TableCaption"/>
      </w:pPr>
      <w:bookmarkStart w:id="111" w:name="_Toc234058070"/>
      <w:bookmarkStart w:id="112" w:name="_Toc235952130"/>
      <w:bookmarkStart w:id="113" w:name="_Toc237300735"/>
      <w:r>
        <w:t>Table 2.2. Backend modules and responsibilities</w:t>
      </w:r>
      <w:bookmarkEnd w:id="111"/>
      <w:bookmarkEnd w:id="112"/>
      <w:bookmarkEnd w:id="113"/>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Module</w:t>
            </w:r>
          </w:p>
        </w:tc>
        <w:tc>
          <w:tcPr>
            <w:tcW w:w="3024" w:type="dxa"/>
            <w:vAlign w:val="center"/>
          </w:tcPr>
          <w:p w:rsidR="00B354A3" w:rsidRDefault="00335AE0">
            <w:pPr>
              <w:spacing w:line="240" w:lineRule="auto"/>
              <w:ind w:firstLine="0"/>
            </w:pPr>
            <w:r>
              <w:rPr>
                <w:rFonts w:eastAsia="Times New Roman"/>
                <w:b/>
              </w:rPr>
              <w:t>Main responsibility</w:t>
            </w:r>
          </w:p>
        </w:tc>
        <w:tc>
          <w:tcPr>
            <w:tcW w:w="3024" w:type="dxa"/>
            <w:vAlign w:val="center"/>
          </w:tcPr>
          <w:p w:rsidR="00B354A3" w:rsidRDefault="00335AE0">
            <w:pPr>
              <w:spacing w:line="240" w:lineRule="auto"/>
              <w:ind w:firstLine="0"/>
            </w:pPr>
            <w:r>
              <w:rPr>
                <w:rFonts w:eastAsia="Times New Roman"/>
                <w:b/>
              </w:rPr>
              <w:t>Representative services</w:t>
            </w:r>
          </w:p>
        </w:tc>
      </w:tr>
      <w:tr w:rsidR="00B131EA">
        <w:trPr>
          <w:cantSplit/>
          <w:jc w:val="center"/>
        </w:trPr>
        <w:tc>
          <w:tcPr>
            <w:tcW w:w="3024" w:type="dxa"/>
            <w:vAlign w:val="center"/>
          </w:tcPr>
          <w:p w:rsidR="00B354A3" w:rsidRDefault="00335AE0">
            <w:pPr>
              <w:spacing w:line="240" w:lineRule="auto"/>
              <w:ind w:firstLine="0"/>
            </w:pPr>
            <w:r>
              <w:rPr>
                <w:rFonts w:eastAsia="Times New Roman"/>
              </w:rPr>
              <w:t>Auth and Security</w:t>
            </w:r>
          </w:p>
        </w:tc>
        <w:tc>
          <w:tcPr>
            <w:tcW w:w="3024" w:type="dxa"/>
            <w:vAlign w:val="center"/>
          </w:tcPr>
          <w:p w:rsidR="00B354A3" w:rsidRDefault="00335AE0">
            <w:pPr>
              <w:spacing w:line="240" w:lineRule="auto"/>
              <w:ind w:firstLine="0"/>
            </w:pPr>
            <w:r>
              <w:rPr>
                <w:rFonts w:eastAsia="Times New Roman"/>
              </w:rPr>
              <w:t>Password login, JWT validation, account resolution, role and route rules</w:t>
            </w:r>
          </w:p>
        </w:tc>
        <w:tc>
          <w:tcPr>
            <w:tcW w:w="3024" w:type="dxa"/>
            <w:vAlign w:val="center"/>
          </w:tcPr>
          <w:p w:rsidR="00B354A3" w:rsidRDefault="00335AE0">
            <w:pPr>
              <w:spacing w:line="240" w:lineRule="auto"/>
              <w:ind w:firstLine="0"/>
            </w:pPr>
            <w:r>
              <w:rPr>
                <w:rFonts w:eastAsia="Times New Roman"/>
              </w:rPr>
              <w:t>AuthService, JwtService, security filters</w:t>
            </w:r>
          </w:p>
        </w:tc>
      </w:tr>
      <w:tr w:rsidR="00B131EA">
        <w:trPr>
          <w:cantSplit/>
          <w:jc w:val="center"/>
        </w:trPr>
        <w:tc>
          <w:tcPr>
            <w:tcW w:w="3024" w:type="dxa"/>
            <w:vAlign w:val="center"/>
          </w:tcPr>
          <w:p w:rsidR="00B354A3" w:rsidRDefault="00335AE0">
            <w:pPr>
              <w:spacing w:line="240" w:lineRule="auto"/>
              <w:ind w:firstLine="0"/>
            </w:pPr>
            <w:r>
              <w:rPr>
                <w:rFonts w:eastAsia="Times New Roman"/>
              </w:rPr>
              <w:t>Candidate, CV, and Skill</w:t>
            </w:r>
          </w:p>
        </w:tc>
        <w:tc>
          <w:tcPr>
            <w:tcW w:w="3024" w:type="dxa"/>
            <w:vAlign w:val="center"/>
          </w:tcPr>
          <w:p w:rsidR="00B354A3" w:rsidRDefault="00335AE0">
            <w:pPr>
              <w:spacing w:line="240" w:lineRule="auto"/>
              <w:ind w:firstLine="0"/>
            </w:pPr>
            <w:r>
              <w:rPr>
                <w:rFonts w:eastAsia="Times New Roman"/>
              </w:rPr>
              <w:t>Profile, CV draft/review, storage, OCR, validation, and skill suggestions</w:t>
            </w:r>
          </w:p>
        </w:tc>
        <w:tc>
          <w:tcPr>
            <w:tcW w:w="3024" w:type="dxa"/>
            <w:vAlign w:val="center"/>
          </w:tcPr>
          <w:p w:rsidR="00B354A3" w:rsidRDefault="00335AE0">
            <w:pPr>
              <w:spacing w:line="240" w:lineRule="auto"/>
              <w:ind w:firstLine="0"/>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Job and Employer</w:t>
            </w:r>
          </w:p>
        </w:tc>
        <w:tc>
          <w:tcPr>
            <w:tcW w:w="3024" w:type="dxa"/>
            <w:vAlign w:val="center"/>
          </w:tcPr>
          <w:p w:rsidR="00B354A3" w:rsidRDefault="00335AE0">
            <w:pPr>
              <w:spacing w:line="240" w:lineRule="auto"/>
              <w:ind w:firstLine="0"/>
            </w:pPr>
            <w:r>
              <w:rPr>
                <w:rFonts w:eastAsia="Times New Roman"/>
              </w:rPr>
              <w:t>Public catalogue, company onboarding, Job quality, draft/publish, urgent/deadline, and lifecycle</w:t>
            </w:r>
          </w:p>
        </w:tc>
        <w:tc>
          <w:tcPr>
            <w:tcW w:w="3024" w:type="dxa"/>
            <w:vAlign w:val="center"/>
          </w:tcPr>
          <w:p w:rsidR="00B354A3" w:rsidRDefault="00335AE0">
            <w:pPr>
              <w:spacing w:line="240" w:lineRule="auto"/>
              <w:ind w:firstLine="0"/>
            </w:pPr>
            <w:r>
              <w:rPr>
                <w:rFonts w:eastAsia="Times New Roman"/>
              </w:rPr>
              <w:t>JobService, EmployerService, QualityValidationService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Matching and Recommendation</w:t>
            </w:r>
          </w:p>
        </w:tc>
        <w:tc>
          <w:tcPr>
            <w:tcW w:w="3024" w:type="dxa"/>
            <w:vAlign w:val="center"/>
          </w:tcPr>
          <w:p w:rsidR="00B354A3" w:rsidRDefault="00335AE0">
            <w:pPr>
              <w:spacing w:line="240" w:lineRule="auto"/>
              <w:ind w:firstLine="0"/>
            </w:pPr>
            <w:r>
              <w:rPr>
                <w:rFonts w:eastAsia="Times New Roman"/>
              </w:rPr>
              <w:t>TF-IDF/cosine, reasons, Potential, batch matching, filters, ranking, and Job recommendation</w:t>
            </w:r>
          </w:p>
        </w:tc>
        <w:tc>
          <w:tcPr>
            <w:tcW w:w="3024" w:type="dxa"/>
            <w:vAlign w:val="center"/>
          </w:tcPr>
          <w:p w:rsidR="00B354A3" w:rsidRDefault="00335AE0">
            <w:pPr>
              <w:spacing w:line="240" w:lineRule="auto"/>
              <w:ind w:firstLine="0"/>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Application and Talent</w:t>
            </w:r>
          </w:p>
        </w:tc>
        <w:tc>
          <w:tcPr>
            <w:tcW w:w="3024" w:type="dxa"/>
            <w:vAlign w:val="center"/>
          </w:tcPr>
          <w:p w:rsidR="00B354A3" w:rsidRDefault="00335AE0">
            <w:pPr>
              <w:spacing w:line="240" w:lineRule="auto"/>
              <w:ind w:firstLine="0"/>
            </w:pPr>
            <w:r>
              <w:rPr>
                <w:rFonts w:eastAsia="Times New Roman"/>
              </w:rPr>
              <w:t>Apply/withdraw, applicants, invitations, status changes, Talent Pool, and bookmarks</w:t>
            </w:r>
          </w:p>
        </w:tc>
        <w:tc>
          <w:tcPr>
            <w:tcW w:w="3024" w:type="dxa"/>
            <w:vAlign w:val="center"/>
          </w:tcPr>
          <w:p w:rsidR="00B354A3" w:rsidRDefault="00335AE0">
            <w:pPr>
              <w:spacing w:line="240" w:lineRule="auto"/>
              <w:ind w:firstLine="0"/>
            </w:pPr>
            <w:r>
              <w:rPr>
                <w:rFonts w:eastAsia="Times New Roman"/>
              </w:rPr>
              <w:t>ApplicationService, RecruiterTalentService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Feedback and Automation</w:t>
            </w:r>
          </w:p>
        </w:tc>
        <w:tc>
          <w:tcPr>
            <w:tcW w:w="3024" w:type="dxa"/>
            <w:vAlign w:val="center"/>
          </w:tcPr>
          <w:p w:rsidR="00B354A3" w:rsidRDefault="00335AE0">
            <w:pPr>
              <w:spacing w:line="240" w:lineRule="auto"/>
              <w:ind w:firstLine="0"/>
            </w:pPr>
            <w:r>
              <w:rPr>
                <w:rFonts w:eastAsia="Times New Roman"/>
              </w:rPr>
              <w:t>Rocchio update, recomputation, account policy, auto-apply, reminders, and scheduler</w:t>
            </w:r>
          </w:p>
        </w:tc>
        <w:tc>
          <w:tcPr>
            <w:tcW w:w="3024" w:type="dxa"/>
            <w:vAlign w:val="center"/>
          </w:tcPr>
          <w:p w:rsidR="00B354A3" w:rsidRDefault="00335AE0">
            <w:pPr>
              <w:spacing w:line="240" w:lineRule="auto"/>
              <w:ind w:firstLine="0"/>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Notification</w:t>
            </w:r>
          </w:p>
        </w:tc>
        <w:tc>
          <w:tcPr>
            <w:tcW w:w="3024" w:type="dxa"/>
            <w:vAlign w:val="center"/>
          </w:tcPr>
          <w:p w:rsidR="00B354A3" w:rsidRDefault="00335AE0">
            <w:pPr>
              <w:spacing w:line="240" w:lineRule="auto"/>
              <w:ind w:firstLine="0"/>
            </w:pPr>
            <w:r>
              <w:rPr>
                <w:rFonts w:eastAsia="Times New Roman"/>
              </w:rPr>
              <w:t>Policy guard, delivery log, SMTP/no-op mail, and signed email actions</w:t>
            </w:r>
          </w:p>
        </w:tc>
        <w:tc>
          <w:tcPr>
            <w:tcW w:w="3024" w:type="dxa"/>
            <w:vAlign w:val="center"/>
          </w:tcPr>
          <w:p w:rsidR="00B354A3" w:rsidRDefault="00335AE0">
            <w:pPr>
              <w:spacing w:line="240" w:lineRule="auto"/>
              <w:ind w:firstLine="0"/>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Content Report</w:t>
            </w:r>
          </w:p>
        </w:tc>
        <w:tc>
          <w:tcPr>
            <w:tcW w:w="3024" w:type="dxa"/>
            <w:vAlign w:val="center"/>
          </w:tcPr>
          <w:p w:rsidR="00B354A3" w:rsidRDefault="00335AE0">
            <w:pPr>
              <w:spacing w:line="240" w:lineRule="auto"/>
              <w:ind w:firstLine="0"/>
            </w:pPr>
            <w:r>
              <w:rPr>
                <w:rFonts w:eastAsia="Times New Roman"/>
              </w:rPr>
              <w:t>Job/CV reports, access checks, queue grouping, ban/dismiss, counters, and audit</w:t>
            </w:r>
          </w:p>
        </w:tc>
        <w:tc>
          <w:tcPr>
            <w:tcW w:w="3024" w:type="dxa"/>
            <w:vAlign w:val="center"/>
          </w:tcPr>
          <w:p w:rsidR="00B354A3" w:rsidRDefault="00335AE0">
            <w:pPr>
              <w:spacing w:line="240" w:lineRule="auto"/>
              <w:ind w:firstLine="0"/>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Analytics, Admin, and Audit</w:t>
            </w:r>
          </w:p>
        </w:tc>
        <w:tc>
          <w:tcPr>
            <w:tcW w:w="3024" w:type="dxa"/>
            <w:vAlign w:val="center"/>
          </w:tcPr>
          <w:p w:rsidR="00B354A3" w:rsidRDefault="00335AE0">
            <w:pPr>
              <w:spacing w:line="240" w:lineRule="auto"/>
              <w:ind w:firstLine="0"/>
            </w:pPr>
            <w:r>
              <w:rPr>
                <w:rFonts w:eastAsia="Times New Roman"/>
              </w:rPr>
              <w:t>Live analytics, account/Job administration, monitoring, and audit persistence</w:t>
            </w:r>
          </w:p>
        </w:tc>
        <w:tc>
          <w:tcPr>
            <w:tcW w:w="3024" w:type="dxa"/>
            <w:vAlign w:val="center"/>
          </w:tcPr>
          <w:p w:rsidR="00B354A3" w:rsidRDefault="00335AE0">
            <w:pPr>
              <w:spacing w:line="240" w:lineRule="auto"/>
              <w:ind w:firstLine="0"/>
            </w:pPr>
            <w:r>
              <w:rPr>
                <w:rFonts w:eastAsia="Times New Roman"/>
              </w:rPr>
              <w:t>Analytics services, administrative services, audit/common components</w:t>
            </w:r>
          </w:p>
        </w:tc>
      </w:tr>
    </w:tbl>
    <w:p w:rsidR="00B131EA" w:rsidRDefault="00271DE6">
      <w:r>
        <w:rPr>
          <w:rFonts w:eastAsia="Times New Roman"/>
        </w:rPr>
        <w:t xml:space="preserve">The modules cooperate through service calls rather than direct controller-to-repository shortcuts for core workflows. Transaction boundaries belong at service operations that change a consistent group of records. Read-only queries may use </w:t>
      </w:r>
      <w:r>
        <w:rPr>
          <w:rFonts w:eastAsia="Times New Roman"/>
        </w:rPr>
        <w:lastRenderedPageBreak/>
        <w:t>dedicated query services or projections to avoid loading unrelated state. DTOs prevent persistence entities from becoming an accidental public API contract.</w:t>
      </w:r>
    </w:p>
    <w:p w:rsidR="00B131EA" w:rsidRDefault="00271DE6">
      <w:pPr>
        <w:pStyle w:val="Heading2"/>
      </w:pPr>
      <w:bookmarkStart w:id="114" w:name="_Toc237300618"/>
      <w:r>
        <w:rPr>
          <w:rFonts w:eastAsia="Times New Roman"/>
        </w:rPr>
        <w:t>2.13 Data Design</w:t>
      </w:r>
      <w:bookmarkEnd w:id="114"/>
    </w:p>
    <w:p w:rsidR="00B131EA" w:rsidRDefault="00271DE6">
      <w:pPr>
        <w:pStyle w:val="Heading3"/>
        <w:spacing w:after="0"/>
      </w:pPr>
      <w:bookmarkStart w:id="115" w:name="_Toc237300619"/>
      <w:r>
        <w:rPr>
          <w:rFonts w:eastAsia="Times New Roman"/>
        </w:rPr>
        <w:t>2.13.1 Core Identity and Recruitment Data</w:t>
      </w:r>
      <w:bookmarkEnd w:id="115"/>
    </w:p>
    <w:p w:rsidR="00B131EA" w:rsidRDefault="00271DE6">
      <w:pPr>
        <w:keepLines/>
      </w:pPr>
      <w:r>
        <w:rPr>
          <w:rFonts w:eastAsia="Times New Roman"/>
        </w:rPr>
        <w:t>user_account stores identity, role, activation, verification, language, and password hash. A Candidate owns a profile, multiple CVs, reviewable CV sections, extracted skills, portfolio links, and portfolio projects. A Recruiter owns an employer profile and Jobs. A Job stores its JD, structured recruitment fields, lifecycle status, report count, urgent flag, deadline, application count, source details, and vector data. A CV also stores its lifecycle status and pending report count.</w:t>
      </w:r>
    </w:p>
    <w:p w:rsidR="00B131EA" w:rsidRDefault="00271DE6">
      <w:r>
        <w:rPr>
          <w:rFonts w:eastAsia="Times New Roman"/>
        </w:rPr>
        <w:t>matching is the unique association between one CV and one Job. It stores the direct score, label, separate Potential flag and explanation, reasons, and recomputation state. application links a Candidate and Job and may reference the CV and Matching used at that time. feedback stores a judgment about a Matching. recruiter_cv_bookmark keeps a Recruiter's saved Candidate/CV for an owned Job, while recommendation_interaction records events such as viewed, skipped, applied, saved, not interested, or show similar.</w:t>
      </w:r>
    </w:p>
    <w:p w:rsidR="00B131EA" w:rsidRDefault="00271DE6">
      <w:pPr>
        <w:pStyle w:val="Heading3"/>
        <w:spacing w:after="0"/>
      </w:pPr>
      <w:bookmarkStart w:id="116" w:name="_Toc237300620"/>
      <w:r>
        <w:rPr>
          <w:rFonts w:eastAsia="Times New Roman"/>
        </w:rPr>
        <w:t>2.13.2 Automation, Communication, and Operational Data</w:t>
      </w:r>
      <w:bookmarkEnd w:id="116"/>
    </w:p>
    <w:p w:rsidR="00B131EA" w:rsidRDefault="00271DE6">
      <w:pPr>
        <w:keepLines/>
      </w:pPr>
      <w:r>
        <w:rPr>
          <w:rFonts w:eastAsia="Times New Roman"/>
        </w:rPr>
        <w:t>automation_policy stores one policy per account, including enable/pause state, thresholds, quotas, cooldowns, quiet hours, category guards, and notification preferences. email_action stores expiring one-time actions using a token hash. content_report stores the reporter, JOB or CV target, reason, comment, pending/resolved state, resolving administrator, note, and timestamps. Notification delivery records support policy decisions, while audit_log records important user, moderation, and automated actions.</w:t>
      </w:r>
    </w:p>
    <w:p w:rsidR="00B131EA" w:rsidRDefault="00271DE6">
      <w:pPr>
        <w:pStyle w:val="TableCaption"/>
      </w:pPr>
      <w:bookmarkStart w:id="117" w:name="_Toc234058071"/>
      <w:bookmarkStart w:id="118" w:name="_Toc235952131"/>
      <w:bookmarkStart w:id="119" w:name="_Toc237300736"/>
      <w:r>
        <w:t>Table 2.3. Key integrity constraints</w:t>
      </w:r>
      <w:bookmarkEnd w:id="117"/>
      <w:bookmarkEnd w:id="118"/>
      <w:bookmarkEnd w:id="119"/>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40" w:lineRule="auto"/>
              <w:ind w:firstLine="0"/>
            </w:pPr>
            <w:r>
              <w:rPr>
                <w:rFonts w:eastAsia="Times New Roman"/>
                <w:b/>
              </w:rPr>
              <w:t>Constraint</w:t>
            </w:r>
          </w:p>
        </w:tc>
        <w:tc>
          <w:tcPr>
            <w:tcW w:w="4536" w:type="dxa"/>
            <w:vAlign w:val="center"/>
          </w:tcPr>
          <w:p w:rsidR="00B354A3" w:rsidRDefault="00335AE0">
            <w:pPr>
              <w:spacing w:line="240" w:lineRule="auto"/>
              <w:ind w:firstLine="0"/>
            </w:pPr>
            <w:r>
              <w:rPr>
                <w:rFonts w:eastAsia="Times New Roman"/>
                <w:b/>
              </w:rPr>
              <w:t>Purpose</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normalized user email</w:t>
            </w:r>
          </w:p>
        </w:tc>
        <w:tc>
          <w:tcPr>
            <w:tcW w:w="4536" w:type="dxa"/>
            <w:vAlign w:val="center"/>
          </w:tcPr>
          <w:p w:rsidR="00B354A3" w:rsidRDefault="00335AE0">
            <w:pPr>
              <w:spacing w:line="240" w:lineRule="auto"/>
              <w:ind w:firstLine="0"/>
            </w:pPr>
            <w:r>
              <w:rPr>
                <w:rFonts w:eastAsia="Times New Roman"/>
              </w:rPr>
              <w:t>Prevent duplicate identities that differ only by case</w:t>
            </w:r>
          </w:p>
        </w:tc>
      </w:tr>
      <w:tr w:rsidR="00B131EA">
        <w:trPr>
          <w:cantSplit/>
          <w:jc w:val="center"/>
        </w:trPr>
        <w:tc>
          <w:tcPr>
            <w:tcW w:w="4536" w:type="dxa"/>
            <w:vAlign w:val="center"/>
          </w:tcPr>
          <w:p w:rsidR="00B354A3" w:rsidRDefault="00335AE0">
            <w:pPr>
              <w:spacing w:line="240" w:lineRule="auto"/>
              <w:ind w:firstLine="0"/>
            </w:pPr>
            <w:r>
              <w:rPr>
                <w:rFonts w:eastAsia="Times New Roman"/>
              </w:rPr>
              <w:t>One role profile and one policy per account</w:t>
            </w:r>
          </w:p>
        </w:tc>
        <w:tc>
          <w:tcPr>
            <w:tcW w:w="4536" w:type="dxa"/>
            <w:vAlign w:val="center"/>
          </w:tcPr>
          <w:p w:rsidR="00B354A3" w:rsidRDefault="00335AE0">
            <w:pPr>
              <w:spacing w:line="240" w:lineRule="auto"/>
              <w:ind w:firstLine="0"/>
            </w:pPr>
            <w:r>
              <w:rPr>
                <w:rFonts w:eastAsia="Times New Roman"/>
              </w:rPr>
              <w:t>Preserve ownership and account-level settings</w:t>
            </w:r>
          </w:p>
        </w:tc>
      </w:tr>
      <w:tr w:rsidR="00B131EA">
        <w:trPr>
          <w:cantSplit/>
          <w:jc w:val="center"/>
        </w:trPr>
        <w:tc>
          <w:tcPr>
            <w:tcW w:w="4536" w:type="dxa"/>
            <w:vAlign w:val="center"/>
          </w:tcPr>
          <w:p w:rsidR="00B354A3" w:rsidRDefault="00335AE0">
            <w:pPr>
              <w:spacing w:line="240" w:lineRule="auto"/>
              <w:ind w:firstLine="0"/>
            </w:pPr>
            <w:r>
              <w:rPr>
                <w:rFonts w:eastAsia="Times New Roman"/>
              </w:rPr>
              <w:t>Partial unique default CV per Candidate</w:t>
            </w:r>
          </w:p>
        </w:tc>
        <w:tc>
          <w:tcPr>
            <w:tcW w:w="4536" w:type="dxa"/>
            <w:vAlign w:val="center"/>
          </w:tcPr>
          <w:p w:rsidR="00B354A3" w:rsidRDefault="00335AE0">
            <w:pPr>
              <w:spacing w:line="240" w:lineRule="auto"/>
              <w:ind w:firstLine="0"/>
            </w:pPr>
            <w:r>
              <w:rPr>
                <w:rFonts w:eastAsia="Times New Roman"/>
              </w:rPr>
              <w:t>Ensure at most one active default CV</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Matching per CV and Job</w:t>
            </w:r>
          </w:p>
        </w:tc>
        <w:tc>
          <w:tcPr>
            <w:tcW w:w="4536" w:type="dxa"/>
            <w:vAlign w:val="center"/>
          </w:tcPr>
          <w:p w:rsidR="00B354A3" w:rsidRDefault="00335AE0">
            <w:pPr>
              <w:spacing w:line="240" w:lineRule="auto"/>
              <w:ind w:firstLine="0"/>
            </w:pPr>
            <w:r>
              <w:rPr>
                <w:rFonts w:eastAsia="Times New Roman"/>
              </w:rPr>
              <w:t>Prevent duplicate direct scores for the same pair</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Application per Candidate and Job</w:t>
            </w:r>
          </w:p>
        </w:tc>
        <w:tc>
          <w:tcPr>
            <w:tcW w:w="4536" w:type="dxa"/>
            <w:vAlign w:val="center"/>
          </w:tcPr>
          <w:p w:rsidR="00B354A3" w:rsidRDefault="00335AE0">
            <w:pPr>
              <w:spacing w:line="240" w:lineRule="auto"/>
              <w:ind w:firstLine="0"/>
            </w:pPr>
            <w:r>
              <w:rPr>
                <w:rFonts w:eastAsia="Times New Roman"/>
              </w:rPr>
              <w:t>Prevent duplicate applications or invitations</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bookmark and feedback keys</w:t>
            </w:r>
          </w:p>
        </w:tc>
        <w:tc>
          <w:tcPr>
            <w:tcW w:w="4536" w:type="dxa"/>
            <w:vAlign w:val="center"/>
          </w:tcPr>
          <w:p w:rsidR="00B354A3" w:rsidRDefault="00335AE0">
            <w:pPr>
              <w:spacing w:line="240" w:lineRule="auto"/>
              <w:ind w:firstLine="0"/>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pPr>
              <w:spacing w:line="240" w:lineRule="auto"/>
              <w:ind w:firstLine="0"/>
            </w:pPr>
            <w:r>
              <w:rPr>
                <w:rFonts w:eastAsia="Times New Roman"/>
              </w:rPr>
              <w:lastRenderedPageBreak/>
              <w:t>Unique pending report per reporter and target</w:t>
            </w:r>
          </w:p>
        </w:tc>
        <w:tc>
          <w:tcPr>
            <w:tcW w:w="4536" w:type="dxa"/>
            <w:vAlign w:val="center"/>
          </w:tcPr>
          <w:p w:rsidR="00B354A3" w:rsidRDefault="00335AE0">
            <w:pPr>
              <w:spacing w:line="240" w:lineRule="auto"/>
              <w:ind w:firstLine="0"/>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pPr>
              <w:spacing w:line="240" w:lineRule="auto"/>
              <w:ind w:firstLine="0"/>
            </w:pPr>
            <w:r>
              <w:rPr>
                <w:rFonts w:eastAsia="Times New Roman"/>
              </w:rPr>
              <w:t>Check constraints on roles, states, labels, report values, salary, and channels</w:t>
            </w:r>
          </w:p>
        </w:tc>
        <w:tc>
          <w:tcPr>
            <w:tcW w:w="4536" w:type="dxa"/>
            <w:vAlign w:val="center"/>
          </w:tcPr>
          <w:p w:rsidR="00B354A3" w:rsidRDefault="00335AE0">
            <w:pPr>
              <w:spacing w:line="240" w:lineRule="auto"/>
              <w:ind w:firstLine="0"/>
            </w:pPr>
            <w:r>
              <w:rPr>
                <w:rFonts w:eastAsia="Times New Roman"/>
              </w:rPr>
              <w:t>Reject invalid domain values at the database boundary</w:t>
            </w:r>
          </w:p>
        </w:tc>
      </w:tr>
      <w:tr w:rsidR="00B131EA">
        <w:trPr>
          <w:cantSplit/>
          <w:jc w:val="center"/>
        </w:trPr>
        <w:tc>
          <w:tcPr>
            <w:tcW w:w="4536" w:type="dxa"/>
            <w:vAlign w:val="center"/>
          </w:tcPr>
          <w:p w:rsidR="00B354A3" w:rsidRDefault="00335AE0">
            <w:pPr>
              <w:spacing w:line="240" w:lineRule="auto"/>
              <w:ind w:firstLine="0"/>
            </w:pPr>
            <w:r>
              <w:rPr>
                <w:rFonts w:eastAsia="Times New Roman"/>
              </w:rPr>
              <w:t>Indexes for Jobs, ownership, ranking, audit, and report queue</w:t>
            </w:r>
          </w:p>
        </w:tc>
        <w:tc>
          <w:tcPr>
            <w:tcW w:w="4536" w:type="dxa"/>
            <w:vAlign w:val="center"/>
          </w:tcPr>
          <w:p w:rsidR="00B354A3" w:rsidRDefault="00335AE0">
            <w:pPr>
              <w:spacing w:line="240" w:lineRule="auto"/>
              <w:ind w:firstLine="0"/>
            </w:pPr>
            <w:r>
              <w:rPr>
                <w:rFonts w:eastAsia="Times New Roman"/>
              </w:rPr>
              <w:t>Support catalogues, reminders, matching, and moderation queries</w:t>
            </w:r>
          </w:p>
        </w:tc>
      </w:tr>
    </w:tbl>
    <w:p w:rsidR="00B131EA" w:rsidRDefault="00271DE6">
      <w:r>
        <w:rPr>
          <w:rFonts w:eastAsia="Times New Roman"/>
        </w:rPr>
        <w:t>Flyway migrations are the authoritative schema history. Hibernate uses ddl-auto=validate, so the application checks entity-to-schema compatibility instead of silently generating a different database. Indexes support active Jobs, ownership, matching, applications, feedback, tokens, audit chronology, and the pending report queue. A partial unique index prevents one reporter from creating duplicate pending reports for the same target.</w:t>
      </w:r>
    </w:p>
    <w:p w:rsidR="00F7798D" w:rsidRDefault="00DA329C">
      <w:pPr>
        <w:keepNext/>
        <w:keepLines/>
        <w:spacing w:before="120"/>
        <w:jc w:val="center"/>
      </w:pPr>
      <w:r>
        <w:rPr>
          <w:noProof/>
        </w:rPr>
        <w:drawing>
          <wp:inline distT="0" distB="0" distL="0" distR="0" wp14:anchorId="70770F27" wp14:editId="228D4DEC">
            <wp:extent cx="5400000" cy="3037500"/>
            <wp:effectExtent l="0" t="0" r="0" b="0"/>
            <wp:docPr id="15" name="Picture 15" descr="Current CareerFit diagram for Figure 2.6" title="Current CareerFit diagram for 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24"/>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20" w:name="_Toc237300766"/>
      <w:r>
        <w:t>Figure 2.6. CareerFit logical entity relationships</w:t>
      </w:r>
      <w:bookmarkEnd w:id="120"/>
    </w:p>
    <w:p w:rsidR="00B131EA" w:rsidRDefault="00271DE6">
      <w:pPr>
        <w:pStyle w:val="Heading2"/>
      </w:pPr>
      <w:bookmarkStart w:id="121" w:name="_Toc237300621"/>
      <w:r>
        <w:rPr>
          <w:rFonts w:eastAsia="Times New Roman"/>
        </w:rPr>
        <w:t>2.14 Security, Failure, and Consistency Design</w:t>
      </w:r>
      <w:bookmarkEnd w:id="121"/>
    </w:p>
    <w:p w:rsidR="00B131EA" w:rsidRDefault="00271DE6">
      <w:pPr>
        <w:pStyle w:val="Heading3"/>
        <w:spacing w:after="0"/>
      </w:pPr>
      <w:bookmarkStart w:id="122" w:name="_Toc237300622"/>
      <w:r>
        <w:rPr>
          <w:rFonts w:eastAsia="Times New Roman"/>
        </w:rPr>
        <w:t>2.14.1 Authentication and Authorization</w:t>
      </w:r>
      <w:bookmarkEnd w:id="122"/>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lastRenderedPageBreak/>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123" w:name="_Toc237300623"/>
      <w:r>
        <w:rPr>
          <w:rFonts w:eastAsia="Times New Roman"/>
        </w:rPr>
        <w:t>2.14.2 Failure Handling</w:t>
      </w:r>
      <w:bookmarkEnd w:id="123"/>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24" w:name="_Toc237300624"/>
      <w:r>
        <w:rPr>
          <w:rFonts w:eastAsia="Times New Roman"/>
        </w:rPr>
        <w:t>2.14.3 Identified Design Risks</w:t>
      </w:r>
      <w:bookmarkEnd w:id="124"/>
    </w:p>
    <w:p w:rsidR="00B131EA" w:rsidRDefault="00271DE6">
      <w:pPr>
        <w:pStyle w:val="TableCaption"/>
      </w:pPr>
      <w:bookmarkStart w:id="125" w:name="_Toc234058072"/>
      <w:bookmarkStart w:id="126" w:name="_Toc235952132"/>
      <w:bookmarkStart w:id="127" w:name="_Toc237300737"/>
      <w:r>
        <w:t>Table 2.4. Design risks and required treatment</w:t>
      </w:r>
      <w:bookmarkEnd w:id="125"/>
      <w:bookmarkEnd w:id="126"/>
      <w:bookmarkEnd w:id="127"/>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Risk</w:t>
            </w:r>
          </w:p>
        </w:tc>
        <w:tc>
          <w:tcPr>
            <w:tcW w:w="3024" w:type="dxa"/>
            <w:vAlign w:val="center"/>
          </w:tcPr>
          <w:p w:rsidR="00B354A3" w:rsidRDefault="00335AE0">
            <w:pPr>
              <w:spacing w:line="240" w:lineRule="auto"/>
              <w:ind w:firstLine="0"/>
            </w:pPr>
            <w:r>
              <w:rPr>
                <w:rFonts w:eastAsia="Times New Roman"/>
                <w:b/>
              </w:rPr>
              <w:t>Current control</w:t>
            </w:r>
          </w:p>
        </w:tc>
        <w:tc>
          <w:tcPr>
            <w:tcW w:w="3024" w:type="dxa"/>
            <w:vAlign w:val="center"/>
          </w:tcPr>
          <w:p w:rsidR="00B354A3" w:rsidRDefault="00335AE0">
            <w:pPr>
              <w:spacing w:line="240" w:lineRule="auto"/>
              <w:ind w:firstLine="0"/>
            </w:pPr>
            <w:r>
              <w:rPr>
                <w:rFonts w:eastAsia="Times New Roman"/>
                <w:b/>
              </w:rPr>
              <w:t>Remaining treatment</w:t>
            </w:r>
          </w:p>
        </w:tc>
      </w:tr>
      <w:tr w:rsidR="00B131EA">
        <w:trPr>
          <w:cantSplit/>
          <w:jc w:val="center"/>
        </w:trPr>
        <w:tc>
          <w:tcPr>
            <w:tcW w:w="3024" w:type="dxa"/>
            <w:vAlign w:val="center"/>
          </w:tcPr>
          <w:p w:rsidR="00B354A3" w:rsidRDefault="00335AE0">
            <w:pPr>
              <w:spacing w:line="240" w:lineRule="auto"/>
              <w:ind w:firstLine="0"/>
            </w:pPr>
            <w:r>
              <w:rPr>
                <w:rFonts w:eastAsia="Times New Roman"/>
              </w:rPr>
              <w:t>Unauthorized cross-account access</w:t>
            </w:r>
          </w:p>
        </w:tc>
        <w:tc>
          <w:tcPr>
            <w:tcW w:w="3024" w:type="dxa"/>
            <w:vAlign w:val="center"/>
          </w:tcPr>
          <w:p w:rsidR="00B354A3" w:rsidRDefault="00335AE0">
            <w:pPr>
              <w:spacing w:line="240" w:lineRule="auto"/>
              <w:ind w:firstLine="0"/>
            </w:pPr>
            <w:r>
              <w:rPr>
                <w:rFonts w:eastAsia="Times New Roman"/>
              </w:rPr>
              <w:t>URL roles and service ownership/visibility checks</w:t>
            </w:r>
          </w:p>
        </w:tc>
        <w:tc>
          <w:tcPr>
            <w:tcW w:w="3024" w:type="dxa"/>
            <w:vAlign w:val="center"/>
          </w:tcPr>
          <w:p w:rsidR="00B354A3" w:rsidRDefault="00335AE0">
            <w:pPr>
              <w:spacing w:line="240" w:lineRule="auto"/>
              <w:ind w:firstLine="0"/>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spacing w:line="240" w:lineRule="auto"/>
              <w:ind w:firstLine="0"/>
            </w:pPr>
            <w:r>
              <w:rPr>
                <w:rFonts w:eastAsia="Times New Roman"/>
              </w:rPr>
              <w:t>Duplicate applications, Matchings, or reports</w:t>
            </w:r>
          </w:p>
        </w:tc>
        <w:tc>
          <w:tcPr>
            <w:tcW w:w="3024" w:type="dxa"/>
            <w:vAlign w:val="center"/>
          </w:tcPr>
          <w:p w:rsidR="00B354A3" w:rsidRDefault="00335AE0">
            <w:pPr>
              <w:spacing w:line="240" w:lineRule="auto"/>
              <w:ind w:firstLine="0"/>
            </w:pPr>
            <w:r>
              <w:rPr>
                <w:rFonts w:eastAsia="Times New Roman"/>
              </w:rPr>
              <w:t>Service checks plus unique constraints/indexes</w:t>
            </w:r>
          </w:p>
        </w:tc>
        <w:tc>
          <w:tcPr>
            <w:tcW w:w="3024" w:type="dxa"/>
            <w:vAlign w:val="center"/>
          </w:tcPr>
          <w:p w:rsidR="00B354A3" w:rsidRDefault="00335AE0">
            <w:pPr>
              <w:spacing w:line="240" w:lineRule="auto"/>
              <w:ind w:firstLine="0"/>
            </w:pPr>
            <w:r>
              <w:rPr>
                <w:rFonts w:eastAsia="Times New Roman"/>
              </w:rPr>
              <w:t>Convert database conflicts into stable API errors</w:t>
            </w:r>
          </w:p>
        </w:tc>
      </w:tr>
      <w:tr w:rsidR="00B131EA">
        <w:trPr>
          <w:cantSplit/>
          <w:jc w:val="center"/>
        </w:trPr>
        <w:tc>
          <w:tcPr>
            <w:tcW w:w="3024" w:type="dxa"/>
            <w:vAlign w:val="center"/>
          </w:tcPr>
          <w:p w:rsidR="00B354A3" w:rsidRDefault="00335AE0">
            <w:pPr>
              <w:spacing w:line="240" w:lineRule="auto"/>
              <w:ind w:firstLine="0"/>
            </w:pPr>
            <w:r>
              <w:rPr>
                <w:rFonts w:eastAsia="Times New Roman"/>
              </w:rPr>
              <w:t>False or abusive content reports</w:t>
            </w:r>
          </w:p>
        </w:tc>
        <w:tc>
          <w:tcPr>
            <w:tcW w:w="3024" w:type="dxa"/>
            <w:vAlign w:val="center"/>
          </w:tcPr>
          <w:p w:rsidR="00B354A3" w:rsidRDefault="00335AE0">
            <w:pPr>
              <w:spacing w:line="240" w:lineRule="auto"/>
              <w:ind w:firstLine="0"/>
            </w:pPr>
            <w:r>
              <w:rPr>
                <w:rFonts w:eastAsia="Times New Roman"/>
              </w:rPr>
              <w:t>Fixed reasons, one pending report per reporter-target, and Administrator review</w:t>
            </w:r>
          </w:p>
        </w:tc>
        <w:tc>
          <w:tcPr>
            <w:tcW w:w="3024" w:type="dxa"/>
            <w:vAlign w:val="center"/>
          </w:tcPr>
          <w:p w:rsidR="00B354A3" w:rsidRDefault="00335AE0">
            <w:pPr>
              <w:spacing w:line="240" w:lineRule="auto"/>
              <w:ind w:firstLine="0"/>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spacing w:line="240" w:lineRule="auto"/>
              <w:ind w:firstLine="0"/>
            </w:pPr>
            <w:r>
              <w:rPr>
                <w:rFonts w:eastAsia="Times New Roman"/>
              </w:rPr>
              <w:t>Incorrect moderation action</w:t>
            </w:r>
          </w:p>
        </w:tc>
        <w:tc>
          <w:tcPr>
            <w:tcW w:w="3024" w:type="dxa"/>
            <w:vAlign w:val="center"/>
          </w:tcPr>
          <w:p w:rsidR="00B354A3" w:rsidRDefault="00335AE0">
            <w:pPr>
              <w:spacing w:line="240" w:lineRule="auto"/>
              <w:ind w:firstLine="0"/>
            </w:pPr>
            <w:r>
              <w:rPr>
                <w:rFonts w:eastAsia="Times New Roman"/>
              </w:rPr>
              <w:t>Case detail, explicit Ban/Dismiss, transactions, and audit events</w:t>
            </w:r>
          </w:p>
        </w:tc>
        <w:tc>
          <w:tcPr>
            <w:tcW w:w="3024" w:type="dxa"/>
            <w:vAlign w:val="center"/>
          </w:tcPr>
          <w:p w:rsidR="00B354A3" w:rsidRDefault="00335AE0">
            <w:pPr>
              <w:spacing w:line="240" w:lineRule="auto"/>
              <w:ind w:firstLine="0"/>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spacing w:line="240" w:lineRule="auto"/>
              <w:ind w:firstLine="0"/>
            </w:pPr>
            <w:r>
              <w:rPr>
                <w:rFonts w:eastAsia="Times New Roman"/>
              </w:rPr>
              <w:t>Replayed email action</w:t>
            </w:r>
          </w:p>
        </w:tc>
        <w:tc>
          <w:tcPr>
            <w:tcW w:w="3024" w:type="dxa"/>
            <w:vAlign w:val="center"/>
          </w:tcPr>
          <w:p w:rsidR="00B354A3" w:rsidRDefault="00335AE0">
            <w:pPr>
              <w:spacing w:line="240" w:lineRule="auto"/>
              <w:ind w:firstLine="0"/>
            </w:pPr>
            <w:r>
              <w:rPr>
                <w:rFonts w:eastAsia="Times New Roman"/>
              </w:rPr>
              <w:t>Hashed token, pending/redeemed state, expiry, and POST execution</w:t>
            </w:r>
          </w:p>
        </w:tc>
        <w:tc>
          <w:tcPr>
            <w:tcW w:w="3024" w:type="dxa"/>
            <w:vAlign w:val="center"/>
          </w:tcPr>
          <w:p w:rsidR="00B354A3" w:rsidRDefault="00335AE0">
            <w:pPr>
              <w:spacing w:line="240" w:lineRule="auto"/>
              <w:ind w:firstLine="0"/>
            </w:pPr>
            <w:r>
              <w:rPr>
                <w:rFonts w:eastAsia="Times New Roman"/>
              </w:rPr>
              <w:t>Retain replay, expiry, scanner, and rate-limit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Scheduler/configuration drift</w:t>
            </w:r>
          </w:p>
        </w:tc>
        <w:tc>
          <w:tcPr>
            <w:tcW w:w="3024" w:type="dxa"/>
            <w:vAlign w:val="center"/>
          </w:tcPr>
          <w:p w:rsidR="00B354A3" w:rsidRDefault="00335AE0">
            <w:pPr>
              <w:spacing w:line="240" w:lineRule="auto"/>
              <w:ind w:firstLine="0"/>
            </w:pPr>
            <w:r>
              <w:rPr>
                <w:rFonts w:eastAsia="Times New Roman"/>
              </w:rPr>
              <w:t>Scheduler timing reads application properties</w:t>
            </w:r>
          </w:p>
        </w:tc>
        <w:tc>
          <w:tcPr>
            <w:tcW w:w="3024" w:type="dxa"/>
            <w:vAlign w:val="center"/>
          </w:tcPr>
          <w:p w:rsidR="00B354A3" w:rsidRDefault="00335AE0">
            <w:pPr>
              <w:spacing w:line="240" w:lineRule="auto"/>
              <w:ind w:firstLine="0"/>
            </w:pPr>
            <w:r>
              <w:rPr>
                <w:rFonts w:eastAsia="Times New Roman"/>
              </w:rPr>
              <w:t>Maintain configuration and schedule-boundary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Sensitive data in logs</w:t>
            </w:r>
          </w:p>
        </w:tc>
        <w:tc>
          <w:tcPr>
            <w:tcW w:w="3024" w:type="dxa"/>
            <w:vAlign w:val="center"/>
          </w:tcPr>
          <w:p w:rsidR="00B354A3" w:rsidRDefault="00335AE0">
            <w:pPr>
              <w:spacing w:line="240" w:lineRule="auto"/>
              <w:ind w:firstLine="0"/>
            </w:pPr>
            <w:r>
              <w:rPr>
                <w:rFonts w:eastAsia="Times New Roman"/>
              </w:rPr>
              <w:t>Structured audit metadata and DTO boundaries</w:t>
            </w:r>
          </w:p>
        </w:tc>
        <w:tc>
          <w:tcPr>
            <w:tcW w:w="3024" w:type="dxa"/>
            <w:vAlign w:val="center"/>
          </w:tcPr>
          <w:p w:rsidR="00B354A3" w:rsidRDefault="00335AE0">
            <w:pPr>
              <w:spacing w:line="240" w:lineRule="auto"/>
              <w:ind w:firstLine="0"/>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spacing w:line="240" w:lineRule="auto"/>
              <w:ind w:firstLine="0"/>
            </w:pPr>
            <w:r>
              <w:rPr>
                <w:rFonts w:eastAsia="Times New Roman"/>
              </w:rPr>
              <w:t>Lexical scoring bias or omission</w:t>
            </w:r>
          </w:p>
        </w:tc>
        <w:tc>
          <w:tcPr>
            <w:tcW w:w="3024" w:type="dxa"/>
            <w:vAlign w:val="center"/>
          </w:tcPr>
          <w:p w:rsidR="00B354A3" w:rsidRDefault="00335AE0">
            <w:pPr>
              <w:spacing w:line="240" w:lineRule="auto"/>
              <w:ind w:firstLine="0"/>
            </w:pPr>
            <w:r>
              <w:rPr>
                <w:rFonts w:eastAsia="Times New Roman"/>
              </w:rPr>
              <w:t>Reasons, validation, feedback, and HITL</w:t>
            </w:r>
          </w:p>
        </w:tc>
        <w:tc>
          <w:tcPr>
            <w:tcW w:w="3024" w:type="dxa"/>
            <w:vAlign w:val="center"/>
          </w:tcPr>
          <w:p w:rsidR="00B354A3" w:rsidRDefault="00335AE0">
            <w:pPr>
              <w:spacing w:line="240" w:lineRule="auto"/>
              <w:ind w:firstLine="0"/>
            </w:pPr>
            <w:r>
              <w:rPr>
                <w:rFonts w:eastAsia="Times New Roman"/>
              </w:rPr>
              <w:t>Evaluate representative data; never treat score as hiring probability</w:t>
            </w:r>
          </w:p>
        </w:tc>
      </w:tr>
      <w:tr w:rsidR="00B354A3">
        <w:trPr>
          <w:jc w:val="center"/>
        </w:trPr>
        <w:tc>
          <w:tcPr>
            <w:tcW w:w="3009" w:type="dxa"/>
          </w:tcPr>
          <w:p w:rsidR="00B354A3" w:rsidRDefault="00335AE0">
            <w:pPr>
              <w:spacing w:line="240" w:lineRule="auto"/>
              <w:ind w:firstLine="0"/>
            </w:pPr>
            <w:r>
              <w:rPr>
                <w:rFonts w:eastAsia="Times New Roman"/>
              </w:rPr>
              <w:t>Local file-storage loss or exposure</w:t>
            </w:r>
          </w:p>
        </w:tc>
        <w:tc>
          <w:tcPr>
            <w:tcW w:w="3001" w:type="dxa"/>
          </w:tcPr>
          <w:p w:rsidR="00B354A3" w:rsidRDefault="00335AE0">
            <w:pPr>
              <w:spacing w:line="240" w:lineRule="auto"/>
              <w:ind w:firstLine="0"/>
            </w:pPr>
            <w:r>
              <w:rPr>
                <w:rFonts w:eastAsia="Times New Roman"/>
              </w:rPr>
              <w:t>Configured path and Docker volume</w:t>
            </w:r>
          </w:p>
        </w:tc>
        <w:tc>
          <w:tcPr>
            <w:tcW w:w="2994" w:type="dxa"/>
          </w:tcPr>
          <w:p w:rsidR="00B354A3" w:rsidRDefault="00335AE0">
            <w:pPr>
              <w:spacing w:line="240" w:lineRule="auto"/>
              <w:ind w:firstLine="0"/>
            </w:pPr>
            <w:r>
              <w:rPr>
                <w:rFonts w:eastAsia="Times New Roman"/>
              </w:rPr>
              <w:t>Define backup, encryption, malware scanning, and retention</w:t>
            </w:r>
          </w:p>
        </w:tc>
      </w:tr>
    </w:tbl>
    <w:p w:rsidR="00B131EA" w:rsidRDefault="00271DE6">
      <w:pPr>
        <w:pStyle w:val="Heading2"/>
      </w:pPr>
      <w:bookmarkStart w:id="128" w:name="_Toc237300625"/>
      <w:r>
        <w:rPr>
          <w:rFonts w:eastAsia="Times New Roman"/>
        </w:rPr>
        <w:t>2.15 Deployment Architecture</w:t>
      </w:r>
      <w:bookmarkEnd w:id="128"/>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7798D" w:rsidRDefault="00DA329C">
      <w:pPr>
        <w:keepNext/>
        <w:keepLines/>
        <w:spacing w:before="120"/>
        <w:jc w:val="center"/>
      </w:pPr>
      <w:r>
        <w:rPr>
          <w:noProof/>
        </w:rPr>
        <w:lastRenderedPageBreak/>
        <w:drawing>
          <wp:inline distT="0" distB="0" distL="0" distR="0" wp14:anchorId="21F308DD" wp14:editId="03A7CD9F">
            <wp:extent cx="5623560" cy="3163252"/>
            <wp:effectExtent l="0" t="0" r="0" b="0"/>
            <wp:docPr id="16" name="Picture 16" descr="Figure 2.7. Local and containerized deployment topology" title="Figure 2.7.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2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29" w:name="_Toc237300767"/>
      <w:r>
        <w:t>Figure 2.7. Local and containerized deployment topology</w:t>
      </w:r>
      <w:bookmarkEnd w:id="129"/>
    </w:p>
    <w:p w:rsidR="00B131EA" w:rsidRDefault="00271DE6">
      <w:pPr>
        <w:pStyle w:val="Heading2"/>
      </w:pPr>
      <w:bookmarkStart w:id="130" w:name="_Toc237300626"/>
      <w:r>
        <w:rPr>
          <w:rFonts w:eastAsia="Times New Roman"/>
        </w:rPr>
        <w:t>2.16 Chapter Summary</w:t>
      </w:r>
      <w:bookmarkEnd w:id="130"/>
    </w:p>
    <w:p w:rsidR="00301D57" w:rsidRDefault="007410F0">
      <w:r>
        <w:rPr>
          <w:rFonts w:eastAsia="Times New Roman"/>
        </w:rPr>
        <w:t>This chapter connected the theoretical foundations to the CareerFit solution design. TF-IDF, cosine similarity, Rocchio feedback, ranking metrics, and Human-in-the-Loop principles explain the core decision-support behavior. The architecture, modules, data model, security boundaries, consistency rules, and deployment topology define how those ideas are separated into implementable components.</w:t>
      </w:r>
    </w:p>
    <w:p w:rsidR="00311345" w:rsidRDefault="005F6870">
      <w:pPr>
        <w:pStyle w:val="Heading1"/>
      </w:pPr>
      <w:bookmarkStart w:id="131" w:name="_Toc237300627"/>
      <w:r>
        <w:rPr>
          <w:rFonts w:eastAsia="Times New Roman"/>
        </w:rPr>
        <w:lastRenderedPageBreak/>
        <w:t>CHAPTER 3. SYSTEM IMPLEMENTATION</w:t>
      </w:r>
      <w:bookmarkEnd w:id="131"/>
    </w:p>
    <w:p w:rsidR="00AC4F84" w:rsidRDefault="00C80251">
      <w:pPr>
        <w:pStyle w:val="Heading2"/>
      </w:pPr>
      <w:bookmarkStart w:id="132" w:name="_Toc237300628"/>
      <w:r>
        <w:rPr>
          <w:rFonts w:eastAsia="Times New Roman"/>
        </w:rPr>
        <w:t>3.1 Implementation Overview</w:t>
      </w:r>
      <w:bookmarkEnd w:id="132"/>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established in Chapter 2: domain packages share one backend process while retaining controllers, services, repositories, entities, and DTOs for each functional area.</w:t>
      </w:r>
    </w:p>
    <w:p w:rsidR="00AC4F84" w:rsidRDefault="00C80251">
      <w:pPr>
        <w:pStyle w:val="TableCaption"/>
      </w:pPr>
      <w:bookmarkStart w:id="133" w:name="_Toc234058073"/>
      <w:bookmarkStart w:id="134" w:name="_Toc235952133"/>
      <w:bookmarkStart w:id="135" w:name="_Toc237300738"/>
      <w:r>
        <w:t>Table 3.1. Main implementation technologies</w:t>
      </w:r>
      <w:bookmarkEnd w:id="133"/>
      <w:bookmarkEnd w:id="134"/>
      <w:bookmarkEnd w:id="135"/>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rPr>
              <w:t>Layer</w:t>
            </w:r>
          </w:p>
        </w:tc>
        <w:tc>
          <w:tcPr>
            <w:tcW w:w="3024" w:type="dxa"/>
            <w:vAlign w:val="center"/>
          </w:tcPr>
          <w:p w:rsidR="00AC4F84" w:rsidRDefault="00C80251">
            <w:pPr>
              <w:spacing w:line="240" w:lineRule="auto"/>
              <w:ind w:firstLine="0"/>
              <w:jc w:val="center"/>
            </w:pPr>
            <w:r>
              <w:rPr>
                <w:rFonts w:eastAsia="Times New Roman"/>
                <w:b/>
              </w:rPr>
              <w:t>Technology</w:t>
            </w:r>
          </w:p>
        </w:tc>
        <w:tc>
          <w:tcPr>
            <w:tcW w:w="3024" w:type="dxa"/>
            <w:vAlign w:val="center"/>
          </w:tcPr>
          <w:p w:rsidR="00AC4F84" w:rsidRDefault="00C80251">
            <w:pPr>
              <w:spacing w:line="240" w:lineRule="auto"/>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Backend language/runtime</w:t>
            </w:r>
          </w:p>
        </w:tc>
        <w:tc>
          <w:tcPr>
            <w:tcW w:w="3024" w:type="dxa"/>
            <w:vAlign w:val="center"/>
          </w:tcPr>
          <w:p w:rsidR="00AC4F84" w:rsidRDefault="00C80251">
            <w:pPr>
              <w:spacing w:line="240" w:lineRule="auto"/>
              <w:ind w:firstLine="0"/>
              <w:jc w:val="left"/>
            </w:pPr>
            <w:r>
              <w:rPr>
                <w:rFonts w:eastAsia="Times New Roman"/>
              </w:rPr>
              <w:t>Java 21</w:t>
            </w:r>
          </w:p>
        </w:tc>
        <w:tc>
          <w:tcPr>
            <w:tcW w:w="3024" w:type="dxa"/>
            <w:vAlign w:val="center"/>
          </w:tcPr>
          <w:p w:rsidR="00AC4F84" w:rsidRDefault="00C80251">
            <w:pPr>
              <w:spacing w:line="240" w:lineRule="auto"/>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Application framework</w:t>
            </w:r>
          </w:p>
        </w:tc>
        <w:tc>
          <w:tcPr>
            <w:tcW w:w="3024" w:type="dxa"/>
            <w:vAlign w:val="center"/>
          </w:tcPr>
          <w:p w:rsidR="00AC4F84" w:rsidRDefault="00C80251">
            <w:pPr>
              <w:spacing w:line="240" w:lineRule="auto"/>
              <w:ind w:firstLine="0"/>
              <w:jc w:val="left"/>
            </w:pPr>
            <w:r>
              <w:rPr>
                <w:rFonts w:eastAsia="Times New Roman"/>
              </w:rPr>
              <w:t>Spring Boot 3.2.5</w:t>
            </w:r>
          </w:p>
        </w:tc>
        <w:tc>
          <w:tcPr>
            <w:tcW w:w="3024" w:type="dxa"/>
            <w:vAlign w:val="center"/>
          </w:tcPr>
          <w:p w:rsidR="00AC4F84" w:rsidRDefault="00C80251">
            <w:pPr>
              <w:spacing w:line="240" w:lineRule="auto"/>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Security</w:t>
            </w:r>
          </w:p>
        </w:tc>
        <w:tc>
          <w:tcPr>
            <w:tcW w:w="3024" w:type="dxa"/>
            <w:vAlign w:val="center"/>
          </w:tcPr>
          <w:p w:rsidR="00AC4F84" w:rsidRDefault="00C80251">
            <w:pPr>
              <w:spacing w:line="240" w:lineRule="auto"/>
              <w:ind w:firstLine="0"/>
              <w:jc w:val="left"/>
            </w:pPr>
            <w:r>
              <w:rPr>
                <w:rFonts w:eastAsia="Times New Roman"/>
              </w:rPr>
              <w:t>Spring Security and JJWT 0.12.5</w:t>
            </w:r>
          </w:p>
        </w:tc>
        <w:tc>
          <w:tcPr>
            <w:tcW w:w="3024" w:type="dxa"/>
            <w:vAlign w:val="center"/>
          </w:tcPr>
          <w:p w:rsidR="00AC4F84" w:rsidRDefault="00C80251">
            <w:pPr>
              <w:spacing w:line="240" w:lineRule="auto"/>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Persistence</w:t>
            </w:r>
          </w:p>
        </w:tc>
        <w:tc>
          <w:tcPr>
            <w:tcW w:w="3024" w:type="dxa"/>
            <w:vAlign w:val="center"/>
          </w:tcPr>
          <w:p w:rsidR="00AC4F84" w:rsidRDefault="00C80251">
            <w:pPr>
              <w:spacing w:line="240" w:lineRule="auto"/>
              <w:ind w:firstLine="0"/>
              <w:jc w:val="left"/>
            </w:pPr>
            <w:r>
              <w:rPr>
                <w:rFonts w:eastAsia="Times New Roman"/>
              </w:rPr>
              <w:t>Spring Data JPA, PostgreSQL 16, Flyway</w:t>
            </w:r>
          </w:p>
        </w:tc>
        <w:tc>
          <w:tcPr>
            <w:tcW w:w="3024" w:type="dxa"/>
            <w:vAlign w:val="center"/>
          </w:tcPr>
          <w:p w:rsidR="00AC4F84" w:rsidRDefault="00C80251">
            <w:pPr>
              <w:spacing w:line="240" w:lineRule="auto"/>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Document processing</w:t>
            </w:r>
          </w:p>
        </w:tc>
        <w:tc>
          <w:tcPr>
            <w:tcW w:w="3024" w:type="dxa"/>
            <w:vAlign w:val="center"/>
          </w:tcPr>
          <w:p w:rsidR="00AC4F84" w:rsidRDefault="00C80251">
            <w:pPr>
              <w:spacing w:line="240" w:lineRule="auto"/>
              <w:ind w:firstLine="0"/>
              <w:jc w:val="left"/>
            </w:pPr>
            <w:r>
              <w:rPr>
                <w:rFonts w:eastAsia="Times New Roman"/>
              </w:rPr>
              <w:t>PDFBox 3.0.2, Apache POI, Tesseract CLI</w:t>
            </w:r>
          </w:p>
        </w:tc>
        <w:tc>
          <w:tcPr>
            <w:tcW w:w="3024" w:type="dxa"/>
            <w:vAlign w:val="center"/>
          </w:tcPr>
          <w:p w:rsidR="00AC4F84" w:rsidRDefault="00C80251">
            <w:pPr>
              <w:spacing w:line="240" w:lineRule="auto"/>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API documentation</w:t>
            </w:r>
          </w:p>
        </w:tc>
        <w:tc>
          <w:tcPr>
            <w:tcW w:w="3024" w:type="dxa"/>
            <w:vAlign w:val="center"/>
          </w:tcPr>
          <w:p w:rsidR="00AC4F84" w:rsidRDefault="00C80251">
            <w:pPr>
              <w:spacing w:line="240" w:lineRule="auto"/>
              <w:ind w:firstLine="0"/>
              <w:jc w:val="left"/>
            </w:pPr>
            <w:r>
              <w:rPr>
                <w:rFonts w:eastAsia="Times New Roman"/>
              </w:rPr>
              <w:t>springdoc-openapi 2.5.0</w:t>
            </w:r>
          </w:p>
        </w:tc>
        <w:tc>
          <w:tcPr>
            <w:tcW w:w="3024" w:type="dxa"/>
            <w:vAlign w:val="center"/>
          </w:tcPr>
          <w:p w:rsidR="00AC4F84" w:rsidRDefault="00C80251">
            <w:pPr>
              <w:spacing w:line="240" w:lineRule="auto"/>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Monitoring</w:t>
            </w:r>
          </w:p>
        </w:tc>
        <w:tc>
          <w:tcPr>
            <w:tcW w:w="3024" w:type="dxa"/>
            <w:vAlign w:val="center"/>
          </w:tcPr>
          <w:p w:rsidR="00AC4F84" w:rsidRDefault="00C80251">
            <w:pPr>
              <w:spacing w:line="240" w:lineRule="auto"/>
              <w:ind w:firstLine="0"/>
              <w:jc w:val="left"/>
            </w:pPr>
            <w:r>
              <w:rPr>
                <w:rFonts w:eastAsia="Times New Roman"/>
              </w:rPr>
              <w:t>Spring Actuator, Micrometer Prometheus registry</w:t>
            </w:r>
          </w:p>
        </w:tc>
        <w:tc>
          <w:tcPr>
            <w:tcW w:w="3024" w:type="dxa"/>
            <w:vAlign w:val="center"/>
          </w:tcPr>
          <w:p w:rsidR="00AC4F84" w:rsidRDefault="00C80251">
            <w:pPr>
              <w:spacing w:line="240" w:lineRule="auto"/>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Frontend</w:t>
            </w:r>
          </w:p>
        </w:tc>
        <w:tc>
          <w:tcPr>
            <w:tcW w:w="3024" w:type="dxa"/>
            <w:vAlign w:val="center"/>
          </w:tcPr>
          <w:p w:rsidR="00AC4F84" w:rsidRDefault="00C80251">
            <w:pPr>
              <w:spacing w:line="240" w:lineRule="auto"/>
              <w:ind w:firstLine="0"/>
              <w:jc w:val="left"/>
            </w:pPr>
            <w:r>
              <w:rPr>
                <w:rFonts w:eastAsia="Times New Roman"/>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Visualization and UI</w:t>
            </w:r>
          </w:p>
        </w:tc>
        <w:tc>
          <w:tcPr>
            <w:tcW w:w="3024" w:type="dxa"/>
            <w:vAlign w:val="center"/>
          </w:tcPr>
          <w:p w:rsidR="00AC4F84" w:rsidRDefault="00C80251">
            <w:pPr>
              <w:spacing w:line="240" w:lineRule="auto"/>
              <w:ind w:firstLine="0"/>
              <w:jc w:val="left"/>
            </w:pPr>
            <w:r>
              <w:rPr>
                <w:rFonts w:eastAsia="Times New Roman"/>
              </w:rPr>
              <w:t>Recharts and Lucide React</w:t>
            </w:r>
          </w:p>
        </w:tc>
        <w:tc>
          <w:tcPr>
            <w:tcW w:w="3024" w:type="dxa"/>
            <w:vAlign w:val="center"/>
          </w:tcPr>
          <w:p w:rsidR="00AC4F84" w:rsidRDefault="00C80251">
            <w:pPr>
              <w:spacing w:line="240" w:lineRule="auto"/>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lastRenderedPageBreak/>
              <w:t>Build and test</w:t>
            </w:r>
          </w:p>
        </w:tc>
        <w:tc>
          <w:tcPr>
            <w:tcW w:w="3024" w:type="dxa"/>
            <w:vAlign w:val="center"/>
          </w:tcPr>
          <w:p w:rsidR="00AC4F84" w:rsidRDefault="00C80251">
            <w:pPr>
              <w:spacing w:line="240" w:lineRule="auto"/>
              <w:ind w:firstLine="0"/>
              <w:jc w:val="left"/>
            </w:pPr>
            <w:r>
              <w:rPr>
                <w:rFonts w:eastAsia="Times New Roman"/>
              </w:rPr>
              <w:t>Maven, npm/Vite, JUnit, Testcontainers, Playwright</w:t>
            </w:r>
          </w:p>
        </w:tc>
        <w:tc>
          <w:tcPr>
            <w:tcW w:w="3024" w:type="dxa"/>
            <w:vAlign w:val="center"/>
          </w:tcPr>
          <w:p w:rsidR="00AC4F84" w:rsidRDefault="00C80251">
            <w:pPr>
              <w:spacing w:line="240" w:lineRule="auto"/>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include auth, candidate, cv, skill, job, employer, matching, recommendation, application, feedback, automation, notification, analytics, report, admin, audit, and settings. Shared responses, exceptions, text utilities, validation, security filters, and configuration are placed in common or configuration packages.</w:t>
      </w:r>
    </w:p>
    <w:p w:rsidR="00F7798D" w:rsidRDefault="00DA329C">
      <w:pPr>
        <w:keepNext/>
        <w:keepLines/>
        <w:spacing w:before="120"/>
        <w:jc w:val="center"/>
      </w:pPr>
      <w:r>
        <w:rPr>
          <w:noProof/>
        </w:rPr>
        <w:drawing>
          <wp:inline distT="0" distB="0" distL="0" distR="0" wp14:anchorId="5787FD3D" wp14:editId="170AFB02">
            <wp:extent cx="5623560" cy="3163252"/>
            <wp:effectExtent l="0" t="0" r="0" b="0"/>
            <wp:docPr id="17" name="Picture 17" descr="Figure 1.3. Backend module structure and request flow" title="Figure 1.3. Backend module structure a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2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6" w:name="_Toc237300768"/>
      <w:r>
        <w:t>Figure 3.1. Backend module structure and request flow</w:t>
      </w:r>
      <w:bookmarkEnd w:id="136"/>
    </w:p>
    <w:p w:rsidR="00AC4F84" w:rsidRDefault="00C80251">
      <w:pPr>
        <w:pStyle w:val="Heading2"/>
      </w:pPr>
      <w:bookmarkStart w:id="137" w:name="_Toc237300629"/>
      <w:r>
        <w:rPr>
          <w:rFonts w:eastAsia="Times New Roman"/>
        </w:rPr>
        <w:t>3.2 Authentication and Authorization Implementation</w:t>
      </w:r>
      <w:bookmarkEnd w:id="137"/>
    </w:p>
    <w:p w:rsidR="00AC4F84" w:rsidRDefault="00C80251">
      <w:pPr>
        <w:pStyle w:val="Heading3"/>
        <w:spacing w:after="0"/>
      </w:pPr>
      <w:bookmarkStart w:id="138" w:name="_Toc237300630"/>
      <w:r>
        <w:rPr>
          <w:rFonts w:eastAsia="Times New Roman"/>
        </w:rPr>
        <w:t>3.2.1 Login and JWT Processing</w:t>
      </w:r>
      <w:bookmarkEnd w:id="138"/>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 xml:space="preserve">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w:t>
      </w:r>
      <w:r>
        <w:lastRenderedPageBreak/>
        <w:t>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139" w:name="_Toc237300631"/>
      <w:r>
        <w:rPr>
          <w:rFonts w:eastAsia="Times New Roman"/>
        </w:rPr>
        <w:t>3.2.2 URL Rules and Ownership Checks</w:t>
      </w:r>
      <w:bookmarkEnd w:id="139"/>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7798D" w:rsidRDefault="00DA329C">
      <w:pPr>
        <w:keepNext/>
        <w:keepLines/>
        <w:spacing w:before="120"/>
        <w:jc w:val="center"/>
      </w:pPr>
      <w:r>
        <w:rPr>
          <w:noProof/>
        </w:rPr>
        <w:lastRenderedPageBreak/>
        <w:drawing>
          <wp:inline distT="0" distB="0" distL="0" distR="0" wp14:anchorId="1B4C3A25" wp14:editId="565F5CAE">
            <wp:extent cx="5623560" cy="3163252"/>
            <wp:effectExtent l="0" t="0" r="0" b="0"/>
            <wp:docPr id="18" name="Picture 18" descr="Figure 1.4. JWT authentication and authorization boundaries" title="Figure 1.4. JWT authentication and authoriza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2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40" w:name="_Toc237300769"/>
      <w:r>
        <w:t>Figure 3.2. JWT authentication and authorization boundaries</w:t>
      </w:r>
      <w:bookmarkEnd w:id="140"/>
    </w:p>
    <w:p w:rsidR="00AC4F84" w:rsidRDefault="00C80251">
      <w:pPr>
        <w:pStyle w:val="Heading2"/>
      </w:pPr>
      <w:bookmarkStart w:id="141" w:name="_Toc237300632"/>
      <w:r>
        <w:rPr>
          <w:rFonts w:eastAsia="Times New Roman"/>
        </w:rPr>
        <w:t>3.3 CV Ingestion and Validation</w:t>
      </w:r>
      <w:bookmarkEnd w:id="141"/>
    </w:p>
    <w:p w:rsidR="00AC4F84" w:rsidRDefault="00C80251">
      <w:pPr>
        <w:pStyle w:val="Heading3"/>
        <w:spacing w:after="0"/>
      </w:pPr>
      <w:bookmarkStart w:id="142" w:name="_Toc237300633"/>
      <w:r>
        <w:rPr>
          <w:rFonts w:eastAsia="Times New Roman"/>
        </w:rPr>
        <w:t>3.3.1 Upload and Manual Creation</w:t>
      </w:r>
      <w:bookmarkEnd w:id="142"/>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43" w:name="_Toc234058074"/>
      <w:bookmarkStart w:id="144" w:name="_Toc235952134"/>
      <w:bookmarkStart w:id="145" w:name="_Toc237300739"/>
      <w:r>
        <w:t>Table 3.2. CV processing states</w:t>
      </w:r>
      <w:bookmarkEnd w:id="143"/>
      <w:bookmarkEnd w:id="144"/>
      <w:bookmarkEnd w:id="145"/>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State</w:t>
            </w:r>
          </w:p>
        </w:tc>
        <w:tc>
          <w:tcPr>
            <w:tcW w:w="3024" w:type="dxa"/>
            <w:vAlign w:val="center"/>
          </w:tcPr>
          <w:p w:rsidR="00B354A3" w:rsidRDefault="00335AE0">
            <w:pPr>
              <w:spacing w:line="240" w:lineRule="auto"/>
              <w:ind w:firstLine="0"/>
            </w:pPr>
            <w:r>
              <w:rPr>
                <w:rFonts w:eastAsia="Times New Roman"/>
                <w:b/>
              </w:rPr>
              <w:t>Meaning</w:t>
            </w:r>
          </w:p>
        </w:tc>
        <w:tc>
          <w:tcPr>
            <w:tcW w:w="3024" w:type="dxa"/>
            <w:vAlign w:val="center"/>
          </w:tcPr>
          <w:p w:rsidR="00B354A3" w:rsidRDefault="00335AE0">
            <w:pPr>
              <w:spacing w:line="240" w:lineRule="auto"/>
              <w:ind w:firstLine="0"/>
            </w:pPr>
            <w:r>
              <w:rPr>
                <w:rFonts w:eastAsia="Times New Roman"/>
                <w:b/>
              </w:rPr>
              <w:t>Typical transition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DRAFT</w:t>
            </w:r>
          </w:p>
        </w:tc>
        <w:tc>
          <w:tcPr>
            <w:tcW w:w="3024" w:type="dxa"/>
            <w:vAlign w:val="center"/>
          </w:tcPr>
          <w:p w:rsidR="00B354A3" w:rsidRDefault="00335AE0">
            <w:pPr>
              <w:spacing w:line="240" w:lineRule="auto"/>
              <w:ind w:firstLine="0"/>
            </w:pPr>
            <w:r>
              <w:rPr>
                <w:rFonts w:eastAsia="Times New Roman"/>
              </w:rPr>
              <w:t>Manual content is saved but not submitted for scoring</w:t>
            </w:r>
          </w:p>
        </w:tc>
        <w:tc>
          <w:tcPr>
            <w:tcW w:w="3024" w:type="dxa"/>
            <w:vAlign w:val="center"/>
          </w:tcPr>
          <w:p w:rsidR="00B354A3" w:rsidRDefault="00335AE0">
            <w:pPr>
              <w:spacing w:line="240" w:lineRule="auto"/>
              <w:ind w:firstLine="0"/>
            </w:pPr>
            <w:r>
              <w:rPr>
                <w:rFonts w:eastAsia="Times New Roman"/>
              </w:rPr>
              <w:t>Draft edit → review/confirm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UPLOADED</w:t>
            </w:r>
          </w:p>
        </w:tc>
        <w:tc>
          <w:tcPr>
            <w:tcW w:w="3024" w:type="dxa"/>
            <w:vAlign w:val="center"/>
          </w:tcPr>
          <w:p w:rsidR="00B354A3" w:rsidRDefault="00335AE0">
            <w:pPr>
              <w:spacing w:line="240" w:lineRule="auto"/>
              <w:ind w:firstLine="0"/>
            </w:pPr>
            <w:r>
              <w:rPr>
                <w:rFonts w:eastAsia="Times New Roman"/>
              </w:rPr>
              <w:t>Uploaded metadata and source are accepted</w:t>
            </w:r>
          </w:p>
        </w:tc>
        <w:tc>
          <w:tcPr>
            <w:tcW w:w="3024" w:type="dxa"/>
            <w:vAlign w:val="center"/>
          </w:tcPr>
          <w:p w:rsidR="00B354A3" w:rsidRDefault="00335AE0">
            <w:pPr>
              <w:spacing w:line="240" w:lineRule="auto"/>
              <w:ind w:firstLine="0"/>
            </w:pPr>
            <w:r>
              <w:rPr>
                <w:rFonts w:eastAsia="Times New Roman"/>
              </w:rPr>
              <w:t>Upload → validation/extraction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VALIDATING</w:t>
            </w:r>
          </w:p>
        </w:tc>
        <w:tc>
          <w:tcPr>
            <w:tcW w:w="3024" w:type="dxa"/>
            <w:vAlign w:val="center"/>
          </w:tcPr>
          <w:p w:rsidR="00B354A3" w:rsidRDefault="00335AE0">
            <w:pPr>
              <w:spacing w:line="240" w:lineRule="auto"/>
              <w:ind w:firstLine="0"/>
            </w:pPr>
            <w:r>
              <w:rPr>
                <w:rFonts w:eastAsia="Times New Roman"/>
              </w:rPr>
              <w:t>File, content, and extraction checks are running</w:t>
            </w:r>
          </w:p>
        </w:tc>
        <w:tc>
          <w:tcPr>
            <w:tcW w:w="3024" w:type="dxa"/>
            <w:vAlign w:val="center"/>
          </w:tcPr>
          <w:p w:rsidR="00B354A3" w:rsidRDefault="00335AE0">
            <w:pPr>
              <w:spacing w:line="240" w:lineRule="auto"/>
              <w:ind w:firstLine="0"/>
            </w:pPr>
            <w:r>
              <w:rPr>
                <w:rFonts w:eastAsia="Times New Roman"/>
              </w:rPr>
              <w:t>Valid source → review; hard error → failed</w:t>
            </w:r>
          </w:p>
        </w:tc>
      </w:tr>
      <w:tr w:rsidR="00AC4F84">
        <w:trPr>
          <w:cantSplit/>
          <w:jc w:val="center"/>
        </w:trPr>
        <w:tc>
          <w:tcPr>
            <w:tcW w:w="3024" w:type="dxa"/>
            <w:vAlign w:val="center"/>
          </w:tcPr>
          <w:p w:rsidR="00B354A3" w:rsidRDefault="00335AE0">
            <w:pPr>
              <w:spacing w:line="240" w:lineRule="auto"/>
              <w:ind w:firstLine="0"/>
            </w:pPr>
            <w:r>
              <w:rPr>
                <w:rFonts w:eastAsia="Times New Roman"/>
              </w:rPr>
              <w:t>REVIEW_REQUIRED</w:t>
            </w:r>
          </w:p>
        </w:tc>
        <w:tc>
          <w:tcPr>
            <w:tcW w:w="3024" w:type="dxa"/>
            <w:vAlign w:val="center"/>
          </w:tcPr>
          <w:p w:rsidR="00B354A3" w:rsidRDefault="00335AE0">
            <w:pPr>
              <w:spacing w:line="240" w:lineRule="auto"/>
              <w:ind w:firstLine="0"/>
            </w:pPr>
            <w:r>
              <w:rPr>
                <w:rFonts w:eastAsia="Times New Roman"/>
              </w:rPr>
              <w:t>Extracted/manual sections are ready for Candidate review</w:t>
            </w:r>
          </w:p>
        </w:tc>
        <w:tc>
          <w:tcPr>
            <w:tcW w:w="3024" w:type="dxa"/>
            <w:vAlign w:val="center"/>
          </w:tcPr>
          <w:p w:rsidR="00B354A3" w:rsidRDefault="00335AE0">
            <w:pPr>
              <w:spacing w:line="240" w:lineRule="auto"/>
              <w:ind w:firstLine="0"/>
            </w:pPr>
            <w:r>
              <w:rPr>
                <w:rFonts w:eastAsia="Times New Roman"/>
              </w:rPr>
              <w:t>Edit sections → 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PROCESSING</w:t>
            </w:r>
          </w:p>
        </w:tc>
        <w:tc>
          <w:tcPr>
            <w:tcW w:w="3024" w:type="dxa"/>
            <w:vAlign w:val="center"/>
          </w:tcPr>
          <w:p w:rsidR="00B354A3" w:rsidRDefault="00335AE0">
            <w:pPr>
              <w:spacing w:line="240" w:lineRule="auto"/>
              <w:ind w:firstLine="0"/>
            </w:pPr>
            <w:r>
              <w:rPr>
                <w:rFonts w:eastAsia="Times New Roman"/>
              </w:rPr>
              <w:t>Confirmed content is normalized and vectorized</w:t>
            </w:r>
          </w:p>
        </w:tc>
        <w:tc>
          <w:tcPr>
            <w:tcW w:w="3024" w:type="dxa"/>
            <w:vAlign w:val="center"/>
          </w:tcPr>
          <w:p w:rsidR="00B354A3" w:rsidRDefault="00335AE0">
            <w:pPr>
              <w:spacing w:line="240" w:lineRule="auto"/>
              <w:ind w:firstLine="0"/>
            </w:pPr>
            <w:r>
              <w:rPr>
                <w:rFonts w:eastAsia="Times New Roman"/>
              </w:rPr>
              <w:t>Vector saved → asynchronous scoring</w:t>
            </w:r>
          </w:p>
        </w:tc>
      </w:tr>
      <w:tr w:rsidR="000D4401">
        <w:trPr>
          <w:jc w:val="center"/>
        </w:trPr>
        <w:tc>
          <w:tcPr>
            <w:tcW w:w="3005" w:type="dxa"/>
          </w:tcPr>
          <w:p w:rsidR="00B354A3" w:rsidRDefault="00335AE0">
            <w:pPr>
              <w:spacing w:line="240" w:lineRule="auto"/>
              <w:ind w:firstLine="0"/>
            </w:pPr>
            <w:r>
              <w:rPr>
                <w:rFonts w:eastAsia="Times New Roman"/>
              </w:rPr>
              <w:lastRenderedPageBreak/>
              <w:t>SCORING_DONE</w:t>
            </w:r>
          </w:p>
        </w:tc>
        <w:tc>
          <w:tcPr>
            <w:tcW w:w="2999" w:type="dxa"/>
          </w:tcPr>
          <w:p w:rsidR="00B354A3" w:rsidRDefault="00335AE0">
            <w:pPr>
              <w:spacing w:line="240" w:lineRule="auto"/>
              <w:ind w:firstLine="0"/>
            </w:pPr>
            <w:r>
              <w:rPr>
                <w:rFonts w:eastAsia="Times New Roman"/>
              </w:rPr>
              <w:t>The confirmed CV vector is available for matching</w:t>
            </w:r>
          </w:p>
        </w:tc>
        <w:tc>
          <w:tcPr>
            <w:tcW w:w="3000" w:type="dxa"/>
          </w:tcPr>
          <w:p w:rsidR="00B354A3" w:rsidRDefault="00335AE0">
            <w:pPr>
              <w:spacing w:line="240" w:lineRule="auto"/>
              <w:ind w:firstLine="0"/>
            </w:pPr>
            <w:r>
              <w:rPr>
                <w:rFonts w:eastAsia="Times New Roman"/>
              </w:rPr>
              <w:t>Use cards, feedback, applications, and AutoFit</w:t>
            </w:r>
          </w:p>
        </w:tc>
      </w:tr>
      <w:tr w:rsidR="000D4401">
        <w:trPr>
          <w:jc w:val="center"/>
        </w:trPr>
        <w:tc>
          <w:tcPr>
            <w:tcW w:w="3005" w:type="dxa"/>
          </w:tcPr>
          <w:p w:rsidR="00B354A3" w:rsidRDefault="00335AE0">
            <w:pPr>
              <w:spacing w:line="240" w:lineRule="auto"/>
              <w:ind w:firstLine="0"/>
            </w:pPr>
            <w:r>
              <w:rPr>
                <w:rFonts w:eastAsia="Times New Roman"/>
              </w:rPr>
              <w:t>FAILED</w:t>
            </w:r>
          </w:p>
        </w:tc>
        <w:tc>
          <w:tcPr>
            <w:tcW w:w="2999" w:type="dxa"/>
          </w:tcPr>
          <w:p w:rsidR="00B354A3" w:rsidRDefault="00335AE0">
            <w:pPr>
              <w:spacing w:line="240" w:lineRule="auto"/>
              <w:ind w:firstLine="0"/>
            </w:pPr>
            <w:r>
              <w:rPr>
                <w:rFonts w:eastAsia="Times New Roman"/>
              </w:rPr>
              <w:t>Processing cannot continue</w:t>
            </w:r>
          </w:p>
        </w:tc>
        <w:tc>
          <w:tcPr>
            <w:tcW w:w="3000" w:type="dxa"/>
          </w:tcPr>
          <w:p w:rsidR="00B354A3" w:rsidRDefault="00335AE0">
            <w:pPr>
              <w:spacing w:line="240" w:lineRule="auto"/>
              <w:ind w:firstLine="0"/>
            </w:pPr>
            <w:r>
              <w:rPr>
                <w:rFonts w:eastAsia="Times New Roman"/>
              </w:rPr>
              <w:t>Failure reason is stored and audited</w:t>
            </w:r>
          </w:p>
        </w:tc>
      </w:tr>
      <w:tr w:rsidR="00B354A3">
        <w:trPr>
          <w:jc w:val="center"/>
        </w:trPr>
        <w:tc>
          <w:tcPr>
            <w:tcW w:w="3008" w:type="dxa"/>
          </w:tcPr>
          <w:p w:rsidR="00B354A3" w:rsidRDefault="00335AE0">
            <w:pPr>
              <w:spacing w:line="240" w:lineRule="auto"/>
              <w:ind w:firstLine="0"/>
            </w:pPr>
            <w:r>
              <w:rPr>
                <w:rFonts w:eastAsia="Times New Roman"/>
              </w:rPr>
              <w:t>BANNED</w:t>
            </w:r>
          </w:p>
        </w:tc>
        <w:tc>
          <w:tcPr>
            <w:tcW w:w="2995" w:type="dxa"/>
          </w:tcPr>
          <w:p w:rsidR="00B354A3" w:rsidRDefault="00335AE0">
            <w:pPr>
              <w:spacing w:line="240" w:lineRule="auto"/>
              <w:ind w:firstLine="0"/>
            </w:pPr>
            <w:r>
              <w:rPr>
                <w:rFonts w:eastAsia="Times New Roman"/>
              </w:rPr>
              <w:t>An Administrator acted on a report case</w:t>
            </w:r>
          </w:p>
        </w:tc>
        <w:tc>
          <w:tcPr>
            <w:tcW w:w="3001" w:type="dxa"/>
          </w:tcPr>
          <w:p w:rsidR="00B354A3" w:rsidRDefault="00335AE0">
            <w:pPr>
              <w:spacing w:line="240" w:lineRule="auto"/>
              <w:ind w:firstLine="0"/>
            </w:pPr>
            <w:r>
              <w:rPr>
                <w:rFonts w:eastAsia="Times New Roman"/>
              </w:rPr>
              <w:t>Removed as default and excluded from normal use</w:t>
            </w:r>
          </w:p>
        </w:tc>
      </w:tr>
    </w:tbl>
    <w:p w:rsidR="00AC4F84" w:rsidRDefault="00C80251">
      <w:pPr>
        <w:pStyle w:val="Heading3"/>
        <w:spacing w:after="0"/>
      </w:pPr>
      <w:bookmarkStart w:id="146" w:name="_Toc237300634"/>
      <w:r>
        <w:rPr>
          <w:rFonts w:eastAsia="Times New Roman"/>
        </w:rPr>
        <w:t>3.3.2 File Validation and Extraction</w:t>
      </w:r>
      <w:bookmarkEnd w:id="146"/>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F7798D" w:rsidRDefault="00DA329C">
      <w:pPr>
        <w:keepNext/>
        <w:keepLines/>
        <w:spacing w:before="120"/>
        <w:jc w:val="center"/>
      </w:pPr>
      <w:r>
        <w:rPr>
          <w:noProof/>
        </w:rPr>
        <w:lastRenderedPageBreak/>
        <w:drawing>
          <wp:inline distT="0" distB="0" distL="0" distR="0" wp14:anchorId="237364BE" wp14:editId="1CEC8539">
            <wp:extent cx="5400000" cy="3037500"/>
            <wp:effectExtent l="0" t="0" r="0" b="0"/>
            <wp:docPr id="19" name="Picture 19" descr="Current CareerFit diagram for Figure 3.3" title="Current CareerFit diagram for 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28"/>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47" w:name="_Toc237300770"/>
      <w:r>
        <w:t>Figure 3.3. CV ingestion, review, and confirmation pipeline</w:t>
      </w:r>
      <w:bookmarkEnd w:id="147"/>
    </w:p>
    <w:p w:rsidR="00AC4F84" w:rsidRDefault="00C80251">
      <w:pPr>
        <w:pStyle w:val="Heading2"/>
      </w:pPr>
      <w:bookmarkStart w:id="148" w:name="_Toc237300635"/>
      <w:r>
        <w:rPr>
          <w:rFonts w:eastAsia="Times New Roman"/>
        </w:rPr>
        <w:t>3.4 Text Normalization and TF-IDF Implementation</w:t>
      </w:r>
      <w:bookmarkEnd w:id="148"/>
    </w:p>
    <w:p w:rsidR="00AC4F84" w:rsidRDefault="00C80251">
      <w:pPr>
        <w:pStyle w:val="Heading3"/>
        <w:spacing w:after="0"/>
      </w:pPr>
      <w:bookmarkStart w:id="149" w:name="_Toc237300636"/>
      <w:r>
        <w:rPr>
          <w:rFonts w:eastAsia="Times New Roman"/>
        </w:rPr>
        <w:t>3.4.1 Text Normalization</w:t>
      </w:r>
      <w:bookmarkEnd w:id="149"/>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50" w:name="_Toc237300637"/>
      <w:r>
        <w:rPr>
          <w:rFonts w:eastAsia="Times New Roman"/>
        </w:rPr>
        <w:t>3.4.2 Static Corpus and Vector Construction</w:t>
      </w:r>
      <w:bookmarkEnd w:id="150"/>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lastRenderedPageBreak/>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F7798D" w:rsidRDefault="00DA329C">
      <w:pPr>
        <w:keepNext/>
        <w:keepLines/>
        <w:spacing w:before="120"/>
        <w:jc w:val="center"/>
      </w:pPr>
      <w:r>
        <w:rPr>
          <w:noProof/>
        </w:rPr>
        <w:drawing>
          <wp:inline distT="0" distB="0" distL="0" distR="0" wp14:anchorId="38BF9806" wp14:editId="2938007D">
            <wp:extent cx="5623560" cy="3163252"/>
            <wp:effectExtent l="0" t="0" r="0" b="0"/>
            <wp:docPr id="20" name="Picture 20" descr="Figure 1.6. Seed-corpus initialization and TF-IDF construction" title="Figure 1.6. Seed-corpus initialization and TF-IDF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2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1" w:name="_Toc237300771"/>
      <w:r>
        <w:t>Figure 3.4. Seed-corpus initialization and TF-IDF construction</w:t>
      </w:r>
      <w:bookmarkEnd w:id="151"/>
    </w:p>
    <w:p w:rsidR="00AC4F84" w:rsidRDefault="00C80251">
      <w:pPr>
        <w:pStyle w:val="Heading2"/>
      </w:pPr>
      <w:bookmarkStart w:id="152" w:name="_Toc237300638"/>
      <w:r>
        <w:rPr>
          <w:rFonts w:eastAsia="Times New Roman"/>
        </w:rPr>
        <w:t>3.5 Matching and Recommendation Implementation</w:t>
      </w:r>
      <w:bookmarkEnd w:id="152"/>
    </w:p>
    <w:p w:rsidR="00AC4F84" w:rsidRDefault="00C80251">
      <w:pPr>
        <w:pStyle w:val="Heading3"/>
        <w:spacing w:after="0"/>
      </w:pPr>
      <w:bookmarkStart w:id="153" w:name="_Toc237300639"/>
      <w:r>
        <w:rPr>
          <w:rFonts w:eastAsia="Times New Roman"/>
        </w:rPr>
        <w:t>3.5.1 Scoring Service</w:t>
      </w:r>
      <w:bookmarkEnd w:id="153"/>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54" w:name="_Toc234058075"/>
      <w:bookmarkStart w:id="155" w:name="_Toc235952135"/>
      <w:bookmarkStart w:id="156" w:name="_Toc237300740"/>
      <w:r>
        <w:t>Table 3.3. Implemented score interpretation</w:t>
      </w:r>
      <w:bookmarkEnd w:id="154"/>
      <w:bookmarkEnd w:id="155"/>
      <w:bookmarkEnd w:id="156"/>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40" w:lineRule="auto"/>
              <w:ind w:firstLine="0"/>
            </w:pPr>
            <w:r>
              <w:rPr>
                <w:rFonts w:eastAsia="Times New Roman"/>
                <w:b/>
              </w:rPr>
              <w:t>Condition</w:t>
            </w:r>
          </w:p>
        </w:tc>
        <w:tc>
          <w:tcPr>
            <w:tcW w:w="4536" w:type="dxa"/>
            <w:vAlign w:val="center"/>
          </w:tcPr>
          <w:p w:rsidR="000D4401" w:rsidRDefault="00CD3870">
            <w:pPr>
              <w:spacing w:line="240" w:lineRule="auto"/>
              <w:ind w:firstLine="0"/>
            </w:pPr>
            <w:r>
              <w:rPr>
                <w:rFonts w:eastAsia="Times New Roman"/>
                <w:b/>
              </w:rPr>
              <w:t>Stored/displayed result</w:t>
            </w:r>
          </w:p>
        </w:tc>
      </w:tr>
      <w:tr w:rsidR="00AC4F84">
        <w:trPr>
          <w:cantSplit/>
          <w:jc w:val="center"/>
        </w:trPr>
        <w:tc>
          <w:tcPr>
            <w:tcW w:w="4536" w:type="dxa"/>
            <w:vAlign w:val="center"/>
          </w:tcPr>
          <w:p w:rsidR="000D4401" w:rsidRDefault="00CD3870">
            <w:pPr>
              <w:spacing w:line="240" w:lineRule="auto"/>
              <w:ind w:firstLine="0"/>
            </w:pPr>
            <w:r>
              <w:rPr>
                <w:rFonts w:eastAsia="Times New Roman"/>
              </w:rPr>
              <w:lastRenderedPageBreak/>
              <w:t>Direct score below 70</w:t>
            </w:r>
          </w:p>
        </w:tc>
        <w:tc>
          <w:tcPr>
            <w:tcW w:w="4536" w:type="dxa"/>
            <w:vAlign w:val="center"/>
          </w:tcPr>
          <w:p w:rsidR="000D4401" w:rsidRDefault="00CD3870">
            <w:pPr>
              <w:spacing w:line="240" w:lineRule="auto"/>
              <w:ind w:firstLine="0"/>
            </w:pPr>
            <w:r>
              <w:rPr>
                <w:rFonts w:eastAsia="Times New Roman"/>
              </w:rPr>
              <w:t>LOW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from 70 to below 90</w:t>
            </w:r>
          </w:p>
        </w:tc>
        <w:tc>
          <w:tcPr>
            <w:tcW w:w="4536" w:type="dxa"/>
            <w:vAlign w:val="center"/>
          </w:tcPr>
          <w:p w:rsidR="000D4401" w:rsidRDefault="00CD3870">
            <w:pPr>
              <w:spacing w:line="240" w:lineRule="auto"/>
              <w:ind w:firstLine="0"/>
            </w:pPr>
            <w:r>
              <w:rPr>
                <w:rFonts w:eastAsia="Times New Roman"/>
              </w:rPr>
              <w:t>MEDIUM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at least 90</w:t>
            </w:r>
          </w:p>
        </w:tc>
        <w:tc>
          <w:tcPr>
            <w:tcW w:w="4536" w:type="dxa"/>
            <w:vAlign w:val="center"/>
          </w:tcPr>
          <w:p w:rsidR="000D4401" w:rsidRDefault="00CD3870">
            <w:pPr>
              <w:spacing w:line="240" w:lineRule="auto"/>
              <w:ind w:firstLine="0"/>
            </w:pPr>
            <w:r>
              <w:rPr>
                <w:rFonts w:eastAsia="Times New Roman"/>
              </w:rPr>
              <w:t>HIGH label; Potential is not added</w:t>
            </w:r>
          </w:p>
        </w:tc>
      </w:tr>
      <w:tr w:rsidR="00AC4F84">
        <w:trPr>
          <w:cantSplit/>
          <w:jc w:val="center"/>
        </w:trPr>
        <w:tc>
          <w:tcPr>
            <w:tcW w:w="4536" w:type="dxa"/>
            <w:vAlign w:val="center"/>
          </w:tcPr>
          <w:p w:rsidR="000D4401" w:rsidRDefault="00CD3870">
            <w:pPr>
              <w:spacing w:line="240" w:lineRule="auto"/>
              <w:ind w:firstLine="0"/>
            </w:pPr>
            <w:r>
              <w:rPr>
                <w:rFonts w:eastAsia="Times New Roman"/>
              </w:rPr>
              <w:t>Potential score at least 62 with skill compatibility ≥0.50 and family compatibility ≥0.55</w:t>
            </w:r>
          </w:p>
        </w:tc>
        <w:tc>
          <w:tcPr>
            <w:tcW w:w="4536" w:type="dxa"/>
            <w:vAlign w:val="center"/>
          </w:tcPr>
          <w:p w:rsidR="000D4401" w:rsidRDefault="00CD3870">
            <w:pPr>
              <w:spacing w:line="240" w:lineRule="auto"/>
              <w:ind w:firstLine="0"/>
            </w:pPr>
            <w:r>
              <w:rPr>
                <w:rFonts w:eastAsia="Times New Roman"/>
              </w:rPr>
              <w:t>Potential guard continues</w:t>
            </w:r>
          </w:p>
        </w:tc>
      </w:tr>
      <w:tr w:rsidR="00AC4F84">
        <w:trPr>
          <w:cantSplit/>
          <w:jc w:val="center"/>
        </w:trPr>
        <w:tc>
          <w:tcPr>
            <w:tcW w:w="4536" w:type="dxa"/>
            <w:vAlign w:val="center"/>
          </w:tcPr>
          <w:p w:rsidR="000D4401" w:rsidRDefault="00CD3870">
            <w:pPr>
              <w:spacing w:line="240" w:lineRule="auto"/>
              <w:ind w:firstLine="0"/>
            </w:pPr>
            <w:r>
              <w:rPr>
                <w:rFonts w:eastAsia="Times New Roman"/>
              </w:rPr>
              <w:t>Core target and transferable career evidence exist, with no severe seniority gap</w:t>
            </w:r>
          </w:p>
        </w:tc>
        <w:tc>
          <w:tcPr>
            <w:tcW w:w="4536" w:type="dxa"/>
            <w:vAlign w:val="center"/>
          </w:tcPr>
          <w:p w:rsidR="000D4401" w:rsidRDefault="00CD3870">
            <w:pPr>
              <w:spacing w:line="240" w:lineRule="auto"/>
              <w:ind w:firstLine="0"/>
            </w:pPr>
            <w:r>
              <w:rPr>
                <w:rFonts w:eastAsia="Times New Roman"/>
              </w:rPr>
              <w:t>isPotential=true and an explanation is stored</w:t>
            </w:r>
          </w:p>
        </w:tc>
      </w:tr>
      <w:tr w:rsidR="000D4401">
        <w:trPr>
          <w:jc w:val="center"/>
        </w:trPr>
        <w:tc>
          <w:tcPr>
            <w:tcW w:w="4499" w:type="dxa"/>
          </w:tcPr>
          <w:p w:rsidR="000D4401" w:rsidRDefault="00CD3870">
            <w:pPr>
              <w:spacing w:line="240" w:lineRule="auto"/>
              <w:ind w:firstLine="0"/>
            </w:pPr>
            <w:r>
              <w:rPr>
                <w:rFonts w:eastAsia="Times New Roman"/>
              </w:rPr>
              <w:t>Direct score below 20 and skill compatibility below 0.70</w:t>
            </w:r>
          </w:p>
        </w:tc>
        <w:tc>
          <w:tcPr>
            <w:tcW w:w="4505" w:type="dxa"/>
          </w:tcPr>
          <w:p w:rsidR="000D4401" w:rsidRDefault="00CD3870">
            <w:pPr>
              <w:spacing w:line="240" w:lineRule="auto"/>
              <w:ind w:firstLine="0"/>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57" w:name="_Toc237300640"/>
      <w:r>
        <w:rPr>
          <w:rFonts w:eastAsia="Times New Roman"/>
        </w:rPr>
        <w:t>3.5.2 Matching Orchestration and Persistence</w:t>
      </w:r>
      <w:bookmarkEnd w:id="157"/>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58" w:name="_Toc237300641"/>
      <w:r>
        <w:rPr>
          <w:rFonts w:eastAsia="Times New Roman"/>
        </w:rPr>
        <w:lastRenderedPageBreak/>
        <w:t>3.5.3 Recommendation Service</w:t>
      </w:r>
      <w:bookmarkEnd w:id="158"/>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F7798D" w:rsidRDefault="00DA329C">
      <w:pPr>
        <w:keepNext/>
        <w:keepLines/>
        <w:spacing w:before="120"/>
        <w:jc w:val="center"/>
      </w:pPr>
      <w:r>
        <w:rPr>
          <w:noProof/>
        </w:rPr>
        <w:drawing>
          <wp:inline distT="0" distB="0" distL="0" distR="0" wp14:anchorId="64777ADF" wp14:editId="56B1B772">
            <wp:extent cx="5400000" cy="3037500"/>
            <wp:effectExtent l="0" t="0" r="0" b="0"/>
            <wp:docPr id="21" name="Picture 21" descr="Current CareerFit diagram for Figure 3.5" title="Current CareerFit diagram for 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png"/>
                    <pic:cNvPicPr/>
                  </pic:nvPicPr>
                  <pic:blipFill>
                    <a:blip r:embed="rId30"/>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59" w:name="_Toc237300772"/>
      <w:r>
        <w:t>Figure 3.5. Direct score and Potential assessment flow</w:t>
      </w:r>
      <w:bookmarkEnd w:id="159"/>
    </w:p>
    <w:p w:rsidR="00AC4F84" w:rsidRDefault="00C80251">
      <w:pPr>
        <w:pStyle w:val="Heading2"/>
      </w:pPr>
      <w:bookmarkStart w:id="160" w:name="_Toc237300642"/>
      <w:r>
        <w:rPr>
          <w:rFonts w:eastAsia="Times New Roman"/>
        </w:rPr>
        <w:t>3.6 Feedback Learning with Rocchio</w:t>
      </w:r>
      <w:bookmarkEnd w:id="160"/>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lastRenderedPageBreak/>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61" w:name="_Toc234058076"/>
      <w:bookmarkStart w:id="162" w:name="_Toc235952136"/>
      <w:bookmarkStart w:id="163" w:name="_Toc237300741"/>
      <w:r>
        <w:t>Table 3.4. Feedback handling</w:t>
      </w:r>
      <w:bookmarkEnd w:id="161"/>
      <w:bookmarkEnd w:id="162"/>
      <w:bookmarkEnd w:id="163"/>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rPr>
              <w:t>Feedback</w:t>
            </w:r>
          </w:p>
        </w:tc>
        <w:tc>
          <w:tcPr>
            <w:tcW w:w="2268" w:type="dxa"/>
            <w:vAlign w:val="center"/>
          </w:tcPr>
          <w:p w:rsidR="00AC4F84" w:rsidRDefault="00C80251">
            <w:pPr>
              <w:spacing w:line="240" w:lineRule="auto"/>
              <w:ind w:firstLine="0"/>
              <w:jc w:val="center"/>
            </w:pPr>
            <w:r>
              <w:rPr>
                <w:rFonts w:eastAsia="Times New Roman"/>
                <w:b/>
              </w:rPr>
              <w:t>Persisted</w:t>
            </w:r>
          </w:p>
        </w:tc>
        <w:tc>
          <w:tcPr>
            <w:tcW w:w="2268" w:type="dxa"/>
            <w:vAlign w:val="center"/>
          </w:tcPr>
          <w:p w:rsidR="00AC4F84" w:rsidRDefault="00C80251">
            <w:pPr>
              <w:spacing w:line="240" w:lineRule="auto"/>
              <w:ind w:firstLine="0"/>
              <w:jc w:val="center"/>
            </w:pPr>
            <w:r>
              <w:rPr>
                <w:rFonts w:eastAsia="Times New Roman"/>
                <w:b/>
              </w:rPr>
              <w:t>Rocchio classification</w:t>
            </w:r>
          </w:p>
        </w:tc>
        <w:tc>
          <w:tcPr>
            <w:tcW w:w="2268" w:type="dxa"/>
            <w:vAlign w:val="center"/>
          </w:tcPr>
          <w:p w:rsidR="00AC4F84" w:rsidRDefault="00C80251">
            <w:pPr>
              <w:spacing w:line="240" w:lineRule="auto"/>
              <w:ind w:firstLine="0"/>
              <w:jc w:val="center"/>
            </w:pPr>
            <w:r>
              <w:rPr>
                <w:rFonts w:eastAsia="Times New Roman"/>
                <w:b/>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GOOD_MATCH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POTENTIAL</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BAD_MATCH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Negative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NOT_INTERESTED</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Neither</w:t>
            </w:r>
          </w:p>
        </w:tc>
        <w:tc>
          <w:tcPr>
            <w:tcW w:w="2268" w:type="dxa"/>
            <w:vAlign w:val="center"/>
          </w:tcPr>
          <w:p w:rsidR="00AC4F84" w:rsidRDefault="00C80251">
            <w:pPr>
              <w:spacing w:line="240" w:lineRule="auto"/>
              <w:ind w:firstLine="0"/>
              <w:jc w:val="left"/>
            </w:pPr>
            <w:r>
              <w:rPr>
                <w:rFonts w:eastAsia="Times New Roman"/>
              </w:rPr>
              <w:t>No</w:t>
            </w:r>
          </w:p>
        </w:tc>
      </w:tr>
    </w:tbl>
    <w:p w:rsidR="00F7798D" w:rsidRDefault="00DA329C">
      <w:pPr>
        <w:keepNext/>
        <w:keepLines/>
        <w:spacing w:before="120"/>
        <w:jc w:val="center"/>
      </w:pPr>
      <w:r>
        <w:rPr>
          <w:noProof/>
        </w:rPr>
        <w:drawing>
          <wp:inline distT="0" distB="0" distL="0" distR="0" wp14:anchorId="7AD7629B" wp14:editId="33EEDE7A">
            <wp:extent cx="5623560" cy="3163252"/>
            <wp:effectExtent l="0" t="0" r="0" b="0"/>
            <wp:docPr id="22" name="Picture 22" descr="Figure 1.8. Feedback processing and post-commit learning" title="Figure 1.8. Feedback processing and post-commi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3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4" w:name="_Toc237300773"/>
      <w:r>
        <w:t>Figure 3.6. Feedback processing and post-commit learning</w:t>
      </w:r>
      <w:bookmarkEnd w:id="164"/>
    </w:p>
    <w:p w:rsidR="00AC4F84" w:rsidRDefault="00C80251">
      <w:pPr>
        <w:pStyle w:val="Heading2"/>
      </w:pPr>
      <w:bookmarkStart w:id="165" w:name="_Toc237300643"/>
      <w:r>
        <w:rPr>
          <w:rFonts w:eastAsia="Times New Roman"/>
        </w:rPr>
        <w:lastRenderedPageBreak/>
        <w:t>3.7 Application and Recruiter Workflow</w:t>
      </w:r>
      <w:bookmarkEnd w:id="165"/>
    </w:p>
    <w:p w:rsidR="00AC4F84" w:rsidRDefault="00C80251">
      <w:pPr>
        <w:keepLines/>
        <w:ind w:firstLine="0"/>
      </w:pPr>
      <w:r>
        <w:rPr>
          <w:rFonts w:eastAsia="Times New Roman" w:cs="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7798D" w:rsidRDefault="00DA329C">
      <w:pPr>
        <w:keepNext/>
        <w:keepLines/>
        <w:spacing w:before="120"/>
        <w:jc w:val="center"/>
      </w:pPr>
      <w:r>
        <w:rPr>
          <w:noProof/>
        </w:rPr>
        <w:drawing>
          <wp:inline distT="0" distB="0" distL="0" distR="0" wp14:anchorId="6DD9C60F" wp14:editId="56902230">
            <wp:extent cx="5623560" cy="3163252"/>
            <wp:effectExtent l="0" t="0" r="0" b="0"/>
            <wp:docPr id="23" name="Picture 23" descr="Figure 2.5. Application and invitation state transitions" title="Figure 2.5. Application and invitation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png"/>
                    <pic:cNvPicPr/>
                  </pic:nvPicPr>
                  <pic:blipFill>
                    <a:blip r:embed="rId3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6" w:name="_Toc237300774"/>
      <w:r>
        <w:t>Figure 3.7. Application and invitation state transitions</w:t>
      </w:r>
      <w:bookmarkEnd w:id="166"/>
    </w:p>
    <w:p w:rsidR="00AC4F84" w:rsidRDefault="00C80251">
      <w:pPr>
        <w:pStyle w:val="Heading2"/>
      </w:pPr>
      <w:bookmarkStart w:id="167" w:name="_Toc237300644"/>
      <w:r>
        <w:rPr>
          <w:rFonts w:eastAsia="Times New Roman"/>
        </w:rPr>
        <w:lastRenderedPageBreak/>
        <w:t>3.8 AutoFit and Background Processing</w:t>
      </w:r>
      <w:bookmarkEnd w:id="167"/>
    </w:p>
    <w:p w:rsidR="00AC4F84" w:rsidRDefault="00C80251">
      <w:pPr>
        <w:pStyle w:val="Heading3"/>
        <w:spacing w:after="0"/>
      </w:pPr>
      <w:bookmarkStart w:id="168" w:name="_Toc237300645"/>
      <w:r>
        <w:rPr>
          <w:rFonts w:eastAsia="Times New Roman"/>
        </w:rPr>
        <w:t>3.8.1 Async Executor and Scheduler</w:t>
      </w:r>
      <w:bookmarkEnd w:id="168"/>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cs="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169" w:name="_Toc237300646"/>
      <w:r>
        <w:rPr>
          <w:rFonts w:eastAsia="Times New Roman"/>
        </w:rPr>
        <w:t>3.8.2 Auto-Apply</w:t>
      </w:r>
      <w:bookmarkEnd w:id="169"/>
    </w:p>
    <w:p w:rsidR="00AC4F84" w:rsidRDefault="00C80251">
      <w:pPr>
        <w:keepLines/>
        <w:ind w:firstLine="0"/>
      </w:pPr>
      <w:r>
        <w:rPr>
          <w:rFonts w:eastAsia="Times New Roman" w:cs="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AC4F84" w:rsidRDefault="00C80251">
      <w:pPr>
        <w:pStyle w:val="Heading3"/>
        <w:spacing w:after="0"/>
      </w:pPr>
      <w:bookmarkStart w:id="170" w:name="_Toc237300647"/>
      <w:r>
        <w:rPr>
          <w:rFonts w:eastAsia="Times New Roman"/>
        </w:rPr>
        <w:t>3.8.3 Notification Guard and Delivery</w:t>
      </w:r>
      <w:bookmarkEnd w:id="170"/>
    </w:p>
    <w:p w:rsidR="00AC4F84" w:rsidRDefault="00C80251">
      <w:pPr>
        <w:keepLines/>
        <w:ind w:firstLine="0"/>
      </w:pPr>
      <w:r>
        <w:rPr>
          <w:rFonts w:eastAsia="Times New Roman" w:cs="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F7798D" w:rsidRDefault="00DA329C">
      <w:pPr>
        <w:keepNext/>
        <w:keepLines/>
        <w:spacing w:before="120"/>
        <w:jc w:val="center"/>
      </w:pPr>
      <w:r>
        <w:rPr>
          <w:noProof/>
        </w:rPr>
        <w:lastRenderedPageBreak/>
        <w:drawing>
          <wp:inline distT="0" distB="0" distL="0" distR="0" wp14:anchorId="727C6520" wp14:editId="294066BA">
            <wp:extent cx="5400000" cy="3037500"/>
            <wp:effectExtent l="0" t="0" r="0" b="0"/>
            <wp:docPr id="24" name="Picture 24" descr="Notification delivery checks, kept separate from AutoFit application eligibility." title="Per-account notification policy 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png"/>
                    <pic:cNvPicPr/>
                  </pic:nvPicPr>
                  <pic:blipFill>
                    <a:blip r:embed="rId33"/>
                    <a:stretch>
                      <a:fillRect/>
                    </a:stretch>
                  </pic:blipFill>
                  <pic:spPr>
                    <a:xfrm>
                      <a:off x="0" y="0"/>
                      <a:ext cx="5400000" cy="3037500"/>
                    </a:xfrm>
                    <a:prstGeom prst="rect">
                      <a:avLst/>
                    </a:prstGeom>
                  </pic:spPr>
                </pic:pic>
              </a:graphicData>
            </a:graphic>
          </wp:inline>
        </w:drawing>
      </w:r>
    </w:p>
    <w:p w:rsidR="00F7798D" w:rsidRDefault="00DA329C">
      <w:pPr>
        <w:pStyle w:val="FigureCaption"/>
        <w:spacing w:before="0" w:after="0" w:line="288" w:lineRule="auto"/>
      </w:pPr>
      <w:bookmarkStart w:id="171" w:name="_Toc237300775"/>
      <w:r>
        <w:rPr>
          <w:rFonts w:cs="Times New Roman"/>
        </w:rPr>
        <w:t>Figure 3.8. Per-account notification policy guard</w:t>
      </w:r>
      <w:bookmarkEnd w:id="171"/>
    </w:p>
    <w:p w:rsidR="00AC4F84" w:rsidRDefault="00C80251">
      <w:pPr>
        <w:pStyle w:val="Heading2"/>
      </w:pPr>
      <w:bookmarkStart w:id="172" w:name="_Toc237300648"/>
      <w:r>
        <w:rPr>
          <w:rFonts w:eastAsia="Times New Roman"/>
        </w:rPr>
        <w:t>3.9 Email Action and Audit Implementation</w:t>
      </w:r>
      <w:bookmarkEnd w:id="172"/>
    </w:p>
    <w:p w:rsidR="00AC4F84" w:rsidRDefault="00C80251">
      <w:pPr>
        <w:keepLines/>
        <w:ind w:firstLine="0"/>
      </w:pPr>
      <w:r>
        <w:rPr>
          <w:rFonts w:eastAsia="Times New Roman" w:cs="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cs="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cs="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 xml:space="preserve">Audit records are written directly through AuditLogRepository in major services. Entries can contain actor type/ID, action, target, result, source channel, and JSON metadata. Examples include CV failure, application submission, invitation, </w:t>
      </w:r>
      <w:r>
        <w:rPr>
          <w:rFonts w:eastAsia="Times New Roman"/>
        </w:rPr>
        <w:lastRenderedPageBreak/>
        <w:t>feedback, auto-apply, JOB_REPORTED, CV_REPORTED, report dismissal, and banning a Job or CV. Direct repository calls are simple, but a centralized audit facade could better standardize metadata, redaction, and failure behavior.</w:t>
      </w:r>
    </w:p>
    <w:p w:rsidR="00F7798D" w:rsidRDefault="00DA329C">
      <w:pPr>
        <w:keepNext/>
        <w:keepLines/>
        <w:spacing w:before="120"/>
        <w:jc w:val="center"/>
      </w:pPr>
      <w:r>
        <w:rPr>
          <w:noProof/>
        </w:rPr>
        <w:drawing>
          <wp:inline distT="0" distB="0" distL="0" distR="0" wp14:anchorId="26B1A8D7" wp14:editId="08A70D96">
            <wp:extent cx="5623560" cy="3163252"/>
            <wp:effectExtent l="0" t="0" r="0" b="0"/>
            <wp:docPr id="25" name="Picture 25" descr="Figure 2.7. Hashed email-action token and confirm-then-POST flow" title="Figure 2.7. Hashed email-action token and confirm-then-PO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ng"/>
                    <pic:cNvPicPr/>
                  </pic:nvPicPr>
                  <pic:blipFill>
                    <a:blip r:embed="rId3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73" w:name="_Toc237300776"/>
      <w:r>
        <w:t>Figure 3.9. Hashed email-action token and confirm-then-POST flow</w:t>
      </w:r>
      <w:bookmarkEnd w:id="173"/>
    </w:p>
    <w:p w:rsidR="00AC4F84" w:rsidRDefault="00C80251">
      <w:pPr>
        <w:pStyle w:val="Heading2"/>
      </w:pPr>
      <w:bookmarkStart w:id="174" w:name="_Toc237300649"/>
      <w:r>
        <w:rPr>
          <w:rFonts w:eastAsia="Times New Roman"/>
        </w:rPr>
        <w:t>3.10 Persistence and API Implementation</w:t>
      </w:r>
      <w:bookmarkEnd w:id="174"/>
    </w:p>
    <w:p w:rsidR="00AC4F84" w:rsidRDefault="00C80251">
      <w:pPr>
        <w:keepLines/>
      </w:pPr>
      <w:r>
        <w:rPr>
          <w:rFonts w:eastAsia="Times New Roman"/>
        </w:rPr>
        <w:t>JPA entities map the domain tables, and Spring Data repositories provide pagination, sorting, locking, and explicit update operations. Flyway migrations V1–V25 create and update the current schema. V25 adds content_report, report queue/target indexes, pending report counters, a unique pending-report rule, and the BANNED status for Job and CV. Hibernate uses ddl-auto=validate.</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pPr>
      <w:bookmarkStart w:id="175" w:name="_Toc234058077"/>
      <w:bookmarkStart w:id="176" w:name="_Toc235952137"/>
      <w:bookmarkStart w:id="177" w:name="_Toc237300742"/>
      <w:r>
        <w:lastRenderedPageBreak/>
        <w:t>Table 3.5. Representative API-to-service mapping</w:t>
      </w:r>
      <w:bookmarkEnd w:id="175"/>
      <w:bookmarkEnd w:id="176"/>
      <w:bookmarkEnd w:id="177"/>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API operation</w:t>
            </w:r>
          </w:p>
        </w:tc>
        <w:tc>
          <w:tcPr>
            <w:tcW w:w="3024" w:type="dxa"/>
            <w:vAlign w:val="center"/>
          </w:tcPr>
          <w:p w:rsidR="00B354A3" w:rsidRDefault="00335AE0">
            <w:pPr>
              <w:spacing w:line="240" w:lineRule="auto"/>
              <w:ind w:firstLine="0"/>
            </w:pPr>
            <w:r>
              <w:rPr>
                <w:rFonts w:eastAsia="Times New Roman"/>
                <w:b/>
              </w:rPr>
              <w:t>Controller/service responsibility</w:t>
            </w:r>
          </w:p>
        </w:tc>
        <w:tc>
          <w:tcPr>
            <w:tcW w:w="3024" w:type="dxa"/>
            <w:vAlign w:val="center"/>
          </w:tcPr>
          <w:p w:rsidR="00B354A3" w:rsidRDefault="00335AE0">
            <w:pPr>
              <w:spacing w:line="240" w:lineRule="auto"/>
              <w:ind w:firstLine="0"/>
            </w:pPr>
            <w:r>
              <w:rPr>
                <w:rFonts w:eastAsia="Times New Roman"/>
                <w:b/>
              </w:rPr>
              <w:t>Persistence effect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/api/cv/upload; GET/PATCH /api/cv/{id}/review</w:t>
            </w:r>
          </w:p>
        </w:tc>
        <w:tc>
          <w:tcPr>
            <w:tcW w:w="3024" w:type="dxa"/>
            <w:vAlign w:val="center"/>
          </w:tcPr>
          <w:p w:rsidR="00B354A3" w:rsidRDefault="00335AE0">
            <w:pPr>
              <w:spacing w:line="240" w:lineRule="auto"/>
              <w:ind w:firstLine="0"/>
            </w:pPr>
            <w:r>
              <w:rPr>
                <w:rFonts w:eastAsia="Times New Roman"/>
              </w:rPr>
              <w:t>Extract content and expose/edit review sections</w:t>
            </w:r>
          </w:p>
        </w:tc>
        <w:tc>
          <w:tcPr>
            <w:tcW w:w="3024" w:type="dxa"/>
            <w:vAlign w:val="center"/>
          </w:tcPr>
          <w:p w:rsidR="00B354A3" w:rsidRDefault="00335AE0">
            <w:pPr>
              <w:spacing w:line="240" w:lineRule="auto"/>
              <w:ind w:firstLine="0"/>
            </w:pPr>
            <w:r>
              <w:rPr>
                <w:rFonts w:eastAsia="Times New Roman"/>
              </w:rPr>
              <w:t>CV, review data, quality signals,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/api/cv/{id}/review/confirm</w:t>
            </w:r>
          </w:p>
        </w:tc>
        <w:tc>
          <w:tcPr>
            <w:tcW w:w="3024" w:type="dxa"/>
            <w:vAlign w:val="center"/>
          </w:tcPr>
          <w:p w:rsidR="00B354A3" w:rsidRDefault="00335AE0">
            <w:pPr>
              <w:spacing w:line="240" w:lineRule="auto"/>
              <w:ind w:firstLine="0"/>
            </w:pPr>
            <w:r>
              <w:rPr>
                <w:rFonts w:eastAsia="Times New Roman"/>
              </w:rPr>
              <w:t>Confirm owned CV and start matching</w:t>
            </w:r>
          </w:p>
        </w:tc>
        <w:tc>
          <w:tcPr>
            <w:tcW w:w="3024" w:type="dxa"/>
            <w:vAlign w:val="center"/>
          </w:tcPr>
          <w:p w:rsidR="00B354A3" w:rsidRDefault="00335AE0">
            <w:pPr>
              <w:spacing w:line="240" w:lineRule="auto"/>
              <w:ind w:firstLine="0"/>
            </w:pPr>
            <w:r>
              <w:rPr>
                <w:rFonts w:eastAsia="Times New Roman"/>
              </w:rPr>
              <w:t>CV vector,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GET /api/matches/me/cards; POST /api/matches/{id}/feedback</w:t>
            </w:r>
          </w:p>
        </w:tc>
        <w:tc>
          <w:tcPr>
            <w:tcW w:w="3024" w:type="dxa"/>
            <w:vAlign w:val="center"/>
          </w:tcPr>
          <w:p w:rsidR="00B354A3" w:rsidRDefault="00335AE0">
            <w:pPr>
              <w:spacing w:line="240" w:lineRule="auto"/>
              <w:ind w:firstLine="0"/>
            </w:pPr>
            <w:r>
              <w:rPr>
                <w:rFonts w:eastAsia="Times New Roman"/>
              </w:rPr>
              <w:t>Query Candidate cards and submit feedback</w:t>
            </w:r>
          </w:p>
        </w:tc>
        <w:tc>
          <w:tcPr>
            <w:tcW w:w="3024" w:type="dxa"/>
            <w:vAlign w:val="center"/>
          </w:tcPr>
          <w:p w:rsidR="00B354A3" w:rsidRDefault="00335AE0">
            <w:pPr>
              <w:spacing w:line="240" w:lineRule="auto"/>
              <w:ind w:firstLine="0"/>
            </w:pPr>
            <w:r>
              <w:rPr>
                <w:rFonts w:eastAsia="Times New Roman"/>
              </w:rPr>
              <w:t>Feedback, audit, learned Job vector, stale flags</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/api/jobs/drafts; POST /api/jobs/{id}/publish</w:t>
            </w:r>
          </w:p>
        </w:tc>
        <w:tc>
          <w:tcPr>
            <w:tcW w:w="3024" w:type="dxa"/>
            <w:vAlign w:val="center"/>
          </w:tcPr>
          <w:p w:rsidR="00B354A3" w:rsidRDefault="00335AE0">
            <w:pPr>
              <w:spacing w:line="240" w:lineRule="auto"/>
              <w:ind w:firstLine="0"/>
            </w:pPr>
            <w:r>
              <w:rPr>
                <w:rFonts w:eastAsia="Times New Roman"/>
              </w:rPr>
              <w:t>Validate company/JD/deadline and manage owned Job</w:t>
            </w:r>
          </w:p>
        </w:tc>
        <w:tc>
          <w:tcPr>
            <w:tcW w:w="3024" w:type="dxa"/>
            <w:vAlign w:val="center"/>
          </w:tcPr>
          <w:p w:rsidR="00B354A3" w:rsidRDefault="00335AE0">
            <w:pPr>
              <w:spacing w:line="240" w:lineRule="auto"/>
              <w:ind w:firstLine="0"/>
            </w:pPr>
            <w:r>
              <w:rPr>
                <w:rFonts w:eastAsia="Times New Roman"/>
              </w:rPr>
              <w:t>Job, vectors,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PUT /api/recruiter/talent/.../bookmark</w:t>
            </w:r>
          </w:p>
        </w:tc>
        <w:tc>
          <w:tcPr>
            <w:tcW w:w="3024" w:type="dxa"/>
            <w:vAlign w:val="center"/>
          </w:tcPr>
          <w:p w:rsidR="00B354A3" w:rsidRDefault="00335AE0">
            <w:pPr>
              <w:spacing w:line="240" w:lineRule="auto"/>
              <w:ind w:firstLine="0"/>
            </w:pPr>
            <w:r>
              <w:rPr>
                <w:rFonts w:eastAsia="Times New Roman"/>
              </w:rPr>
              <w:t>Validate Job ownership and save Talent Pool choice</w:t>
            </w:r>
          </w:p>
        </w:tc>
        <w:tc>
          <w:tcPr>
            <w:tcW w:w="3024" w:type="dxa"/>
            <w:vAlign w:val="center"/>
          </w:tcPr>
          <w:p w:rsidR="00B354A3" w:rsidRDefault="00335AE0">
            <w:pPr>
              <w:spacing w:line="240" w:lineRule="auto"/>
              <w:ind w:firstLine="0"/>
            </w:pPr>
            <w:r>
              <w:rPr>
                <w:rFonts w:eastAsia="Times New Roman"/>
              </w:rPr>
              <w:t>Recruiter CV bookmark</w:t>
            </w:r>
          </w:p>
        </w:tc>
      </w:tr>
      <w:tr w:rsidR="00AC4F84">
        <w:trPr>
          <w:cantSplit/>
          <w:jc w:val="center"/>
        </w:trPr>
        <w:tc>
          <w:tcPr>
            <w:tcW w:w="3024" w:type="dxa"/>
            <w:vAlign w:val="center"/>
          </w:tcPr>
          <w:p w:rsidR="00B354A3" w:rsidRDefault="00335AE0">
            <w:pPr>
              <w:spacing w:line="240" w:lineRule="auto"/>
              <w:ind w:firstLine="0"/>
            </w:pPr>
            <w:r>
              <w:rPr>
                <w:rFonts w:eastAsia="Times New Roman"/>
              </w:rPr>
              <w:t>PATCH /api/automation/policy</w:t>
            </w:r>
          </w:p>
        </w:tc>
        <w:tc>
          <w:tcPr>
            <w:tcW w:w="3024" w:type="dxa"/>
            <w:vAlign w:val="center"/>
          </w:tcPr>
          <w:p w:rsidR="00B354A3" w:rsidRDefault="00335AE0">
            <w:pPr>
              <w:spacing w:line="240" w:lineRule="auto"/>
              <w:ind w:firstLine="0"/>
            </w:pPr>
            <w:r>
              <w:rPr>
                <w:rFonts w:eastAsia="Times New Roman"/>
              </w:rPr>
              <w:t>Update the account's automation policy</w:t>
            </w:r>
          </w:p>
        </w:tc>
        <w:tc>
          <w:tcPr>
            <w:tcW w:w="3024" w:type="dxa"/>
            <w:vAlign w:val="center"/>
          </w:tcPr>
          <w:p w:rsidR="00B354A3" w:rsidRDefault="00335AE0">
            <w:pPr>
              <w:spacing w:line="240" w:lineRule="auto"/>
              <w:ind w:firstLine="0"/>
            </w:pPr>
            <w:r>
              <w:rPr>
                <w:rFonts w:eastAsia="Times New Roman"/>
              </w:rPr>
              <w:t>Automation policy and version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/api/reports/jobs/{id}; POST /api/reports/cvs/{id}</w:t>
            </w:r>
          </w:p>
        </w:tc>
        <w:tc>
          <w:tcPr>
            <w:tcW w:w="3024" w:type="dxa"/>
            <w:vAlign w:val="center"/>
          </w:tcPr>
          <w:p w:rsidR="00B354A3" w:rsidRDefault="00335AE0">
            <w:pPr>
              <w:spacing w:line="240" w:lineRule="auto"/>
              <w:ind w:firstLine="0"/>
            </w:pPr>
            <w:r>
              <w:rPr>
                <w:rFonts w:eastAsia="Times New Roman"/>
              </w:rPr>
              <w:t>Validate role, target state, Job ownership/CV visibility, reason, and duplicate pending report</w:t>
            </w:r>
          </w:p>
        </w:tc>
        <w:tc>
          <w:tcPr>
            <w:tcW w:w="3024" w:type="dxa"/>
            <w:vAlign w:val="center"/>
          </w:tcPr>
          <w:p w:rsidR="00B354A3" w:rsidRDefault="00335AE0">
            <w:pPr>
              <w:spacing w:line="240" w:lineRule="auto"/>
              <w:ind w:firstLine="0"/>
            </w:pPr>
            <w:r>
              <w:rPr>
                <w:rFonts w:eastAsia="Times New Roman"/>
              </w:rPr>
              <w:t>ContentReport, pending report count, audit</w:t>
            </w:r>
          </w:p>
        </w:tc>
      </w:tr>
      <w:tr w:rsidR="00B354A3">
        <w:trPr>
          <w:jc w:val="center"/>
        </w:trPr>
        <w:tc>
          <w:tcPr>
            <w:tcW w:w="5766" w:type="dxa"/>
          </w:tcPr>
          <w:p w:rsidR="00B354A3" w:rsidRDefault="00335AE0">
            <w:pPr>
              <w:spacing w:line="240" w:lineRule="auto"/>
              <w:ind w:firstLine="0"/>
            </w:pPr>
            <w:r>
              <w:rPr>
                <w:rFonts w:eastAsia="Times New Roman"/>
              </w:rPr>
              <w:t>GET /api/admin/reports; POST .../{type}/{id}/ban or /dismiss</w:t>
            </w:r>
          </w:p>
        </w:tc>
        <w:tc>
          <w:tcPr>
            <w:tcW w:w="2064" w:type="dxa"/>
          </w:tcPr>
          <w:p w:rsidR="00B354A3" w:rsidRDefault="00335AE0">
            <w:pPr>
              <w:spacing w:line="240" w:lineRule="auto"/>
              <w:ind w:firstLine="0"/>
            </w:pPr>
            <w:r>
              <w:rPr>
                <w:rFonts w:eastAsia="Times New Roman"/>
              </w:rPr>
              <w:t>Load report cases and resolve all pending reports for a target</w:t>
            </w:r>
          </w:p>
        </w:tc>
        <w:tc>
          <w:tcPr>
            <w:tcW w:w="1174" w:type="dxa"/>
          </w:tcPr>
          <w:p w:rsidR="00B354A3" w:rsidRDefault="00335AE0">
            <w:pPr>
              <w:spacing w:line="240" w:lineRule="auto"/>
              <w:ind w:firstLine="0"/>
            </w:pPr>
            <w:r>
              <w:rPr>
                <w:rFonts w:eastAsia="Times New Roman"/>
              </w:rPr>
              <w:t>Target status/counter, report resolutions, audit</w:t>
            </w:r>
          </w:p>
        </w:tc>
      </w:tr>
    </w:tbl>
    <w:p w:rsidR="00AC4F84" w:rsidRDefault="00C80251">
      <w:pPr>
        <w:pStyle w:val="Heading2"/>
      </w:pPr>
      <w:bookmarkStart w:id="178" w:name="_Toc237300650"/>
      <w:r>
        <w:rPr>
          <w:rFonts w:eastAsia="Times New Roman"/>
        </w:rPr>
        <w:t>3.11 Frontend Integration</w:t>
      </w:r>
      <w:bookmarkEnd w:id="178"/>
    </w:p>
    <w:p w:rsidR="00AC4F84" w:rsidRDefault="00C80251">
      <w:pPr>
        <w:keepLines/>
      </w:pPr>
      <w:r>
        <w:rPr>
          <w:rFonts w:eastAsia="Times New Roman"/>
        </w:rPr>
        <w:t>App.tsx defines public, Candidate, Recruiter, and Administrator routes. Protected routes check the loaded account role, while session restoration calls /api/auth/me and clears invalid state. Candidate pages include Job reporting. Recruiter applicant and Talent Pool views can report a visible CV with the owned Job ID. The Administrator workspace includes a Report moderation tab for the pending queue, case detail, ban, and dismiss actions.</w:t>
      </w:r>
    </w:p>
    <w:p w:rsidR="00AC4F84" w:rsidRDefault="00C80251">
      <w:r>
        <w:t xml:space="preserve">Frontend/src/lib/api.ts centralizes HTTP access. It reads VITE_API_BASE_URL with /api as the default, attaches the bearer token from sessionStorage, selects JSON headers except for multipart FormData, unwraps the shared response envelope, and throws a normalized error for unsuccessful </w:t>
      </w:r>
      <w:r>
        <w:lastRenderedPageBreak/>
        <w:t>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do not replace failed responses with mock Job data. The current frontend uses server-side filters, pagination, sorting, CV review, recruiter onboarding, Job draft/publish, urgent and deadline controls, Talent Pool actions, AutoFit settings, and analytics. Reporting modals use fixed reasons and an optional comment; badges show pending report state, and the admin moderation tab groups pending reports by target.</w:t>
      </w:r>
    </w:p>
    <w:p w:rsidR="00F7798D" w:rsidRDefault="00DA329C">
      <w:pPr>
        <w:keepNext/>
        <w:keepLines/>
        <w:spacing w:before="120"/>
        <w:jc w:val="center"/>
      </w:pPr>
      <w:r>
        <w:rPr>
          <w:noProof/>
        </w:rPr>
        <w:drawing>
          <wp:inline distT="0" distB="0" distL="0" distR="0" wp14:anchorId="0BC0DFEE" wp14:editId="015B55ED">
            <wp:extent cx="5400000" cy="3037500"/>
            <wp:effectExtent l="0" t="0" r="0" b="0"/>
            <wp:docPr id="26" name="Picture 26" descr="Current CareerFit diagram for Figure 3.10" title="Current CareerFit diagram for Fig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png"/>
                    <pic:cNvPicPr/>
                  </pic:nvPicPr>
                  <pic:blipFill>
                    <a:blip r:embed="rId35"/>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79" w:name="_Toc237300777"/>
      <w:r>
        <w:t>Figure 3.10. Frontend routes, server-side catalogue, and API data flow</w:t>
      </w:r>
      <w:bookmarkEnd w:id="179"/>
    </w:p>
    <w:p w:rsidR="00F7798D" w:rsidRDefault="00DA329C">
      <w:pPr>
        <w:keepNext/>
        <w:keepLines/>
        <w:spacing w:before="120"/>
        <w:jc w:val="center"/>
      </w:pPr>
      <w:r>
        <w:rPr>
          <w:noProof/>
        </w:rPr>
        <w:lastRenderedPageBreak/>
        <w:drawing>
          <wp:inline distT="0" distB="0" distL="0" distR="0" wp14:anchorId="27FC1BDF" wp14:editId="0DC60B63">
            <wp:extent cx="5400000" cy="3039367"/>
            <wp:effectExtent l="0" t="0" r="0" b="0"/>
            <wp:docPr id="30" name="Picture 30" descr="Screen 3.1. Candidate urgent-job catalogue" title="Screen 3.1. Candidate urgent-job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36"/>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0" w:name="_Toc237300778"/>
      <w:r>
        <w:rPr>
          <w:sz w:val="26"/>
        </w:rPr>
        <w:t>Screen 3.1. Candidate urgent-job catalogue</w:t>
      </w:r>
      <w:bookmarkEnd w:id="180"/>
    </w:p>
    <w:p w:rsidR="00F7798D" w:rsidRDefault="00DA329C">
      <w:pPr>
        <w:keepNext/>
        <w:keepLines/>
        <w:spacing w:before="120"/>
        <w:jc w:val="center"/>
      </w:pPr>
      <w:r>
        <w:rPr>
          <w:noProof/>
        </w:rPr>
        <w:drawing>
          <wp:inline distT="0" distB="0" distL="0" distR="0" wp14:anchorId="01AF9DFD" wp14:editId="494C938B">
            <wp:extent cx="5400000" cy="3039367"/>
            <wp:effectExtent l="0" t="0" r="0" b="0"/>
            <wp:docPr id="31" name="Picture 31" descr="Screen 3.2. Candidate AutoFit policy settings" title="Screen 3.2. Candidate AutoFit polic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37"/>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1" w:name="_Toc237300779"/>
      <w:r>
        <w:rPr>
          <w:sz w:val="26"/>
        </w:rPr>
        <w:t>Screen 3.2. Candidate AutoFit policy settings</w:t>
      </w:r>
      <w:bookmarkEnd w:id="181"/>
    </w:p>
    <w:p w:rsidR="00F7798D" w:rsidRDefault="00DA329C">
      <w:pPr>
        <w:keepNext/>
        <w:keepLines/>
        <w:spacing w:before="120"/>
        <w:jc w:val="center"/>
      </w:pPr>
      <w:r>
        <w:rPr>
          <w:noProof/>
        </w:rPr>
        <w:lastRenderedPageBreak/>
        <w:drawing>
          <wp:inline distT="0" distB="0" distL="0" distR="0" wp14:anchorId="19C5062B" wp14:editId="368A5712">
            <wp:extent cx="5400000" cy="3037500"/>
            <wp:effectExtent l="0" t="0" r="0" b="0"/>
            <wp:docPr id="32" name="Picture 32" descr="Screen 3.3. Candidate CV upload entry point" title="Screen 3.3. Candidate CV upload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38"/>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82" w:name="_Toc237300780"/>
      <w:r>
        <w:rPr>
          <w:sz w:val="26"/>
        </w:rPr>
        <w:t>Screen 3.3. Candidate CV upload entry point</w:t>
      </w:r>
      <w:bookmarkEnd w:id="182"/>
    </w:p>
    <w:p w:rsidR="00F7798D" w:rsidRDefault="00DA329C">
      <w:pPr>
        <w:keepNext/>
        <w:keepLines/>
        <w:spacing w:before="120"/>
        <w:jc w:val="center"/>
      </w:pPr>
      <w:r>
        <w:rPr>
          <w:noProof/>
        </w:rPr>
        <w:drawing>
          <wp:inline distT="0" distB="0" distL="0" distR="0" wp14:anchorId="743B10E6" wp14:editId="19042CB6">
            <wp:extent cx="5400000" cy="3039367"/>
            <wp:effectExtent l="0" t="0" r="0" b="0"/>
            <wp:docPr id="33" name="Picture 33" descr="Screen 3.4. Recruiter Jobs and applicant workspace" title="Screen 3.4. Recruiter Jobs and applican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39"/>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3" w:name="_Toc237300781"/>
      <w:r>
        <w:rPr>
          <w:sz w:val="26"/>
        </w:rPr>
        <w:t>Screen 3.4. Recruiter Jobs and applicant workspace</w:t>
      </w:r>
      <w:bookmarkEnd w:id="183"/>
    </w:p>
    <w:p w:rsidR="00F7798D" w:rsidRDefault="00DA329C">
      <w:pPr>
        <w:keepNext/>
        <w:keepLines/>
        <w:spacing w:before="120"/>
        <w:jc w:val="center"/>
      </w:pPr>
      <w:r>
        <w:rPr>
          <w:noProof/>
        </w:rPr>
        <w:lastRenderedPageBreak/>
        <w:drawing>
          <wp:inline distT="0" distB="0" distL="0" distR="0" wp14:anchorId="5033FDD6" wp14:editId="759DCBA9">
            <wp:extent cx="5400000" cy="3039367"/>
            <wp:effectExtent l="0" t="0" r="0" b="0"/>
            <wp:docPr id="34" name="Picture 34" descr="Screen 3.5. Recruiter Talent Pool and Potential CV" title="Screen 3.5. Recruiter Talent Pool and Potential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40"/>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4" w:name="_Toc237300782"/>
      <w:r>
        <w:rPr>
          <w:sz w:val="26"/>
        </w:rPr>
        <w:t>Screen 3.5. Recruiter Talent Pool and Potential CV</w:t>
      </w:r>
      <w:bookmarkEnd w:id="184"/>
    </w:p>
    <w:p w:rsidR="00F7798D" w:rsidRDefault="00DA329C">
      <w:pPr>
        <w:keepNext/>
        <w:keepLines/>
        <w:spacing w:before="120"/>
        <w:jc w:val="center"/>
      </w:pPr>
      <w:r>
        <w:rPr>
          <w:noProof/>
        </w:rPr>
        <w:drawing>
          <wp:inline distT="0" distB="0" distL="0" distR="0" wp14:anchorId="419B1931" wp14:editId="76223DF2">
            <wp:extent cx="5400000" cy="3039367"/>
            <wp:effectExtent l="0" t="0" r="0" b="0"/>
            <wp:docPr id="35" name="Picture 35" descr="Screen 3.6. Administrator audit logs" title="Screen 3.6. Administrator 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41"/>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5" w:name="_Toc237300783"/>
      <w:r>
        <w:rPr>
          <w:sz w:val="26"/>
        </w:rPr>
        <w:t>Screen 3.6. Administrator audit logs</w:t>
      </w:r>
      <w:bookmarkEnd w:id="185"/>
    </w:p>
    <w:p w:rsidR="00AC4F84" w:rsidRDefault="00C80251">
      <w:pPr>
        <w:pStyle w:val="Heading2"/>
      </w:pPr>
      <w:bookmarkStart w:id="186" w:name="_Toc237300651"/>
      <w:r>
        <w:rPr>
          <w:rFonts w:eastAsia="Times New Roman"/>
        </w:rPr>
        <w:t>3.12 Deployment and Observability Implementation</w:t>
      </w:r>
      <w:bookmarkEnd w:id="186"/>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lastRenderedPageBreak/>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187" w:name="_Toc237300652"/>
      <w:r>
        <w:rPr>
          <w:rFonts w:eastAsia="Times New Roman"/>
        </w:rPr>
        <w:t>3.13 Implementation Limitations</w:t>
      </w:r>
      <w:bookmarkEnd w:id="187"/>
    </w:p>
    <w:p w:rsidR="00AC4F84" w:rsidRDefault="00C80251">
      <w:pPr>
        <w:pStyle w:val="TableCaption"/>
      </w:pPr>
      <w:bookmarkStart w:id="188" w:name="_Toc234058078"/>
      <w:bookmarkStart w:id="189" w:name="_Toc235952138"/>
      <w:bookmarkStart w:id="190" w:name="_Toc237300743"/>
      <w:r>
        <w:t>Table 3.6. Verified implementation limitations</w:t>
      </w:r>
      <w:bookmarkEnd w:id="188"/>
      <w:bookmarkEnd w:id="189"/>
      <w:bookmarkEnd w:id="190"/>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Area</w:t>
            </w:r>
          </w:p>
        </w:tc>
        <w:tc>
          <w:tcPr>
            <w:tcW w:w="3024" w:type="dxa"/>
            <w:vAlign w:val="center"/>
          </w:tcPr>
          <w:p w:rsidR="00B354A3" w:rsidRDefault="00335AE0">
            <w:pPr>
              <w:spacing w:line="240" w:lineRule="auto"/>
              <w:ind w:firstLine="0"/>
            </w:pPr>
            <w:r>
              <w:rPr>
                <w:rFonts w:eastAsia="Times New Roman"/>
                <w:b/>
              </w:rPr>
              <w:t>Current limitation</w:t>
            </w:r>
          </w:p>
        </w:tc>
        <w:tc>
          <w:tcPr>
            <w:tcW w:w="3024" w:type="dxa"/>
            <w:vAlign w:val="center"/>
          </w:tcPr>
          <w:p w:rsidR="00B354A3" w:rsidRDefault="00335AE0">
            <w:pPr>
              <w:spacing w:line="240" w:lineRule="auto"/>
              <w:ind w:firstLine="0"/>
            </w:pPr>
            <w:r>
              <w:rPr>
                <w:rFonts w:eastAsia="Times New Roman"/>
                <w:b/>
              </w:rPr>
              <w:t>Consequence or required improvement</w:t>
            </w:r>
          </w:p>
        </w:tc>
      </w:tr>
      <w:tr w:rsidR="00AC4F84">
        <w:trPr>
          <w:cantSplit/>
          <w:jc w:val="center"/>
        </w:trPr>
        <w:tc>
          <w:tcPr>
            <w:tcW w:w="3024" w:type="dxa"/>
            <w:vAlign w:val="center"/>
          </w:tcPr>
          <w:p w:rsidR="00B354A3" w:rsidRDefault="00335AE0">
            <w:pPr>
              <w:spacing w:line="240" w:lineRule="auto"/>
              <w:ind w:firstLine="0"/>
            </w:pPr>
            <w:r>
              <w:rPr>
                <w:rFonts w:eastAsia="Times New Roman"/>
              </w:rPr>
              <w:t>Content moderation</w:t>
            </w:r>
          </w:p>
        </w:tc>
        <w:tc>
          <w:tcPr>
            <w:tcW w:w="3024" w:type="dxa"/>
            <w:vAlign w:val="center"/>
          </w:tcPr>
          <w:p w:rsidR="00B354A3" w:rsidRDefault="00335AE0">
            <w:pPr>
              <w:spacing w:line="240" w:lineRule="auto"/>
              <w:ind w:firstLine="0"/>
            </w:pPr>
            <w:r>
              <w:rPr>
                <w:rFonts w:eastAsia="Times New Roman"/>
              </w:rPr>
              <w:t>Ban/Dismiss exists, but appeal and restoration do not</w:t>
            </w:r>
          </w:p>
        </w:tc>
        <w:tc>
          <w:tcPr>
            <w:tcW w:w="3024" w:type="dxa"/>
            <w:vAlign w:val="center"/>
          </w:tcPr>
          <w:p w:rsidR="00B354A3" w:rsidRDefault="00335AE0">
            <w:pPr>
              <w:spacing w:line="240" w:lineRule="auto"/>
              <w:ind w:firstLine="0"/>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Email actions</w:t>
            </w:r>
          </w:p>
        </w:tc>
        <w:tc>
          <w:tcPr>
            <w:tcW w:w="3024" w:type="dxa"/>
            <w:vAlign w:val="center"/>
          </w:tcPr>
          <w:p w:rsidR="00B354A3" w:rsidRDefault="00335AE0">
            <w:pPr>
              <w:spacing w:line="240" w:lineRule="auto"/>
              <w:ind w:firstLine="0"/>
            </w:pPr>
            <w:r>
              <w:rPr>
                <w:rFonts w:eastAsia="Times New Roman"/>
              </w:rPr>
              <w:t>Hashed token and confirm-then-POST flow</w:t>
            </w:r>
          </w:p>
        </w:tc>
        <w:tc>
          <w:tcPr>
            <w:tcW w:w="3024" w:type="dxa"/>
            <w:vAlign w:val="center"/>
          </w:tcPr>
          <w:p w:rsidR="00B354A3" w:rsidRDefault="00335AE0">
            <w:pPr>
              <w:spacing w:line="240" w:lineRule="auto"/>
              <w:ind w:firstLine="0"/>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CV/OCR</w:t>
            </w:r>
          </w:p>
        </w:tc>
        <w:tc>
          <w:tcPr>
            <w:tcW w:w="3024" w:type="dxa"/>
            <w:vAlign w:val="center"/>
          </w:tcPr>
          <w:p w:rsidR="00B354A3" w:rsidRDefault="00335AE0">
            <w:pPr>
              <w:spacing w:line="240" w:lineRule="auto"/>
              <w:ind w:firstLine="0"/>
            </w:pPr>
            <w:r>
              <w:rPr>
                <w:rFonts w:eastAsia="Times New Roman"/>
              </w:rPr>
              <w:t>Preprocessing and cleanup are heuristic</w:t>
            </w:r>
          </w:p>
        </w:tc>
        <w:tc>
          <w:tcPr>
            <w:tcW w:w="3024" w:type="dxa"/>
            <w:vAlign w:val="center"/>
          </w:tcPr>
          <w:p w:rsidR="00B354A3" w:rsidRDefault="00335AE0">
            <w:pPr>
              <w:spacing w:line="240" w:lineRule="auto"/>
              <w:ind w:firstLine="0"/>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Text processing</w:t>
            </w:r>
          </w:p>
        </w:tc>
        <w:tc>
          <w:tcPr>
            <w:tcW w:w="3024" w:type="dxa"/>
            <w:vAlign w:val="center"/>
          </w:tcPr>
          <w:p w:rsidR="00B354A3" w:rsidRDefault="00335AE0">
            <w:pPr>
              <w:spacing w:line="240" w:lineRule="auto"/>
              <w:ind w:firstLine="0"/>
            </w:pPr>
            <w:r>
              <w:rPr>
                <w:rFonts w:eastAsia="Times New Roman"/>
              </w:rPr>
              <w:t>Simple tokenization remains the direct-score baseline</w:t>
            </w:r>
          </w:p>
        </w:tc>
        <w:tc>
          <w:tcPr>
            <w:tcW w:w="3024" w:type="dxa"/>
            <w:vAlign w:val="center"/>
          </w:tcPr>
          <w:p w:rsidR="00B354A3" w:rsidRDefault="00335AE0">
            <w:pPr>
              <w:spacing w:line="240" w:lineRule="auto"/>
              <w:ind w:firstLine="0"/>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Potential model</w:t>
            </w:r>
          </w:p>
        </w:tc>
        <w:tc>
          <w:tcPr>
            <w:tcW w:w="3024" w:type="dxa"/>
            <w:vAlign w:val="center"/>
          </w:tcPr>
          <w:p w:rsidR="00B354A3" w:rsidRDefault="00335AE0">
            <w:pPr>
              <w:spacing w:line="240" w:lineRule="auto"/>
              <w:ind w:firstLine="0"/>
            </w:pPr>
            <w:r>
              <w:rPr>
                <w:rFonts w:eastAsia="Times New Roman"/>
              </w:rPr>
              <w:t>Aliases and transfer weights are manually defined</w:t>
            </w:r>
          </w:p>
        </w:tc>
        <w:tc>
          <w:tcPr>
            <w:tcW w:w="3024" w:type="dxa"/>
            <w:vAlign w:val="center"/>
          </w:tcPr>
          <w:p w:rsidR="00B354A3" w:rsidRDefault="00335AE0">
            <w:pPr>
              <w:spacing w:line="240" w:lineRule="auto"/>
              <w:ind w:firstLine="0"/>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Automation</w:t>
            </w:r>
          </w:p>
        </w:tc>
        <w:tc>
          <w:tcPr>
            <w:tcW w:w="3024" w:type="dxa"/>
            <w:vAlign w:val="center"/>
          </w:tcPr>
          <w:p w:rsidR="00FF5C86" w:rsidRDefault="00DC6763">
            <w:r>
              <w:rPr>
                <w:rFonts w:eastAsia="Times New Roman" w:cs="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r>
              <w:rPr>
                <w:rFonts w:eastAsia="Times New Roman" w:cs="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spacing w:line="240" w:lineRule="auto"/>
              <w:ind w:firstLine="0"/>
            </w:pPr>
            <w:r>
              <w:rPr>
                <w:rFonts w:eastAsia="Times New Roman"/>
              </w:rPr>
              <w:t>Frontend session</w:t>
            </w:r>
          </w:p>
        </w:tc>
        <w:tc>
          <w:tcPr>
            <w:tcW w:w="3024" w:type="dxa"/>
            <w:vAlign w:val="center"/>
          </w:tcPr>
          <w:p w:rsidR="00B354A3" w:rsidRDefault="00335AE0">
            <w:pPr>
              <w:spacing w:line="240" w:lineRule="auto"/>
              <w:ind w:firstLine="0"/>
            </w:pPr>
            <w:r>
              <w:rPr>
                <w:rFonts w:eastAsia="Times New Roman"/>
              </w:rPr>
              <w:t>JWT and account summary use sessionStorage</w:t>
            </w:r>
          </w:p>
        </w:tc>
        <w:tc>
          <w:tcPr>
            <w:tcW w:w="3024" w:type="dxa"/>
            <w:vAlign w:val="center"/>
          </w:tcPr>
          <w:p w:rsidR="00B354A3" w:rsidRDefault="00335AE0">
            <w:pPr>
              <w:spacing w:line="240" w:lineRule="auto"/>
              <w:ind w:firstLine="0"/>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File storage</w:t>
            </w:r>
          </w:p>
        </w:tc>
        <w:tc>
          <w:tcPr>
            <w:tcW w:w="3024" w:type="dxa"/>
            <w:vAlign w:val="center"/>
          </w:tcPr>
          <w:p w:rsidR="00B354A3" w:rsidRDefault="00335AE0">
            <w:pPr>
              <w:spacing w:line="240" w:lineRule="auto"/>
              <w:ind w:firstLine="0"/>
            </w:pPr>
            <w:r>
              <w:rPr>
                <w:rFonts w:eastAsia="Times New Roman"/>
              </w:rPr>
              <w:t>Local path or Docker volume</w:t>
            </w:r>
          </w:p>
        </w:tc>
        <w:tc>
          <w:tcPr>
            <w:tcW w:w="3024" w:type="dxa"/>
            <w:vAlign w:val="center"/>
          </w:tcPr>
          <w:p w:rsidR="00B354A3" w:rsidRDefault="00335AE0">
            <w:pPr>
              <w:spacing w:line="240" w:lineRule="auto"/>
              <w:ind w:firstLine="0"/>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spacing w:line="240" w:lineRule="auto"/>
              <w:ind w:firstLine="0"/>
            </w:pPr>
            <w:r>
              <w:rPr>
                <w:rFonts w:eastAsia="Times New Roman"/>
              </w:rPr>
              <w:t>Audit</w:t>
            </w:r>
          </w:p>
        </w:tc>
        <w:tc>
          <w:tcPr>
            <w:tcW w:w="3024" w:type="dxa"/>
            <w:vAlign w:val="center"/>
          </w:tcPr>
          <w:p w:rsidR="00B354A3" w:rsidRDefault="00335AE0">
            <w:pPr>
              <w:spacing w:line="240" w:lineRule="auto"/>
              <w:ind w:firstLine="0"/>
            </w:pPr>
            <w:r>
              <w:rPr>
                <w:rFonts w:eastAsia="Times New Roman"/>
              </w:rPr>
              <w:t>Several services write audit rows directly</w:t>
            </w:r>
          </w:p>
        </w:tc>
        <w:tc>
          <w:tcPr>
            <w:tcW w:w="3024" w:type="dxa"/>
            <w:vAlign w:val="center"/>
          </w:tcPr>
          <w:p w:rsidR="00B354A3" w:rsidRDefault="00335AE0">
            <w:pPr>
              <w:spacing w:line="240" w:lineRule="auto"/>
              <w:ind w:firstLine="0"/>
            </w:pPr>
            <w:r>
              <w:rPr>
                <w:rFonts w:eastAsia="Times New Roman"/>
              </w:rPr>
              <w:t>Centralize redaction, request context, schema rules,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191" w:name="_Toc237300653"/>
      <w:r>
        <w:rPr>
          <w:rFonts w:eastAsia="Times New Roman"/>
        </w:rPr>
        <w:t>3.14 Chapter Summary</w:t>
      </w:r>
      <w:bookmarkEnd w:id="191"/>
    </w:p>
    <w:p w:rsidR="00AC4F84" w:rsidRDefault="00C80251">
      <w:pPr>
        <w:keepLines/>
      </w:pPr>
      <w:r>
        <w:rPr>
          <w:rFonts w:eastAsia="Times New Roman"/>
        </w:rPr>
        <w:t>This chapter explained the current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192" w:name="_Toc237300654"/>
      <w:r>
        <w:rPr>
          <w:rFonts w:eastAsia="Times New Roman"/>
        </w:rPr>
        <w:lastRenderedPageBreak/>
        <w:t>CHAPTER 4. TESTING AND EVALUATION</w:t>
      </w:r>
      <w:bookmarkEnd w:id="192"/>
    </w:p>
    <w:p w:rsidR="00283C16" w:rsidRDefault="0055570A">
      <w:pPr>
        <w:pStyle w:val="Heading2"/>
      </w:pPr>
      <w:bookmarkStart w:id="193" w:name="_Toc237300655"/>
      <w:r>
        <w:rPr>
          <w:rFonts w:eastAsia="Times New Roman"/>
        </w:rPr>
        <w:t>4.1 Evaluation Objectives</w:t>
      </w:r>
      <w:bookmarkEnd w:id="193"/>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194" w:name="_Toc237300656"/>
      <w:r>
        <w:rPr>
          <w:rFonts w:eastAsia="Times New Roman"/>
        </w:rPr>
        <w:t>4.2 Evaluation Environment</w:t>
      </w:r>
      <w:bookmarkEnd w:id="194"/>
    </w:p>
    <w:p w:rsidR="00283C16" w:rsidRDefault="0055570A">
      <w:pPr>
        <w:pStyle w:val="TableCaption"/>
      </w:pPr>
      <w:bookmarkStart w:id="195" w:name="_Toc234058079"/>
      <w:bookmarkStart w:id="196" w:name="_Toc235952139"/>
      <w:bookmarkStart w:id="197" w:name="_Toc237300744"/>
      <w:r>
        <w:t>Table 4.1. Evaluation environment</w:t>
      </w:r>
      <w:bookmarkEnd w:id="195"/>
      <w:bookmarkEnd w:id="196"/>
      <w:bookmarkEnd w:id="197"/>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Component</w:t>
            </w:r>
          </w:p>
        </w:tc>
        <w:tc>
          <w:tcPr>
            <w:tcW w:w="4536" w:type="dxa"/>
            <w:vAlign w:val="center"/>
          </w:tcPr>
          <w:p w:rsidR="00B354A3" w:rsidRDefault="00335AE0">
            <w:pPr>
              <w:spacing w:line="240" w:lineRule="auto"/>
              <w:ind w:firstLine="0"/>
            </w:pPr>
            <w:r>
              <w:rPr>
                <w:rFonts w:eastAsia="Times New Roman"/>
                <w:b/>
              </w:rPr>
              <w:t>Observed version or configuration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Host operating environment</w:t>
            </w:r>
          </w:p>
        </w:tc>
        <w:tc>
          <w:tcPr>
            <w:tcW w:w="4536" w:type="dxa"/>
            <w:vAlign w:val="center"/>
          </w:tcPr>
          <w:p w:rsidR="00B354A3" w:rsidRDefault="00335AE0">
            <w:pPr>
              <w:spacing w:line="240" w:lineRule="auto"/>
              <w:ind w:firstLine="0"/>
            </w:pPr>
            <w:r>
              <w:rPr>
                <w:rFonts w:eastAsia="Times New Roman"/>
              </w:rPr>
              <w:t>Windows, PowerShell</w:t>
            </w:r>
          </w:p>
        </w:tc>
      </w:tr>
      <w:tr w:rsidR="00283C16">
        <w:trPr>
          <w:cantSplit/>
          <w:jc w:val="center"/>
        </w:trPr>
        <w:tc>
          <w:tcPr>
            <w:tcW w:w="4536" w:type="dxa"/>
            <w:vAlign w:val="center"/>
          </w:tcPr>
          <w:p w:rsidR="00B354A3" w:rsidRDefault="00335AE0">
            <w:pPr>
              <w:spacing w:line="240" w:lineRule="auto"/>
              <w:ind w:firstLine="0"/>
            </w:pPr>
            <w:r>
              <w:rPr>
                <w:rFonts w:eastAsia="Times New Roman"/>
              </w:rPr>
              <w:t>Java</w:t>
            </w:r>
          </w:p>
        </w:tc>
        <w:tc>
          <w:tcPr>
            <w:tcW w:w="4536" w:type="dxa"/>
            <w:vAlign w:val="center"/>
          </w:tcPr>
          <w:p w:rsidR="00B354A3" w:rsidRDefault="00335AE0">
            <w:pPr>
              <w:spacing w:line="240" w:lineRule="auto"/>
              <w:ind w:firstLine="0"/>
            </w:pPr>
            <w:r>
              <w:rPr>
                <w:rFonts w:eastAsia="Times New Roman"/>
              </w:rPr>
              <w:t>21.0.1</w:t>
            </w:r>
          </w:p>
        </w:tc>
      </w:tr>
      <w:tr w:rsidR="00283C16">
        <w:trPr>
          <w:cantSplit/>
          <w:jc w:val="center"/>
        </w:trPr>
        <w:tc>
          <w:tcPr>
            <w:tcW w:w="4536" w:type="dxa"/>
            <w:vAlign w:val="center"/>
          </w:tcPr>
          <w:p w:rsidR="00B354A3" w:rsidRDefault="00335AE0">
            <w:pPr>
              <w:spacing w:line="240" w:lineRule="auto"/>
              <w:ind w:firstLine="0"/>
            </w:pPr>
            <w:r>
              <w:rPr>
                <w:rFonts w:eastAsia="Times New Roman"/>
              </w:rPr>
              <w:t>Backend framework</w:t>
            </w:r>
          </w:p>
        </w:tc>
        <w:tc>
          <w:tcPr>
            <w:tcW w:w="4536" w:type="dxa"/>
            <w:vAlign w:val="center"/>
          </w:tcPr>
          <w:p w:rsidR="00B354A3" w:rsidRDefault="00335AE0">
            <w:pPr>
              <w:spacing w:line="240" w:lineRule="auto"/>
              <w:ind w:firstLine="0"/>
            </w:pPr>
            <w:r>
              <w:rPr>
                <w:rFonts w:eastAsia="Times New Roman"/>
              </w:rPr>
              <w:t>Spring Boot 3.2.5</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w:t>
            </w:r>
          </w:p>
        </w:tc>
        <w:tc>
          <w:tcPr>
            <w:tcW w:w="4536" w:type="dxa"/>
            <w:vAlign w:val="center"/>
          </w:tcPr>
          <w:p w:rsidR="00B354A3" w:rsidRDefault="00335AE0">
            <w:pPr>
              <w:spacing w:line="240" w:lineRule="auto"/>
              <w:ind w:firstLine="0"/>
            </w:pPr>
            <w:r>
              <w:rPr>
                <w:rFonts w:eastAsia="Times New Roman"/>
              </w:rPr>
              <w:t>Repository Maven Wrapper; clean verify</w:t>
            </w:r>
          </w:p>
        </w:tc>
      </w:tr>
      <w:tr w:rsidR="00283C16">
        <w:trPr>
          <w:cantSplit/>
          <w:jc w:val="center"/>
        </w:trPr>
        <w:tc>
          <w:tcPr>
            <w:tcW w:w="4536" w:type="dxa"/>
            <w:vAlign w:val="center"/>
          </w:tcPr>
          <w:p w:rsidR="00B354A3" w:rsidRDefault="00335AE0">
            <w:pPr>
              <w:spacing w:line="240" w:lineRule="auto"/>
              <w:ind w:firstLine="0"/>
            </w:pPr>
            <w:r>
              <w:rPr>
                <w:rFonts w:eastAsia="Times New Roman"/>
              </w:rPr>
              <w:t>Node.js / npm</w:t>
            </w:r>
          </w:p>
        </w:tc>
        <w:tc>
          <w:tcPr>
            <w:tcW w:w="4536" w:type="dxa"/>
            <w:vAlign w:val="center"/>
          </w:tcPr>
          <w:p w:rsidR="00B354A3" w:rsidRDefault="00335AE0">
            <w:pPr>
              <w:spacing w:line="240" w:lineRule="auto"/>
              <w:ind w:firstLine="0"/>
            </w:pPr>
            <w:r>
              <w:rPr>
                <w:rFonts w:eastAsia="Times New Roman"/>
              </w:rPr>
              <w:t>Bundled Node runtime with repository npm scripts</w:t>
            </w:r>
          </w:p>
        </w:tc>
      </w:tr>
      <w:tr w:rsidR="00283C16">
        <w:trPr>
          <w:cantSplit/>
          <w:jc w:val="center"/>
        </w:trPr>
        <w:tc>
          <w:tcPr>
            <w:tcW w:w="4536" w:type="dxa"/>
            <w:vAlign w:val="center"/>
          </w:tcPr>
          <w:p w:rsidR="00B354A3" w:rsidRDefault="00335AE0">
            <w:pPr>
              <w:spacing w:line="240" w:lineRule="auto"/>
              <w:ind w:firstLine="0"/>
            </w:pPr>
            <w:r>
              <w:rPr>
                <w:rFonts w:eastAsia="Times New Roman"/>
              </w:rPr>
              <w:t>Frontend build</w:t>
            </w:r>
          </w:p>
        </w:tc>
        <w:tc>
          <w:tcPr>
            <w:tcW w:w="4536" w:type="dxa"/>
            <w:vAlign w:val="center"/>
          </w:tcPr>
          <w:p w:rsidR="00B354A3" w:rsidRDefault="00335AE0">
            <w:pPr>
              <w:spacing w:line="240" w:lineRule="auto"/>
              <w:ind w:firstLine="0"/>
            </w:pPr>
            <w:r>
              <w:rPr>
                <w:rFonts w:eastAsia="Times New Roman"/>
              </w:rPr>
              <w:t>Vite 6.4.3, React 18.3, TypeScript 5.9, ESLint</w:t>
            </w:r>
          </w:p>
        </w:tc>
      </w:tr>
      <w:tr w:rsidR="00283C16">
        <w:trPr>
          <w:cantSplit/>
          <w:jc w:val="center"/>
        </w:trPr>
        <w:tc>
          <w:tcPr>
            <w:tcW w:w="4536" w:type="dxa"/>
            <w:vAlign w:val="center"/>
          </w:tcPr>
          <w:p w:rsidR="00B354A3" w:rsidRDefault="00335AE0">
            <w:pPr>
              <w:spacing w:line="240" w:lineRule="auto"/>
              <w:ind w:firstLine="0"/>
            </w:pPr>
            <w:r>
              <w:rPr>
                <w:rFonts w:eastAsia="Times New Roman"/>
              </w:rPr>
              <w:t>Docker / Compose</w:t>
            </w:r>
          </w:p>
        </w:tc>
        <w:tc>
          <w:tcPr>
            <w:tcW w:w="4536" w:type="dxa"/>
            <w:vAlign w:val="center"/>
          </w:tcPr>
          <w:p w:rsidR="00B354A3" w:rsidRDefault="00335AE0">
            <w:pPr>
              <w:spacing w:line="240" w:lineRule="auto"/>
              <w:ind w:firstLine="0"/>
            </w:pPr>
            <w:r>
              <w:rPr>
                <w:rFonts w:eastAsia="Times New Roman"/>
              </w:rPr>
              <w:t>Docker Desktop with Compose</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database</w:t>
            </w:r>
          </w:p>
        </w:tc>
        <w:tc>
          <w:tcPr>
            <w:tcW w:w="4536" w:type="dxa"/>
            <w:vAlign w:val="center"/>
          </w:tcPr>
          <w:p w:rsidR="00B354A3" w:rsidRDefault="00335AE0">
            <w:pPr>
              <w:spacing w:line="240" w:lineRule="auto"/>
              <w:ind w:firstLine="0"/>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spacing w:line="240" w:lineRule="auto"/>
              <w:ind w:firstLine="0"/>
            </w:pPr>
            <w:r>
              <w:rPr>
                <w:rFonts w:eastAsia="Times New Roman"/>
              </w:rPr>
              <w:t>Database migrations</w:t>
            </w:r>
          </w:p>
        </w:tc>
        <w:tc>
          <w:tcPr>
            <w:tcW w:w="4536" w:type="dxa"/>
            <w:vAlign w:val="center"/>
          </w:tcPr>
          <w:p w:rsidR="00B354A3" w:rsidRDefault="00335AE0">
            <w:pPr>
              <w:spacing w:line="240" w:lineRule="auto"/>
              <w:ind w:firstLine="0"/>
            </w:pPr>
            <w:r>
              <w:rPr>
                <w:rFonts w:eastAsia="Times New Roman"/>
              </w:rPr>
              <w:t>Flyway V1–V25</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Browser E2E</w:t>
            </w:r>
          </w:p>
        </w:tc>
        <w:tc>
          <w:tcPr>
            <w:tcW w:w="4536" w:type="dxa"/>
            <w:vAlign w:val="center"/>
          </w:tcPr>
          <w:p w:rsidR="00B354A3" w:rsidRDefault="00335AE0">
            <w:pPr>
              <w:spacing w:line="240" w:lineRule="auto"/>
              <w:ind w:firstLine="0"/>
            </w:pPr>
            <w:r>
              <w:rPr>
                <w:rFonts w:eastAsia="Times New Roman"/>
              </w:rPr>
              <w:t>Playwright 1.61 using installed desktop Chrome</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backend</w:t>
            </w:r>
          </w:p>
        </w:tc>
        <w:tc>
          <w:tcPr>
            <w:tcW w:w="4536" w:type="dxa"/>
            <w:vAlign w:val="center"/>
          </w:tcPr>
          <w:p w:rsidR="00B354A3" w:rsidRDefault="00335AE0">
            <w:pPr>
              <w:spacing w:line="240" w:lineRule="auto"/>
              <w:ind w:firstLine="0"/>
            </w:pPr>
            <w:r>
              <w:rPr>
                <w:rFonts w:eastAsia="Times New Roman"/>
              </w:rPr>
              <w:t>Compose backend on port 8080</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frontend</w:t>
            </w:r>
          </w:p>
        </w:tc>
        <w:tc>
          <w:tcPr>
            <w:tcW w:w="4536" w:type="dxa"/>
            <w:vAlign w:val="center"/>
          </w:tcPr>
          <w:p w:rsidR="00B354A3" w:rsidRDefault="00335AE0">
            <w:pPr>
              <w:spacing w:line="240" w:lineRule="auto"/>
              <w:ind w:firstLine="0"/>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F7798D" w:rsidRDefault="00DA329C">
      <w:pPr>
        <w:keepNext/>
        <w:keepLines/>
        <w:spacing w:before="120"/>
        <w:jc w:val="center"/>
      </w:pPr>
      <w:r>
        <w:rPr>
          <w:noProof/>
        </w:rPr>
        <w:drawing>
          <wp:inline distT="0" distB="0" distL="0" distR="0" wp14:anchorId="1AAF6241" wp14:editId="55591C52">
            <wp:extent cx="5623560" cy="3163252"/>
            <wp:effectExtent l="0" t="0" r="0" b="0"/>
            <wp:docPr id="27" name="Picture 27" descr="Figure 1.3. Evaluation environments and evidence sources" title="Figure 1.3. Evaluation environments and evidence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4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98" w:name="_Toc237300784"/>
      <w:r>
        <w:t>Figure 4.1. Evaluation environments and evidence sources</w:t>
      </w:r>
      <w:bookmarkEnd w:id="198"/>
    </w:p>
    <w:p w:rsidR="00283C16" w:rsidRDefault="0055570A">
      <w:pPr>
        <w:pStyle w:val="Heading2"/>
      </w:pPr>
      <w:bookmarkStart w:id="199" w:name="_Toc237300657"/>
      <w:r>
        <w:rPr>
          <w:rFonts w:eastAsia="Times New Roman"/>
        </w:rPr>
        <w:lastRenderedPageBreak/>
        <w:t>4.3 Dataset and Evaluation Design</w:t>
      </w:r>
      <w:bookmarkEnd w:id="199"/>
    </w:p>
    <w:p w:rsidR="00283C16" w:rsidRDefault="0055570A">
      <w:pPr>
        <w:pStyle w:val="Heading3"/>
        <w:spacing w:after="0"/>
      </w:pPr>
      <w:bookmarkStart w:id="200" w:name="_Toc237300658"/>
      <w:r>
        <w:rPr>
          <w:rFonts w:eastAsia="Times New Roman"/>
        </w:rPr>
        <w:t>4.3.1 Controlled Algorithm Dataset</w:t>
      </w:r>
      <w:bookmarkEnd w:id="200"/>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01" w:name="_Toc237300659"/>
      <w:r>
        <w:rPr>
          <w:rFonts w:eastAsia="Times New Roman"/>
        </w:rPr>
        <w:t>4.3.2 Local Runtime Data</w:t>
      </w:r>
      <w:bookmarkEnd w:id="201"/>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02" w:name="_Toc237300660"/>
      <w:r>
        <w:rPr>
          <w:rFonts w:eastAsia="Times New Roman"/>
        </w:rPr>
        <w:t>4.4 Backend Automated Testing</w:t>
      </w:r>
      <w:bookmarkEnd w:id="202"/>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03" w:name="_Toc234058080"/>
      <w:bookmarkStart w:id="204" w:name="_Toc235952140"/>
      <w:bookmarkStart w:id="205" w:name="_Toc237300745"/>
      <w:r>
        <w:t>Table 4.2. Backend automated test results</w:t>
      </w:r>
      <w:bookmarkEnd w:id="203"/>
      <w:bookmarkEnd w:id="204"/>
      <w:bookmarkEnd w:id="205"/>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Measure</w:t>
            </w:r>
          </w:p>
        </w:tc>
        <w:tc>
          <w:tcPr>
            <w:tcW w:w="4536"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suites</w:t>
            </w:r>
          </w:p>
        </w:tc>
        <w:tc>
          <w:tcPr>
            <w:tcW w:w="4536" w:type="dxa"/>
            <w:vAlign w:val="center"/>
          </w:tcPr>
          <w:p w:rsidR="00B354A3" w:rsidRDefault="00335AE0">
            <w:pPr>
              <w:spacing w:line="240" w:lineRule="auto"/>
              <w:ind w:firstLine="0"/>
            </w:pPr>
            <w:r>
              <w:rPr>
                <w:rFonts w:eastAsia="Times New Roman"/>
              </w:rPr>
              <w:t>35</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Tests</w:t>
            </w:r>
          </w:p>
        </w:tc>
        <w:tc>
          <w:tcPr>
            <w:tcW w:w="4536" w:type="dxa"/>
            <w:vAlign w:val="center"/>
          </w:tcPr>
          <w:p w:rsidR="00B354A3" w:rsidRDefault="00335AE0">
            <w:pPr>
              <w:spacing w:line="240" w:lineRule="auto"/>
              <w:ind w:firstLine="0"/>
            </w:pPr>
            <w:r>
              <w:rPr>
                <w:rFonts w:eastAsia="Times New Roman"/>
              </w:rPr>
              <w:t>141</w:t>
            </w:r>
          </w:p>
        </w:tc>
      </w:tr>
      <w:tr w:rsidR="00283C16">
        <w:trPr>
          <w:cantSplit/>
          <w:jc w:val="center"/>
        </w:trPr>
        <w:tc>
          <w:tcPr>
            <w:tcW w:w="4536" w:type="dxa"/>
            <w:vAlign w:val="center"/>
          </w:tcPr>
          <w:p w:rsidR="00B354A3" w:rsidRDefault="00335AE0">
            <w:pPr>
              <w:spacing w:line="240" w:lineRule="auto"/>
              <w:ind w:firstLine="0"/>
            </w:pPr>
            <w:r>
              <w:rPr>
                <w:rFonts w:eastAsia="Times New Roman"/>
              </w:rPr>
              <w:t>Failures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Errors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Skipped</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Aggregated Surefire suite time</w:t>
            </w:r>
          </w:p>
        </w:tc>
        <w:tc>
          <w:tcPr>
            <w:tcW w:w="4536" w:type="dxa"/>
            <w:vAlign w:val="center"/>
          </w:tcPr>
          <w:p w:rsidR="00B354A3" w:rsidRDefault="00335AE0">
            <w:pPr>
              <w:spacing w:line="240" w:lineRule="auto"/>
              <w:ind w:firstLine="0"/>
            </w:pPr>
            <w:r>
              <w:rPr>
                <w:rFonts w:eastAsia="Times New Roman"/>
              </w:rPr>
              <w:t>102.453 s</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 lifecycle</w:t>
            </w:r>
          </w:p>
        </w:tc>
        <w:tc>
          <w:tcPr>
            <w:tcW w:w="4536" w:type="dxa"/>
            <w:vAlign w:val="center"/>
          </w:tcPr>
          <w:p w:rsidR="00B354A3" w:rsidRDefault="00335AE0">
            <w:pPr>
              <w:spacing w:line="240" w:lineRule="auto"/>
              <w:ind w:firstLine="0"/>
            </w:pPr>
            <w:r>
              <w:rPr>
                <w:rFonts w:eastAsia="Times New Roman"/>
              </w:rPr>
              <w:t>clean verify and JAR build passed</w:t>
            </w:r>
          </w:p>
        </w:tc>
      </w:tr>
    </w:tbl>
    <w:p w:rsidR="00283C16" w:rsidRDefault="0055570A">
      <w:r>
        <w:rPr>
          <w:rFonts w:eastAsia="Times New Roman"/>
        </w:rPr>
        <w:t>The suites covered application context, API contracts, security, CV drafts and review, OCR/extraction, skill rules, Job lifecycle, catalogues, matching, feedback, automation, deadlines, bookmarks, invitations, analytics, settings, content reporting and moderation, and the controlled AlgorithmEvaluatorTest.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206" w:name="_Toc237300661"/>
      <w:r>
        <w:rPr>
          <w:rFonts w:eastAsia="Times New Roman"/>
        </w:rPr>
        <w:t>4.5 Controlled Algorithm Results</w:t>
      </w:r>
      <w:bookmarkEnd w:id="206"/>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07" w:name="_Toc234058081"/>
      <w:bookmarkStart w:id="208" w:name="_Toc235952141"/>
      <w:bookmarkStart w:id="209" w:name="_Toc237300746"/>
      <w:r>
        <w:t>Table 4.3. Baseline and Rocchio results on the synthetic holdout scenario</w:t>
      </w:r>
      <w:bookmarkEnd w:id="207"/>
      <w:bookmarkEnd w:id="208"/>
      <w:bookmarkEnd w:id="209"/>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Metric</w:t>
            </w:r>
          </w:p>
        </w:tc>
        <w:tc>
          <w:tcPr>
            <w:tcW w:w="2268" w:type="dxa"/>
            <w:vAlign w:val="center"/>
          </w:tcPr>
          <w:p w:rsidR="00283C16" w:rsidRDefault="0055570A">
            <w:pPr>
              <w:spacing w:line="240" w:lineRule="auto"/>
              <w:ind w:firstLine="0"/>
              <w:jc w:val="center"/>
            </w:pPr>
            <w:r>
              <w:rPr>
                <w:rFonts w:eastAsia="Times New Roman"/>
                <w:b/>
              </w:rPr>
              <w:t>Baseline</w:t>
            </w:r>
          </w:p>
        </w:tc>
        <w:tc>
          <w:tcPr>
            <w:tcW w:w="2268" w:type="dxa"/>
            <w:vAlign w:val="center"/>
          </w:tcPr>
          <w:p w:rsidR="00283C16" w:rsidRDefault="0055570A">
            <w:pPr>
              <w:spacing w:line="240" w:lineRule="auto"/>
              <w:ind w:firstLine="0"/>
              <w:jc w:val="center"/>
            </w:pPr>
            <w:r>
              <w:rPr>
                <w:rFonts w:eastAsia="Times New Roman"/>
                <w:b/>
              </w:rPr>
              <w:t>After Rocchio</w:t>
            </w:r>
          </w:p>
        </w:tc>
        <w:tc>
          <w:tcPr>
            <w:tcW w:w="2268" w:type="dxa"/>
            <w:vAlign w:val="center"/>
          </w:tcPr>
          <w:p w:rsidR="00283C16" w:rsidRDefault="0055570A">
            <w:pPr>
              <w:spacing w:line="240" w:lineRule="auto"/>
              <w:ind w:firstLine="0"/>
              <w:jc w:val="center"/>
            </w:pPr>
            <w:r>
              <w:rPr>
                <w:rFonts w:eastAsia="Times New Roman"/>
                <w:b/>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rPr>
              <w:t>Precision@5</w:t>
            </w:r>
          </w:p>
        </w:tc>
        <w:tc>
          <w:tcPr>
            <w:tcW w:w="2268" w:type="dxa"/>
            <w:vAlign w:val="center"/>
          </w:tcPr>
          <w:p w:rsidR="000B512C" w:rsidRDefault="00DD2FA2">
            <w:pPr>
              <w:spacing w:line="240" w:lineRule="auto"/>
              <w:ind w:firstLine="0"/>
            </w:pPr>
            <w:r>
              <w:rPr>
                <w:rFonts w:eastAsia="Times New Roman"/>
              </w:rPr>
              <w:t>0.012000</w:t>
            </w:r>
          </w:p>
        </w:tc>
        <w:tc>
          <w:tcPr>
            <w:tcW w:w="2268" w:type="dxa"/>
            <w:vAlign w:val="center"/>
          </w:tcPr>
          <w:p w:rsidR="000B512C" w:rsidRDefault="00DD2FA2">
            <w:pPr>
              <w:spacing w:line="240" w:lineRule="auto"/>
              <w:ind w:firstLine="0"/>
            </w:pPr>
            <w:r>
              <w:rPr>
                <w:rFonts w:eastAsia="Times New Roman"/>
              </w:rPr>
              <w:t>0.172000</w:t>
            </w:r>
          </w:p>
        </w:tc>
        <w:tc>
          <w:tcPr>
            <w:tcW w:w="2268" w:type="dxa"/>
            <w:vAlign w:val="center"/>
          </w:tcPr>
          <w:p w:rsidR="000B512C" w:rsidRDefault="00DD2FA2">
            <w:pPr>
              <w:spacing w:line="240" w:lineRule="auto"/>
              <w:ind w:firstLine="0"/>
            </w:pPr>
            <w:r>
              <w:rPr>
                <w:rFonts w:eastAsia="Times New Roman"/>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Recall@5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nDCG@3</w:t>
            </w:r>
          </w:p>
        </w:tc>
        <w:tc>
          <w:tcPr>
            <w:tcW w:w="2268" w:type="dxa"/>
            <w:vAlign w:val="center"/>
          </w:tcPr>
          <w:p w:rsidR="000B512C" w:rsidRDefault="00DD2FA2">
            <w:pPr>
              <w:spacing w:line="240" w:lineRule="auto"/>
              <w:ind w:firstLine="0"/>
            </w:pPr>
            <w:r>
              <w:rPr>
                <w:rFonts w:eastAsia="Times New Roman"/>
              </w:rPr>
              <w:t>0.030000</w:t>
            </w:r>
          </w:p>
        </w:tc>
        <w:tc>
          <w:tcPr>
            <w:tcW w:w="2268" w:type="dxa"/>
            <w:vAlign w:val="center"/>
          </w:tcPr>
          <w:p w:rsidR="000B512C" w:rsidRDefault="00DD2FA2">
            <w:pPr>
              <w:spacing w:line="240" w:lineRule="auto"/>
              <w:ind w:firstLine="0"/>
            </w:pPr>
            <w:r>
              <w:rPr>
                <w:rFonts w:eastAsia="Times New Roman"/>
              </w:rPr>
              <w:t>0.830000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nDCG@5</w:t>
            </w:r>
          </w:p>
        </w:tc>
        <w:tc>
          <w:tcPr>
            <w:tcW w:w="2268" w:type="dxa"/>
            <w:vAlign w:val="center"/>
          </w:tcPr>
          <w:p w:rsidR="000B512C" w:rsidRDefault="00DD2FA2">
            <w:pPr>
              <w:spacing w:line="240" w:lineRule="auto"/>
              <w:ind w:firstLine="0"/>
            </w:pPr>
            <w:r>
              <w:rPr>
                <w:rFonts w:eastAsia="Times New Roman"/>
              </w:rPr>
              <w:t>0.037737</w:t>
            </w:r>
          </w:p>
        </w:tc>
        <w:tc>
          <w:tcPr>
            <w:tcW w:w="2268" w:type="dxa"/>
            <w:vAlign w:val="center"/>
          </w:tcPr>
          <w:p w:rsidR="000B512C" w:rsidRDefault="00DD2FA2">
            <w:pPr>
              <w:spacing w:line="240" w:lineRule="auto"/>
              <w:ind w:firstLine="0"/>
            </w:pPr>
            <w:r>
              <w:rPr>
                <w:rFonts w:eastAsia="Times New Roman"/>
              </w:rPr>
              <w:t>0.837737</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nDCG@10</w:t>
            </w:r>
          </w:p>
        </w:tc>
        <w:tc>
          <w:tcPr>
            <w:tcW w:w="2268" w:type="dxa"/>
            <w:vAlign w:val="center"/>
          </w:tcPr>
          <w:p w:rsidR="000B512C" w:rsidRDefault="00DD2FA2">
            <w:pPr>
              <w:spacing w:line="240" w:lineRule="auto"/>
              <w:ind w:firstLine="0"/>
            </w:pPr>
            <w:r>
              <w:rPr>
                <w:rFonts w:eastAsia="Times New Roman"/>
              </w:rPr>
              <w:t>0.050424</w:t>
            </w:r>
          </w:p>
        </w:tc>
        <w:tc>
          <w:tcPr>
            <w:tcW w:w="2268" w:type="dxa"/>
            <w:vAlign w:val="center"/>
          </w:tcPr>
          <w:p w:rsidR="000B512C" w:rsidRDefault="00DD2FA2">
            <w:pPr>
              <w:spacing w:line="240" w:lineRule="auto"/>
              <w:ind w:firstLine="0"/>
            </w:pPr>
            <w:r>
              <w:rPr>
                <w:rFonts w:eastAsia="Times New Roman"/>
              </w:rPr>
              <w:t>0.850424</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MRR</w:t>
            </w:r>
          </w:p>
        </w:tc>
        <w:tc>
          <w:tcPr>
            <w:tcW w:w="2268" w:type="dxa"/>
            <w:vAlign w:val="center"/>
          </w:tcPr>
          <w:p w:rsidR="000B512C" w:rsidRDefault="00DD2FA2">
            <w:pPr>
              <w:spacing w:line="240" w:lineRule="auto"/>
              <w:ind w:firstLine="0"/>
            </w:pPr>
            <w:r>
              <w:rPr>
                <w:rFonts w:eastAsia="Times New Roman"/>
              </w:rPr>
              <w:t>0.058755</w:t>
            </w:r>
          </w:p>
        </w:tc>
        <w:tc>
          <w:tcPr>
            <w:tcW w:w="2268" w:type="dxa"/>
            <w:vAlign w:val="center"/>
          </w:tcPr>
          <w:p w:rsidR="000B512C" w:rsidRDefault="00DD2FA2">
            <w:pPr>
              <w:spacing w:line="240" w:lineRule="auto"/>
              <w:ind w:firstLine="0"/>
            </w:pPr>
            <w:r>
              <w:rPr>
                <w:rFonts w:eastAsia="Times New Roman"/>
              </w:rPr>
              <w:t>0.842665</w:t>
            </w:r>
          </w:p>
        </w:tc>
        <w:tc>
          <w:tcPr>
            <w:tcW w:w="2268" w:type="dxa"/>
            <w:vAlign w:val="center"/>
          </w:tcPr>
          <w:p w:rsidR="000B512C" w:rsidRDefault="00DD2FA2">
            <w:pPr>
              <w:spacing w:line="240" w:lineRule="auto"/>
              <w:ind w:firstLine="0"/>
            </w:pPr>
            <w:r>
              <w:rPr>
                <w:rFonts w:eastAsia="Times New Roman"/>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rPr>
              <w:t>HitRate@5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Coverage</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lastRenderedPageBreak/>
        <w:drawing>
          <wp:inline distT="0" distB="0" distL="0" distR="0" wp14:anchorId="56A06548" wp14:editId="625A5FC8">
            <wp:extent cx="5623560" cy="3163252"/>
            <wp:effectExtent l="0" t="0" r="0" b="0"/>
            <wp:docPr id="28" name="Picture 28" descr="Figure 1.4. Baseline and Rocchio benchmark metrics at K = 5" title="Figure 1.4.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10" w:name="_Toc237300785"/>
      <w:r>
        <w:t>Figure 4.2. Baseline and Rocchio benchmark metrics at K = 5</w:t>
      </w:r>
      <w:bookmarkEnd w:id="210"/>
    </w:p>
    <w:p w:rsidR="00283C16" w:rsidRDefault="0055570A">
      <w:pPr>
        <w:pStyle w:val="Heading2"/>
      </w:pPr>
      <w:bookmarkStart w:id="211" w:name="_Toc237300662"/>
      <w:r>
        <w:rPr>
          <w:rFonts w:eastAsia="Times New Roman"/>
        </w:rPr>
        <w:t>4.6 Concurrency Observation in Benchmark Runs</w:t>
      </w:r>
      <w:bookmarkEnd w:id="211"/>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Earlier benchmark runs showed a background database conflict even though the main test assertions passed. The current run did not log that exception because feedback learning and matching now start after the first transaction commits, and the 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12" w:name="_Toc237300663"/>
      <w:r>
        <w:rPr>
          <w:rFonts w:eastAsia="Times New Roman"/>
        </w:rPr>
        <w:t>4.7 Frontend Build Evaluation</w:t>
      </w:r>
      <w:bookmarkEnd w:id="212"/>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213" w:name="_Toc234058082"/>
      <w:bookmarkStart w:id="214" w:name="_Toc235952142"/>
      <w:bookmarkStart w:id="215" w:name="_Toc237300747"/>
      <w:r>
        <w:t>Table 4.4. Frontend build artifacts</w:t>
      </w:r>
      <w:bookmarkEnd w:id="213"/>
      <w:bookmarkEnd w:id="214"/>
      <w:bookmarkEnd w:id="215"/>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Artifact</w:t>
            </w:r>
          </w:p>
        </w:tc>
        <w:tc>
          <w:tcPr>
            <w:tcW w:w="3024" w:type="dxa"/>
            <w:vAlign w:val="center"/>
          </w:tcPr>
          <w:p w:rsidR="00B354A3" w:rsidRDefault="00335AE0">
            <w:pPr>
              <w:spacing w:line="240" w:lineRule="auto"/>
              <w:ind w:firstLine="0"/>
            </w:pPr>
            <w:r>
              <w:rPr>
                <w:rFonts w:eastAsia="Times New Roman"/>
                <w:b/>
              </w:rPr>
              <w:t>Uncompressed size</w:t>
            </w:r>
          </w:p>
        </w:tc>
        <w:tc>
          <w:tcPr>
            <w:tcW w:w="3024" w:type="dxa"/>
            <w:vAlign w:val="center"/>
          </w:tcPr>
          <w:p w:rsidR="00B354A3" w:rsidRDefault="00335AE0">
            <w:pPr>
              <w:spacing w:line="240" w:lineRule="auto"/>
              <w:ind w:firstLine="0"/>
            </w:pPr>
            <w:r>
              <w:rPr>
                <w:rFonts w:eastAsia="Times New Roman"/>
                <w:b/>
              </w:rPr>
              <w:t>Gzip size</w:t>
            </w:r>
          </w:p>
        </w:tc>
      </w:tr>
      <w:tr w:rsidR="000B6A39">
        <w:trPr>
          <w:cantSplit/>
          <w:jc w:val="center"/>
        </w:trPr>
        <w:tc>
          <w:tcPr>
            <w:tcW w:w="3024" w:type="dxa"/>
            <w:vAlign w:val="center"/>
          </w:tcPr>
          <w:p w:rsidR="00B354A3" w:rsidRDefault="00335AE0">
            <w:pPr>
              <w:spacing w:line="240" w:lineRule="auto"/>
              <w:ind w:firstLine="0"/>
            </w:pPr>
            <w:r>
              <w:rPr>
                <w:rFonts w:eastAsia="Times New Roman"/>
              </w:rPr>
              <w:lastRenderedPageBreak/>
              <w:t>index.html</w:t>
            </w:r>
          </w:p>
        </w:tc>
        <w:tc>
          <w:tcPr>
            <w:tcW w:w="3024" w:type="dxa"/>
            <w:vAlign w:val="center"/>
          </w:tcPr>
          <w:p w:rsidR="00B354A3" w:rsidRDefault="00335AE0">
            <w:pPr>
              <w:spacing w:line="240" w:lineRule="auto"/>
              <w:ind w:firstLine="0"/>
            </w:pPr>
            <w:r>
              <w:rPr>
                <w:rFonts w:eastAsia="Times New Roman"/>
              </w:rPr>
              <w:t>1.37 kB</w:t>
            </w:r>
          </w:p>
        </w:tc>
        <w:tc>
          <w:tcPr>
            <w:tcW w:w="3024" w:type="dxa"/>
            <w:vAlign w:val="center"/>
          </w:tcPr>
          <w:p w:rsidR="00B354A3" w:rsidRDefault="00335AE0">
            <w:pPr>
              <w:spacing w:line="240" w:lineRule="auto"/>
              <w:ind w:firstLine="0"/>
            </w:pPr>
            <w:r>
              <w:rPr>
                <w:rFonts w:eastAsia="Times New Roman"/>
              </w:rPr>
              <w:t>0.67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Main CSS</w:t>
            </w:r>
          </w:p>
        </w:tc>
        <w:tc>
          <w:tcPr>
            <w:tcW w:w="3024" w:type="dxa"/>
            <w:vAlign w:val="center"/>
          </w:tcPr>
          <w:p w:rsidR="00B354A3" w:rsidRDefault="00335AE0">
            <w:pPr>
              <w:spacing w:line="240" w:lineRule="auto"/>
              <w:ind w:firstLine="0"/>
            </w:pPr>
            <w:r>
              <w:rPr>
                <w:rFonts w:eastAsia="Times New Roman"/>
              </w:rPr>
              <w:t>137.80 kB</w:t>
            </w:r>
          </w:p>
        </w:tc>
        <w:tc>
          <w:tcPr>
            <w:tcW w:w="3024" w:type="dxa"/>
            <w:vAlign w:val="center"/>
          </w:tcPr>
          <w:p w:rsidR="00B354A3" w:rsidRDefault="00335AE0">
            <w:pPr>
              <w:spacing w:line="240" w:lineRule="auto"/>
              <w:ind w:firstLine="0"/>
            </w:pPr>
            <w:r>
              <w:rPr>
                <w:rFonts w:eastAsia="Times New Roman"/>
              </w:rPr>
              <w:t>25.57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Icons chunk</w:t>
            </w:r>
          </w:p>
        </w:tc>
        <w:tc>
          <w:tcPr>
            <w:tcW w:w="3024" w:type="dxa"/>
            <w:vAlign w:val="center"/>
          </w:tcPr>
          <w:p w:rsidR="00B354A3" w:rsidRDefault="00335AE0">
            <w:pPr>
              <w:spacing w:line="240" w:lineRule="auto"/>
              <w:ind w:firstLine="0"/>
            </w:pPr>
            <w:r>
              <w:rPr>
                <w:rFonts w:eastAsia="Times New Roman"/>
              </w:rPr>
              <w:t>22.10 kB</w:t>
            </w:r>
          </w:p>
        </w:tc>
        <w:tc>
          <w:tcPr>
            <w:tcW w:w="3024" w:type="dxa"/>
            <w:vAlign w:val="center"/>
          </w:tcPr>
          <w:p w:rsidR="00B354A3" w:rsidRDefault="00335AE0">
            <w:pPr>
              <w:spacing w:line="240" w:lineRule="auto"/>
              <w:ind w:firstLine="0"/>
            </w:pPr>
            <w:r>
              <w:rPr>
                <w:rFonts w:eastAsia="Times New Roman"/>
              </w:rPr>
              <w:t>5.03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Query chunk</w:t>
            </w:r>
          </w:p>
        </w:tc>
        <w:tc>
          <w:tcPr>
            <w:tcW w:w="3024" w:type="dxa"/>
            <w:vAlign w:val="center"/>
          </w:tcPr>
          <w:p w:rsidR="00B354A3" w:rsidRDefault="00335AE0">
            <w:pPr>
              <w:spacing w:line="240" w:lineRule="auto"/>
              <w:ind w:firstLine="0"/>
            </w:pPr>
            <w:r>
              <w:rPr>
                <w:rFonts w:eastAsia="Times New Roman"/>
              </w:rPr>
              <w:t>39.78 kB</w:t>
            </w:r>
          </w:p>
        </w:tc>
        <w:tc>
          <w:tcPr>
            <w:tcW w:w="3024" w:type="dxa"/>
            <w:vAlign w:val="center"/>
          </w:tcPr>
          <w:p w:rsidR="00B354A3" w:rsidRDefault="00335AE0">
            <w:pPr>
              <w:spacing w:line="240" w:lineRule="auto"/>
              <w:ind w:firstLine="0"/>
            </w:pPr>
            <w:r>
              <w:rPr>
                <w:rFonts w:eastAsia="Times New Roman"/>
              </w:rPr>
              <w:t>12.20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React chunk</w:t>
            </w:r>
          </w:p>
        </w:tc>
        <w:tc>
          <w:tcPr>
            <w:tcW w:w="3024" w:type="dxa"/>
            <w:vAlign w:val="center"/>
          </w:tcPr>
          <w:p w:rsidR="00B354A3" w:rsidRDefault="00335AE0">
            <w:pPr>
              <w:spacing w:line="240" w:lineRule="auto"/>
              <w:ind w:firstLine="0"/>
            </w:pPr>
            <w:r>
              <w:rPr>
                <w:rFonts w:eastAsia="Times New Roman"/>
              </w:rPr>
              <w:t>181.35 kB</w:t>
            </w:r>
          </w:p>
        </w:tc>
        <w:tc>
          <w:tcPr>
            <w:tcW w:w="3024" w:type="dxa"/>
            <w:vAlign w:val="center"/>
          </w:tcPr>
          <w:p w:rsidR="00B354A3" w:rsidRDefault="00335AE0">
            <w:pPr>
              <w:spacing w:line="240" w:lineRule="auto"/>
              <w:ind w:firstLine="0"/>
            </w:pPr>
            <w:r>
              <w:rPr>
                <w:rFonts w:eastAsia="Times New Roman"/>
              </w:rPr>
              <w:t>59.62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Application chunk</w:t>
            </w:r>
          </w:p>
        </w:tc>
        <w:tc>
          <w:tcPr>
            <w:tcW w:w="3024" w:type="dxa"/>
            <w:vAlign w:val="center"/>
          </w:tcPr>
          <w:p w:rsidR="00B354A3" w:rsidRDefault="00335AE0">
            <w:pPr>
              <w:spacing w:line="240" w:lineRule="auto"/>
              <w:ind w:firstLine="0"/>
            </w:pPr>
            <w:r>
              <w:rPr>
                <w:rFonts w:eastAsia="Times New Roman"/>
              </w:rPr>
              <w:t>326.95 kB</w:t>
            </w:r>
          </w:p>
        </w:tc>
        <w:tc>
          <w:tcPr>
            <w:tcW w:w="3024" w:type="dxa"/>
            <w:vAlign w:val="center"/>
          </w:tcPr>
          <w:p w:rsidR="00B354A3" w:rsidRDefault="00335AE0">
            <w:pPr>
              <w:spacing w:line="240" w:lineRule="auto"/>
              <w:ind w:firstLine="0"/>
            </w:pPr>
            <w:r>
              <w:rPr>
                <w:rFonts w:eastAsia="Times New Roman"/>
              </w:rPr>
              <w:t>88.93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Charts chunk</w:t>
            </w:r>
          </w:p>
        </w:tc>
        <w:tc>
          <w:tcPr>
            <w:tcW w:w="3024" w:type="dxa"/>
            <w:vAlign w:val="center"/>
          </w:tcPr>
          <w:p w:rsidR="00B354A3" w:rsidRDefault="00335AE0">
            <w:pPr>
              <w:spacing w:line="240" w:lineRule="auto"/>
              <w:ind w:firstLine="0"/>
            </w:pPr>
            <w:r>
              <w:rPr>
                <w:rFonts w:eastAsia="Times New Roman"/>
              </w:rPr>
              <w:t>387.39 kB</w:t>
            </w:r>
          </w:p>
        </w:tc>
        <w:tc>
          <w:tcPr>
            <w:tcW w:w="3024" w:type="dxa"/>
            <w:vAlign w:val="center"/>
          </w:tcPr>
          <w:p w:rsidR="00B354A3" w:rsidRDefault="00335AE0">
            <w:pPr>
              <w:spacing w:line="240" w:lineRule="auto"/>
              <w:ind w:firstLine="0"/>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16" w:name="_Toc237300664"/>
      <w:r>
        <w:rPr>
          <w:rFonts w:eastAsia="Times New Roman"/>
        </w:rPr>
        <w:t>4.8 Browser End-to-End Evaluation</w:t>
      </w:r>
      <w:bookmarkEnd w:id="216"/>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17" w:name="_Toc237300748"/>
      <w:r>
        <w:rPr>
          <w:sz w:val="26"/>
        </w:rPr>
        <w:t>Table 4.5. Integrated Chrome workflow results</w:t>
      </w:r>
      <w:bookmarkEnd w:id="217"/>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Scenario group</w:t>
            </w:r>
          </w:p>
        </w:tc>
        <w:tc>
          <w:tcPr>
            <w:tcW w:w="3024" w:type="dxa"/>
            <w:vAlign w:val="center"/>
          </w:tcPr>
          <w:p w:rsidR="00B354A3" w:rsidRDefault="00335AE0">
            <w:pPr>
              <w:spacing w:line="240" w:lineRule="auto"/>
              <w:ind w:firstLine="0"/>
            </w:pPr>
            <w:r>
              <w:rPr>
                <w:rFonts w:eastAsia="Times New Roman"/>
                <w:b/>
              </w:rPr>
              <w:t>Main verification</w:t>
            </w:r>
          </w:p>
        </w:tc>
        <w:tc>
          <w:tcPr>
            <w:tcW w:w="3024"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3024" w:type="dxa"/>
            <w:vAlign w:val="center"/>
          </w:tcPr>
          <w:p w:rsidR="00B354A3" w:rsidRDefault="00335AE0">
            <w:pPr>
              <w:spacing w:line="240" w:lineRule="auto"/>
              <w:ind w:firstLine="0"/>
            </w:pPr>
            <w:r>
              <w:rPr>
                <w:rFonts w:eastAsia="Times New Roman"/>
              </w:rPr>
              <w:t>Guest and authentication</w:t>
            </w:r>
          </w:p>
        </w:tc>
        <w:tc>
          <w:tcPr>
            <w:tcW w:w="3024" w:type="dxa"/>
            <w:vAlign w:val="center"/>
          </w:tcPr>
          <w:p w:rsidR="00B354A3" w:rsidRDefault="00335AE0">
            <w:pPr>
              <w:spacing w:line="240" w:lineRule="auto"/>
              <w:ind w:firstLine="0"/>
            </w:pPr>
            <w:r>
              <w:rPr>
                <w:rFonts w:eastAsia="Times New Roman"/>
              </w:rPr>
              <w:t>Public catalogue/detail, login, session restoration, and role routes</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CV and matching</w:t>
            </w:r>
          </w:p>
        </w:tc>
        <w:tc>
          <w:tcPr>
            <w:tcW w:w="3024" w:type="dxa"/>
            <w:vAlign w:val="center"/>
          </w:tcPr>
          <w:p w:rsidR="00B354A3" w:rsidRDefault="00335AE0">
            <w:pPr>
              <w:spacing w:line="240" w:lineRule="auto"/>
              <w:ind w:firstLine="0"/>
            </w:pPr>
            <w:r>
              <w:rPr>
                <w:rFonts w:eastAsia="Times New Roman"/>
              </w:rPr>
              <w:t>Draft, upload/review/confirm, matching, filters, and feedback</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recruitment</w:t>
            </w:r>
          </w:p>
        </w:tc>
        <w:tc>
          <w:tcPr>
            <w:tcW w:w="3024" w:type="dxa"/>
            <w:vAlign w:val="center"/>
          </w:tcPr>
          <w:p w:rsidR="00B354A3" w:rsidRDefault="00335AE0">
            <w:pPr>
              <w:spacing w:line="240" w:lineRule="auto"/>
              <w:ind w:firstLine="0"/>
            </w:pPr>
            <w:r>
              <w:rPr>
                <w:rFonts w:eastAsia="Times New Roman"/>
              </w:rPr>
              <w:t>Urgent Jobs, apply/withdraw, settings, AutoFit, and active-Job report</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Recruiter workflow</w:t>
            </w:r>
          </w:p>
        </w:tc>
        <w:tc>
          <w:tcPr>
            <w:tcW w:w="3024" w:type="dxa"/>
            <w:vAlign w:val="center"/>
          </w:tcPr>
          <w:p w:rsidR="00B354A3" w:rsidRDefault="00335AE0">
            <w:pPr>
              <w:spacing w:line="240" w:lineRule="auto"/>
              <w:ind w:firstLine="0"/>
            </w:pPr>
            <w:r>
              <w:rPr>
                <w:rFonts w:eastAsia="Times New Roman"/>
              </w:rPr>
              <w:t>Company, Job draft/publish, applicants, Talent Pool, bookmark, invitation, and visible-CV report</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Administration</w:t>
            </w:r>
          </w:p>
        </w:tc>
        <w:tc>
          <w:tcPr>
            <w:tcW w:w="3024" w:type="dxa"/>
            <w:vAlign w:val="center"/>
          </w:tcPr>
          <w:p w:rsidR="00B354A3" w:rsidRDefault="00335AE0">
            <w:pPr>
              <w:spacing w:line="240" w:lineRule="auto"/>
              <w:ind w:firstLine="0"/>
            </w:pPr>
            <w:r>
              <w:rPr>
                <w:rFonts w:eastAsia="Times New Roman"/>
              </w:rPr>
              <w:t>Suspend/reactivate, audit, report queue/detail, and ban action</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Resilience and interface</w:t>
            </w:r>
          </w:p>
        </w:tc>
        <w:tc>
          <w:tcPr>
            <w:tcW w:w="3024" w:type="dxa"/>
            <w:vAlign w:val="center"/>
          </w:tcPr>
          <w:p w:rsidR="00B354A3" w:rsidRDefault="00335AE0">
            <w:pPr>
              <w:spacing w:line="240" w:lineRule="auto"/>
              <w:ind w:firstLine="0"/>
            </w:pPr>
            <w:r>
              <w:rPr>
                <w:rFonts w:eastAsia="Times New Roman"/>
              </w:rPr>
              <w:t>API errors, navigation, account state, status labels, and dark mode</w:t>
            </w:r>
          </w:p>
        </w:tc>
        <w:tc>
          <w:tcPr>
            <w:tcW w:w="3024" w:type="dxa"/>
            <w:vAlign w:val="center"/>
          </w:tcPr>
          <w:p w:rsidR="00B354A3" w:rsidRDefault="00335AE0">
            <w:pPr>
              <w:spacing w:line="240" w:lineRule="auto"/>
              <w:ind w:firstLine="0"/>
            </w:pPr>
            <w:r>
              <w:rPr>
                <w:rFonts w:eastAsia="Times New Roman"/>
              </w:rPr>
              <w:t>Passed</w:t>
            </w:r>
          </w:p>
        </w:tc>
      </w:tr>
    </w:tbl>
    <w:p w:rsidR="00283C16" w:rsidRDefault="0055570A">
      <w:r>
        <w:rPr>
          <w:rFonts w:eastAsia="Times New Roman"/>
        </w:rPr>
        <w:lastRenderedPageBreak/>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F7798D" w:rsidRDefault="00DA329C">
      <w:pPr>
        <w:keepNext/>
        <w:keepLines/>
        <w:spacing w:before="120"/>
        <w:jc w:val="center"/>
      </w:pPr>
      <w:r>
        <w:rPr>
          <w:noProof/>
        </w:rPr>
        <w:drawing>
          <wp:inline distT="0" distB="0" distL="0" distR="0" wp14:anchorId="401979B0" wp14:editId="2C5E1C58">
            <wp:extent cx="5623560" cy="3163252"/>
            <wp:effectExtent l="0" t="0" r="0" b="0"/>
            <wp:docPr id="29" name="Picture 29" descr="Figure 1.5. P0 end-to-end workflow coverage" title="Figure 1.5. P0 end-to-end workflow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4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18" w:name="_Toc237300786"/>
      <w:r>
        <w:t>Figure 4.3. P0 end-to-end workflow coverage</w:t>
      </w:r>
      <w:bookmarkEnd w:id="218"/>
    </w:p>
    <w:p w:rsidR="00283C16" w:rsidRDefault="0055570A">
      <w:pPr>
        <w:pStyle w:val="Heading2"/>
      </w:pPr>
      <w:bookmarkStart w:id="219" w:name="_Toc237300665"/>
      <w:r>
        <w:rPr>
          <w:rFonts w:eastAsia="Times New Roman"/>
        </w:rPr>
        <w:t>4.9 Security-Oriented API Checks</w:t>
      </w:r>
      <w:bookmarkEnd w:id="219"/>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20" w:name="_Toc234058084"/>
      <w:bookmarkStart w:id="221" w:name="_Toc235952144"/>
      <w:bookmarkStart w:id="222" w:name="_Toc237300749"/>
      <w:r>
        <w:t>Table 4.6. API authorization observations</w:t>
      </w:r>
      <w:bookmarkEnd w:id="220"/>
      <w:bookmarkEnd w:id="221"/>
      <w:bookmarkEnd w:id="222"/>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Request</w:t>
            </w:r>
          </w:p>
        </w:tc>
        <w:tc>
          <w:tcPr>
            <w:tcW w:w="2268" w:type="dxa"/>
            <w:vAlign w:val="center"/>
          </w:tcPr>
          <w:p w:rsidR="00283C16" w:rsidRDefault="0055570A">
            <w:pPr>
              <w:spacing w:line="240" w:lineRule="auto"/>
              <w:ind w:firstLine="0"/>
              <w:jc w:val="center"/>
            </w:pPr>
            <w:r>
              <w:rPr>
                <w:rFonts w:eastAsia="Times New Roman"/>
                <w:b/>
              </w:rPr>
              <w:t>Expected</w:t>
            </w:r>
          </w:p>
        </w:tc>
        <w:tc>
          <w:tcPr>
            <w:tcW w:w="2268" w:type="dxa"/>
            <w:vAlign w:val="center"/>
          </w:tcPr>
          <w:p w:rsidR="00283C16" w:rsidRDefault="0055570A">
            <w:pPr>
              <w:spacing w:line="240" w:lineRule="auto"/>
              <w:ind w:firstLine="0"/>
              <w:jc w:val="center"/>
            </w:pPr>
            <w:r>
              <w:rPr>
                <w:rFonts w:eastAsia="Times New Roman"/>
                <w:b/>
              </w:rPr>
              <w:t>Observed</w:t>
            </w:r>
          </w:p>
        </w:tc>
        <w:tc>
          <w:tcPr>
            <w:tcW w:w="2268" w:type="dxa"/>
            <w:vAlign w:val="center"/>
          </w:tcPr>
          <w:p w:rsidR="00283C16" w:rsidRDefault="0055570A">
            <w:pPr>
              <w:spacing w:line="240" w:lineRule="auto"/>
              <w:ind w:firstLine="0"/>
              <w:jc w:val="center"/>
            </w:pPr>
            <w:r>
              <w:rPr>
                <w:rFonts w:eastAsia="Times New Roman"/>
                <w:b/>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Public Job search without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Candidate CV endpoint without token</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invalid Basic scheme</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lastRenderedPageBreak/>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Administrator dashboard with Candidate bearer token</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23" w:name="_Toc237300666"/>
      <w:r>
        <w:rPr>
          <w:rFonts w:eastAsia="Times New Roman"/>
        </w:rPr>
        <w:t>4.10 Runtime Health, Monitoring, and Local Latency</w:t>
      </w:r>
      <w:bookmarkEnd w:id="223"/>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224" w:name="_Toc234058085"/>
      <w:bookmarkStart w:id="225" w:name="_Toc235952145"/>
      <w:bookmarkStart w:id="226" w:name="_Toc237300750"/>
      <w:r>
        <w:t>Table 4.7. Runtime observations</w:t>
      </w:r>
      <w:bookmarkEnd w:id="224"/>
      <w:bookmarkEnd w:id="225"/>
      <w:bookmarkEnd w:id="226"/>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rPr>
              <w:t>Endpoint or check</w:t>
            </w:r>
          </w:p>
        </w:tc>
        <w:tc>
          <w:tcPr>
            <w:tcW w:w="4536" w:type="dxa"/>
            <w:vAlign w:val="center"/>
          </w:tcPr>
          <w:p w:rsidR="00283C16" w:rsidRDefault="0055570A">
            <w:pPr>
              <w:spacing w:line="240" w:lineRule="auto"/>
              <w:ind w:firstLine="0"/>
              <w:jc w:val="center"/>
            </w:pPr>
            <w:r>
              <w:rPr>
                <w:rFonts w:eastAsia="Times New Roman"/>
                <w:b/>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/api/jobs/search?page=0&amp;size=20</w:t>
            </w:r>
          </w:p>
        </w:tc>
        <w:tc>
          <w:tcPr>
            <w:tcW w:w="4536" w:type="dxa"/>
            <w:vAlign w:val="center"/>
          </w:tcPr>
          <w:p w:rsidR="00283C16" w:rsidRDefault="0055570A">
            <w:pPr>
              <w:spacing w:line="240" w:lineRule="auto"/>
              <w:ind w:firstLine="0"/>
              <w:jc w:val="left"/>
            </w:pPr>
            <w:r>
              <w:rPr>
                <w:rFonts w:eastAsia="Times New Roman"/>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w:t>
            </w:r>
          </w:p>
        </w:tc>
        <w:tc>
          <w:tcPr>
            <w:tcW w:w="4536" w:type="dxa"/>
            <w:vAlign w:val="center"/>
          </w:tcPr>
          <w:p w:rsidR="000B6A39" w:rsidRDefault="00E43DB8">
            <w:pPr>
              <w:spacing w:line="240" w:lineRule="auto"/>
              <w:ind w:firstLine="0"/>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/actuator/health/liveness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/actuator/health/readiness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/actuator/prometheus</w:t>
            </w:r>
          </w:p>
        </w:tc>
        <w:tc>
          <w:tcPr>
            <w:tcW w:w="4536" w:type="dxa"/>
            <w:vAlign w:val="center"/>
          </w:tcPr>
          <w:p w:rsidR="00283C16" w:rsidRDefault="0055570A">
            <w:pPr>
              <w:spacing w:line="240" w:lineRule="auto"/>
              <w:ind w:firstLine="0"/>
              <w:jc w:val="left"/>
            </w:pPr>
            <w:r>
              <w:rPr>
                <w:rFonts w:eastAsia="Times New Roman"/>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7798D" w:rsidRDefault="00DA329C">
      <w:pPr>
        <w:keepNext/>
        <w:keepLines/>
        <w:spacing w:before="120"/>
        <w:jc w:val="center"/>
      </w:pPr>
      <w:r>
        <w:rPr>
          <w:noProof/>
        </w:rPr>
        <w:lastRenderedPageBreak/>
        <w:drawing>
          <wp:inline distT="0" distB="0" distL="0" distR="0" wp14:anchorId="317239C8" wp14:editId="061F7105">
            <wp:extent cx="5623560" cy="3163252"/>
            <wp:effectExtent l="0" t="0" r="0" b="0"/>
            <wp:docPr id="36" name="Picture 36" descr="Figure 1.6. Local Job-search latency distribution" title="Figure 1.6. Local Job-search latenc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4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27" w:name="_Toc237300787"/>
      <w:r>
        <w:t>Figure 4.4. Local Job-search latency distribution</w:t>
      </w:r>
      <w:bookmarkEnd w:id="227"/>
    </w:p>
    <w:p w:rsidR="00283C16" w:rsidRDefault="0055570A">
      <w:pPr>
        <w:pStyle w:val="Heading2"/>
      </w:pPr>
      <w:bookmarkStart w:id="228" w:name="_Toc237300667"/>
      <w:r>
        <w:rPr>
          <w:rFonts w:eastAsia="Times New Roman"/>
        </w:rPr>
        <w:t>4.11 Evaluation Summary by Research Question</w:t>
      </w:r>
      <w:bookmarkEnd w:id="228"/>
    </w:p>
    <w:p w:rsidR="00283C16" w:rsidRDefault="0055570A">
      <w:pPr>
        <w:pStyle w:val="TableCaption"/>
      </w:pPr>
      <w:bookmarkStart w:id="229" w:name="_Toc234058086"/>
      <w:bookmarkStart w:id="230" w:name="_Toc235952146"/>
      <w:bookmarkStart w:id="231" w:name="_Toc237300751"/>
      <w:r>
        <w:t>Table 4.8. Answers supported by current evidence</w:t>
      </w:r>
      <w:bookmarkEnd w:id="229"/>
      <w:bookmarkEnd w:id="230"/>
      <w:bookmarkEnd w:id="231"/>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Question</w:t>
            </w:r>
          </w:p>
        </w:tc>
        <w:tc>
          <w:tcPr>
            <w:tcW w:w="4536" w:type="dxa"/>
            <w:vAlign w:val="center"/>
          </w:tcPr>
          <w:p w:rsidR="00B354A3" w:rsidRDefault="00335AE0">
            <w:pPr>
              <w:spacing w:line="240" w:lineRule="auto"/>
              <w:ind w:firstLine="0"/>
            </w:pPr>
            <w:r>
              <w:rPr>
                <w:rFonts w:eastAsia="Times New Roman"/>
                <w:b/>
              </w:rPr>
              <w:t>Evidence-supported answer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Rocchio change holdout ranking in the intended direction?</w:t>
            </w:r>
          </w:p>
        </w:tc>
        <w:tc>
          <w:tcPr>
            <w:tcW w:w="4536" w:type="dxa"/>
            <w:vAlign w:val="center"/>
          </w:tcPr>
          <w:p w:rsidR="00B354A3" w:rsidRDefault="00335AE0">
            <w:pPr>
              <w:spacing w:line="240" w:lineRule="auto"/>
              <w:ind w:firstLine="0"/>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backend automated suite passing?</w:t>
            </w:r>
          </w:p>
        </w:tc>
        <w:tc>
          <w:tcPr>
            <w:tcW w:w="4536" w:type="dxa"/>
            <w:vAlign w:val="center"/>
          </w:tcPr>
          <w:p w:rsidR="00B354A3" w:rsidRDefault="00335AE0">
            <w:pPr>
              <w:spacing w:line="240" w:lineRule="auto"/>
              <w:ind w:firstLine="0"/>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 the main browser workflows execute?</w:t>
            </w:r>
          </w:p>
        </w:tc>
        <w:tc>
          <w:tcPr>
            <w:tcW w:w="4536" w:type="dxa"/>
            <w:vAlign w:val="center"/>
          </w:tcPr>
          <w:p w:rsidR="00B354A3" w:rsidRDefault="00335AE0">
            <w:pPr>
              <w:spacing w:line="240" w:lineRule="auto"/>
              <w:ind w:firstLine="0"/>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report moderation work in the tested contracts?</w:t>
            </w:r>
          </w:p>
        </w:tc>
        <w:tc>
          <w:tcPr>
            <w:tcW w:w="4536" w:type="dxa"/>
            <w:vAlign w:val="center"/>
          </w:tcPr>
          <w:p w:rsidR="00B354A3" w:rsidRDefault="00335AE0">
            <w:pPr>
              <w:spacing w:line="240" w:lineRule="auto"/>
              <w:ind w:firstLine="0"/>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40" w:lineRule="auto"/>
              <w:ind w:firstLine="0"/>
            </w:pPr>
            <w:r>
              <w:rPr>
                <w:rFonts w:eastAsia="Times New Roman"/>
              </w:rPr>
              <w:t>Are selected authorization boundaries enforced?</w:t>
            </w:r>
          </w:p>
        </w:tc>
        <w:tc>
          <w:tcPr>
            <w:tcW w:w="4536" w:type="dxa"/>
            <w:vAlign w:val="center"/>
          </w:tcPr>
          <w:p w:rsidR="00B354A3" w:rsidRDefault="00335AE0">
            <w:pPr>
              <w:spacing w:line="240" w:lineRule="auto"/>
              <w:ind w:firstLine="0"/>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runtime healthy?</w:t>
            </w:r>
          </w:p>
        </w:tc>
        <w:tc>
          <w:tcPr>
            <w:tcW w:w="4536" w:type="dxa"/>
            <w:vAlign w:val="center"/>
          </w:tcPr>
          <w:p w:rsidR="00B354A3" w:rsidRDefault="00335AE0">
            <w:pPr>
              <w:spacing w:line="240" w:lineRule="auto"/>
              <w:ind w:firstLine="0"/>
            </w:pPr>
            <w:r>
              <w:rPr>
                <w:rFonts w:eastAsia="Times New Roman"/>
              </w:rPr>
              <w:t>Yes in the evaluated local profile: health groups and the core API returned HTTP 200.</w:t>
            </w:r>
          </w:p>
        </w:tc>
      </w:tr>
      <w:tr w:rsidR="00B354A3">
        <w:trPr>
          <w:jc w:val="center"/>
        </w:trPr>
        <w:tc>
          <w:tcPr>
            <w:tcW w:w="4501" w:type="dxa"/>
          </w:tcPr>
          <w:p w:rsidR="00B354A3" w:rsidRDefault="00335AE0">
            <w:pPr>
              <w:spacing w:line="240" w:lineRule="auto"/>
              <w:ind w:firstLine="0"/>
            </w:pPr>
            <w:r>
              <w:rPr>
                <w:rFonts w:eastAsia="Times New Roman"/>
              </w:rPr>
              <w:t>Is performance production-ready?</w:t>
            </w:r>
          </w:p>
        </w:tc>
        <w:tc>
          <w:tcPr>
            <w:tcW w:w="4503" w:type="dxa"/>
          </w:tcPr>
          <w:p w:rsidR="00B354A3" w:rsidRDefault="00335AE0">
            <w:pPr>
              <w:spacing w:line="240" w:lineRule="auto"/>
              <w:ind w:firstLine="0"/>
            </w:pPr>
            <w:r>
              <w:rPr>
                <w:rFonts w:eastAsia="Times New Roman"/>
              </w:rPr>
              <w:t>Not evaluated. Only a small sequential localhost latency sample was collected.</w:t>
            </w:r>
          </w:p>
        </w:tc>
      </w:tr>
    </w:tbl>
    <w:p w:rsidR="00283C16" w:rsidRDefault="0055570A">
      <w:pPr>
        <w:pStyle w:val="Heading2"/>
      </w:pPr>
      <w:bookmarkStart w:id="232" w:name="_Toc237300668"/>
      <w:r>
        <w:rPr>
          <w:rFonts w:eastAsia="Times New Roman"/>
        </w:rPr>
        <w:lastRenderedPageBreak/>
        <w:t>4.12 Threats to Validity</w:t>
      </w:r>
      <w:bookmarkEnd w:id="232"/>
    </w:p>
    <w:p w:rsidR="00283C16" w:rsidRDefault="0055570A">
      <w:pPr>
        <w:pStyle w:val="Heading3"/>
        <w:spacing w:after="0"/>
      </w:pPr>
      <w:bookmarkStart w:id="233" w:name="_Toc237300669"/>
      <w:r>
        <w:rPr>
          <w:rFonts w:eastAsia="Times New Roman"/>
        </w:rPr>
        <w:t>4.12.1 Construct Validity</w:t>
      </w:r>
      <w:bookmarkEnd w:id="233"/>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34" w:name="_Toc237300670"/>
      <w:r>
        <w:rPr>
          <w:rFonts w:eastAsia="Times New Roman"/>
        </w:rPr>
        <w:t>4.12.2 Internal Validity</w:t>
      </w:r>
      <w:bookmarkEnd w:id="234"/>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35" w:name="_Toc237300671"/>
      <w:r>
        <w:rPr>
          <w:rFonts w:eastAsia="Times New Roman"/>
        </w:rPr>
        <w:t>4.12.3 External Validity</w:t>
      </w:r>
      <w:bookmarkEnd w:id="235"/>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36" w:name="_Toc237300672"/>
      <w:r>
        <w:rPr>
          <w:rFonts w:eastAsia="Times New Roman"/>
        </w:rPr>
        <w:t>4.12.4 Reproducibility</w:t>
      </w:r>
      <w:bookmarkEnd w:id="236"/>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37" w:name="_Toc237300673"/>
      <w:r>
        <w:rPr>
          <w:rFonts w:eastAsia="Times New Roman"/>
        </w:rPr>
        <w:t>4.13 Chapter Summary</w:t>
      </w:r>
      <w:bookmarkEnd w:id="237"/>
    </w:p>
    <w:p w:rsidR="00283C16" w:rsidRDefault="0055570A">
      <w:pPr>
        <w:keepLines/>
      </w:pPr>
      <w:r>
        <w:rPr>
          <w:rFonts w:eastAsia="Times New Roman"/>
        </w:rPr>
        <w:t>The August 7 evaluation passed all 141 backend tests, completed TypeScript, ESLint, production-build, and bundle checks, and passed all 46 integrated Chrome tests. The controlled Rocchio benchmark kept its expected synthetic improvement. These results support a functioning academic prototype, but not production readiness or proven hiring effectiveness.</w:t>
      </w:r>
    </w:p>
    <w:p w:rsidR="00311345" w:rsidRDefault="00E702F5">
      <w:pPr>
        <w:pStyle w:val="Heading1"/>
      </w:pPr>
      <w:bookmarkStart w:id="238" w:name="_Toc237300674"/>
      <w:r>
        <w:rPr>
          <w:rFonts w:eastAsia="Times New Roman"/>
        </w:rPr>
        <w:lastRenderedPageBreak/>
        <w:t xml:space="preserve">PART 3. </w:t>
      </w:r>
      <w:r w:rsidR="005F6870">
        <w:rPr>
          <w:rFonts w:eastAsia="Times New Roman"/>
        </w:rPr>
        <w:t>CONCLUSION</w:t>
      </w:r>
      <w:bookmarkEnd w:id="238"/>
    </w:p>
    <w:p w:rsidR="00F12FAA" w:rsidRDefault="00996BFA">
      <w:pPr>
        <w:pStyle w:val="Heading2"/>
      </w:pPr>
      <w:bookmarkStart w:id="239" w:name="_Toc237300675"/>
      <w:r>
        <w:rPr>
          <w:rFonts w:eastAsia="Times New Roman"/>
        </w:rPr>
        <w:t>1. Summary of Results</w:t>
      </w:r>
      <w:bookmarkEnd w:id="239"/>
    </w:p>
    <w:p w:rsidR="00F12FAA" w:rsidRDefault="00996BFA">
      <w:pPr>
        <w:keepLines/>
      </w:pPr>
      <w:r>
        <w:rPr>
          <w:rFonts w:eastAsia="Times New Roman"/>
        </w:rPr>
        <w:t>CareerFit IT AutoPilot was implemented as an IT recruitment prototype with public Job discovery, role workspaces, reviewed CV processing, direct matching, a separate Potential assessment, recommendations, Rocchio feedback, applications, Talent Pool features, AutoFit policies, email actions, content reporting, administrator moderation, analytics, and audit monitoring.</w:t>
      </w:r>
    </w:p>
    <w:p w:rsidR="00F12FAA" w:rsidRDefault="00996BFA">
      <w:r>
        <w:rPr>
          <w:rFonts w:eastAsia="Times New Roman"/>
        </w:rPr>
        <w:t>The refreshed evaluation provides evidence for several technical outcomes. The backend passed 141 tests across 35 suites. TypeScript checking, ESLint, Vite production compilation, and the bundle check passed. All 46 integrated Chrome tests passed across role workflows, backend contracts, account state, catalogues, and resilience, including Candidate Job reporting, Recruiter CV reporting, and Administrator banning from the moderation tab.</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rPr>
          <w:rFonts w:eastAsia="Times New Roman"/>
        </w:rPr>
        <w:t>The August 7 refresh synchronized the new content-reporting feature, Flyway V25, BANNED Job/CV states, administrator moderation, and the related browser contracts. The largest JavaScript chunk remained below 500 kB. The result is suitable for a local thesis demonstration, not a production release.</w:t>
      </w:r>
    </w:p>
    <w:p w:rsidR="00F12FAA" w:rsidRDefault="00996BFA">
      <w:pPr>
        <w:pStyle w:val="TableCaption"/>
      </w:pPr>
      <w:bookmarkStart w:id="240" w:name="_Toc234058087"/>
      <w:bookmarkStart w:id="241" w:name="_Toc235952147"/>
      <w:bookmarkStart w:id="242" w:name="_Toc237300752"/>
      <w:r>
        <w:t>Table C.1. Consolidated result status</w:t>
      </w:r>
      <w:bookmarkEnd w:id="240"/>
      <w:bookmarkEnd w:id="241"/>
      <w:bookmarkEnd w:id="242"/>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Evaluation area</w:t>
            </w:r>
          </w:p>
        </w:tc>
        <w:tc>
          <w:tcPr>
            <w:tcW w:w="3024" w:type="dxa"/>
            <w:vAlign w:val="center"/>
          </w:tcPr>
          <w:p w:rsidR="00B354A3" w:rsidRDefault="00335AE0">
            <w:pPr>
              <w:spacing w:line="240" w:lineRule="auto"/>
              <w:ind w:firstLine="0"/>
            </w:pPr>
            <w:r>
              <w:rPr>
                <w:rFonts w:eastAsia="Times New Roman"/>
                <w:b/>
              </w:rPr>
              <w:t>Supported result</w:t>
            </w:r>
          </w:p>
        </w:tc>
        <w:tc>
          <w:tcPr>
            <w:tcW w:w="3024" w:type="dxa"/>
            <w:vAlign w:val="center"/>
          </w:tcPr>
          <w:p w:rsidR="00B354A3" w:rsidRDefault="00335AE0">
            <w:pPr>
              <w:spacing w:line="240" w:lineRule="auto"/>
              <w:ind w:firstLine="0"/>
            </w:pPr>
            <w:r>
              <w:rPr>
                <w:rFonts w:eastAsia="Times New Roman"/>
                <w:b/>
              </w:rPr>
              <w:t>Qualification</w:t>
            </w:r>
          </w:p>
        </w:tc>
      </w:tr>
      <w:tr w:rsidR="00F12FAA">
        <w:trPr>
          <w:cantSplit/>
          <w:jc w:val="center"/>
        </w:trPr>
        <w:tc>
          <w:tcPr>
            <w:tcW w:w="3024" w:type="dxa"/>
            <w:vAlign w:val="center"/>
          </w:tcPr>
          <w:p w:rsidR="00B354A3" w:rsidRDefault="00335AE0">
            <w:pPr>
              <w:spacing w:line="240" w:lineRule="auto"/>
              <w:ind w:firstLine="0"/>
            </w:pPr>
            <w:r>
              <w:rPr>
                <w:rFonts w:eastAsia="Times New Roman"/>
              </w:rPr>
              <w:t>Backend automated tests</w:t>
            </w:r>
          </w:p>
        </w:tc>
        <w:tc>
          <w:tcPr>
            <w:tcW w:w="3024" w:type="dxa"/>
            <w:vAlign w:val="center"/>
          </w:tcPr>
          <w:p w:rsidR="00B354A3" w:rsidRDefault="00335AE0">
            <w:pPr>
              <w:spacing w:line="240" w:lineRule="auto"/>
              <w:ind w:firstLine="0"/>
            </w:pPr>
            <w:r>
              <w:rPr>
                <w:rFonts w:eastAsia="Times New Roman"/>
              </w:rPr>
              <w:t>141/141 tests across 35 suites passed</w:t>
            </w:r>
          </w:p>
        </w:tc>
        <w:tc>
          <w:tcPr>
            <w:tcW w:w="3024" w:type="dxa"/>
            <w:vAlign w:val="center"/>
          </w:tcPr>
          <w:p w:rsidR="00B354A3" w:rsidRDefault="00335AE0">
            <w:pPr>
              <w:spacing w:line="240" w:lineRule="auto"/>
              <w:ind w:firstLine="0"/>
            </w:pPr>
            <w:r>
              <w:rPr>
                <w:rFonts w:eastAsia="Times New Roman"/>
              </w:rPr>
              <w:t>clean verify and JAR build completed</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Controlled feedback benchmark</w:t>
            </w:r>
          </w:p>
        </w:tc>
        <w:tc>
          <w:tcPr>
            <w:tcW w:w="3024" w:type="dxa"/>
            <w:vAlign w:val="center"/>
          </w:tcPr>
          <w:p w:rsidR="00B354A3" w:rsidRDefault="00335AE0">
            <w:pPr>
              <w:spacing w:line="240" w:lineRule="auto"/>
              <w:ind w:firstLine="0"/>
            </w:pPr>
            <w:r>
              <w:rPr>
                <w:rFonts w:eastAsia="Times New Roman"/>
              </w:rPr>
              <w:t>Large, deterministic Rocchio improvement</w:t>
            </w:r>
          </w:p>
        </w:tc>
        <w:tc>
          <w:tcPr>
            <w:tcW w:w="3024" w:type="dxa"/>
            <w:vAlign w:val="center"/>
          </w:tcPr>
          <w:p w:rsidR="00B354A3" w:rsidRDefault="00335AE0">
            <w:pPr>
              <w:spacing w:line="240" w:lineRule="auto"/>
              <w:ind w:firstLine="0"/>
            </w:pPr>
            <w:r>
              <w:rPr>
                <w:rFonts w:eastAsia="Times New Roman"/>
              </w:rPr>
              <w:t>Synthetic design; not production effectiveness</w:t>
            </w:r>
          </w:p>
        </w:tc>
      </w:tr>
      <w:tr w:rsidR="00F12FAA">
        <w:trPr>
          <w:cantSplit/>
          <w:jc w:val="center"/>
        </w:trPr>
        <w:tc>
          <w:tcPr>
            <w:tcW w:w="3024" w:type="dxa"/>
            <w:vAlign w:val="center"/>
          </w:tcPr>
          <w:p w:rsidR="00B354A3" w:rsidRDefault="00335AE0">
            <w:pPr>
              <w:spacing w:line="240" w:lineRule="auto"/>
              <w:ind w:firstLine="0"/>
            </w:pPr>
            <w:r>
              <w:rPr>
                <w:rFonts w:eastAsia="Times New Roman"/>
              </w:rPr>
              <w:t>Frontend checks</w:t>
            </w:r>
          </w:p>
        </w:tc>
        <w:tc>
          <w:tcPr>
            <w:tcW w:w="3024" w:type="dxa"/>
            <w:vAlign w:val="center"/>
          </w:tcPr>
          <w:p w:rsidR="00B354A3" w:rsidRDefault="00335AE0">
            <w:pPr>
              <w:spacing w:line="240" w:lineRule="auto"/>
              <w:ind w:firstLine="0"/>
            </w:pPr>
            <w:r>
              <w:rPr>
                <w:rFonts w:eastAsia="Times New Roman"/>
              </w:rPr>
              <w:t>TypeScript, ESLint, Vite build, and bundle check passed</w:t>
            </w:r>
          </w:p>
        </w:tc>
        <w:tc>
          <w:tcPr>
            <w:tcW w:w="3024" w:type="dxa"/>
            <w:vAlign w:val="center"/>
          </w:tcPr>
          <w:p w:rsidR="00B354A3" w:rsidRDefault="00335AE0">
            <w:pPr>
              <w:spacing w:line="240" w:lineRule="auto"/>
              <w:ind w:firstLine="0"/>
            </w:pPr>
            <w:r>
              <w:rPr>
                <w:rFonts w:eastAsia="Times New Roman"/>
              </w:rPr>
              <w:t>Largest JS chunk 387.39 kB; no Vite size warning</w:t>
            </w:r>
          </w:p>
        </w:tc>
      </w:tr>
      <w:tr w:rsidR="00F12FAA">
        <w:trPr>
          <w:cantSplit/>
          <w:jc w:val="center"/>
        </w:trPr>
        <w:tc>
          <w:tcPr>
            <w:tcW w:w="3024" w:type="dxa"/>
            <w:vAlign w:val="center"/>
          </w:tcPr>
          <w:p w:rsidR="00B354A3" w:rsidRDefault="00335AE0">
            <w:pPr>
              <w:spacing w:line="240" w:lineRule="auto"/>
              <w:ind w:firstLine="0"/>
            </w:pPr>
            <w:r>
              <w:rPr>
                <w:rFonts w:eastAsia="Times New Roman"/>
              </w:rPr>
              <w:t>Browser workflows</w:t>
            </w:r>
          </w:p>
        </w:tc>
        <w:tc>
          <w:tcPr>
            <w:tcW w:w="3024" w:type="dxa"/>
            <w:vAlign w:val="center"/>
          </w:tcPr>
          <w:p w:rsidR="00B354A3" w:rsidRDefault="00335AE0">
            <w:pPr>
              <w:spacing w:line="240" w:lineRule="auto"/>
              <w:ind w:firstLine="0"/>
            </w:pPr>
            <w:r>
              <w:rPr>
                <w:rFonts w:eastAsia="Times New Roman"/>
              </w:rPr>
              <w:t>46/46 integrated Chrome tests passed</w:t>
            </w:r>
          </w:p>
        </w:tc>
        <w:tc>
          <w:tcPr>
            <w:tcW w:w="3024" w:type="dxa"/>
            <w:vAlign w:val="center"/>
          </w:tcPr>
          <w:p w:rsidR="00B354A3" w:rsidRDefault="00335AE0">
            <w:pPr>
              <w:spacing w:line="240" w:lineRule="auto"/>
              <w:ind w:firstLine="0"/>
            </w:pPr>
            <w:r>
              <w:rPr>
                <w:rFonts w:eastAsia="Times New Roman"/>
              </w:rPr>
              <w:t>No Firefox/WebKit or independent participant UAT</w:t>
            </w:r>
          </w:p>
        </w:tc>
      </w:tr>
      <w:tr w:rsidR="00F12FAA">
        <w:trPr>
          <w:cantSplit/>
          <w:jc w:val="center"/>
        </w:trPr>
        <w:tc>
          <w:tcPr>
            <w:tcW w:w="3024" w:type="dxa"/>
            <w:vAlign w:val="center"/>
          </w:tcPr>
          <w:p w:rsidR="00B354A3" w:rsidRDefault="00335AE0">
            <w:pPr>
              <w:spacing w:line="240" w:lineRule="auto"/>
              <w:ind w:firstLine="0"/>
            </w:pPr>
            <w:r>
              <w:rPr>
                <w:rFonts w:eastAsia="Times New Roman"/>
              </w:rPr>
              <w:t>Report moderation</w:t>
            </w:r>
          </w:p>
        </w:tc>
        <w:tc>
          <w:tcPr>
            <w:tcW w:w="3024" w:type="dxa"/>
            <w:vAlign w:val="center"/>
          </w:tcPr>
          <w:p w:rsidR="00B354A3" w:rsidRDefault="00335AE0">
            <w:pPr>
              <w:spacing w:line="240" w:lineRule="auto"/>
              <w:ind w:firstLine="0"/>
            </w:pPr>
            <w:r>
              <w:rPr>
                <w:rFonts w:eastAsia="Times New Roman"/>
              </w:rPr>
              <w:t>Job/CV reporting and Administrator Job ban contracts passed</w:t>
            </w:r>
          </w:p>
        </w:tc>
        <w:tc>
          <w:tcPr>
            <w:tcW w:w="3024" w:type="dxa"/>
            <w:vAlign w:val="center"/>
          </w:tcPr>
          <w:p w:rsidR="00B354A3" w:rsidRDefault="00335AE0">
            <w:pPr>
              <w:spacing w:line="240" w:lineRule="auto"/>
              <w:ind w:firstLine="0"/>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spacing w:line="240" w:lineRule="auto"/>
              <w:ind w:firstLine="0"/>
            </w:pPr>
            <w:r>
              <w:rPr>
                <w:rFonts w:eastAsia="Times New Roman"/>
              </w:rPr>
              <w:lastRenderedPageBreak/>
              <w:t>Authorization spot checks</w:t>
            </w:r>
          </w:p>
        </w:tc>
        <w:tc>
          <w:tcPr>
            <w:tcW w:w="3024" w:type="dxa"/>
            <w:vAlign w:val="center"/>
          </w:tcPr>
          <w:p w:rsidR="00B354A3" w:rsidRDefault="00335AE0">
            <w:pPr>
              <w:spacing w:line="240" w:lineRule="auto"/>
              <w:ind w:firstLine="0"/>
            </w:pPr>
            <w:r>
              <w:rPr>
                <w:rFonts w:eastAsia="Times New Roman"/>
              </w:rPr>
              <w:t>Observed 200/401/403 outcomes matched expectations</w:t>
            </w:r>
          </w:p>
        </w:tc>
        <w:tc>
          <w:tcPr>
            <w:tcW w:w="3024" w:type="dxa"/>
            <w:vAlign w:val="center"/>
          </w:tcPr>
          <w:p w:rsidR="00B354A3" w:rsidRDefault="00335AE0">
            <w:pPr>
              <w:spacing w:line="240" w:lineRule="auto"/>
              <w:ind w:firstLine="0"/>
            </w:pPr>
            <w:r>
              <w:rPr>
                <w:rFonts w:eastAsia="Times New Roman"/>
              </w:rPr>
              <w:t>Not a complete security assessment</w:t>
            </w:r>
          </w:p>
        </w:tc>
      </w:tr>
      <w:tr w:rsidR="00F12FAA">
        <w:trPr>
          <w:cantSplit/>
          <w:jc w:val="center"/>
        </w:trPr>
        <w:tc>
          <w:tcPr>
            <w:tcW w:w="3024" w:type="dxa"/>
            <w:vAlign w:val="center"/>
          </w:tcPr>
          <w:p w:rsidR="00B354A3" w:rsidRDefault="00335AE0">
            <w:pPr>
              <w:spacing w:line="240" w:lineRule="auto"/>
              <w:ind w:firstLine="0"/>
            </w:pPr>
            <w:r>
              <w:rPr>
                <w:rFonts w:eastAsia="Times New Roman"/>
              </w:rPr>
              <w:t>Runtime APIs</w:t>
            </w:r>
          </w:p>
        </w:tc>
        <w:tc>
          <w:tcPr>
            <w:tcW w:w="3024" w:type="dxa"/>
            <w:vAlign w:val="center"/>
          </w:tcPr>
          <w:p w:rsidR="00B354A3" w:rsidRDefault="00335AE0">
            <w:pPr>
              <w:spacing w:line="240" w:lineRule="auto"/>
              <w:ind w:firstLine="0"/>
            </w:pPr>
            <w:r>
              <w:rPr>
                <w:rFonts w:eastAsia="Times New Roman"/>
              </w:rPr>
              <w:t>Core Job API and health endpoints returned HTTP 200/UP</w:t>
            </w:r>
          </w:p>
        </w:tc>
        <w:tc>
          <w:tcPr>
            <w:tcW w:w="3024" w:type="dxa"/>
            <w:vAlign w:val="center"/>
          </w:tcPr>
          <w:p w:rsidR="00B354A3" w:rsidRDefault="00335AE0">
            <w:pPr>
              <w:spacing w:line="240" w:lineRule="auto"/>
              <w:ind w:firstLine="0"/>
            </w:pPr>
            <w:r>
              <w:rPr>
                <w:rFonts w:eastAsia="Times New Roman"/>
              </w:rPr>
              <w:t>Local profile only; no production monitoring</w:t>
            </w:r>
          </w:p>
        </w:tc>
      </w:tr>
      <w:tr w:rsidR="00B354A3">
        <w:trPr>
          <w:jc w:val="center"/>
        </w:trPr>
        <w:tc>
          <w:tcPr>
            <w:tcW w:w="3001" w:type="dxa"/>
          </w:tcPr>
          <w:p w:rsidR="00B354A3" w:rsidRDefault="00335AE0">
            <w:pPr>
              <w:spacing w:line="240" w:lineRule="auto"/>
              <w:ind w:firstLine="0"/>
            </w:pPr>
            <w:r>
              <w:rPr>
                <w:rFonts w:eastAsia="Times New Roman"/>
              </w:rPr>
              <w:t>Local latency sample</w:t>
            </w:r>
          </w:p>
        </w:tc>
        <w:tc>
          <w:tcPr>
            <w:tcW w:w="3000" w:type="dxa"/>
          </w:tcPr>
          <w:p w:rsidR="00B354A3" w:rsidRDefault="00335AE0">
            <w:pPr>
              <w:spacing w:line="240" w:lineRule="auto"/>
              <w:ind w:firstLine="0"/>
            </w:pPr>
            <w:r>
              <w:rPr>
                <w:rFonts w:eastAsia="Times New Roman"/>
              </w:rPr>
              <w:t>Mean 61.79 ms and p95 85.11 ms for 30 sequential Job queries</w:t>
            </w:r>
          </w:p>
        </w:tc>
        <w:tc>
          <w:tcPr>
            <w:tcW w:w="3003" w:type="dxa"/>
          </w:tcPr>
          <w:p w:rsidR="00B354A3" w:rsidRDefault="00335AE0">
            <w:pPr>
              <w:spacing w:line="240" w:lineRule="auto"/>
              <w:ind w:firstLine="0"/>
            </w:pPr>
            <w:r>
              <w:rPr>
                <w:rFonts w:eastAsia="Times New Roman"/>
              </w:rPr>
              <w:t>No concurrency, controlled load, or production network</w:t>
            </w:r>
          </w:p>
        </w:tc>
      </w:tr>
    </w:tbl>
    <w:p w:rsidR="00F12FAA" w:rsidRDefault="00996BFA">
      <w:pPr>
        <w:pStyle w:val="Heading2"/>
      </w:pPr>
      <w:bookmarkStart w:id="243" w:name="_Toc237300676"/>
      <w:r>
        <w:rPr>
          <w:rFonts w:eastAsia="Times New Roman"/>
        </w:rPr>
        <w:t>2. Achievement of Thesis Objectives</w:t>
      </w:r>
      <w:bookmarkEnd w:id="243"/>
    </w:p>
    <w:p w:rsidR="00F12FAA" w:rsidRDefault="00996BFA">
      <w:pPr>
        <w:pStyle w:val="Heading3"/>
        <w:spacing w:after="0"/>
      </w:pPr>
      <w:bookmarkStart w:id="244" w:name="_Toc237300677"/>
      <w:r>
        <w:rPr>
          <w:rFonts w:eastAsia="Times New Roman"/>
        </w:rPr>
        <w:t>2.1 Role-Based Recruitment Platform</w:t>
      </w:r>
      <w:bookmarkEnd w:id="244"/>
    </w:p>
    <w:p w:rsidR="00F12FAA" w:rsidRDefault="00996BFA">
      <w:pPr>
        <w:keepLines/>
      </w:pPr>
      <w:r>
        <w:rPr>
          <w:rFonts w:eastAsia="Times New Roman"/>
        </w:rPr>
        <w:t>The role-based workflow objective was achieved at prototype level. Guests can browse public Jobs and employers. Candidates can review CVs, inspect matching and recommendation results, apply or withdraw, submit feedback, configure AutoFit, and report an active Job. Recruiters can manage Jobs, applicants, and the Talent Pool and can report a CV that is visible through an owned Job. Administrators can review grouped report cases and choose Dismiss or Ban. The 46 Chrome tests cover representative flows but not every route or browser.</w:t>
      </w:r>
    </w:p>
    <w:p w:rsidR="00F12FAA" w:rsidRDefault="00996BFA">
      <w:pPr>
        <w:pStyle w:val="Heading3"/>
        <w:spacing w:after="0"/>
      </w:pPr>
      <w:bookmarkStart w:id="245" w:name="_Toc237300678"/>
      <w:r>
        <w:rPr>
          <w:rFonts w:eastAsia="Times New Roman"/>
        </w:rPr>
        <w:t>2.2 CV and Job-Description Processing</w:t>
      </w:r>
      <w:bookmarkEnd w:id="245"/>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246" w:name="_Toc237300679"/>
      <w:r>
        <w:rPr>
          <w:rFonts w:eastAsia="Times New Roman"/>
        </w:rPr>
        <w:t>2.3 Matching and Recommendation</w:t>
      </w:r>
      <w:bookmarkEnd w:id="246"/>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lastRenderedPageBreak/>
        <w:t>The objective was achieved as an interpretable lexical baseline, not as a semantic matching model. Technology names with punctuation, synonyms, Vietnamese phrases, career changes, and context beyond shared terms remain limitations. The displayed percentage is a normalized similarity score, not a tested probability of recruitment success.</w:t>
      </w:r>
    </w:p>
    <w:p w:rsidR="00F12FAA" w:rsidRDefault="00996BFA">
      <w:pPr>
        <w:pStyle w:val="Heading3"/>
        <w:spacing w:after="0"/>
      </w:pPr>
      <w:bookmarkStart w:id="247" w:name="_Toc237300680"/>
      <w:r>
        <w:rPr>
          <w:rFonts w:eastAsia="Times New Roman"/>
        </w:rPr>
        <w:t>2.4 Feedback Learning</w:t>
      </w:r>
      <w:bookmarkEnd w:id="247"/>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248" w:name="_Toc237300681"/>
      <w:r>
        <w:rPr>
          <w:rFonts w:eastAsia="Times New Roman"/>
        </w:rPr>
        <w:t>2.5 Policy-Driven Automation and Email Action</w:t>
      </w:r>
      <w:bookmarkEnd w:id="248"/>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49" w:name="_Toc237300682"/>
      <w:r>
        <w:rPr>
          <w:rFonts w:eastAsia="Times New Roman"/>
        </w:rPr>
        <w:t>2.6 Auditability and Evaluation</w:t>
      </w:r>
      <w:bookmarkEnd w:id="249"/>
    </w:p>
    <w:p w:rsidR="00F12FAA" w:rsidRDefault="00996BFA">
      <w:pPr>
        <w:keepLines/>
      </w:pPr>
      <w:r>
        <w:rPr>
          <w:rFonts w:eastAsia="Times New Roman"/>
        </w:rPr>
        <w:t>Major application, feedback, automation, content-report, moderation, and administrative actions create structured audit rows. Notification delivery, email-action status, report resolution, and target BANNED state add operational evidence. The project includes unit, integration, security, algorithm, and E2E tests and produces a dataset-hashed benchmark artifact.</w:t>
      </w:r>
    </w:p>
    <w:p w:rsidR="00F12FAA" w:rsidRDefault="00996BFA">
      <w:r>
        <w:lastRenderedPageBreak/>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50" w:name="_Toc234058088"/>
      <w:bookmarkStart w:id="251" w:name="_Toc235952148"/>
      <w:bookmarkStart w:id="252" w:name="_Toc237300753"/>
      <w:r>
        <w:t>Table C.2. Objective assessment</w:t>
      </w:r>
      <w:bookmarkEnd w:id="250"/>
      <w:bookmarkEnd w:id="251"/>
      <w:bookmarkEnd w:id="252"/>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Objective</w:t>
            </w:r>
          </w:p>
        </w:tc>
        <w:tc>
          <w:tcPr>
            <w:tcW w:w="3024" w:type="dxa"/>
            <w:vAlign w:val="center"/>
          </w:tcPr>
          <w:p w:rsidR="00B354A3" w:rsidRDefault="00335AE0">
            <w:pPr>
              <w:spacing w:line="240" w:lineRule="auto"/>
              <w:ind w:firstLine="0"/>
            </w:pPr>
            <w:r>
              <w:rPr>
                <w:rFonts w:eastAsia="Times New Roman"/>
                <w:b/>
              </w:rPr>
              <w:t>Assessment</w:t>
            </w:r>
          </w:p>
        </w:tc>
        <w:tc>
          <w:tcPr>
            <w:tcW w:w="3024" w:type="dxa"/>
            <w:vAlign w:val="center"/>
          </w:tcPr>
          <w:p w:rsidR="00B354A3" w:rsidRDefault="00335AE0">
            <w:pPr>
              <w:spacing w:line="240" w:lineRule="auto"/>
              <w:ind w:firstLine="0"/>
            </w:pPr>
            <w:r>
              <w:rPr>
                <w:rFonts w:eastAsia="Times New Roman"/>
                <w:b/>
              </w:rPr>
              <w:t>Primary evidence</w:t>
            </w:r>
          </w:p>
        </w:tc>
      </w:tr>
      <w:tr w:rsidR="00F12FAA">
        <w:trPr>
          <w:cantSplit/>
          <w:jc w:val="center"/>
        </w:trPr>
        <w:tc>
          <w:tcPr>
            <w:tcW w:w="3024" w:type="dxa"/>
            <w:vAlign w:val="center"/>
          </w:tcPr>
          <w:p w:rsidR="00B354A3" w:rsidRDefault="00335AE0">
            <w:pPr>
              <w:spacing w:line="240" w:lineRule="auto"/>
              <w:ind w:firstLine="0"/>
            </w:pPr>
            <w:r>
              <w:rPr>
                <w:rFonts w:eastAsia="Times New Roman"/>
              </w:rPr>
              <w:t>Role-based web platform</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API contracts and 46 integrated Chrome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Reviewed CV/JD ingestion</w:t>
            </w:r>
          </w:p>
        </w:tc>
        <w:tc>
          <w:tcPr>
            <w:tcW w:w="3024" w:type="dxa"/>
            <w:vAlign w:val="center"/>
          </w:tcPr>
          <w:p w:rsidR="00B354A3" w:rsidRDefault="00335AE0">
            <w:pPr>
              <w:spacing w:line="240" w:lineRule="auto"/>
              <w:ind w:firstLine="0"/>
            </w:pPr>
            <w:r>
              <w:rPr>
                <w:rFonts w:eastAsia="Times New Roman"/>
              </w:rPr>
              <w:t>Achieved for supported formats and configured OCR</w:t>
            </w:r>
          </w:p>
        </w:tc>
        <w:tc>
          <w:tcPr>
            <w:tcW w:w="3024" w:type="dxa"/>
            <w:vAlign w:val="center"/>
          </w:tcPr>
          <w:p w:rsidR="00B354A3" w:rsidRDefault="00335AE0">
            <w:pPr>
              <w:spacing w:line="240" w:lineRule="auto"/>
              <w:ind w:firstLine="0"/>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Explainable matching and Potential</w:t>
            </w:r>
          </w:p>
        </w:tc>
        <w:tc>
          <w:tcPr>
            <w:tcW w:w="3024" w:type="dxa"/>
            <w:vAlign w:val="center"/>
          </w:tcPr>
          <w:p w:rsidR="00B354A3" w:rsidRDefault="00335AE0">
            <w:pPr>
              <w:spacing w:line="240" w:lineRule="auto"/>
              <w:ind w:firstLine="0"/>
            </w:pPr>
            <w:r>
              <w:rPr>
                <w:rFonts w:eastAsia="Times New Roman"/>
              </w:rPr>
              <w:t>Achieved as rule-based baseline</w:t>
            </w:r>
          </w:p>
        </w:tc>
        <w:tc>
          <w:tcPr>
            <w:tcW w:w="3024" w:type="dxa"/>
            <w:vAlign w:val="center"/>
          </w:tcPr>
          <w:p w:rsidR="00B354A3" w:rsidRDefault="00335AE0">
            <w:pPr>
              <w:spacing w:line="240" w:lineRule="auto"/>
              <w:ind w:firstLine="0"/>
            </w:pPr>
            <w:r>
              <w:rPr>
                <w:rFonts w:eastAsia="Times New Roman"/>
              </w:rPr>
              <w:t>TF-IDF/scoring tests and skill-transfer reasons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Rocchio feedback adaptation</w:t>
            </w:r>
          </w:p>
        </w:tc>
        <w:tc>
          <w:tcPr>
            <w:tcW w:w="3024" w:type="dxa"/>
            <w:vAlign w:val="center"/>
          </w:tcPr>
          <w:p w:rsidR="00B354A3" w:rsidRDefault="00335AE0">
            <w:pPr>
              <w:spacing w:line="240" w:lineRule="auto"/>
              <w:ind w:firstLine="0"/>
            </w:pPr>
            <w:r>
              <w:rPr>
                <w:rFonts w:eastAsia="Times New Roman"/>
              </w:rPr>
              <w:t>Achieved in controlled test</w:t>
            </w:r>
          </w:p>
        </w:tc>
        <w:tc>
          <w:tcPr>
            <w:tcW w:w="3024" w:type="dxa"/>
            <w:vAlign w:val="center"/>
          </w:tcPr>
          <w:p w:rsidR="00B354A3" w:rsidRDefault="00335AE0">
            <w:pPr>
              <w:spacing w:line="240" w:lineRule="auto"/>
              <w:ind w:firstLine="0"/>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pPr>
              <w:spacing w:line="240" w:lineRule="auto"/>
              <w:ind w:firstLine="0"/>
            </w:pPr>
            <w:r>
              <w:rPr>
                <w:rFonts w:eastAsia="Times New Roman"/>
              </w:rPr>
              <w:t>AutoFit and communication</w:t>
            </w:r>
          </w:p>
        </w:tc>
        <w:tc>
          <w:tcPr>
            <w:tcW w:w="3024" w:type="dxa"/>
            <w:vAlign w:val="center"/>
          </w:tcPr>
          <w:p w:rsidR="00B354A3" w:rsidRDefault="00335AE0">
            <w:pPr>
              <w:spacing w:line="240" w:lineRule="auto"/>
              <w:ind w:firstLine="0"/>
            </w:pPr>
            <w:r>
              <w:rPr>
                <w:rFonts w:eastAsia="Times New Roman"/>
              </w:rPr>
              <w:t>Achieved as configurable prototype</w:t>
            </w:r>
          </w:p>
        </w:tc>
        <w:tc>
          <w:tcPr>
            <w:tcW w:w="3024" w:type="dxa"/>
            <w:vAlign w:val="center"/>
          </w:tcPr>
          <w:p w:rsidR="00B354A3" w:rsidRDefault="00335AE0">
            <w:pPr>
              <w:spacing w:line="240" w:lineRule="auto"/>
              <w:ind w:firstLine="0"/>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Recruiter operational workflow</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Content reporting and moderation</w:t>
            </w:r>
          </w:p>
        </w:tc>
        <w:tc>
          <w:tcPr>
            <w:tcW w:w="3024" w:type="dxa"/>
            <w:vAlign w:val="center"/>
          </w:tcPr>
          <w:p w:rsidR="00B354A3" w:rsidRDefault="00335AE0">
            <w:pPr>
              <w:spacing w:line="240" w:lineRule="auto"/>
              <w:ind w:firstLine="0"/>
            </w:pPr>
            <w:r>
              <w:rPr>
                <w:rFonts w:eastAsia="Times New Roman"/>
              </w:rPr>
              <w:t>Achieved for the implemented basic flow</w:t>
            </w:r>
          </w:p>
        </w:tc>
        <w:tc>
          <w:tcPr>
            <w:tcW w:w="3024" w:type="dxa"/>
            <w:vAlign w:val="center"/>
          </w:tcPr>
          <w:p w:rsidR="00B354A3" w:rsidRDefault="00335AE0">
            <w:pPr>
              <w:spacing w:line="240" w:lineRule="auto"/>
              <w:ind w:firstLine="0"/>
            </w:pPr>
            <w:r>
              <w:rPr>
                <w:rFonts w:eastAsia="Times New Roman"/>
              </w:rPr>
              <w:t>ContentReportServiceTest and three browser contracts</w:t>
            </w:r>
          </w:p>
        </w:tc>
      </w:tr>
      <w:tr w:rsidR="00B354A3">
        <w:trPr>
          <w:jc w:val="center"/>
        </w:trPr>
        <w:tc>
          <w:tcPr>
            <w:tcW w:w="2999" w:type="dxa"/>
          </w:tcPr>
          <w:p w:rsidR="00B354A3" w:rsidRDefault="00335AE0">
            <w:pPr>
              <w:spacing w:line="240" w:lineRule="auto"/>
              <w:ind w:firstLine="0"/>
            </w:pPr>
            <w:r>
              <w:rPr>
                <w:rFonts w:eastAsia="Times New Roman"/>
              </w:rPr>
              <w:t>Production readiness</w:t>
            </w:r>
          </w:p>
        </w:tc>
        <w:tc>
          <w:tcPr>
            <w:tcW w:w="2996" w:type="dxa"/>
          </w:tcPr>
          <w:p w:rsidR="00B354A3" w:rsidRDefault="00335AE0">
            <w:pPr>
              <w:spacing w:line="240" w:lineRule="auto"/>
              <w:ind w:firstLine="0"/>
            </w:pPr>
            <w:r>
              <w:rPr>
                <w:rFonts w:eastAsia="Times New Roman"/>
              </w:rPr>
              <w:t>Not demonstrated</w:t>
            </w:r>
          </w:p>
        </w:tc>
        <w:tc>
          <w:tcPr>
            <w:tcW w:w="3009" w:type="dxa"/>
          </w:tcPr>
          <w:p w:rsidR="00B354A3" w:rsidRDefault="00335AE0">
            <w:pPr>
              <w:spacing w:line="240" w:lineRule="auto"/>
              <w:ind w:firstLine="0"/>
            </w:pPr>
            <w:r>
              <w:rPr>
                <w:rFonts w:eastAsia="Times New Roman"/>
              </w:rPr>
              <w:t>Local health passed; scale, real users, appeals, and production security remain missing</w:t>
            </w:r>
          </w:p>
        </w:tc>
      </w:tr>
    </w:tbl>
    <w:p w:rsidR="00F12FAA" w:rsidRDefault="00996BFA">
      <w:pPr>
        <w:pStyle w:val="Heading2"/>
      </w:pPr>
      <w:bookmarkStart w:id="253" w:name="_Toc237300683"/>
      <w:r>
        <w:rPr>
          <w:rFonts w:eastAsia="Times New Roman"/>
        </w:rPr>
        <w:t>3. Discussion</w:t>
      </w:r>
      <w:bookmarkEnd w:id="253"/>
    </w:p>
    <w:p w:rsidR="00F12FAA" w:rsidRDefault="00996BFA">
      <w:pPr>
        <w:pStyle w:val="Heading3"/>
        <w:spacing w:after="0"/>
      </w:pPr>
      <w:bookmarkStart w:id="254" w:name="_Toc237300684"/>
      <w:r>
        <w:rPr>
          <w:rFonts w:eastAsia="Times New Roman"/>
        </w:rPr>
        <w:t>3.1 Value of an Interpretable Baseline</w:t>
      </w:r>
      <w:bookmarkEnd w:id="254"/>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pPr>
      <w:bookmarkStart w:id="255" w:name="_Toc237300685"/>
      <w:r>
        <w:rPr>
          <w:rFonts w:eastAsia="Times New Roman"/>
        </w:rPr>
        <w:t>3.2 Human-in-the-Loop as System Structure</w:t>
      </w:r>
      <w:bookmarkEnd w:id="255"/>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56" w:name="_Toc237300686"/>
      <w:r>
        <w:rPr>
          <w:rFonts w:eastAsia="Times New Roman"/>
        </w:rPr>
        <w:t>3.3 Meaning of the Rocchio Improvement</w:t>
      </w:r>
      <w:bookmarkEnd w:id="256"/>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57" w:name="_Toc237300687"/>
      <w:r>
        <w:rPr>
          <w:rFonts w:eastAsia="Times New Roman"/>
        </w:rPr>
        <w:t>3.4 Test Results versus Background Errors</w:t>
      </w:r>
      <w:bookmarkEnd w:id="257"/>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58" w:name="_Toc237300688"/>
      <w:r>
        <w:rPr>
          <w:rFonts w:eastAsia="Times New Roman"/>
        </w:rPr>
        <w:lastRenderedPageBreak/>
        <w:t>3.5 Product Positioning</w:t>
      </w:r>
      <w:bookmarkEnd w:id="258"/>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59" w:name="_Toc237300689"/>
      <w:r>
        <w:rPr>
          <w:rFonts w:eastAsia="Times New Roman"/>
        </w:rPr>
        <w:t>4. Limitations</w:t>
      </w:r>
      <w:bookmarkEnd w:id="259"/>
    </w:p>
    <w:p w:rsidR="00F12FAA" w:rsidRDefault="00996BFA">
      <w:pPr>
        <w:pStyle w:val="Heading3"/>
        <w:spacing w:after="0"/>
      </w:pPr>
      <w:bookmarkStart w:id="260" w:name="_Toc237300690"/>
      <w:r>
        <w:rPr>
          <w:rFonts w:eastAsia="Times New Roman"/>
        </w:rPr>
        <w:t>4.1 Data and Algorithm Limitations</w:t>
      </w:r>
      <w:bookmarkEnd w:id="260"/>
    </w:p>
    <w:p w:rsidR="00F12FAA" w:rsidRDefault="00996BFA">
      <w:pPr>
        <w:keepLines/>
      </w:pPr>
      <w:r>
        <w:rPr>
          <w:rFonts w:eastAsia="Times New Roman"/>
        </w:rPr>
        <w:t>The controlled dataset is synthetic and designed to show how feedback changes ranking. It does not include normal language variation, recruiter disagreement, demographic analysis, misleading CVs, or changing market terms. TF-IDF still uses a static IT corpus and simple tokenization. The Potential assessment now uses a versioned skill-transfer knowledge base, but its aliases, transfer weights, family rules, and guard thresholds are still manually defined.</w:t>
      </w:r>
    </w:p>
    <w:p w:rsidR="00F12FAA" w:rsidRDefault="00996BFA">
      <w:pPr>
        <w:pStyle w:val="Heading3"/>
        <w:spacing w:after="0"/>
      </w:pPr>
      <w:bookmarkStart w:id="261" w:name="_Toc237300691"/>
      <w:r>
        <w:rPr>
          <w:rFonts w:eastAsia="Times New Roman"/>
        </w:rPr>
        <w:t>4.2 Evaluation Limitations</w:t>
      </w:r>
      <w:bookmarkEnd w:id="261"/>
    </w:p>
    <w:p w:rsidR="00F12FAA" w:rsidRDefault="00996BFA">
      <w:pPr>
        <w:keepLines/>
      </w:pPr>
      <w:r>
        <w:rPr>
          <w:rFonts w:eastAsia="Times New Roman"/>
        </w:rPr>
        <w:t>The 141 backend tests do not prove complete path coverage. Browser evaluation covers 46 automated cases in desktop Chrome only, and no independent users participated. The new moderation flow has functional and contract tests, but it has not been tested with real abuse volume, moderator teams, appeals, or fairness review. Concurrency, capacity, cross-browser behavior, accessibility with users, and real hiring outcomes remain unevaluated.</w:t>
      </w:r>
    </w:p>
    <w:p w:rsidR="00F12FAA" w:rsidRDefault="00996BFA">
      <w:pPr>
        <w:pStyle w:val="Heading3"/>
        <w:spacing w:after="0"/>
      </w:pPr>
      <w:bookmarkStart w:id="262" w:name="_Toc237300692"/>
      <w:r>
        <w:rPr>
          <w:rFonts w:eastAsia="Times New Roman"/>
        </w:rPr>
        <w:t>4.3 Security and Privacy Limitations</w:t>
      </w:r>
      <w:bookmarkEnd w:id="262"/>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63" w:name="_Toc237300693"/>
      <w:r>
        <w:rPr>
          <w:rFonts w:eastAsia="Times New Roman"/>
        </w:rPr>
        <w:lastRenderedPageBreak/>
        <w:t>4.4 Reliability and Maintainability Limitations</w:t>
      </w:r>
      <w:bookmarkEnd w:id="263"/>
    </w:p>
    <w:p w:rsidR="00F12FAA" w:rsidRDefault="00996BFA">
      <w:pPr>
        <w:keepLines/>
      </w:pPr>
      <w:r>
        <w:rPr>
          <w:rFonts w:eastAsia="Times New Roman"/>
        </w:rPr>
        <w:t>The current implementation includes after-commit matching, CV review before scoring, versioned Potential rules, server-side catalogues, recruiter company onboarding, Job drafts, bookmarks, policy guards, and content-report moderation. Audit records are still written directly by several services, and the evaluated worktree is not a fixed release commit. Moderation currently supports ban or dismiss but not an appeal or restoration workflow.</w:t>
      </w:r>
    </w:p>
    <w:p w:rsidR="00F12FAA" w:rsidRDefault="00996BFA">
      <w:pPr>
        <w:pStyle w:val="TableCaption"/>
      </w:pPr>
      <w:bookmarkStart w:id="264" w:name="_Toc234058089"/>
      <w:bookmarkStart w:id="265" w:name="_Toc235952149"/>
      <w:bookmarkStart w:id="266" w:name="_Toc237300754"/>
      <w:r>
        <w:t>Table C.3. Principal limitations and impact</w:t>
      </w:r>
      <w:bookmarkEnd w:id="264"/>
      <w:bookmarkEnd w:id="265"/>
      <w:bookmarkEnd w:id="266"/>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40" w:lineRule="auto"/>
              <w:ind w:firstLine="0"/>
            </w:pPr>
            <w:r>
              <w:rPr>
                <w:rFonts w:eastAsia="Times New Roman"/>
                <w:b/>
              </w:rPr>
              <w:t>Limitation</w:t>
            </w:r>
          </w:p>
        </w:tc>
        <w:tc>
          <w:tcPr>
            <w:tcW w:w="4536" w:type="dxa"/>
            <w:vAlign w:val="center"/>
          </w:tcPr>
          <w:p w:rsidR="00B354A3" w:rsidRDefault="00335AE0">
            <w:pPr>
              <w:spacing w:line="240" w:lineRule="auto"/>
              <w:ind w:firstLine="0"/>
            </w:pPr>
            <w:r>
              <w:rPr>
                <w:rFonts w:eastAsia="Times New Roman"/>
                <w:b/>
              </w:rPr>
              <w:t>Impact on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Synthetic benchmark</w:t>
            </w:r>
          </w:p>
        </w:tc>
        <w:tc>
          <w:tcPr>
            <w:tcW w:w="4536" w:type="dxa"/>
            <w:vAlign w:val="center"/>
          </w:tcPr>
          <w:p w:rsidR="00B354A3" w:rsidRDefault="00335AE0">
            <w:pPr>
              <w:spacing w:line="240" w:lineRule="auto"/>
              <w:ind w:firstLine="0"/>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spacing w:line="240" w:lineRule="auto"/>
              <w:ind w:firstLine="0"/>
            </w:pPr>
            <w:r>
              <w:rPr>
                <w:rFonts w:eastAsia="Times New Roman"/>
              </w:rPr>
              <w:t>Lexical direct score</w:t>
            </w:r>
          </w:p>
        </w:tc>
        <w:tc>
          <w:tcPr>
            <w:tcW w:w="4536" w:type="dxa"/>
            <w:vAlign w:val="center"/>
          </w:tcPr>
          <w:p w:rsidR="00B354A3" w:rsidRDefault="00335AE0">
            <w:pPr>
              <w:spacing w:line="240" w:lineRule="auto"/>
              <w:ind w:firstLine="0"/>
            </w:pPr>
            <w:r>
              <w:rPr>
                <w:rFonts w:eastAsia="Times New Roman"/>
              </w:rPr>
              <w:t>Limits semantic and contextual understanding</w:t>
            </w:r>
          </w:p>
        </w:tc>
      </w:tr>
      <w:tr w:rsidR="00F12FAA">
        <w:trPr>
          <w:cantSplit/>
          <w:jc w:val="center"/>
        </w:trPr>
        <w:tc>
          <w:tcPr>
            <w:tcW w:w="4536" w:type="dxa"/>
            <w:vAlign w:val="center"/>
          </w:tcPr>
          <w:p w:rsidR="00B354A3" w:rsidRDefault="00335AE0">
            <w:pPr>
              <w:spacing w:line="240" w:lineRule="auto"/>
              <w:ind w:firstLine="0"/>
            </w:pPr>
            <w:r>
              <w:rPr>
                <w:rFonts w:eastAsia="Times New Roman"/>
              </w:rPr>
              <w:t>Manual skill-transfer knowledge base</w:t>
            </w:r>
          </w:p>
        </w:tc>
        <w:tc>
          <w:tcPr>
            <w:tcW w:w="4536" w:type="dxa"/>
            <w:vAlign w:val="center"/>
          </w:tcPr>
          <w:p w:rsidR="00B354A3" w:rsidRDefault="00335AE0">
            <w:pPr>
              <w:spacing w:line="240" w:lineRule="auto"/>
              <w:ind w:firstLine="0"/>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spacing w:line="240" w:lineRule="auto"/>
              <w:ind w:firstLine="0"/>
            </w:pPr>
            <w:r>
              <w:rPr>
                <w:rFonts w:eastAsia="Times New Roman"/>
              </w:rPr>
              <w:t>Basic moderation workflow only</w:t>
            </w:r>
          </w:p>
        </w:tc>
        <w:tc>
          <w:tcPr>
            <w:tcW w:w="4536" w:type="dxa"/>
            <w:vAlign w:val="center"/>
          </w:tcPr>
          <w:p w:rsidR="00B354A3" w:rsidRDefault="00335AE0">
            <w:pPr>
              <w:spacing w:line="240" w:lineRule="auto"/>
              <w:ind w:firstLine="0"/>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40" w:lineRule="auto"/>
              <w:ind w:firstLine="0"/>
            </w:pPr>
            <w:r>
              <w:rPr>
                <w:rFonts w:eastAsia="Times New Roman"/>
              </w:rPr>
              <w:t>Production concurrency not evaluated</w:t>
            </w:r>
          </w:p>
        </w:tc>
        <w:tc>
          <w:tcPr>
            <w:tcW w:w="4536" w:type="dxa"/>
            <w:vAlign w:val="center"/>
          </w:tcPr>
          <w:p w:rsidR="00B354A3" w:rsidRDefault="00335AE0">
            <w:pPr>
              <w:spacing w:line="240" w:lineRule="auto"/>
              <w:ind w:firstLine="0"/>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spacing w:line="240" w:lineRule="auto"/>
              <w:ind w:firstLine="0"/>
            </w:pPr>
            <w:r>
              <w:rPr>
                <w:rFonts w:eastAsia="Times New Roman"/>
              </w:rPr>
              <w:t>Local-only health verification</w:t>
            </w:r>
          </w:p>
        </w:tc>
        <w:tc>
          <w:tcPr>
            <w:tcW w:w="4536" w:type="dxa"/>
            <w:vAlign w:val="center"/>
          </w:tcPr>
          <w:p w:rsidR="00B354A3" w:rsidRDefault="00335AE0">
            <w:pPr>
              <w:spacing w:line="240" w:lineRule="auto"/>
              <w:ind w:firstLine="0"/>
            </w:pPr>
            <w:r>
              <w:rPr>
                <w:rFonts w:eastAsia="Times New Roman"/>
              </w:rPr>
              <w:t>Does not establish deployed availability</w:t>
            </w:r>
          </w:p>
        </w:tc>
      </w:tr>
      <w:tr w:rsidR="00F12FAA">
        <w:trPr>
          <w:cantSplit/>
          <w:jc w:val="center"/>
        </w:trPr>
        <w:tc>
          <w:tcPr>
            <w:tcW w:w="4536" w:type="dxa"/>
            <w:vAlign w:val="center"/>
          </w:tcPr>
          <w:p w:rsidR="00B354A3" w:rsidRDefault="00335AE0">
            <w:pPr>
              <w:spacing w:line="240" w:lineRule="auto"/>
              <w:ind w:firstLine="0"/>
            </w:pPr>
            <w:r>
              <w:rPr>
                <w:rFonts w:eastAsia="Times New Roman"/>
              </w:rPr>
              <w:t>Chrome-only 46-test automation suite</w:t>
            </w:r>
          </w:p>
        </w:tc>
        <w:tc>
          <w:tcPr>
            <w:tcW w:w="4536" w:type="dxa"/>
            <w:vAlign w:val="center"/>
          </w:tcPr>
          <w:p w:rsidR="00B354A3" w:rsidRDefault="00335AE0">
            <w:pPr>
              <w:spacing w:line="240" w:lineRule="auto"/>
              <w:ind w:firstLine="0"/>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Email delivery and abuse controls not production-tested</w:t>
            </w:r>
          </w:p>
        </w:tc>
        <w:tc>
          <w:tcPr>
            <w:tcW w:w="4536" w:type="dxa"/>
            <w:vAlign w:val="center"/>
          </w:tcPr>
          <w:p w:rsidR="00B354A3" w:rsidRDefault="00335AE0">
            <w:pPr>
              <w:spacing w:line="240" w:lineRule="auto"/>
              <w:ind w:firstLine="0"/>
            </w:pPr>
            <w:r>
              <w:rPr>
                <w:rFonts w:eastAsia="Times New Roman"/>
              </w:rPr>
              <w:t>Signed actions and reports exist, but real delivery and rate limits remain unverified</w:t>
            </w:r>
          </w:p>
        </w:tc>
      </w:tr>
      <w:tr w:rsidR="00B354A3">
        <w:trPr>
          <w:jc w:val="center"/>
        </w:trPr>
        <w:tc>
          <w:tcPr>
            <w:tcW w:w="4501" w:type="dxa"/>
          </w:tcPr>
          <w:p w:rsidR="00B354A3" w:rsidRDefault="00335AE0">
            <w:pPr>
              <w:spacing w:line="240" w:lineRule="auto"/>
              <w:ind w:firstLine="0"/>
            </w:pPr>
            <w:r>
              <w:rPr>
                <w:rFonts w:eastAsia="Times New Roman"/>
              </w:rPr>
              <w:t>Dirty worktree and mutable E2E database</w:t>
            </w:r>
          </w:p>
        </w:tc>
        <w:tc>
          <w:tcPr>
            <w:tcW w:w="4503" w:type="dxa"/>
          </w:tcPr>
          <w:p w:rsidR="00B354A3" w:rsidRDefault="00335AE0">
            <w:pPr>
              <w:spacing w:line="240" w:lineRule="auto"/>
              <w:ind w:firstLine="0"/>
            </w:pPr>
            <w:r>
              <w:rPr>
                <w:rFonts w:eastAsia="Times New Roman"/>
              </w:rPr>
              <w:t>Weakens exact experiment reproduction</w:t>
            </w:r>
          </w:p>
        </w:tc>
      </w:tr>
    </w:tbl>
    <w:p w:rsidR="00F12FAA" w:rsidRDefault="00996BFA">
      <w:pPr>
        <w:pStyle w:val="Heading2"/>
      </w:pPr>
      <w:bookmarkStart w:id="267" w:name="_Toc237300694"/>
      <w:r>
        <w:rPr>
          <w:rFonts w:eastAsia="Times New Roman"/>
        </w:rPr>
        <w:t>5. Future Work</w:t>
      </w:r>
      <w:bookmarkEnd w:id="267"/>
    </w:p>
    <w:p w:rsidR="00F12FAA" w:rsidRDefault="00996BFA">
      <w:pPr>
        <w:keepLines/>
      </w:pPr>
      <w:r>
        <w:rPr>
          <w:rFonts w:eastAsia="Times New Roman"/>
        </w:rPr>
        <w:t>Future security work should add rate limiting, stronger session handling, protected management endpoints, malware scanning, encrypted CV storage, retention rules, and tested backup recovery. Content moderation should add an appeal/restoration workflow, moderator assignment, evidence retention, abuse-rate limits, and tests with concurrent reports. Email delivery should be tested with a real provider, including expiry, replay, scanner behavior, and failure recovery.</w:t>
      </w:r>
    </w:p>
    <w:p w:rsidR="00F12FAA" w:rsidRDefault="00996BFA">
      <w:r>
        <w:rPr>
          <w:rFonts w:eastAsia="Times New Roman"/>
        </w:rPr>
        <w:t xml:space="preserve">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w:t>
      </w:r>
      <w:r>
        <w:rPr>
          <w:rFonts w:eastAsia="Times New Roman"/>
        </w:rPr>
        <w:lastRenderedPageBreak/>
        <w:t>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pPr>
      <w:bookmarkStart w:id="268" w:name="_Toc237300695"/>
      <w:r>
        <w:rPr>
          <w:rFonts w:eastAsia="Times New Roman"/>
        </w:rPr>
        <w:t>6. Closing Remarks</w:t>
      </w:r>
      <w:bookmarkEnd w:id="268"/>
    </w:p>
    <w:p w:rsidR="00F12FAA" w:rsidRDefault="00996BFA">
      <w:pPr>
        <w:keepLines/>
      </w:pPr>
      <w:r>
        <w:rPr>
          <w:rFonts w:eastAsia="Times New Roman"/>
        </w:rPr>
        <w:t>CareerFit demonstrates controlled IT recruitment automation by connecting job discovery, explainable matching, profile-based recommendations, feedback learning, policy-driven actions, content reporting, administrator moderation, and audit records. It keeps scores, business state, reported-content state, and user decisions visible.</w:t>
      </w:r>
    </w:p>
    <w:p w:rsidR="00F12FAA" w:rsidRDefault="00996BFA">
      <w:r>
        <w:rPr>
          <w:rFonts w:eastAsia="Times New Roman"/>
        </w:rPr>
        <w:t>Local evaluation passed 141 backend tests, the frontend type/lint/build/bundle checks, 46 integrated Chrome tests, health checks, and the controlled Rocchio benchmark. This supports a tested Human-in-the-Loop prototype, not a system ready to make real hiring decisions.</w:t>
      </w:r>
    </w:p>
    <w:p w:rsidR="00311345" w:rsidRDefault="00634147">
      <w:pPr>
        <w:pStyle w:val="Heading1"/>
      </w:pPr>
      <w:bookmarkStart w:id="269" w:name="_Toc237300696"/>
      <w:r>
        <w:rPr>
          <w:rFonts w:eastAsia="Times New Roman"/>
        </w:rPr>
        <w:lastRenderedPageBreak/>
        <w:t xml:space="preserve">PART 4. </w:t>
      </w:r>
      <w:r w:rsidR="005F6870">
        <w:rPr>
          <w:rFonts w:eastAsia="Times New Roman"/>
        </w:rPr>
        <w:t>REFERENCES</w:t>
      </w:r>
      <w:bookmarkEnd w:id="269"/>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036069">
      <w:pPr>
        <w:pStyle w:val="Heading1"/>
      </w:pPr>
      <w:bookmarkStart w:id="270" w:name="_Toc237300697"/>
      <w:r>
        <w:rPr>
          <w:rFonts w:eastAsia="Times New Roman"/>
        </w:rPr>
        <w:lastRenderedPageBreak/>
        <w:t xml:space="preserve">PART 5. </w:t>
      </w:r>
      <w:r w:rsidR="007410F0">
        <w:rPr>
          <w:rFonts w:eastAsia="Times New Roman"/>
        </w:rPr>
        <w:t>APPENDICES</w:t>
      </w:r>
      <w:bookmarkEnd w:id="270"/>
    </w:p>
    <w:p w:rsidR="00301D57" w:rsidRDefault="007410F0">
      <w:pPr>
        <w:pStyle w:val="Heading2"/>
      </w:pPr>
      <w:bookmarkStart w:id="271" w:name="_Toc237300698"/>
      <w:r>
        <w:rPr>
          <w:rFonts w:eastAsia="Times New Roman"/>
        </w:rPr>
        <w:t>Appendix A. Requirement-Test Traceability Matrix</w:t>
      </w:r>
      <w:bookmarkEnd w:id="271"/>
    </w:p>
    <w:p w:rsidR="00301D57" w:rsidRDefault="007410F0">
      <w:pPr>
        <w:ind w:firstLine="0"/>
      </w:pPr>
      <w:r>
        <w:t>The core traceability chain is: UC-01 to Career Profile, Portfolio, CV review, default, and deletion tests; UC-02 to public Job catalogue, detail, employer, urgent, and similar-Job contracts; UC-03 to Application history, submission, withdrawal, and invitation-response tests; UC-04 to Feedback and learning tests; UC-05 to separate Matching, recommendation, and Candidate analytics contracts; UC-06 to AutomationPolicy and AutoApply tests; UC-07 to confirmation, Feedback/invitation redemption, replay, and expiry behavior; UC-08 to Employer Profile and Job lifecycle tests; UC-09 to applicant review and decision tests; UC-10 to Talent Pool, bookmark, invitation, and withdrawal flows; UC-11 to Recruiter analytics; UC-12 to Candidate Job and Recruiter visible-CV reporting; UC-13 to administrative User and Job visibility tests; and UC-14 to report moderation tests.</w:t>
      </w:r>
    </w:p>
    <w:p w:rsidR="00301D57" w:rsidRDefault="007410F0">
      <w:pPr>
        <w:pStyle w:val="Heading2"/>
      </w:pPr>
      <w:bookmarkStart w:id="272" w:name="_Toc237300699"/>
      <w:r>
        <w:rPr>
          <w:rFonts w:eastAsia="Times New Roman"/>
        </w:rPr>
        <w:t>Appendix B. Selected API Contracts</w:t>
      </w:r>
      <w:bookmarkEnd w:id="272"/>
    </w:p>
    <w:p w:rsidR="00301D57" w:rsidRDefault="007410F0">
      <w:r>
        <w:rPr>
          <w:rFonts w:eastAsia="Times New Roman"/>
        </w:rPr>
        <w:t>Representative endpoints are POST /api/auth/login; GET /api/jobs/search; POST /api/cv/upload; GET/PATCH /api/cv/{cvId}/review; POST /api/matches/{matchingId}/feedback; POST /api/applications; POST /api/reports/jobs/{jobId}; POST /api/reports/cvs/{cvId}; GET /api/admin/reports; POST /api/admin/reports/{type}/{targetId}/ban or /dismiss; PATCH /api/automation/policy; and GET /actuator/health. Protected routes require a signed JWT and backend role/ownership checks.</w:t>
      </w:r>
    </w:p>
    <w:p w:rsidR="00301D57" w:rsidRDefault="007410F0">
      <w:pPr>
        <w:pStyle w:val="Heading2"/>
      </w:pPr>
      <w:bookmarkStart w:id="273" w:name="_Toc237300700"/>
      <w:r>
        <w:rPr>
          <w:rFonts w:eastAsia="Times New Roman"/>
        </w:rPr>
        <w:t>Appendix C. Data Model Summary</w:t>
      </w:r>
      <w:bookmarkEnd w:id="273"/>
    </w:p>
    <w:p w:rsidR="00301D57" w:rsidRDefault="007410F0">
      <w:r>
        <w:rPr>
          <w:rFonts w:eastAsia="Times New Roman"/>
        </w:rPr>
        <w:t>Identity data is centered on UserAccount and role profiles. Recruitment data includes Job, CV with review and report fields, Matching, Application, RecruiterCvBookmark, Invitation state, Feedback, and Skill. Automation and operations use AutomationPolicy, EmailAction, Notification, DeliveryLog, ContentReport, AuditLog, and scheduler state. Flyway V1–V25 records schema changes, and one-time email action tokens are stored as SHA-256 hashes.</w:t>
      </w:r>
    </w:p>
    <w:p w:rsidR="00301D57" w:rsidRDefault="007410F0">
      <w:pPr>
        <w:pStyle w:val="Heading2"/>
      </w:pPr>
      <w:bookmarkStart w:id="274" w:name="_Toc237300701"/>
      <w:r>
        <w:rPr>
          <w:rFonts w:eastAsia="Times New Roman"/>
        </w:rPr>
        <w:t>Appendix D. Evaluation Summary</w:t>
      </w:r>
      <w:bookmarkEnd w:id="274"/>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275" w:name="_Toc237300702"/>
      <w:r>
        <w:rPr>
          <w:rFonts w:eastAsia="Times New Roman"/>
        </w:rPr>
        <w:lastRenderedPageBreak/>
        <w:t>Appendix E. UAT and Demonstration Script</w:t>
      </w:r>
      <w:bookmarkEnd w:id="275"/>
    </w:p>
    <w:p w:rsidR="00301D57" w:rsidRDefault="007410F0">
      <w:pPr>
        <w:pStyle w:val="Heading3"/>
      </w:pPr>
      <w:bookmarkStart w:id="276" w:name="_Toc237300703"/>
      <w:r>
        <w:rPr>
          <w:rFonts w:eastAsia="Times New Roman"/>
        </w:rPr>
        <w:t>Preparation</w:t>
      </w:r>
      <w:bookmarkEnd w:id="276"/>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277" w:name="_Toc237300704"/>
      <w:r>
        <w:rPr>
          <w:rFonts w:eastAsia="Times New Roman"/>
        </w:rPr>
        <w:t>Execution</w:t>
      </w:r>
      <w:bookmarkEnd w:id="277"/>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cs="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278" w:name="_Toc237300705"/>
      <w:r>
        <w:rPr>
          <w:rFonts w:eastAsia="Times New Roman"/>
        </w:rPr>
        <w:t>Acceptance and cleanup</w:t>
      </w:r>
      <w:bookmarkEnd w:id="278"/>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279" w:name="_Toc237300706"/>
      <w:r>
        <w:rPr>
          <w:rFonts w:eastAsia="Times New Roman"/>
        </w:rPr>
        <w:lastRenderedPageBreak/>
        <w:t>Appendix F. Local Deployment Instructions</w:t>
      </w:r>
      <w:bookmarkEnd w:id="279"/>
    </w:p>
    <w:p w:rsidR="00301D57" w:rsidRDefault="007410F0">
      <w:pPr>
        <w:pStyle w:val="Heading3"/>
      </w:pPr>
      <w:bookmarkStart w:id="280" w:name="_Toc237300707"/>
      <w:r>
        <w:rPr>
          <w:rFonts w:eastAsia="Times New Roman"/>
        </w:rPr>
        <w:t>Prerequisites</w:t>
      </w:r>
      <w:bookmarkEnd w:id="280"/>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281" w:name="_Toc237300708"/>
      <w:r>
        <w:rPr>
          <w:rFonts w:eastAsia="Times New Roman"/>
        </w:rPr>
        <w:t>Startup procedure</w:t>
      </w:r>
      <w:bookmarkEnd w:id="281"/>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282" w:name="_Toc237300709"/>
      <w:r>
        <w:rPr>
          <w:rFonts w:eastAsia="Times New Roman"/>
        </w:rPr>
        <w:t>Verification</w:t>
      </w:r>
      <w:bookmarkEnd w:id="282"/>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283" w:name="_Toc237300710"/>
      <w:r>
        <w:rPr>
          <w:rFonts w:eastAsia="Times New Roman"/>
        </w:rPr>
        <w:t>Shutdown and cleanup</w:t>
      </w:r>
      <w:bookmarkEnd w:id="283"/>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284" w:name="_Toc237300711"/>
      <w:r>
        <w:rPr>
          <w:rFonts w:eastAsia="Times New Roman"/>
        </w:rPr>
        <w:lastRenderedPageBreak/>
        <w:t>Appendix G. Role-Based User Guide</w:t>
      </w:r>
      <w:bookmarkEnd w:id="284"/>
    </w:p>
    <w:p w:rsidR="00301D57" w:rsidRDefault="007410F0">
      <w:pPr>
        <w:pStyle w:val="Heading3"/>
      </w:pPr>
      <w:bookmarkStart w:id="285" w:name="_Toc237300712"/>
      <w:r>
        <w:rPr>
          <w:rFonts w:eastAsia="Times New Roman"/>
        </w:rPr>
        <w:t>Guest</w:t>
      </w:r>
      <w:bookmarkEnd w:id="285"/>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286" w:name="_Toc237300713"/>
      <w:r>
        <w:rPr>
          <w:rFonts w:eastAsia="Times New Roman"/>
        </w:rPr>
        <w:t>Candidate</w:t>
      </w:r>
      <w:bookmarkEnd w:id="286"/>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287" w:name="_Toc237300714"/>
      <w:r>
        <w:rPr>
          <w:rFonts w:eastAsia="Times New Roman"/>
        </w:rPr>
        <w:t>Recruiter</w:t>
      </w:r>
      <w:bookmarkEnd w:id="287"/>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288" w:name="_Toc237300715"/>
      <w:r>
        <w:rPr>
          <w:rFonts w:eastAsia="Times New Roman"/>
        </w:rPr>
        <w:t>Administrator</w:t>
      </w:r>
      <w:bookmarkEnd w:id="288"/>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46"/>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43BA" w:rsidRDefault="00E843BA" w:rsidP="00035BFB">
      <w:pPr>
        <w:spacing w:line="240" w:lineRule="auto"/>
      </w:pPr>
      <w:r>
        <w:separator/>
      </w:r>
    </w:p>
  </w:endnote>
  <w:endnote w:type="continuationSeparator" w:id="0">
    <w:p w:rsidR="00E843BA" w:rsidRDefault="00E843BA"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C4820">
      <w:rPr>
        <w:rStyle w:val="PageNumber"/>
        <w:noProof/>
      </w:rPr>
      <w:t>103</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E4315">
      <w:rPr>
        <w:rStyle w:val="PageNumber"/>
        <w:noProof/>
      </w:rPr>
      <w:t>xi</w:t>
    </w:r>
    <w:r>
      <w:rPr>
        <w:rStyle w:val="PageNumber"/>
      </w:rPr>
      <w:fldChar w:fldCharType="end"/>
    </w:r>
  </w:p>
  <w:p w:rsidR="0029323A" w:rsidRDefault="0029323A"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E4315">
      <w:rPr>
        <w:rStyle w:val="PageNumber"/>
        <w:noProof/>
      </w:rPr>
      <w:t>37</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43BA" w:rsidRDefault="00E843BA" w:rsidP="00035BFB">
      <w:pPr>
        <w:spacing w:line="240" w:lineRule="auto"/>
      </w:pPr>
      <w:r>
        <w:separator/>
      </w:r>
    </w:p>
  </w:footnote>
  <w:footnote w:type="continuationSeparator" w:id="0">
    <w:p w:rsidR="00E843BA" w:rsidRDefault="00E843BA"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0DBE"/>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4115D"/>
    <w:rsid w:val="00A423EA"/>
    <w:rsid w:val="00A43C7A"/>
    <w:rsid w:val="00A443C1"/>
    <w:rsid w:val="00A45D67"/>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A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E1B"/>
    <w:rsid w:val="00B736AD"/>
    <w:rsid w:val="00B737C1"/>
    <w:rsid w:val="00B755DF"/>
    <w:rsid w:val="00B77664"/>
    <w:rsid w:val="00B8196B"/>
    <w:rsid w:val="00B81E50"/>
    <w:rsid w:val="00B84FC9"/>
    <w:rsid w:val="00B85376"/>
    <w:rsid w:val="00B85D48"/>
    <w:rsid w:val="00B860AB"/>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23BB"/>
    <w:rsid w:val="00D031E5"/>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0C5F"/>
    <w:rsid w:val="00D542D8"/>
    <w:rsid w:val="00D55F4F"/>
    <w:rsid w:val="00D56DEA"/>
    <w:rsid w:val="00D60D40"/>
    <w:rsid w:val="00D61F1F"/>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0E3F"/>
    <w:rsid w:val="00F31074"/>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8ED38A2-64AC-49CE-B6C0-1F7FCD4A6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5027</TotalTime>
  <Pages>117</Pages>
  <Words>29407</Words>
  <Characters>167623</Characters>
  <Application>Microsoft Office Word</Application>
  <DocSecurity>0</DocSecurity>
  <Lines>1396</Lines>
  <Paragraphs>393</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196637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2802</cp:revision>
  <cp:lastPrinted>2026-07-04T03:37:00Z</cp:lastPrinted>
  <dcterms:created xsi:type="dcterms:W3CDTF">2025-12-10T06:47:00Z</dcterms:created>
  <dcterms:modified xsi:type="dcterms:W3CDTF">2026-08-10T19:30:00Z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