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37A93" w14:textId="77777777" w:rsidR="005A3EBE" w:rsidRPr="0095108F" w:rsidRDefault="00000000">
      <w:pPr>
        <w:spacing w:before="1200" w:after="60"/>
        <w:jc w:val="center"/>
      </w:pPr>
      <w:r w:rsidRPr="0095108F">
        <w:rPr>
          <w:b/>
          <w:bCs/>
          <w:color w:val="13294B"/>
          <w:sz w:val="48"/>
          <w:szCs w:val="48"/>
        </w:rPr>
        <w:t>Đọc hiểu module authen và doctor</w:t>
      </w:r>
    </w:p>
    <w:p w14:paraId="34E2381D" w14:textId="77777777" w:rsidR="005A3EBE" w:rsidRPr="0095108F" w:rsidRDefault="00000000">
      <w:pPr>
        <w:spacing w:after="120" w:line="276" w:lineRule="auto"/>
        <w:jc w:val="center"/>
      </w:pPr>
      <w:r w:rsidRPr="0095108F">
        <w:rPr>
          <w:color w:val="5A6B82"/>
          <w:sz w:val="24"/>
          <w:szCs w:val="24"/>
        </w:rPr>
        <w:t>Smart Healthcare — tài liệu tự học trước buổi vấn đáp</w:t>
      </w:r>
    </w:p>
    <w:p w14:paraId="658F7ACA" w14:textId="77777777" w:rsidR="005A3EBE" w:rsidRPr="0095108F" w:rsidRDefault="00000000">
      <w:pPr>
        <w:spacing w:after="400" w:line="276" w:lineRule="auto"/>
        <w:jc w:val="center"/>
      </w:pPr>
      <w:r w:rsidRPr="0095108F">
        <w:rPr>
          <w:color w:val="5A6B82"/>
          <w:sz w:val="20"/>
          <w:szCs w:val="20"/>
        </w:rPr>
        <w:t>Người phụ trách: Huy  ·  Cập nhật 24/10/2026  ·  Nhánh main @ 4e032f0</w:t>
      </w:r>
    </w:p>
    <w:p w14:paraId="4C667172" w14:textId="77777777" w:rsidR="005A3EBE" w:rsidRPr="0095108F" w:rsidRDefault="00000000">
      <w:pPr>
        <w:spacing w:after="120" w:line="276" w:lineRule="auto"/>
        <w:jc w:val="center"/>
      </w:pPr>
      <w:r w:rsidRPr="0095108F">
        <w:rPr>
          <w:i/>
          <w:iCs/>
          <w:color w:val="5A6B82"/>
        </w:rPr>
        <w:t>Tài liệu này không thay thế việc đọc code. Nó cho bạn tấm bản đồ để khi mở từng file ra, bạn đã biết file đó nằm ở đâu trong bức tranh lớn và vì sao nó tồn tại.</w:t>
      </w:r>
    </w:p>
    <w:p w14:paraId="111B08FE" w14:textId="77777777" w:rsidR="005A3EBE" w:rsidRPr="0095108F" w:rsidRDefault="00000000">
      <w:r w:rsidRPr="0095108F">
        <w:br w:type="page"/>
      </w:r>
    </w:p>
    <w:p w14:paraId="5534C54C" w14:textId="77777777" w:rsidR="005A3EBE" w:rsidRPr="0095108F" w:rsidRDefault="00000000">
      <w:pPr>
        <w:pStyle w:val="u1"/>
        <w:spacing w:before="280" w:after="140"/>
        <w:rPr>
          <w:noProof/>
        </w:rPr>
      </w:pPr>
      <w:bookmarkStart w:id="0" w:name="_Toc243754156"/>
      <w:r w:rsidRPr="0095108F">
        <w:rPr>
          <w:noProof/>
        </w:rPr>
        <w:lastRenderedPageBreak/>
        <w:t>Mục lục</w:t>
      </w:r>
      <w:bookmarkEnd w:id="0"/>
    </w:p>
    <w:sdt>
      <w:sdtPr>
        <w:alias w:val="Mục lục"/>
        <w:id w:val="-1550994322"/>
      </w:sdtPr>
      <w:sdtContent>
        <w:p w14:paraId="6481EA52" w14:textId="77777777" w:rsidR="0095108F" w:rsidRPr="0095108F" w:rsidRDefault="00000000">
          <w:pPr>
            <w:pStyle w:val="Mucluc1"/>
            <w:tabs>
              <w:tab w:val="right" w:leader="dot" w:pos="9016"/>
            </w:tabs>
          </w:pPr>
          <w:r w:rsidRPr="0095108F">
            <w:fldChar w:fldCharType="begin"/>
          </w:r>
          <w:r w:rsidRPr="0095108F">
            <w:instrText>TOC \h \o "1-2"</w:instrText>
          </w:r>
          <w:r w:rsidRPr="0095108F">
            <w:fldChar w:fldCharType="separate"/>
          </w:r>
          <w:hyperlink w:anchor="_Toc243754156" w:history="1">
            <w:r w:rsidR="0095108F" w:rsidRPr="0095108F">
              <w:rPr>
                <w:rStyle w:val="Siuktni"/>
              </w:rPr>
              <w:t>Mục lục</w:t>
            </w:r>
            <w:r w:rsidR="0095108F" w:rsidRPr="0095108F">
              <w:tab/>
            </w:r>
            <w:r w:rsidR="0095108F" w:rsidRPr="0095108F">
              <w:fldChar w:fldCharType="begin"/>
            </w:r>
            <w:r w:rsidR="0095108F" w:rsidRPr="0095108F">
              <w:instrText xml:space="preserve"> PAGEREF _Toc243754156 \h </w:instrText>
            </w:r>
            <w:r w:rsidR="0095108F" w:rsidRPr="0095108F">
              <w:fldChar w:fldCharType="separate"/>
            </w:r>
            <w:r w:rsidR="0095108F" w:rsidRPr="0095108F">
              <w:t>2</w:t>
            </w:r>
            <w:r w:rsidR="0095108F" w:rsidRPr="0095108F">
              <w:fldChar w:fldCharType="end"/>
            </w:r>
          </w:hyperlink>
        </w:p>
        <w:p w14:paraId="67073357" w14:textId="77777777" w:rsidR="0095108F" w:rsidRPr="0095108F" w:rsidRDefault="0095108F">
          <w:pPr>
            <w:pStyle w:val="Mucluc1"/>
            <w:tabs>
              <w:tab w:val="right" w:leader="dot" w:pos="9016"/>
            </w:tabs>
          </w:pPr>
          <w:hyperlink w:anchor="_Toc243754157" w:history="1">
            <w:r w:rsidRPr="0095108F">
              <w:rPr>
                <w:rStyle w:val="Siuktni"/>
              </w:rPr>
              <w:t>1. Bản đồ chung trước khi đọc bất cứ file nào</w:t>
            </w:r>
            <w:r w:rsidRPr="0095108F">
              <w:tab/>
            </w:r>
            <w:r w:rsidRPr="0095108F">
              <w:fldChar w:fldCharType="begin"/>
            </w:r>
            <w:r w:rsidRPr="0095108F">
              <w:instrText xml:space="preserve"> PAGEREF _Toc243754157 \h </w:instrText>
            </w:r>
            <w:r w:rsidRPr="0095108F">
              <w:fldChar w:fldCharType="separate"/>
            </w:r>
            <w:r w:rsidRPr="0095108F">
              <w:t>3</w:t>
            </w:r>
            <w:r w:rsidRPr="0095108F">
              <w:fldChar w:fldCharType="end"/>
            </w:r>
          </w:hyperlink>
        </w:p>
        <w:p w14:paraId="1A496B7F" w14:textId="77777777" w:rsidR="0095108F" w:rsidRPr="0095108F" w:rsidRDefault="0095108F">
          <w:pPr>
            <w:pStyle w:val="Mucluc1"/>
            <w:tabs>
              <w:tab w:val="right" w:leader="dot" w:pos="9016"/>
            </w:tabs>
          </w:pPr>
          <w:hyperlink w:anchor="_Toc243754158" w:history="1">
            <w:r w:rsidRPr="0095108F">
              <w:rPr>
                <w:rStyle w:val="Siuktni"/>
              </w:rPr>
              <w:t>2. Module authen</w:t>
            </w:r>
            <w:r w:rsidRPr="0095108F">
              <w:tab/>
            </w:r>
            <w:r w:rsidRPr="0095108F">
              <w:fldChar w:fldCharType="begin"/>
            </w:r>
            <w:r w:rsidRPr="0095108F">
              <w:instrText xml:space="preserve"> PAGEREF _Toc243754158 \h </w:instrText>
            </w:r>
            <w:r w:rsidRPr="0095108F">
              <w:fldChar w:fldCharType="separate"/>
            </w:r>
            <w:r w:rsidRPr="0095108F">
              <w:t>3</w:t>
            </w:r>
            <w:r w:rsidRPr="0095108F">
              <w:fldChar w:fldCharType="end"/>
            </w:r>
          </w:hyperlink>
        </w:p>
        <w:p w14:paraId="0DADA747" w14:textId="77777777" w:rsidR="0095108F" w:rsidRPr="0095108F" w:rsidRDefault="0095108F">
          <w:pPr>
            <w:pStyle w:val="Mucluc2"/>
            <w:tabs>
              <w:tab w:val="right" w:leader="dot" w:pos="9016"/>
            </w:tabs>
          </w:pPr>
          <w:hyperlink w:anchor="_Toc243754159" w:history="1">
            <w:r w:rsidRPr="0095108F">
              <w:rPr>
                <w:rStyle w:val="Siuktni"/>
              </w:rPr>
              <w:t>2.1. Luồng đăng ký và kích hoạt tài khoản</w:t>
            </w:r>
            <w:r w:rsidRPr="0095108F">
              <w:tab/>
            </w:r>
            <w:r w:rsidRPr="0095108F">
              <w:fldChar w:fldCharType="begin"/>
            </w:r>
            <w:r w:rsidRPr="0095108F">
              <w:instrText xml:space="preserve"> PAGEREF _Toc243754159 \h </w:instrText>
            </w:r>
            <w:r w:rsidRPr="0095108F">
              <w:fldChar w:fldCharType="separate"/>
            </w:r>
            <w:r w:rsidRPr="0095108F">
              <w:t>3</w:t>
            </w:r>
            <w:r w:rsidRPr="0095108F">
              <w:fldChar w:fldCharType="end"/>
            </w:r>
          </w:hyperlink>
        </w:p>
        <w:p w14:paraId="59F714DA" w14:textId="77777777" w:rsidR="0095108F" w:rsidRPr="0095108F" w:rsidRDefault="0095108F">
          <w:pPr>
            <w:pStyle w:val="Mucluc2"/>
            <w:tabs>
              <w:tab w:val="right" w:leader="dot" w:pos="9016"/>
            </w:tabs>
          </w:pPr>
          <w:hyperlink w:anchor="_Toc243754160" w:history="1">
            <w:r w:rsidRPr="0095108F">
              <w:rPr>
                <w:rStyle w:val="Siuktni"/>
              </w:rPr>
              <w:t>2.2. Luồng đăng nhập và vòng đời của JWT</w:t>
            </w:r>
            <w:r w:rsidRPr="0095108F">
              <w:tab/>
            </w:r>
            <w:r w:rsidRPr="0095108F">
              <w:fldChar w:fldCharType="begin"/>
            </w:r>
            <w:r w:rsidRPr="0095108F">
              <w:instrText xml:space="preserve"> PAGEREF _Toc243754160 \h </w:instrText>
            </w:r>
            <w:r w:rsidRPr="0095108F">
              <w:fldChar w:fldCharType="separate"/>
            </w:r>
            <w:r w:rsidRPr="0095108F">
              <w:t>4</w:t>
            </w:r>
            <w:r w:rsidRPr="0095108F">
              <w:fldChar w:fldCharType="end"/>
            </w:r>
          </w:hyperlink>
        </w:p>
        <w:p w14:paraId="76E7C2AA" w14:textId="77777777" w:rsidR="0095108F" w:rsidRPr="0095108F" w:rsidRDefault="0095108F">
          <w:pPr>
            <w:pStyle w:val="Mucluc2"/>
            <w:tabs>
              <w:tab w:val="right" w:leader="dot" w:pos="9016"/>
            </w:tabs>
          </w:pPr>
          <w:hyperlink w:anchor="_Toc243754161" w:history="1">
            <w:r w:rsidRPr="0095108F">
              <w:rPr>
                <w:rStyle w:val="Siuktni"/>
              </w:rPr>
              <w:t>2.3. Thứ tự đọc file cho module authen</w:t>
            </w:r>
            <w:r w:rsidRPr="0095108F">
              <w:tab/>
            </w:r>
            <w:r w:rsidRPr="0095108F">
              <w:fldChar w:fldCharType="begin"/>
            </w:r>
            <w:r w:rsidRPr="0095108F">
              <w:instrText xml:space="preserve"> PAGEREF _Toc243754161 \h </w:instrText>
            </w:r>
            <w:r w:rsidRPr="0095108F">
              <w:fldChar w:fldCharType="separate"/>
            </w:r>
            <w:r w:rsidRPr="0095108F">
              <w:t>5</w:t>
            </w:r>
            <w:r w:rsidRPr="0095108F">
              <w:fldChar w:fldCharType="end"/>
            </w:r>
          </w:hyperlink>
        </w:p>
        <w:p w14:paraId="3423DAEF" w14:textId="77777777" w:rsidR="0095108F" w:rsidRPr="0095108F" w:rsidRDefault="0095108F">
          <w:pPr>
            <w:pStyle w:val="Mucluc2"/>
            <w:tabs>
              <w:tab w:val="right" w:leader="dot" w:pos="9016"/>
            </w:tabs>
          </w:pPr>
          <w:hyperlink w:anchor="_Toc243754162" w:history="1">
            <w:r w:rsidRPr="0095108F">
              <w:rPr>
                <w:rStyle w:val="Siuktni"/>
              </w:rPr>
              <w:t>2.4. Những quyết định thiết kế bạn nên giải thích được</w:t>
            </w:r>
            <w:r w:rsidRPr="0095108F">
              <w:tab/>
            </w:r>
            <w:r w:rsidRPr="0095108F">
              <w:fldChar w:fldCharType="begin"/>
            </w:r>
            <w:r w:rsidRPr="0095108F">
              <w:instrText xml:space="preserve"> PAGEREF _Toc243754162 \h </w:instrText>
            </w:r>
            <w:r w:rsidRPr="0095108F">
              <w:fldChar w:fldCharType="separate"/>
            </w:r>
            <w:r w:rsidRPr="0095108F">
              <w:t>6</w:t>
            </w:r>
            <w:r w:rsidRPr="0095108F">
              <w:fldChar w:fldCharType="end"/>
            </w:r>
          </w:hyperlink>
        </w:p>
        <w:p w14:paraId="5E92E14F" w14:textId="77777777" w:rsidR="0095108F" w:rsidRPr="0095108F" w:rsidRDefault="0095108F">
          <w:pPr>
            <w:pStyle w:val="Mucluc1"/>
            <w:tabs>
              <w:tab w:val="right" w:leader="dot" w:pos="9016"/>
            </w:tabs>
          </w:pPr>
          <w:hyperlink w:anchor="_Toc243754163" w:history="1">
            <w:r w:rsidRPr="0095108F">
              <w:rPr>
                <w:rStyle w:val="Siuktni"/>
              </w:rPr>
              <w:t>3. Module doctor</w:t>
            </w:r>
            <w:r w:rsidRPr="0095108F">
              <w:tab/>
            </w:r>
            <w:r w:rsidRPr="0095108F">
              <w:fldChar w:fldCharType="begin"/>
            </w:r>
            <w:r w:rsidRPr="0095108F">
              <w:instrText xml:space="preserve"> PAGEREF _Toc243754163 \h </w:instrText>
            </w:r>
            <w:r w:rsidRPr="0095108F">
              <w:fldChar w:fldCharType="separate"/>
            </w:r>
            <w:r w:rsidRPr="0095108F">
              <w:t>6</w:t>
            </w:r>
            <w:r w:rsidRPr="0095108F">
              <w:fldChar w:fldCharType="end"/>
            </w:r>
          </w:hyperlink>
        </w:p>
        <w:p w14:paraId="43DA6F69" w14:textId="77777777" w:rsidR="0095108F" w:rsidRPr="0095108F" w:rsidRDefault="0095108F">
          <w:pPr>
            <w:pStyle w:val="Mucluc2"/>
            <w:tabs>
              <w:tab w:val="right" w:leader="dot" w:pos="9016"/>
            </w:tabs>
          </w:pPr>
          <w:hyperlink w:anchor="_Toc243754164" w:history="1">
            <w:r w:rsidRPr="0095108F">
              <w:rPr>
                <w:rStyle w:val="Siuktni"/>
              </w:rPr>
              <w:t>3.1. Luồng trở thành bác sĩ</w:t>
            </w:r>
            <w:r w:rsidRPr="0095108F">
              <w:tab/>
            </w:r>
            <w:r w:rsidRPr="0095108F">
              <w:fldChar w:fldCharType="begin"/>
            </w:r>
            <w:r w:rsidRPr="0095108F">
              <w:instrText xml:space="preserve"> PAGEREF _Toc243754164 \h </w:instrText>
            </w:r>
            <w:r w:rsidRPr="0095108F">
              <w:fldChar w:fldCharType="separate"/>
            </w:r>
            <w:r w:rsidRPr="0095108F">
              <w:t>7</w:t>
            </w:r>
            <w:r w:rsidRPr="0095108F">
              <w:fldChar w:fldCharType="end"/>
            </w:r>
          </w:hyperlink>
        </w:p>
        <w:p w14:paraId="2DF0F593" w14:textId="77777777" w:rsidR="0095108F" w:rsidRPr="0095108F" w:rsidRDefault="0095108F">
          <w:pPr>
            <w:pStyle w:val="Mucluc2"/>
            <w:tabs>
              <w:tab w:val="right" w:leader="dot" w:pos="9016"/>
            </w:tabs>
          </w:pPr>
          <w:hyperlink w:anchor="_Toc243754165" w:history="1">
            <w:r w:rsidRPr="0095108F">
              <w:rPr>
                <w:rStyle w:val="Siuktni"/>
              </w:rPr>
              <w:t>3.2. Luồng làm việc hằng ngày của bác sĩ</w:t>
            </w:r>
            <w:r w:rsidRPr="0095108F">
              <w:tab/>
            </w:r>
            <w:r w:rsidRPr="0095108F">
              <w:fldChar w:fldCharType="begin"/>
            </w:r>
            <w:r w:rsidRPr="0095108F">
              <w:instrText xml:space="preserve"> PAGEREF _Toc243754165 \h </w:instrText>
            </w:r>
            <w:r w:rsidRPr="0095108F">
              <w:fldChar w:fldCharType="separate"/>
            </w:r>
            <w:r w:rsidRPr="0095108F">
              <w:t>7</w:t>
            </w:r>
            <w:r w:rsidRPr="0095108F">
              <w:fldChar w:fldCharType="end"/>
            </w:r>
          </w:hyperlink>
        </w:p>
        <w:p w14:paraId="1009C77F" w14:textId="77777777" w:rsidR="0095108F" w:rsidRPr="0095108F" w:rsidRDefault="0095108F">
          <w:pPr>
            <w:pStyle w:val="Mucluc2"/>
            <w:tabs>
              <w:tab w:val="right" w:leader="dot" w:pos="9016"/>
            </w:tabs>
          </w:pPr>
          <w:hyperlink w:anchor="_Toc243754166" w:history="1">
            <w:r w:rsidRPr="0095108F">
              <w:rPr>
                <w:rStyle w:val="Siuktni"/>
              </w:rPr>
              <w:t>3.3. Thứ tự đọc file cho module doctor</w:t>
            </w:r>
            <w:r w:rsidRPr="0095108F">
              <w:tab/>
            </w:r>
            <w:r w:rsidRPr="0095108F">
              <w:fldChar w:fldCharType="begin"/>
            </w:r>
            <w:r w:rsidRPr="0095108F">
              <w:instrText xml:space="preserve"> PAGEREF _Toc243754166 \h </w:instrText>
            </w:r>
            <w:r w:rsidRPr="0095108F">
              <w:fldChar w:fldCharType="separate"/>
            </w:r>
            <w:r w:rsidRPr="0095108F">
              <w:t>8</w:t>
            </w:r>
            <w:r w:rsidRPr="0095108F">
              <w:fldChar w:fldCharType="end"/>
            </w:r>
          </w:hyperlink>
        </w:p>
        <w:p w14:paraId="6237045D" w14:textId="77777777" w:rsidR="0095108F" w:rsidRPr="0095108F" w:rsidRDefault="0095108F">
          <w:pPr>
            <w:pStyle w:val="Mucluc2"/>
            <w:tabs>
              <w:tab w:val="right" w:leader="dot" w:pos="9016"/>
            </w:tabs>
          </w:pPr>
          <w:hyperlink w:anchor="_Toc243754167" w:history="1">
            <w:r w:rsidRPr="0095108F">
              <w:rPr>
                <w:rStyle w:val="Siuktni"/>
              </w:rPr>
              <w:t>3.4. Những quyết định thiết kế bạn nên giải thích được</w:t>
            </w:r>
            <w:r w:rsidRPr="0095108F">
              <w:tab/>
            </w:r>
            <w:r w:rsidRPr="0095108F">
              <w:fldChar w:fldCharType="begin"/>
            </w:r>
            <w:r w:rsidRPr="0095108F">
              <w:instrText xml:space="preserve"> PAGEREF _Toc243754167 \h </w:instrText>
            </w:r>
            <w:r w:rsidRPr="0095108F">
              <w:fldChar w:fldCharType="separate"/>
            </w:r>
            <w:r w:rsidRPr="0095108F">
              <w:t>9</w:t>
            </w:r>
            <w:r w:rsidRPr="0095108F">
              <w:fldChar w:fldCharType="end"/>
            </w:r>
          </w:hyperlink>
        </w:p>
        <w:p w14:paraId="73AF4A95" w14:textId="77777777" w:rsidR="0095108F" w:rsidRPr="0095108F" w:rsidRDefault="0095108F">
          <w:pPr>
            <w:pStyle w:val="Mucluc1"/>
            <w:tabs>
              <w:tab w:val="right" w:leader="dot" w:pos="9016"/>
            </w:tabs>
          </w:pPr>
          <w:hyperlink w:anchor="_Toc243754168" w:history="1">
            <w:r w:rsidRPr="0095108F">
              <w:rPr>
                <w:rStyle w:val="Siuktni"/>
              </w:rPr>
              <w:t>4. Góp ý cho cách đọc của bạn</w:t>
            </w:r>
            <w:r w:rsidRPr="0095108F">
              <w:tab/>
            </w:r>
            <w:r w:rsidRPr="0095108F">
              <w:fldChar w:fldCharType="begin"/>
            </w:r>
            <w:r w:rsidRPr="0095108F">
              <w:instrText xml:space="preserve"> PAGEREF _Toc243754168 \h </w:instrText>
            </w:r>
            <w:r w:rsidRPr="0095108F">
              <w:fldChar w:fldCharType="separate"/>
            </w:r>
            <w:r w:rsidRPr="0095108F">
              <w:t>9</w:t>
            </w:r>
            <w:r w:rsidRPr="0095108F">
              <w:fldChar w:fldCharType="end"/>
            </w:r>
          </w:hyperlink>
        </w:p>
        <w:p w14:paraId="26CD3E6D" w14:textId="77777777" w:rsidR="0095108F" w:rsidRPr="0095108F" w:rsidRDefault="0095108F">
          <w:pPr>
            <w:pStyle w:val="Mucluc2"/>
            <w:tabs>
              <w:tab w:val="right" w:leader="dot" w:pos="9016"/>
            </w:tabs>
          </w:pPr>
          <w:hyperlink w:anchor="_Toc243754169" w:history="1">
            <w:r w:rsidRPr="0095108F">
              <w:rPr>
                <w:rStyle w:val="Siuktni"/>
              </w:rPr>
              <w:t>4.1. Bắt đầu từ test, không phải từ controller</w:t>
            </w:r>
            <w:r w:rsidRPr="0095108F">
              <w:tab/>
            </w:r>
            <w:r w:rsidRPr="0095108F">
              <w:fldChar w:fldCharType="begin"/>
            </w:r>
            <w:r w:rsidRPr="0095108F">
              <w:instrText xml:space="preserve"> PAGEREF _Toc243754169 \h </w:instrText>
            </w:r>
            <w:r w:rsidRPr="0095108F">
              <w:fldChar w:fldCharType="separate"/>
            </w:r>
            <w:r w:rsidRPr="0095108F">
              <w:t>9</w:t>
            </w:r>
            <w:r w:rsidRPr="0095108F">
              <w:fldChar w:fldCharType="end"/>
            </w:r>
          </w:hyperlink>
        </w:p>
        <w:p w14:paraId="2AE09EA9" w14:textId="77777777" w:rsidR="0095108F" w:rsidRPr="0095108F" w:rsidRDefault="0095108F">
          <w:pPr>
            <w:pStyle w:val="Mucluc2"/>
            <w:tabs>
              <w:tab w:val="right" w:leader="dot" w:pos="9016"/>
            </w:tabs>
          </w:pPr>
          <w:hyperlink w:anchor="_Toc243754170" w:history="1">
            <w:r w:rsidRPr="0095108F">
              <w:rPr>
                <w:rStyle w:val="Siuktni"/>
              </w:rPr>
              <w:t>4.2. Chạy thử trước khi đọc</w:t>
            </w:r>
            <w:r w:rsidRPr="0095108F">
              <w:tab/>
            </w:r>
            <w:r w:rsidRPr="0095108F">
              <w:fldChar w:fldCharType="begin"/>
            </w:r>
            <w:r w:rsidRPr="0095108F">
              <w:instrText xml:space="preserve"> PAGEREF _Toc243754170 \h </w:instrText>
            </w:r>
            <w:r w:rsidRPr="0095108F">
              <w:fldChar w:fldCharType="separate"/>
            </w:r>
            <w:r w:rsidRPr="0095108F">
              <w:t>10</w:t>
            </w:r>
            <w:r w:rsidRPr="0095108F">
              <w:fldChar w:fldCharType="end"/>
            </w:r>
          </w:hyperlink>
        </w:p>
        <w:p w14:paraId="063382AE" w14:textId="77777777" w:rsidR="0095108F" w:rsidRPr="0095108F" w:rsidRDefault="0095108F">
          <w:pPr>
            <w:pStyle w:val="Mucluc2"/>
            <w:tabs>
              <w:tab w:val="right" w:leader="dot" w:pos="9016"/>
            </w:tabs>
          </w:pPr>
          <w:hyperlink w:anchor="_Toc243754171" w:history="1">
            <w:r w:rsidRPr="0095108F">
              <w:rPr>
                <w:rStyle w:val="Siuktni"/>
              </w:rPr>
              <w:t>4.3. Ba câu hỏi cho mỗi file</w:t>
            </w:r>
            <w:r w:rsidRPr="0095108F">
              <w:tab/>
            </w:r>
            <w:r w:rsidRPr="0095108F">
              <w:fldChar w:fldCharType="begin"/>
            </w:r>
            <w:r w:rsidRPr="0095108F">
              <w:instrText xml:space="preserve"> PAGEREF _Toc243754171 \h </w:instrText>
            </w:r>
            <w:r w:rsidRPr="0095108F">
              <w:fldChar w:fldCharType="separate"/>
            </w:r>
            <w:r w:rsidRPr="0095108F">
              <w:t>10</w:t>
            </w:r>
            <w:r w:rsidRPr="0095108F">
              <w:fldChar w:fldCharType="end"/>
            </w:r>
          </w:hyperlink>
        </w:p>
        <w:p w14:paraId="0128F30E" w14:textId="77777777" w:rsidR="0095108F" w:rsidRPr="0095108F" w:rsidRDefault="0095108F">
          <w:pPr>
            <w:pStyle w:val="Mucluc2"/>
            <w:tabs>
              <w:tab w:val="right" w:leader="dot" w:pos="9016"/>
            </w:tabs>
          </w:pPr>
          <w:hyperlink w:anchor="_Toc243754172" w:history="1">
            <w:r w:rsidRPr="0095108F">
              <w:rPr>
                <w:rStyle w:val="Siuktni"/>
              </w:rPr>
              <w:t>4.4. Đọc comment — dự án này viết comment giải thích “vì sao”</w:t>
            </w:r>
            <w:r w:rsidRPr="0095108F">
              <w:tab/>
            </w:r>
            <w:r w:rsidRPr="0095108F">
              <w:fldChar w:fldCharType="begin"/>
            </w:r>
            <w:r w:rsidRPr="0095108F">
              <w:instrText xml:space="preserve"> PAGEREF _Toc243754172 \h </w:instrText>
            </w:r>
            <w:r w:rsidRPr="0095108F">
              <w:fldChar w:fldCharType="separate"/>
            </w:r>
            <w:r w:rsidRPr="0095108F">
              <w:t>10</w:t>
            </w:r>
            <w:r w:rsidRPr="0095108F">
              <w:fldChar w:fldCharType="end"/>
            </w:r>
          </w:hyperlink>
        </w:p>
        <w:p w14:paraId="1B010926" w14:textId="77777777" w:rsidR="0095108F" w:rsidRPr="0095108F" w:rsidRDefault="0095108F">
          <w:pPr>
            <w:pStyle w:val="Mucluc2"/>
            <w:tabs>
              <w:tab w:val="right" w:leader="dot" w:pos="9016"/>
            </w:tabs>
          </w:pPr>
          <w:hyperlink w:anchor="_Toc243754173" w:history="1">
            <w:r w:rsidRPr="0095108F">
              <w:rPr>
                <w:rStyle w:val="Siuktni"/>
              </w:rPr>
              <w:t>4.5. Bỏ qua những gì không đáng đọc</w:t>
            </w:r>
            <w:r w:rsidRPr="0095108F">
              <w:tab/>
            </w:r>
            <w:r w:rsidRPr="0095108F">
              <w:fldChar w:fldCharType="begin"/>
            </w:r>
            <w:r w:rsidRPr="0095108F">
              <w:instrText xml:space="preserve"> PAGEREF _Toc243754173 \h </w:instrText>
            </w:r>
            <w:r w:rsidRPr="0095108F">
              <w:fldChar w:fldCharType="separate"/>
            </w:r>
            <w:r w:rsidRPr="0095108F">
              <w:t>10</w:t>
            </w:r>
            <w:r w:rsidRPr="0095108F">
              <w:fldChar w:fldCharType="end"/>
            </w:r>
          </w:hyperlink>
        </w:p>
        <w:p w14:paraId="11C8BEF7" w14:textId="77777777" w:rsidR="0095108F" w:rsidRPr="0095108F" w:rsidRDefault="0095108F">
          <w:pPr>
            <w:pStyle w:val="Mucluc2"/>
            <w:tabs>
              <w:tab w:val="right" w:leader="dot" w:pos="9016"/>
            </w:tabs>
          </w:pPr>
          <w:hyperlink w:anchor="_Toc243754174" w:history="1">
            <w:r w:rsidRPr="0095108F">
              <w:rPr>
                <w:rStyle w:val="Siuktni"/>
              </w:rPr>
              <w:t>4.6. Dùng bảng truy vết làm mục lục</w:t>
            </w:r>
            <w:r w:rsidRPr="0095108F">
              <w:tab/>
            </w:r>
            <w:r w:rsidRPr="0095108F">
              <w:fldChar w:fldCharType="begin"/>
            </w:r>
            <w:r w:rsidRPr="0095108F">
              <w:instrText xml:space="preserve"> PAGEREF _Toc243754174 \h </w:instrText>
            </w:r>
            <w:r w:rsidRPr="0095108F">
              <w:fldChar w:fldCharType="separate"/>
            </w:r>
            <w:r w:rsidRPr="0095108F">
              <w:t>10</w:t>
            </w:r>
            <w:r w:rsidRPr="0095108F">
              <w:fldChar w:fldCharType="end"/>
            </w:r>
          </w:hyperlink>
        </w:p>
        <w:p w14:paraId="5D52C5A2" w14:textId="77777777" w:rsidR="0095108F" w:rsidRPr="0095108F" w:rsidRDefault="0095108F">
          <w:pPr>
            <w:pStyle w:val="Mucluc2"/>
            <w:tabs>
              <w:tab w:val="right" w:leader="dot" w:pos="9016"/>
            </w:tabs>
          </w:pPr>
          <w:hyperlink w:anchor="_Toc243754175" w:history="1">
            <w:r w:rsidRPr="0095108F">
              <w:rPr>
                <w:rStyle w:val="Siuktni"/>
              </w:rPr>
              <w:t>4.7. Ghi chú bằng lời của chính mình</w:t>
            </w:r>
            <w:r w:rsidRPr="0095108F">
              <w:tab/>
            </w:r>
            <w:r w:rsidRPr="0095108F">
              <w:fldChar w:fldCharType="begin"/>
            </w:r>
            <w:r w:rsidRPr="0095108F">
              <w:instrText xml:space="preserve"> PAGEREF _Toc243754175 \h </w:instrText>
            </w:r>
            <w:r w:rsidRPr="0095108F">
              <w:fldChar w:fldCharType="separate"/>
            </w:r>
            <w:r w:rsidRPr="0095108F">
              <w:t>10</w:t>
            </w:r>
            <w:r w:rsidRPr="0095108F">
              <w:fldChar w:fldCharType="end"/>
            </w:r>
          </w:hyperlink>
        </w:p>
        <w:p w14:paraId="4B74CD60" w14:textId="77777777" w:rsidR="0095108F" w:rsidRPr="0095108F" w:rsidRDefault="0095108F">
          <w:pPr>
            <w:pStyle w:val="Mucluc2"/>
            <w:tabs>
              <w:tab w:val="right" w:leader="dot" w:pos="9016"/>
            </w:tabs>
          </w:pPr>
          <w:hyperlink w:anchor="_Toc243754176" w:history="1">
            <w:r w:rsidRPr="0095108F">
              <w:rPr>
                <w:rStyle w:val="Siuktni"/>
              </w:rPr>
              <w:t>4.8. Gợi ý chia thời gian</w:t>
            </w:r>
            <w:r w:rsidRPr="0095108F">
              <w:tab/>
            </w:r>
            <w:r w:rsidRPr="0095108F">
              <w:fldChar w:fldCharType="begin"/>
            </w:r>
            <w:r w:rsidRPr="0095108F">
              <w:instrText xml:space="preserve"> PAGEREF _Toc243754176 \h </w:instrText>
            </w:r>
            <w:r w:rsidRPr="0095108F">
              <w:fldChar w:fldCharType="separate"/>
            </w:r>
            <w:r w:rsidRPr="0095108F">
              <w:t>10</w:t>
            </w:r>
            <w:r w:rsidRPr="0095108F">
              <w:fldChar w:fldCharType="end"/>
            </w:r>
          </w:hyperlink>
        </w:p>
        <w:p w14:paraId="5AF7C539" w14:textId="77777777" w:rsidR="0095108F" w:rsidRPr="0095108F" w:rsidRDefault="0095108F">
          <w:pPr>
            <w:pStyle w:val="Mucluc1"/>
            <w:tabs>
              <w:tab w:val="right" w:leader="dot" w:pos="9016"/>
            </w:tabs>
          </w:pPr>
          <w:hyperlink w:anchor="_Toc243754177" w:history="1">
            <w:r w:rsidRPr="0095108F">
              <w:rPr>
                <w:rStyle w:val="Siuktni"/>
              </w:rPr>
              <w:t>5. Tự kiểm — trả lời được hết là đủ tự tin</w:t>
            </w:r>
            <w:r w:rsidRPr="0095108F">
              <w:tab/>
            </w:r>
            <w:r w:rsidRPr="0095108F">
              <w:fldChar w:fldCharType="begin"/>
            </w:r>
            <w:r w:rsidRPr="0095108F">
              <w:instrText xml:space="preserve"> PAGEREF _Toc243754177 \h </w:instrText>
            </w:r>
            <w:r w:rsidRPr="0095108F">
              <w:fldChar w:fldCharType="separate"/>
            </w:r>
            <w:r w:rsidRPr="0095108F">
              <w:t>11</w:t>
            </w:r>
            <w:r w:rsidRPr="0095108F">
              <w:fldChar w:fldCharType="end"/>
            </w:r>
          </w:hyperlink>
        </w:p>
        <w:p w14:paraId="6E560461" w14:textId="77777777" w:rsidR="005A3EBE" w:rsidRPr="0095108F" w:rsidRDefault="00000000">
          <w:r w:rsidRPr="0095108F">
            <w:fldChar w:fldCharType="end"/>
          </w:r>
        </w:p>
      </w:sdtContent>
    </w:sdt>
    <w:p w14:paraId="74F2F3EC" w14:textId="77777777" w:rsidR="005A3EBE" w:rsidRPr="0095108F" w:rsidRDefault="00000000">
      <w:pPr>
        <w:spacing w:after="120" w:line="276" w:lineRule="auto"/>
      </w:pPr>
      <w:r w:rsidRPr="0095108F">
        <w:rPr>
          <w:i/>
          <w:iCs/>
          <w:color w:val="5A6B82"/>
          <w:sz w:val="18"/>
          <w:szCs w:val="18"/>
        </w:rPr>
        <w:t>(Trong Word: bấm chuột phải vào mục lục → Update Field để hiện số trang.)</w:t>
      </w:r>
    </w:p>
    <w:p w14:paraId="27849A26" w14:textId="77777777" w:rsidR="005A3EBE" w:rsidRPr="0095108F" w:rsidRDefault="00000000">
      <w:r w:rsidRPr="0095108F">
        <w:br w:type="page"/>
      </w:r>
    </w:p>
    <w:p w14:paraId="251A6F8F" w14:textId="77777777" w:rsidR="005A3EBE" w:rsidRPr="0095108F" w:rsidRDefault="00000000">
      <w:pPr>
        <w:pStyle w:val="u1"/>
        <w:spacing w:before="280" w:after="140"/>
        <w:rPr>
          <w:noProof/>
        </w:rPr>
      </w:pPr>
      <w:bookmarkStart w:id="1" w:name="_Toc243754157"/>
      <w:r w:rsidRPr="0095108F">
        <w:rPr>
          <w:noProof/>
        </w:rPr>
        <w:lastRenderedPageBreak/>
        <w:t>1. Bản đồ chung trước khi đọc bất cứ file nào</w:t>
      </w:r>
      <w:bookmarkEnd w:id="1"/>
    </w:p>
    <w:p w14:paraId="02368CEE" w14:textId="77777777" w:rsidR="005A3EBE" w:rsidRPr="0095108F" w:rsidRDefault="00000000">
      <w:pPr>
        <w:spacing w:after="120" w:line="276" w:lineRule="auto"/>
      </w:pPr>
      <w:r w:rsidRPr="0095108F">
        <w:t>Toàn bộ backend đi theo đúng một khuôn. Nắm khuôn này rồi thì mọi file đều đoán được nó làm gì trước khi mở ra:</w:t>
      </w:r>
    </w:p>
    <w:p w14:paraId="01C940FC" w14:textId="77777777" w:rsidR="005A3EBE" w:rsidRPr="0095108F" w:rsidRDefault="00000000">
      <w:pPr>
        <w:shd w:val="clear" w:color="auto" w:fill="F3F5F9"/>
        <w:spacing w:after="100"/>
      </w:pPr>
      <w:r w:rsidRPr="0095108F">
        <w:rPr>
          <w:rFonts w:ascii="Consolas" w:eastAsia="Consolas" w:hAnsi="Consolas" w:cs="Consolas"/>
          <w:color w:val="13294B"/>
          <w:sz w:val="18"/>
          <w:szCs w:val="18"/>
        </w:rPr>
        <w:t>Controller  →  Service  →  Repository  →  Entity  →  bảng trong SQL Server</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0"/>
      </w:tblGrid>
      <w:tr w:rsidR="005A3EBE" w:rsidRPr="0095108F" w14:paraId="4EA69AA3" w14:textId="77777777">
        <w:trPr>
          <w:tblHeader/>
        </w:trPr>
        <w:tc>
          <w:tcPr>
            <w:tcW w:w="2100" w:type="dxa"/>
            <w:shd w:val="clear" w:color="auto" w:fill="E8EEF7"/>
            <w:tcMar>
              <w:top w:w="70" w:type="dxa"/>
              <w:left w:w="110" w:type="dxa"/>
              <w:bottom w:w="70" w:type="dxa"/>
              <w:right w:w="110" w:type="dxa"/>
            </w:tcMar>
          </w:tcPr>
          <w:p w14:paraId="20CEB1B5" w14:textId="77777777" w:rsidR="005A3EBE" w:rsidRPr="0095108F" w:rsidRDefault="00000000">
            <w:pPr>
              <w:spacing w:line="264" w:lineRule="auto"/>
            </w:pPr>
            <w:r w:rsidRPr="0095108F">
              <w:rPr>
                <w:b/>
                <w:bCs/>
                <w:color w:val="13294B"/>
                <w:sz w:val="20"/>
                <w:szCs w:val="20"/>
              </w:rPr>
              <w:t>Loại file</w:t>
            </w:r>
          </w:p>
        </w:tc>
        <w:tc>
          <w:tcPr>
            <w:tcW w:w="6920" w:type="dxa"/>
            <w:shd w:val="clear" w:color="auto" w:fill="E8EEF7"/>
            <w:tcMar>
              <w:top w:w="70" w:type="dxa"/>
              <w:left w:w="110" w:type="dxa"/>
              <w:bottom w:w="70" w:type="dxa"/>
              <w:right w:w="110" w:type="dxa"/>
            </w:tcMar>
          </w:tcPr>
          <w:p w14:paraId="34843308" w14:textId="77777777" w:rsidR="005A3EBE" w:rsidRPr="0095108F" w:rsidRDefault="00000000">
            <w:pPr>
              <w:spacing w:line="264" w:lineRule="auto"/>
            </w:pPr>
            <w:r w:rsidRPr="0095108F">
              <w:rPr>
                <w:b/>
                <w:bCs/>
                <w:color w:val="13294B"/>
                <w:sz w:val="20"/>
                <w:szCs w:val="20"/>
              </w:rPr>
              <w:t>Trách nhiệm</w:t>
            </w:r>
          </w:p>
        </w:tc>
      </w:tr>
      <w:tr w:rsidR="005A3EBE" w:rsidRPr="0095108F" w14:paraId="6CB528FC" w14:textId="77777777">
        <w:tc>
          <w:tcPr>
            <w:tcW w:w="2100" w:type="dxa"/>
            <w:tcMar>
              <w:top w:w="70" w:type="dxa"/>
              <w:left w:w="110" w:type="dxa"/>
              <w:bottom w:w="70" w:type="dxa"/>
              <w:right w:w="110" w:type="dxa"/>
            </w:tcMar>
          </w:tcPr>
          <w:p w14:paraId="68874C29" w14:textId="77777777" w:rsidR="005A3EBE" w:rsidRPr="0095108F" w:rsidRDefault="00000000">
            <w:pPr>
              <w:spacing w:line="264" w:lineRule="auto"/>
            </w:pPr>
            <w:r w:rsidRPr="0095108F">
              <w:rPr>
                <w:rFonts w:ascii="Consolas" w:eastAsia="Consolas" w:hAnsi="Consolas" w:cs="Consolas"/>
                <w:color w:val="13294B"/>
                <w:sz w:val="18"/>
                <w:szCs w:val="18"/>
              </w:rPr>
              <w:t>*Controller.java</w:t>
            </w:r>
          </w:p>
        </w:tc>
        <w:tc>
          <w:tcPr>
            <w:tcW w:w="6920" w:type="dxa"/>
            <w:tcMar>
              <w:top w:w="70" w:type="dxa"/>
              <w:left w:w="110" w:type="dxa"/>
              <w:bottom w:w="70" w:type="dxa"/>
              <w:right w:w="110" w:type="dxa"/>
            </w:tcMar>
          </w:tcPr>
          <w:p w14:paraId="29819EC8" w14:textId="77777777" w:rsidR="005A3EBE" w:rsidRPr="0095108F" w:rsidRDefault="00000000">
            <w:pPr>
              <w:spacing w:line="264" w:lineRule="auto"/>
            </w:pPr>
            <w:r w:rsidRPr="0095108F">
              <w:rPr>
                <w:color w:val="13294B"/>
                <w:sz w:val="20"/>
                <w:szCs w:val="20"/>
              </w:rPr>
              <w:t>Nhận HTTP, kiểm tra dữ liệu vào bằng annotation, trả DTO. Không chứa logic nghiệp vụ.</w:t>
            </w:r>
          </w:p>
        </w:tc>
      </w:tr>
      <w:tr w:rsidR="005A3EBE" w:rsidRPr="0095108F" w14:paraId="63D5940D" w14:textId="77777777">
        <w:tc>
          <w:tcPr>
            <w:tcW w:w="2100" w:type="dxa"/>
            <w:tcMar>
              <w:top w:w="70" w:type="dxa"/>
              <w:left w:w="110" w:type="dxa"/>
              <w:bottom w:w="70" w:type="dxa"/>
              <w:right w:w="110" w:type="dxa"/>
            </w:tcMar>
          </w:tcPr>
          <w:p w14:paraId="7CF22C93" w14:textId="77777777" w:rsidR="005A3EBE" w:rsidRPr="0095108F" w:rsidRDefault="00000000">
            <w:pPr>
              <w:spacing w:line="264" w:lineRule="auto"/>
            </w:pPr>
            <w:r w:rsidRPr="0095108F">
              <w:rPr>
                <w:rFonts w:ascii="Consolas" w:eastAsia="Consolas" w:hAnsi="Consolas" w:cs="Consolas"/>
                <w:color w:val="13294B"/>
                <w:sz w:val="18"/>
                <w:szCs w:val="18"/>
              </w:rPr>
              <w:t>*Service.java</w:t>
            </w:r>
          </w:p>
        </w:tc>
        <w:tc>
          <w:tcPr>
            <w:tcW w:w="6920" w:type="dxa"/>
            <w:tcMar>
              <w:top w:w="70" w:type="dxa"/>
              <w:left w:w="110" w:type="dxa"/>
              <w:bottom w:w="70" w:type="dxa"/>
              <w:right w:w="110" w:type="dxa"/>
            </w:tcMar>
          </w:tcPr>
          <w:p w14:paraId="71A50C4B" w14:textId="77777777" w:rsidR="005A3EBE" w:rsidRPr="0095108F" w:rsidRDefault="00000000">
            <w:pPr>
              <w:spacing w:line="264" w:lineRule="auto"/>
            </w:pPr>
            <w:r w:rsidRPr="0095108F">
              <w:rPr>
                <w:color w:val="13294B"/>
                <w:sz w:val="20"/>
                <w:szCs w:val="20"/>
              </w:rPr>
              <w:t>Toàn bộ quy tắc nghiệp vụ và giao dịch. Đây là nơi đáng đọc kỹ nhất.</w:t>
            </w:r>
          </w:p>
        </w:tc>
      </w:tr>
      <w:tr w:rsidR="005A3EBE" w:rsidRPr="0095108F" w14:paraId="07D3EE24" w14:textId="77777777">
        <w:tc>
          <w:tcPr>
            <w:tcW w:w="2100" w:type="dxa"/>
            <w:tcMar>
              <w:top w:w="70" w:type="dxa"/>
              <w:left w:w="110" w:type="dxa"/>
              <w:bottom w:w="70" w:type="dxa"/>
              <w:right w:w="110" w:type="dxa"/>
            </w:tcMar>
          </w:tcPr>
          <w:p w14:paraId="139DABD7" w14:textId="77777777" w:rsidR="005A3EBE" w:rsidRPr="0095108F" w:rsidRDefault="00000000">
            <w:pPr>
              <w:spacing w:line="264" w:lineRule="auto"/>
            </w:pPr>
            <w:r w:rsidRPr="0095108F">
              <w:rPr>
                <w:rFonts w:ascii="Consolas" w:eastAsia="Consolas" w:hAnsi="Consolas" w:cs="Consolas"/>
                <w:color w:val="13294B"/>
                <w:sz w:val="18"/>
                <w:szCs w:val="18"/>
              </w:rPr>
              <w:t>*Repository.java</w:t>
            </w:r>
          </w:p>
        </w:tc>
        <w:tc>
          <w:tcPr>
            <w:tcW w:w="6920" w:type="dxa"/>
            <w:tcMar>
              <w:top w:w="70" w:type="dxa"/>
              <w:left w:w="110" w:type="dxa"/>
              <w:bottom w:w="70" w:type="dxa"/>
              <w:right w:w="110" w:type="dxa"/>
            </w:tcMar>
          </w:tcPr>
          <w:p w14:paraId="22D606E9" w14:textId="77777777" w:rsidR="005A3EBE" w:rsidRPr="0095108F" w:rsidRDefault="00000000">
            <w:pPr>
              <w:spacing w:line="264" w:lineRule="auto"/>
            </w:pPr>
            <w:r w:rsidRPr="0095108F">
              <w:rPr>
                <w:color w:val="13294B"/>
                <w:sz w:val="20"/>
                <w:szCs w:val="20"/>
              </w:rPr>
              <w:t>Truy vấn dữ liệu. Spring Data tự sinh phần thân từ tên method hoặc từ @Query.</w:t>
            </w:r>
          </w:p>
        </w:tc>
      </w:tr>
      <w:tr w:rsidR="005A3EBE" w:rsidRPr="0095108F" w14:paraId="7FABAC42" w14:textId="77777777">
        <w:tc>
          <w:tcPr>
            <w:tcW w:w="2100" w:type="dxa"/>
            <w:tcMar>
              <w:top w:w="70" w:type="dxa"/>
              <w:left w:w="110" w:type="dxa"/>
              <w:bottom w:w="70" w:type="dxa"/>
              <w:right w:w="110" w:type="dxa"/>
            </w:tcMar>
          </w:tcPr>
          <w:p w14:paraId="68639838" w14:textId="77777777" w:rsidR="005A3EBE" w:rsidRPr="0095108F" w:rsidRDefault="00000000">
            <w:pPr>
              <w:spacing w:line="264" w:lineRule="auto"/>
            </w:pPr>
            <w:r w:rsidRPr="0095108F">
              <w:rPr>
                <w:rFonts w:ascii="Consolas" w:eastAsia="Consolas" w:hAnsi="Consolas" w:cs="Consolas"/>
                <w:color w:val="13294B"/>
                <w:sz w:val="18"/>
                <w:szCs w:val="18"/>
              </w:rPr>
              <w:t>Entity (User, Doctor...)</w:t>
            </w:r>
          </w:p>
        </w:tc>
        <w:tc>
          <w:tcPr>
            <w:tcW w:w="6920" w:type="dxa"/>
            <w:tcMar>
              <w:top w:w="70" w:type="dxa"/>
              <w:left w:w="110" w:type="dxa"/>
              <w:bottom w:w="70" w:type="dxa"/>
              <w:right w:w="110" w:type="dxa"/>
            </w:tcMar>
          </w:tcPr>
          <w:p w14:paraId="4FD37E93" w14:textId="77777777" w:rsidR="005A3EBE" w:rsidRPr="0095108F" w:rsidRDefault="00000000">
            <w:pPr>
              <w:spacing w:line="264" w:lineRule="auto"/>
            </w:pPr>
            <w:r w:rsidRPr="0095108F">
              <w:rPr>
                <w:color w:val="13294B"/>
                <w:sz w:val="20"/>
                <w:szCs w:val="20"/>
              </w:rPr>
              <w:t>Một class ứng với một bảng. Đọc để biết dữ liệu thật có những cột nào.</w:t>
            </w:r>
          </w:p>
        </w:tc>
      </w:tr>
      <w:tr w:rsidR="005A3EBE" w:rsidRPr="0095108F" w14:paraId="0C45CD58" w14:textId="77777777">
        <w:tc>
          <w:tcPr>
            <w:tcW w:w="2100" w:type="dxa"/>
            <w:tcMar>
              <w:top w:w="70" w:type="dxa"/>
              <w:left w:w="110" w:type="dxa"/>
              <w:bottom w:w="70" w:type="dxa"/>
              <w:right w:w="110" w:type="dxa"/>
            </w:tcMar>
          </w:tcPr>
          <w:p w14:paraId="77FC5E87" w14:textId="77777777" w:rsidR="005A3EBE" w:rsidRPr="0095108F" w:rsidRDefault="00000000">
            <w:pPr>
              <w:spacing w:line="264" w:lineRule="auto"/>
            </w:pPr>
            <w:r w:rsidRPr="0095108F">
              <w:rPr>
                <w:rFonts w:ascii="Consolas" w:eastAsia="Consolas" w:hAnsi="Consolas" w:cs="Consolas"/>
                <w:color w:val="13294B"/>
                <w:sz w:val="18"/>
                <w:szCs w:val="18"/>
              </w:rPr>
              <w:t>dto/*.java</w:t>
            </w:r>
          </w:p>
        </w:tc>
        <w:tc>
          <w:tcPr>
            <w:tcW w:w="6920" w:type="dxa"/>
            <w:tcMar>
              <w:top w:w="70" w:type="dxa"/>
              <w:left w:w="110" w:type="dxa"/>
              <w:bottom w:w="70" w:type="dxa"/>
              <w:right w:w="110" w:type="dxa"/>
            </w:tcMar>
          </w:tcPr>
          <w:p w14:paraId="27C3594E" w14:textId="77777777" w:rsidR="005A3EBE" w:rsidRPr="0095108F" w:rsidRDefault="00000000">
            <w:pPr>
              <w:spacing w:line="264" w:lineRule="auto"/>
            </w:pPr>
            <w:r w:rsidRPr="0095108F">
              <w:rPr>
                <w:color w:val="13294B"/>
                <w:sz w:val="20"/>
                <w:szCs w:val="20"/>
              </w:rPr>
              <w:t>Hình dạng JSON đi vào và đi ra. Đọc lướt là đủ, trừ khi cần biết một trường đến từ đâu.</w:t>
            </w:r>
          </w:p>
        </w:tc>
      </w:tr>
    </w:tbl>
    <w:p w14:paraId="6CE371CC" w14:textId="77777777" w:rsidR="005A3EBE" w:rsidRPr="0095108F" w:rsidRDefault="00000000">
      <w:pPr>
        <w:spacing w:after="60" w:line="276" w:lineRule="auto"/>
      </w:pPr>
      <w:r w:rsidRPr="0095108F">
        <w:t>Phía frontend cũng có khuôn tương ứng: trang trong pages/ gọi hàm trong api/, hàm đó gọi apiClient (axios) và axios tự gắn JWT vào header.</w:t>
      </w:r>
    </w:p>
    <w:p w14:paraId="6C918E3A" w14:textId="77777777" w:rsidR="005A3EBE" w:rsidRPr="0095108F" w:rsidRDefault="005A3EBE">
      <w:pPr>
        <w:pBdr>
          <w:bottom w:val="single" w:sz="6" w:space="0" w:color="D7DEE9"/>
        </w:pBdr>
        <w:spacing w:before="60" w:after="160"/>
      </w:pPr>
    </w:p>
    <w:p w14:paraId="270A2F4C" w14:textId="77777777" w:rsidR="005A3EBE" w:rsidRPr="0095108F" w:rsidRDefault="00000000">
      <w:pPr>
        <w:pStyle w:val="u1"/>
        <w:spacing w:before="280" w:after="140"/>
        <w:rPr>
          <w:noProof/>
        </w:rPr>
      </w:pPr>
      <w:bookmarkStart w:id="2" w:name="_Toc243754158"/>
      <w:r w:rsidRPr="0095108F">
        <w:rPr>
          <w:noProof/>
        </w:rPr>
        <w:t>2. Module authen</w:t>
      </w:r>
      <w:bookmarkEnd w:id="2"/>
    </w:p>
    <w:p w14:paraId="4CC5438F" w14:textId="77777777" w:rsidR="005A3EBE" w:rsidRPr="0095108F" w:rsidRDefault="00000000">
      <w:pPr>
        <w:spacing w:after="120" w:line="276" w:lineRule="auto"/>
      </w:pPr>
      <w:r w:rsidRPr="0095108F">
        <w:t>Module này trả lời hai câu hỏi: “anh là ai” và “anh được phép làm gì”. Mọi thứ khác trong hệ thống đều dựa lên nó, nên đây là module nên đọc trước.</w:t>
      </w:r>
    </w:p>
    <w:p w14:paraId="46BDB3B1" w14:textId="77777777" w:rsidR="005A3EBE" w:rsidRPr="0095108F" w:rsidRDefault="00000000">
      <w:pPr>
        <w:pStyle w:val="u2"/>
        <w:spacing w:before="280" w:after="140"/>
        <w:rPr>
          <w:noProof/>
        </w:rPr>
      </w:pPr>
      <w:bookmarkStart w:id="3" w:name="_Toc243754159"/>
      <w:r w:rsidRPr="0095108F">
        <w:rPr>
          <w:noProof/>
          <w:color w:val="13294B"/>
        </w:rPr>
        <w:t>2.1. Luồng đăng ký và kích hoạt tài khoản</w:t>
      </w:r>
      <w:bookmarkEnd w:id="3"/>
    </w:p>
    <w:p w14:paraId="76A378F8" w14:textId="77777777" w:rsidR="005A3EBE" w:rsidRPr="0095108F" w:rsidRDefault="00000000">
      <w:pPr>
        <w:spacing w:before="140" w:after="60"/>
        <w:jc w:val="center"/>
      </w:pPr>
      <w:r w:rsidRPr="0095108F">
        <w:lastRenderedPageBreak/>
        <w:drawing>
          <wp:inline distT="0" distB="0" distL="0" distR="0" wp14:anchorId="26E4AA67" wp14:editId="2D69E831">
            <wp:extent cx="5715000" cy="493395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933950"/>
                    </a:xfrm>
                    <a:prstGeom prst="rect">
                      <a:avLst/>
                    </a:prstGeom>
                  </pic:spPr>
                </pic:pic>
              </a:graphicData>
            </a:graphic>
          </wp:inline>
        </w:drawing>
      </w:r>
    </w:p>
    <w:p w14:paraId="7864C2F8" w14:textId="77777777" w:rsidR="005A3EBE" w:rsidRPr="0095108F" w:rsidRDefault="00000000">
      <w:pPr>
        <w:spacing w:after="220"/>
        <w:jc w:val="center"/>
      </w:pPr>
      <w:r w:rsidRPr="0095108F">
        <w:rPr>
          <w:i/>
          <w:iCs/>
          <w:color w:val="5A6B82"/>
          <w:sz w:val="18"/>
          <w:szCs w:val="18"/>
        </w:rPr>
        <w:t>Hình 1 — Từ lúc bấm Sign Up đến lúc tài khoản dùng được</w:t>
      </w:r>
    </w:p>
    <w:p w14:paraId="4C988E1E" w14:textId="77777777" w:rsidR="005A3EBE" w:rsidRPr="0095108F" w:rsidRDefault="00000000">
      <w:pPr>
        <w:spacing w:after="120" w:line="276" w:lineRule="auto"/>
      </w:pPr>
      <w:r w:rsidRPr="0095108F">
        <w:t>Ba điểm trong sơ đồ này hay bị hỏi:</w:t>
      </w:r>
    </w:p>
    <w:p w14:paraId="1390EFA4" w14:textId="77777777" w:rsidR="005A3EBE" w:rsidRPr="0095108F" w:rsidRDefault="00000000">
      <w:pPr>
        <w:pStyle w:val="oancuaDanhsach"/>
        <w:numPr>
          <w:ilvl w:val="0"/>
          <w:numId w:val="2"/>
        </w:numPr>
        <w:spacing w:after="80" w:line="276" w:lineRule="auto"/>
        <w:rPr>
          <w:noProof/>
        </w:rPr>
      </w:pPr>
      <w:r w:rsidRPr="0095108F">
        <w:rPr>
          <w:noProof/>
        </w:rPr>
        <w:t>Đăng ký xong CHƯA có JWT. Phản hồi 201 chỉ là thông tin tài khoản; phải kích hoạt rồi đăng nhập mới có token.</w:t>
      </w:r>
    </w:p>
    <w:p w14:paraId="3A4618C8" w14:textId="77777777" w:rsidR="005A3EBE" w:rsidRPr="0095108F" w:rsidRDefault="00000000">
      <w:pPr>
        <w:pStyle w:val="oancuaDanhsach"/>
        <w:numPr>
          <w:ilvl w:val="0"/>
          <w:numId w:val="2"/>
        </w:numPr>
        <w:spacing w:after="80" w:line="276" w:lineRule="auto"/>
        <w:rPr>
          <w:noProof/>
        </w:rPr>
      </w:pPr>
      <w:r w:rsidRPr="0095108F">
        <w:rPr>
          <w:noProof/>
        </w:rPr>
        <w:t>Database lưu HASH của token, không lưu token thô. Người xem được database cũng không kích hoạt hộ người khác được.</w:t>
      </w:r>
    </w:p>
    <w:p w14:paraId="2E317EF5" w14:textId="77777777" w:rsidR="005A3EBE" w:rsidRPr="0095108F" w:rsidRDefault="00000000">
      <w:pPr>
        <w:pStyle w:val="oancuaDanhsach"/>
        <w:numPr>
          <w:ilvl w:val="0"/>
          <w:numId w:val="2"/>
        </w:numPr>
        <w:spacing w:after="80" w:line="276" w:lineRule="auto"/>
        <w:rPr>
          <w:noProof/>
        </w:rPr>
      </w:pPr>
      <w:r w:rsidRPr="0095108F">
        <w:rPr>
          <w:noProof/>
        </w:rPr>
        <w:t>Xin vai trò DOCTOR lúc đăng ký chỉ ghi vào cột requestedRole. Vai trò thật vẫn là PATIENT cho tới khi admin duyệt — xem mục 3.</w:t>
      </w:r>
    </w:p>
    <w:p w14:paraId="3BE04FBA" w14:textId="77777777" w:rsidR="005A3EBE" w:rsidRPr="0095108F" w:rsidRDefault="00000000">
      <w:pPr>
        <w:pStyle w:val="u2"/>
        <w:spacing w:before="280" w:after="140"/>
        <w:rPr>
          <w:noProof/>
        </w:rPr>
      </w:pPr>
      <w:bookmarkStart w:id="4" w:name="_Toc243754160"/>
      <w:r w:rsidRPr="0095108F">
        <w:rPr>
          <w:noProof/>
          <w:color w:val="13294B"/>
        </w:rPr>
        <w:t>2.2. Luồng đăng nhập và vòng đời của JWT</w:t>
      </w:r>
      <w:bookmarkEnd w:id="4"/>
    </w:p>
    <w:p w14:paraId="275F5A6E" w14:textId="77777777" w:rsidR="005A3EBE" w:rsidRPr="0095108F" w:rsidRDefault="00000000">
      <w:pPr>
        <w:spacing w:before="140" w:after="60"/>
        <w:jc w:val="center"/>
      </w:pPr>
      <w:r w:rsidRPr="0095108F">
        <w:lastRenderedPageBreak/>
        <w:drawing>
          <wp:inline distT="0" distB="0" distL="0" distR="0" wp14:anchorId="52FD712C" wp14:editId="5FEB88DD">
            <wp:extent cx="5715000" cy="4495800"/>
            <wp:effectExtent l="0" t="0" r="0" b="0"/>
            <wp:docPr id="1646770903" name="Hình ảnh 1646770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495800"/>
                    </a:xfrm>
                    <a:prstGeom prst="rect">
                      <a:avLst/>
                    </a:prstGeom>
                  </pic:spPr>
                </pic:pic>
              </a:graphicData>
            </a:graphic>
          </wp:inline>
        </w:drawing>
      </w:r>
    </w:p>
    <w:p w14:paraId="101CE8DC" w14:textId="77777777" w:rsidR="005A3EBE" w:rsidRPr="0095108F" w:rsidRDefault="00000000">
      <w:pPr>
        <w:spacing w:after="220"/>
        <w:jc w:val="center"/>
      </w:pPr>
      <w:r w:rsidRPr="0095108F">
        <w:rPr>
          <w:i/>
          <w:iCs/>
          <w:color w:val="5A6B82"/>
          <w:sz w:val="18"/>
          <w:szCs w:val="18"/>
        </w:rPr>
        <w:t>Hình 2 — Đăng nhập một lần, rồi mỗi request sau đó được kiểm thế nào</w:t>
      </w:r>
    </w:p>
    <w:p w14:paraId="22EE1D1B" w14:textId="77777777" w:rsidR="00B812B1" w:rsidRDefault="00000000">
      <w:pPr>
        <w:spacing w:after="120" w:line="276" w:lineRule="auto"/>
      </w:pPr>
      <w:r w:rsidRPr="0095108F">
        <w:t>Nửa dưới của sơ đồ mới là phần quan trọng: sau khi đăng nhập, mọi request đều đi qua JwtAuthenticationFilter trước khi chạm tới controller. Hiểu được chỗ này là hiểu được vì sao phân quyền hoạt động.</w:t>
      </w:r>
    </w:p>
    <w:p w14:paraId="339BDBDF" w14:textId="77777777" w:rsidR="00B812B1" w:rsidRDefault="00B812B1" w:rsidP="00B812B1">
      <w:pPr>
        <w:spacing w:after="120" w:line="276" w:lineRule="auto"/>
      </w:pPr>
      <w:r w:rsidRPr="00B812B1">
        <w:t>Câu trên gói hai việc khác nhau: filter chỉ trả lời “anh là ai”, còn “anh được làm gì” do SecurityConfig quyết định, dựa trên kết quả mà filter để lại.</w:t>
      </w:r>
    </w:p>
    <w:p w14:paraId="5CAA737E" w14:textId="77777777" w:rsidR="00B812B1" w:rsidRDefault="00B812B1" w:rsidP="00B812B1">
      <w:pPr>
        <w:spacing w:after="120" w:line="276" w:lineRule="auto"/>
      </w:pPr>
      <w:r w:rsidRPr="00B812B1">
        <w:rPr>
          <w:b/>
        </w:rPr>
        <w:t>Filter làm gì ở mỗi request (bước 6 → 8 trong Hình 2):</w:t>
      </w:r>
    </w:p>
    <w:p w14:paraId="70317D50" w14:textId="77777777" w:rsidR="00B812B1" w:rsidRDefault="00B812B1" w:rsidP="00B812B1">
      <w:pPr>
        <w:pStyle w:val="oancuaDanhsach"/>
        <w:numPr>
          <w:ilvl w:val="0"/>
          <w:numId w:val="2"/>
        </w:numPr>
        <w:spacing w:after="80" w:line="276" w:lineRule="auto"/>
        <w:rPr>
          <w:noProof/>
        </w:rPr>
      </w:pPr>
      <w:r w:rsidRPr="00B812B1">
        <w:rPr>
          <w:noProof/>
        </w:rPr>
        <w:t>Đọc header Authorization: Bearer &lt;token&gt; mà axios tự gắn vào.</w:t>
      </w:r>
    </w:p>
    <w:p w14:paraId="584D31F2" w14:textId="77777777" w:rsidR="00B812B1" w:rsidRDefault="00B812B1" w:rsidP="00B812B1">
      <w:pPr>
        <w:pStyle w:val="oancuaDanhsach"/>
        <w:numPr>
          <w:ilvl w:val="0"/>
          <w:numId w:val="2"/>
        </w:numPr>
        <w:spacing w:after="80" w:line="276" w:lineRule="auto"/>
        <w:rPr>
          <w:noProof/>
        </w:rPr>
      </w:pPr>
      <w:r w:rsidRPr="00B812B1">
        <w:rPr>
          <w:noProof/>
        </w:rPr>
        <w:t>Không có token thì filter không chặn, chỉ cho request đi tiếp với tư cách người lạ.</w:t>
      </w:r>
    </w:p>
    <w:p w14:paraId="7FB7A374" w14:textId="77777777" w:rsidR="00B812B1" w:rsidRDefault="00B812B1" w:rsidP="00B812B1">
      <w:pPr>
        <w:pStyle w:val="oancuaDanhsach"/>
        <w:numPr>
          <w:ilvl w:val="0"/>
          <w:numId w:val="2"/>
        </w:numPr>
        <w:spacing w:after="80" w:line="276" w:lineRule="auto"/>
        <w:rPr>
          <w:noProof/>
        </w:rPr>
      </w:pPr>
      <w:r w:rsidRPr="00B812B1">
        <w:rPr>
          <w:noProof/>
        </w:rPr>
        <w:t>Có token thì gọi JwtService.parseToken() để kiểm chữ ký (token có bị sửa không) và hạn dùng (1 giờ hoặc 30 ngày).</w:t>
      </w:r>
    </w:p>
    <w:p w14:paraId="52D0D5CF" w14:textId="77777777" w:rsidR="00B812B1" w:rsidRDefault="00B812B1" w:rsidP="00B812B1">
      <w:pPr>
        <w:pStyle w:val="oancuaDanhsach"/>
        <w:numPr>
          <w:ilvl w:val="0"/>
          <w:numId w:val="2"/>
        </w:numPr>
        <w:spacing w:after="80" w:line="276" w:lineRule="auto"/>
        <w:rPr>
          <w:noProof/>
        </w:rPr>
      </w:pPr>
      <w:r w:rsidRPr="00B812B1">
        <w:rPr>
          <w:noProof/>
        </w:rPr>
        <w:t>Token hợp lệ thì dựng AuthenticatedUser từ các claim (id, email, vai trò), đặt vào SecurityContext rồi cho request đi tiếp. Filter không tra database: vai trò lấy thẳng từ claim trong token.</w:t>
      </w:r>
    </w:p>
    <w:p w14:paraId="04A6AE9F" w14:textId="77777777" w:rsidR="00B812B1" w:rsidRDefault="00B812B1" w:rsidP="00B812B1">
      <w:pPr>
        <w:spacing w:after="120" w:line="276" w:lineRule="auto"/>
      </w:pPr>
      <w:r w:rsidRPr="00B812B1">
        <w:rPr>
          <w:b/>
        </w:rPr>
        <w:t>Vì sao đây là lý do phân quyền hoạt động:</w:t>
      </w:r>
      <w:r w:rsidRPr="00B812B1">
        <w:t xml:space="preserve"> SecurityContext giống tấm thẻ gắn lên request, và mọi thứ phía sau đều đọc tấm thẻ này. SecurityConfig so luật (ví dụ /api/admin/** chỉ cho ADMIN) với vai trò ghi trên thẻ:</w:t>
      </w:r>
    </w:p>
    <w:p w14:paraId="1B04CB4F" w14:textId="77777777" w:rsidR="00B812B1" w:rsidRDefault="00B812B1" w:rsidP="00B812B1">
      <w:pPr>
        <w:pStyle w:val="oancuaDanhsach"/>
        <w:numPr>
          <w:ilvl w:val="0"/>
          <w:numId w:val="2"/>
        </w:numPr>
        <w:spacing w:after="80" w:line="276" w:lineRule="auto"/>
        <w:rPr>
          <w:noProof/>
        </w:rPr>
      </w:pPr>
      <w:r w:rsidRPr="00B812B1">
        <w:rPr>
          <w:noProof/>
        </w:rPr>
        <w:t>Không có thẻ (thiếu token hoặc token hỏng) → 401.</w:t>
      </w:r>
    </w:p>
    <w:p w14:paraId="46FBE1B7" w14:textId="77777777" w:rsidR="00B812B1" w:rsidRDefault="00B812B1" w:rsidP="00B812B1">
      <w:pPr>
        <w:pStyle w:val="oancuaDanhsach"/>
        <w:numPr>
          <w:ilvl w:val="0"/>
          <w:numId w:val="2"/>
        </w:numPr>
        <w:spacing w:after="80" w:line="276" w:lineRule="auto"/>
        <w:rPr>
          <w:noProof/>
        </w:rPr>
      </w:pPr>
      <w:r w:rsidRPr="00B812B1">
        <w:rPr>
          <w:noProof/>
        </w:rPr>
        <w:lastRenderedPageBreak/>
        <w:t>Có thẻ nhưng sai vai trò → 403.</w:t>
      </w:r>
    </w:p>
    <w:p w14:paraId="4B0FE03E" w14:textId="77777777" w:rsidR="00B812B1" w:rsidRDefault="00B812B1" w:rsidP="00B812B1">
      <w:pPr>
        <w:pStyle w:val="oancuaDanhsach"/>
        <w:numPr>
          <w:ilvl w:val="0"/>
          <w:numId w:val="2"/>
        </w:numPr>
        <w:spacing w:after="80" w:line="276" w:lineRule="auto"/>
        <w:rPr>
          <w:noProof/>
        </w:rPr>
      </w:pPr>
      <w:r w:rsidRPr="00B812B1">
        <w:rPr>
          <w:noProof/>
        </w:rPr>
        <w:t>Đúng vai trò → vào controller → 200 (bước 9).</w:t>
      </w:r>
    </w:p>
    <w:p w14:paraId="5A3FAE93" w14:textId="77777777" w:rsidR="00B812B1" w:rsidRDefault="00B812B1" w:rsidP="00B812B1">
      <w:pPr>
        <w:spacing w:after="120" w:line="276" w:lineRule="auto"/>
      </w:pPr>
      <w:r w:rsidRPr="00B812B1">
        <w:t>Service cũng đọc thẻ để biết bác sĩ nào đang hỏi, nên bác sĩ A mở lịch hẹn của bác sĩ B sẽ nhận 404 (mục 3.4). Nếu bỏ filter đi thì SecurityContext luôn rỗng: luật trong SecurityConfig vẫn còn nhưng không có gì để so, nên mọi request cần đăng nhập đều bị 401.</w:t>
      </w:r>
    </w:p>
    <w:p w14:paraId="3C238C28" w14:textId="77777777" w:rsidR="00B812B1" w:rsidRDefault="00B812B1" w:rsidP="00B812B1">
      <w:pPr>
        <w:spacing w:after="120" w:line="276" w:lineRule="auto"/>
      </w:pPr>
      <w:r w:rsidRPr="00B812B1">
        <w:rPr>
          <w:b/>
        </w:rPr>
        <w:t>Ba hệ quả hay bị hỏi:</w:t>
      </w:r>
    </w:p>
    <w:p w14:paraId="158A9EC3" w14:textId="77777777" w:rsidR="00B812B1" w:rsidRDefault="00B812B1" w:rsidP="00B812B1">
      <w:pPr>
        <w:pStyle w:val="oancuaDanhsach"/>
        <w:numPr>
          <w:ilvl w:val="0"/>
          <w:numId w:val="2"/>
        </w:numPr>
        <w:spacing w:after="80" w:line="276" w:lineRule="auto"/>
        <w:rPr>
          <w:noProof/>
        </w:rPr>
      </w:pPr>
      <w:r w:rsidRPr="00B812B1">
        <w:rPr>
          <w:noProof/>
        </w:rPr>
        <w:t>/api/auth/** đi thẳng (bước 1). Lúc đăng nhập chưa có token, nên SecurityConfig mở nhóm này cho mọi người.</w:t>
      </w:r>
    </w:p>
    <w:p w14:paraId="011B37ED" w14:textId="77777777" w:rsidR="00B812B1" w:rsidRDefault="00B812B1" w:rsidP="00B812B1">
      <w:pPr>
        <w:pStyle w:val="oancuaDanhsach"/>
        <w:numPr>
          <w:ilvl w:val="0"/>
          <w:numId w:val="2"/>
        </w:numPr>
        <w:spacing w:after="80" w:line="276" w:lineRule="auto"/>
        <w:rPr>
          <w:noProof/>
        </w:rPr>
      </w:pPr>
      <w:r w:rsidRPr="00B812B1">
        <w:rPr>
          <w:noProof/>
        </w:rPr>
        <w:t>Đổi vai trò có hiệu lực chậm. Token cũ vẫn mang vai trò cũ cho tới lần đăng nhập sau — cái giá của việc không tra database mỗi request (mục 2.4).</w:t>
      </w:r>
    </w:p>
    <w:p w14:paraId="5ECD737A" w14:textId="77777777" w:rsidR="00B812B1" w:rsidRDefault="00B812B1" w:rsidP="00B812B1">
      <w:pPr>
        <w:pStyle w:val="oancuaDanhsach"/>
        <w:numPr>
          <w:ilvl w:val="0"/>
          <w:numId w:val="2"/>
        </w:numPr>
        <w:spacing w:after="80" w:line="276" w:lineRule="auto"/>
        <w:rPr>
          <w:noProof/>
        </w:rPr>
      </w:pPr>
      <w:r w:rsidRPr="00B812B1">
        <w:rPr>
          <w:noProof/>
        </w:rPr>
        <w:t>Không cần session phía server. Mỗi request tự mang đủ thông tin để xác thực.</w:t>
      </w:r>
    </w:p>
    <w:p w14:paraId="401DEA8E" w14:textId="50C98A5A" w:rsidR="005A3EBE" w:rsidRPr="00B812B1" w:rsidRDefault="00B812B1" w:rsidP="00B812B1">
      <w:pPr>
        <w:spacing w:after="120" w:line="276" w:lineRule="auto"/>
      </w:pPr>
      <w:r w:rsidRPr="00B812B1">
        <w:rPr>
          <w:b/>
        </w:rPr>
        <w:t>Khi mở code:</w:t>
      </w:r>
      <w:r w:rsidRPr="00B812B1">
        <w:t xml:space="preserve"> trong JwtAuthenticationFilter.java, tìm dòng gọi SecurityContextHolder…setAuthentication(…) — đó là khoảnh khắc token biến thành danh tính. Trong SecurityConfig.java, xem các luật requestMatchers(…) và chỗ filter được gắn vào chuỗi (thường là addFilterBefore(…)). Hai chỗ đó gộp lại là toàn bộ cơ chế phân quyền.</w:t>
      </w:r>
    </w:p>
    <w:p w14:paraId="56BC30FC" w14:textId="77777777" w:rsidR="005A3EBE" w:rsidRPr="0095108F" w:rsidRDefault="00000000">
      <w:pPr>
        <w:pStyle w:val="u2"/>
        <w:spacing w:before="280" w:after="140"/>
        <w:rPr>
          <w:noProof/>
        </w:rPr>
      </w:pPr>
      <w:bookmarkStart w:id="5" w:name="_Toc243754161"/>
      <w:r w:rsidRPr="0095108F">
        <w:rPr>
          <w:noProof/>
          <w:color w:val="13294B"/>
        </w:rPr>
        <w:t>2.3. Thứ tự đọc file cho module authen</w:t>
      </w:r>
      <w:bookmarkEnd w:id="5"/>
    </w:p>
    <w:p w14:paraId="0CB026DD" w14:textId="77777777" w:rsidR="005A3EBE" w:rsidRPr="0095108F" w:rsidRDefault="00000000">
      <w:pPr>
        <w:spacing w:after="120" w:line="276" w:lineRule="auto"/>
      </w:pPr>
      <w:r w:rsidRPr="0095108F">
        <w:t>Đọc theo thứ tự này, không đọc theo thứ tự thư mục. Đường dẫn đã lược bỏ tiền tố backend/src/main/java/com/example/healthcare/backend/.</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8"/>
        <w:gridCol w:w="6139"/>
      </w:tblGrid>
      <w:tr w:rsidR="005A3EBE" w:rsidRPr="0095108F" w14:paraId="2E065B7A" w14:textId="77777777">
        <w:trPr>
          <w:tblHeader/>
        </w:trPr>
        <w:tc>
          <w:tcPr>
            <w:tcW w:w="3100" w:type="dxa"/>
            <w:shd w:val="clear" w:color="auto" w:fill="E8EEF7"/>
            <w:tcMar>
              <w:top w:w="70" w:type="dxa"/>
              <w:left w:w="110" w:type="dxa"/>
              <w:bottom w:w="70" w:type="dxa"/>
              <w:right w:w="110" w:type="dxa"/>
            </w:tcMar>
          </w:tcPr>
          <w:p w14:paraId="5CCFB4AA" w14:textId="77777777" w:rsidR="005A3EBE" w:rsidRPr="0095108F" w:rsidRDefault="00000000">
            <w:pPr>
              <w:spacing w:line="264" w:lineRule="auto"/>
            </w:pPr>
            <w:r w:rsidRPr="0095108F">
              <w:rPr>
                <w:b/>
                <w:bCs/>
                <w:color w:val="13294B"/>
                <w:sz w:val="20"/>
                <w:szCs w:val="20"/>
              </w:rPr>
              <w:t>File</w:t>
            </w:r>
          </w:p>
        </w:tc>
        <w:tc>
          <w:tcPr>
            <w:tcW w:w="5920" w:type="dxa"/>
            <w:shd w:val="clear" w:color="auto" w:fill="E8EEF7"/>
            <w:tcMar>
              <w:top w:w="70" w:type="dxa"/>
              <w:left w:w="110" w:type="dxa"/>
              <w:bottom w:w="70" w:type="dxa"/>
              <w:right w:w="110" w:type="dxa"/>
            </w:tcMar>
          </w:tcPr>
          <w:p w14:paraId="2752C96E" w14:textId="77777777" w:rsidR="005A3EBE" w:rsidRPr="0095108F" w:rsidRDefault="00000000">
            <w:pPr>
              <w:spacing w:line="264" w:lineRule="auto"/>
            </w:pPr>
            <w:r w:rsidRPr="0095108F">
              <w:rPr>
                <w:b/>
                <w:bCs/>
                <w:color w:val="13294B"/>
                <w:sz w:val="20"/>
                <w:szCs w:val="20"/>
              </w:rPr>
              <w:t>Đọc để biết điều gì</w:t>
            </w:r>
          </w:p>
        </w:tc>
      </w:tr>
      <w:tr w:rsidR="005A3EBE" w:rsidRPr="0095108F" w14:paraId="75D47D61" w14:textId="77777777">
        <w:tc>
          <w:tcPr>
            <w:tcW w:w="3100" w:type="dxa"/>
            <w:tcMar>
              <w:top w:w="70" w:type="dxa"/>
              <w:left w:w="110" w:type="dxa"/>
              <w:bottom w:w="70" w:type="dxa"/>
              <w:right w:w="110" w:type="dxa"/>
            </w:tcMar>
          </w:tcPr>
          <w:p w14:paraId="44F01AFB" w14:textId="77777777" w:rsidR="005A3EBE" w:rsidRPr="0095108F" w:rsidRDefault="00000000">
            <w:pPr>
              <w:spacing w:line="264" w:lineRule="auto"/>
            </w:pPr>
            <w:r w:rsidRPr="0095108F">
              <w:rPr>
                <w:rFonts w:ascii="Consolas" w:eastAsia="Consolas" w:hAnsi="Consolas" w:cs="Consolas"/>
                <w:color w:val="13294B"/>
                <w:sz w:val="18"/>
                <w:szCs w:val="18"/>
              </w:rPr>
              <w:t>user/User.java</w:t>
            </w:r>
          </w:p>
          <w:p w14:paraId="4A47E9D9" w14:textId="77777777" w:rsidR="005A3EBE" w:rsidRPr="0095108F" w:rsidRDefault="00000000">
            <w:pPr>
              <w:spacing w:line="264" w:lineRule="auto"/>
            </w:pPr>
            <w:r w:rsidRPr="0095108F">
              <w:rPr>
                <w:rFonts w:ascii="Consolas" w:eastAsia="Consolas" w:hAnsi="Consolas" w:cs="Consolas"/>
                <w:color w:val="13294B"/>
                <w:sz w:val="18"/>
                <w:szCs w:val="18"/>
              </w:rPr>
              <w:t>user/Role.java</w:t>
            </w:r>
          </w:p>
        </w:tc>
        <w:tc>
          <w:tcPr>
            <w:tcW w:w="5920" w:type="dxa"/>
            <w:tcMar>
              <w:top w:w="70" w:type="dxa"/>
              <w:left w:w="110" w:type="dxa"/>
              <w:bottom w:w="70" w:type="dxa"/>
              <w:right w:w="110" w:type="dxa"/>
            </w:tcMar>
          </w:tcPr>
          <w:p w14:paraId="2413B4DE" w14:textId="77777777" w:rsidR="005A3EBE" w:rsidRDefault="00000000">
            <w:pPr>
              <w:spacing w:line="264" w:lineRule="auto"/>
              <w:rPr>
                <w:color w:val="13294B"/>
                <w:sz w:val="20"/>
                <w:szCs w:val="20"/>
              </w:rPr>
            </w:pPr>
            <w:r w:rsidRPr="0095108F">
              <w:rPr>
                <w:color w:val="13294B"/>
                <w:sz w:val="20"/>
                <w:szCs w:val="20"/>
              </w:rPr>
              <w:t>Bắt đầu từ đây. Một tài khoản gồm những cột nào, và ba vai trò PATIENT / DOCTOR / ADMIN. Chú ý hai cột role và requestedRole khác nhau.</w:t>
            </w:r>
          </w:p>
          <w:p w14:paraId="43E2FB6E" w14:textId="09F4DFD4" w:rsidR="00652747" w:rsidRPr="0095108F" w:rsidRDefault="00652747">
            <w:pPr>
              <w:spacing w:line="264" w:lineRule="auto"/>
            </w:pPr>
            <w:r w:rsidRPr="00652747">
              <w:drawing>
                <wp:inline distT="0" distB="0" distL="0" distR="0" wp14:anchorId="123B7FB1" wp14:editId="20A6C05B">
                  <wp:extent cx="2156829" cy="1228241"/>
                  <wp:effectExtent l="0" t="0" r="0" b="0"/>
                  <wp:docPr id="10804271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27192" name=""/>
                          <pic:cNvPicPr/>
                        </pic:nvPicPr>
                        <pic:blipFill>
                          <a:blip r:embed="rId9"/>
                          <a:stretch>
                            <a:fillRect/>
                          </a:stretch>
                        </pic:blipFill>
                        <pic:spPr>
                          <a:xfrm>
                            <a:off x="0" y="0"/>
                            <a:ext cx="2170359" cy="1235946"/>
                          </a:xfrm>
                          <a:prstGeom prst="rect">
                            <a:avLst/>
                          </a:prstGeom>
                        </pic:spPr>
                      </pic:pic>
                    </a:graphicData>
                  </a:graphic>
                </wp:inline>
              </w:drawing>
            </w:r>
          </w:p>
        </w:tc>
      </w:tr>
      <w:tr w:rsidR="005A3EBE" w:rsidRPr="0095108F" w14:paraId="758AD779" w14:textId="77777777">
        <w:tc>
          <w:tcPr>
            <w:tcW w:w="3100" w:type="dxa"/>
            <w:tcMar>
              <w:top w:w="70" w:type="dxa"/>
              <w:left w:w="110" w:type="dxa"/>
              <w:bottom w:w="70" w:type="dxa"/>
              <w:right w:w="110" w:type="dxa"/>
            </w:tcMar>
          </w:tcPr>
          <w:p w14:paraId="73DAEAF2" w14:textId="77777777" w:rsidR="005A3EBE" w:rsidRPr="0095108F" w:rsidRDefault="00000000">
            <w:pPr>
              <w:spacing w:line="264" w:lineRule="auto"/>
            </w:pPr>
            <w:r w:rsidRPr="0095108F">
              <w:rPr>
                <w:rFonts w:ascii="Consolas" w:eastAsia="Consolas" w:hAnsi="Consolas" w:cs="Consolas"/>
                <w:color w:val="13294B"/>
                <w:sz w:val="18"/>
                <w:szCs w:val="18"/>
              </w:rPr>
              <w:t>auth/AuthController.java</w:t>
            </w:r>
          </w:p>
        </w:tc>
        <w:tc>
          <w:tcPr>
            <w:tcW w:w="5920" w:type="dxa"/>
            <w:tcMar>
              <w:top w:w="70" w:type="dxa"/>
              <w:left w:w="110" w:type="dxa"/>
              <w:bottom w:w="70" w:type="dxa"/>
              <w:right w:w="110" w:type="dxa"/>
            </w:tcMar>
          </w:tcPr>
          <w:p w14:paraId="307437BB" w14:textId="77777777" w:rsidR="005A3EBE" w:rsidRPr="0095108F" w:rsidRDefault="00000000">
            <w:pPr>
              <w:spacing w:line="264" w:lineRule="auto"/>
            </w:pPr>
            <w:r w:rsidRPr="0095108F">
              <w:rPr>
                <w:color w:val="13294B"/>
                <w:sz w:val="20"/>
                <w:szCs w:val="20"/>
              </w:rPr>
              <w:t>Bảy endpoint của module, mỗi cái vỏn vẹn vài dòng. Đọc để có danh sách việc mà module này làm.</w:t>
            </w:r>
          </w:p>
        </w:tc>
      </w:tr>
      <w:tr w:rsidR="005A3EBE" w:rsidRPr="0095108F" w14:paraId="24E8284A" w14:textId="77777777">
        <w:tc>
          <w:tcPr>
            <w:tcW w:w="3100" w:type="dxa"/>
            <w:tcMar>
              <w:top w:w="70" w:type="dxa"/>
              <w:left w:w="110" w:type="dxa"/>
              <w:bottom w:w="70" w:type="dxa"/>
              <w:right w:w="110" w:type="dxa"/>
            </w:tcMar>
          </w:tcPr>
          <w:p w14:paraId="6A79354A" w14:textId="77777777" w:rsidR="005A3EBE" w:rsidRPr="0095108F" w:rsidRDefault="00000000">
            <w:pPr>
              <w:spacing w:line="264" w:lineRule="auto"/>
            </w:pPr>
            <w:r w:rsidRPr="0095108F">
              <w:rPr>
                <w:rFonts w:ascii="Consolas" w:eastAsia="Consolas" w:hAnsi="Consolas" w:cs="Consolas"/>
                <w:color w:val="13294B"/>
                <w:sz w:val="18"/>
                <w:szCs w:val="18"/>
              </w:rPr>
              <w:t>auth/AuthService.java</w:t>
            </w:r>
          </w:p>
        </w:tc>
        <w:tc>
          <w:tcPr>
            <w:tcW w:w="5920" w:type="dxa"/>
            <w:tcMar>
              <w:top w:w="70" w:type="dxa"/>
              <w:left w:w="110" w:type="dxa"/>
              <w:bottom w:w="70" w:type="dxa"/>
              <w:right w:w="110" w:type="dxa"/>
            </w:tcMar>
          </w:tcPr>
          <w:p w14:paraId="7B824261" w14:textId="77777777" w:rsidR="005A3EBE" w:rsidRDefault="00000000">
            <w:pPr>
              <w:spacing w:line="264" w:lineRule="auto"/>
              <w:rPr>
                <w:color w:val="13294B"/>
                <w:sz w:val="20"/>
                <w:szCs w:val="20"/>
              </w:rPr>
            </w:pPr>
            <w:r w:rsidRPr="0095108F">
              <w:rPr>
                <w:color w:val="13294B"/>
                <w:sz w:val="20"/>
                <w:szCs w:val="20"/>
              </w:rPr>
              <w:t>register() và login(). Đọc kỹ: đây là trái tim của module. Chú ý email được hạ về chữ thường trước khi lưu và trước khi tra.</w:t>
            </w:r>
          </w:p>
          <w:p w14:paraId="46FE4D4C" w14:textId="5F0F8347" w:rsidR="00DA6285" w:rsidRPr="0095108F" w:rsidRDefault="00DA6285">
            <w:pPr>
              <w:spacing w:line="264" w:lineRule="auto"/>
            </w:pPr>
            <w:r w:rsidRPr="00DA6285">
              <w:lastRenderedPageBreak/>
              <w:drawing>
                <wp:inline distT="0" distB="0" distL="0" distR="0" wp14:anchorId="712C2603" wp14:editId="6037886C">
                  <wp:extent cx="3473890" cy="1820848"/>
                  <wp:effectExtent l="0" t="0" r="0" b="8255"/>
                  <wp:docPr id="19698721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72186" name=""/>
                          <pic:cNvPicPr/>
                        </pic:nvPicPr>
                        <pic:blipFill>
                          <a:blip r:embed="rId10"/>
                          <a:stretch>
                            <a:fillRect/>
                          </a:stretch>
                        </pic:blipFill>
                        <pic:spPr>
                          <a:xfrm>
                            <a:off x="0" y="0"/>
                            <a:ext cx="3498715" cy="1833860"/>
                          </a:xfrm>
                          <a:prstGeom prst="rect">
                            <a:avLst/>
                          </a:prstGeom>
                        </pic:spPr>
                      </pic:pic>
                    </a:graphicData>
                  </a:graphic>
                </wp:inline>
              </w:drawing>
            </w:r>
          </w:p>
        </w:tc>
      </w:tr>
      <w:tr w:rsidR="005A3EBE" w:rsidRPr="0095108F" w14:paraId="4EB1ED86" w14:textId="77777777">
        <w:tc>
          <w:tcPr>
            <w:tcW w:w="3100" w:type="dxa"/>
            <w:tcMar>
              <w:top w:w="70" w:type="dxa"/>
              <w:left w:w="110" w:type="dxa"/>
              <w:bottom w:w="70" w:type="dxa"/>
              <w:right w:w="110" w:type="dxa"/>
            </w:tcMar>
          </w:tcPr>
          <w:p w14:paraId="795E63E3" w14:textId="77777777" w:rsidR="005A3EBE" w:rsidRPr="0095108F" w:rsidRDefault="00000000">
            <w:pPr>
              <w:spacing w:line="264" w:lineRule="auto"/>
            </w:pPr>
            <w:r w:rsidRPr="0095108F">
              <w:rPr>
                <w:rFonts w:ascii="Consolas" w:eastAsia="Consolas" w:hAnsi="Consolas" w:cs="Consolas"/>
                <w:color w:val="13294B"/>
                <w:sz w:val="18"/>
                <w:szCs w:val="18"/>
              </w:rPr>
              <w:lastRenderedPageBreak/>
              <w:t>auth/jwt/JwtService.java</w:t>
            </w:r>
          </w:p>
        </w:tc>
        <w:tc>
          <w:tcPr>
            <w:tcW w:w="5920" w:type="dxa"/>
            <w:tcMar>
              <w:top w:w="70" w:type="dxa"/>
              <w:left w:w="110" w:type="dxa"/>
              <w:bottom w:w="70" w:type="dxa"/>
              <w:right w:w="110" w:type="dxa"/>
            </w:tcMar>
          </w:tcPr>
          <w:p w14:paraId="67BCBF43" w14:textId="77777777" w:rsidR="005A3EBE" w:rsidRDefault="00000000">
            <w:pPr>
              <w:spacing w:line="264" w:lineRule="auto"/>
              <w:rPr>
                <w:color w:val="13294B"/>
                <w:sz w:val="20"/>
                <w:szCs w:val="20"/>
              </w:rPr>
            </w:pPr>
            <w:r w:rsidRPr="0095108F">
              <w:rPr>
                <w:color w:val="13294B"/>
                <w:sz w:val="20"/>
                <w:szCs w:val="20"/>
              </w:rPr>
              <w:t>generateToken() nhét những gì vào token, parseToken() lấy ra những gì. Hai biến thể hạn 1 giờ và 30 ngày.</w:t>
            </w:r>
          </w:p>
          <w:p w14:paraId="4F6F5364" w14:textId="77777777" w:rsidR="00A40EA3" w:rsidRDefault="00A40EA3">
            <w:pPr>
              <w:spacing w:line="264" w:lineRule="auto"/>
            </w:pPr>
            <w:r w:rsidRPr="00A40EA3">
              <w:drawing>
                <wp:inline distT="0" distB="0" distL="0" distR="0" wp14:anchorId="25A79BF9" wp14:editId="407414A7">
                  <wp:extent cx="3015566" cy="1655454"/>
                  <wp:effectExtent l="0" t="0" r="0" b="1905"/>
                  <wp:docPr id="2906729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72990" name=""/>
                          <pic:cNvPicPr/>
                        </pic:nvPicPr>
                        <pic:blipFill>
                          <a:blip r:embed="rId11"/>
                          <a:stretch>
                            <a:fillRect/>
                          </a:stretch>
                        </pic:blipFill>
                        <pic:spPr>
                          <a:xfrm>
                            <a:off x="0" y="0"/>
                            <a:ext cx="3029938" cy="1663344"/>
                          </a:xfrm>
                          <a:prstGeom prst="rect">
                            <a:avLst/>
                          </a:prstGeom>
                        </pic:spPr>
                      </pic:pic>
                    </a:graphicData>
                  </a:graphic>
                </wp:inline>
              </w:drawing>
            </w:r>
          </w:p>
          <w:p w14:paraId="352B06D5" w14:textId="5C2D02B6" w:rsidR="00A40EA3" w:rsidRPr="0095108F" w:rsidRDefault="00A40EA3">
            <w:pPr>
              <w:spacing w:line="264" w:lineRule="auto"/>
            </w:pPr>
            <w:r w:rsidRPr="00A40EA3">
              <w:drawing>
                <wp:inline distT="0" distB="0" distL="0" distR="0" wp14:anchorId="45CDD7EF" wp14:editId="20ED1158">
                  <wp:extent cx="2927639" cy="1198820"/>
                  <wp:effectExtent l="0" t="0" r="6350" b="1905"/>
                  <wp:docPr id="18665367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36775" name=""/>
                          <pic:cNvPicPr/>
                        </pic:nvPicPr>
                        <pic:blipFill>
                          <a:blip r:embed="rId12"/>
                          <a:stretch>
                            <a:fillRect/>
                          </a:stretch>
                        </pic:blipFill>
                        <pic:spPr>
                          <a:xfrm>
                            <a:off x="0" y="0"/>
                            <a:ext cx="2954823" cy="1209951"/>
                          </a:xfrm>
                          <a:prstGeom prst="rect">
                            <a:avLst/>
                          </a:prstGeom>
                        </pic:spPr>
                      </pic:pic>
                    </a:graphicData>
                  </a:graphic>
                </wp:inline>
              </w:drawing>
            </w:r>
          </w:p>
        </w:tc>
      </w:tr>
      <w:tr w:rsidR="005A3EBE" w:rsidRPr="0095108F" w14:paraId="022AEC4A" w14:textId="77777777">
        <w:tc>
          <w:tcPr>
            <w:tcW w:w="3100" w:type="dxa"/>
            <w:tcMar>
              <w:top w:w="70" w:type="dxa"/>
              <w:left w:w="110" w:type="dxa"/>
              <w:bottom w:w="70" w:type="dxa"/>
              <w:right w:w="110" w:type="dxa"/>
            </w:tcMar>
          </w:tcPr>
          <w:p w14:paraId="1AF206D9" w14:textId="77777777" w:rsidR="005A3EBE" w:rsidRPr="0095108F" w:rsidRDefault="00000000">
            <w:pPr>
              <w:spacing w:line="264" w:lineRule="auto"/>
            </w:pPr>
            <w:r w:rsidRPr="0095108F">
              <w:rPr>
                <w:rFonts w:ascii="Consolas" w:eastAsia="Consolas" w:hAnsi="Consolas" w:cs="Consolas"/>
                <w:color w:val="13294B"/>
                <w:sz w:val="18"/>
                <w:szCs w:val="18"/>
              </w:rPr>
              <w:t>auth/jwt/JwtAuthenticationFilter.java</w:t>
            </w:r>
          </w:p>
        </w:tc>
        <w:tc>
          <w:tcPr>
            <w:tcW w:w="5920" w:type="dxa"/>
            <w:tcMar>
              <w:top w:w="70" w:type="dxa"/>
              <w:left w:w="110" w:type="dxa"/>
              <w:bottom w:w="70" w:type="dxa"/>
              <w:right w:w="110" w:type="dxa"/>
            </w:tcMar>
          </w:tcPr>
          <w:p w14:paraId="09A45E45" w14:textId="77777777" w:rsidR="005A3EBE" w:rsidRDefault="00000000">
            <w:pPr>
              <w:spacing w:line="264" w:lineRule="auto"/>
              <w:rPr>
                <w:color w:val="13294B"/>
                <w:sz w:val="20"/>
                <w:szCs w:val="20"/>
              </w:rPr>
            </w:pPr>
            <w:r w:rsidRPr="0095108F">
              <w:rPr>
                <w:color w:val="13294B"/>
                <w:sz w:val="20"/>
                <w:szCs w:val="20"/>
              </w:rPr>
              <w:t>Chỉ một method doFilterInternal(). Đọc để hiểu token biến thành danh tính trong SecurityContext như thế nào.</w:t>
            </w:r>
          </w:p>
          <w:p w14:paraId="38D1742E" w14:textId="77777777" w:rsidR="00A508F7" w:rsidRDefault="00A508F7">
            <w:pPr>
              <w:spacing w:line="264" w:lineRule="auto"/>
            </w:pPr>
            <w:r w:rsidRPr="00A508F7">
              <w:drawing>
                <wp:inline distT="0" distB="0" distL="0" distR="0" wp14:anchorId="5F5B2417" wp14:editId="1C228AD8">
                  <wp:extent cx="3233917" cy="1317429"/>
                  <wp:effectExtent l="0" t="0" r="5080" b="0"/>
                  <wp:docPr id="16220203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20319" name=""/>
                          <pic:cNvPicPr/>
                        </pic:nvPicPr>
                        <pic:blipFill>
                          <a:blip r:embed="rId13"/>
                          <a:stretch>
                            <a:fillRect/>
                          </a:stretch>
                        </pic:blipFill>
                        <pic:spPr>
                          <a:xfrm>
                            <a:off x="0" y="0"/>
                            <a:ext cx="3249515" cy="1323783"/>
                          </a:xfrm>
                          <a:prstGeom prst="rect">
                            <a:avLst/>
                          </a:prstGeom>
                        </pic:spPr>
                      </pic:pic>
                    </a:graphicData>
                  </a:graphic>
                </wp:inline>
              </w:drawing>
            </w:r>
          </w:p>
          <w:p w14:paraId="1EE617AF" w14:textId="77777777" w:rsidR="00A508F7" w:rsidRDefault="00A508F7">
            <w:pPr>
              <w:spacing w:line="264" w:lineRule="auto"/>
            </w:pPr>
            <w:r w:rsidRPr="00A508F7">
              <w:lastRenderedPageBreak/>
              <w:drawing>
                <wp:inline distT="0" distB="0" distL="0" distR="0" wp14:anchorId="2D28DD80" wp14:editId="0B487417">
                  <wp:extent cx="3696786" cy="2275166"/>
                  <wp:effectExtent l="0" t="0" r="0" b="0"/>
                  <wp:docPr id="11560726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72630" name=""/>
                          <pic:cNvPicPr/>
                        </pic:nvPicPr>
                        <pic:blipFill>
                          <a:blip r:embed="rId14"/>
                          <a:stretch>
                            <a:fillRect/>
                          </a:stretch>
                        </pic:blipFill>
                        <pic:spPr>
                          <a:xfrm>
                            <a:off x="0" y="0"/>
                            <a:ext cx="3714378" cy="2285993"/>
                          </a:xfrm>
                          <a:prstGeom prst="rect">
                            <a:avLst/>
                          </a:prstGeom>
                        </pic:spPr>
                      </pic:pic>
                    </a:graphicData>
                  </a:graphic>
                </wp:inline>
              </w:drawing>
            </w:r>
          </w:p>
          <w:p w14:paraId="1DD06AEC" w14:textId="77777777" w:rsidR="00C33A2B" w:rsidRDefault="00C33A2B">
            <w:pPr>
              <w:spacing w:line="264" w:lineRule="auto"/>
            </w:pPr>
            <w:r w:rsidRPr="00C33A2B">
              <w:drawing>
                <wp:inline distT="0" distB="0" distL="0" distR="0" wp14:anchorId="0D0C9840" wp14:editId="14CD8864">
                  <wp:extent cx="3123762" cy="2257832"/>
                  <wp:effectExtent l="0" t="0" r="635" b="9525"/>
                  <wp:docPr id="12556852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85250" name=""/>
                          <pic:cNvPicPr/>
                        </pic:nvPicPr>
                        <pic:blipFill>
                          <a:blip r:embed="rId15"/>
                          <a:stretch>
                            <a:fillRect/>
                          </a:stretch>
                        </pic:blipFill>
                        <pic:spPr>
                          <a:xfrm>
                            <a:off x="0" y="0"/>
                            <a:ext cx="3131204" cy="2263211"/>
                          </a:xfrm>
                          <a:prstGeom prst="rect">
                            <a:avLst/>
                          </a:prstGeom>
                        </pic:spPr>
                      </pic:pic>
                    </a:graphicData>
                  </a:graphic>
                </wp:inline>
              </w:drawing>
            </w:r>
          </w:p>
          <w:p w14:paraId="51FD6C27" w14:textId="35076A8B" w:rsidR="00C33A2B" w:rsidRPr="0095108F" w:rsidRDefault="00C33A2B">
            <w:pPr>
              <w:spacing w:line="264" w:lineRule="auto"/>
            </w:pPr>
            <w:r w:rsidRPr="00C33A2B">
              <w:t>Request → JwtAuthenticationFilter → (có token hợp lệ? gắn user) → SecurityConfig kiểm tra quyền → Controller</w:t>
            </w:r>
            <w:r>
              <w:t xml:space="preserve"> </w:t>
            </w:r>
          </w:p>
        </w:tc>
      </w:tr>
      <w:tr w:rsidR="005A3EBE" w:rsidRPr="0095108F" w14:paraId="62C053FA" w14:textId="77777777">
        <w:tc>
          <w:tcPr>
            <w:tcW w:w="3100" w:type="dxa"/>
            <w:tcMar>
              <w:top w:w="70" w:type="dxa"/>
              <w:left w:w="110" w:type="dxa"/>
              <w:bottom w:w="70" w:type="dxa"/>
              <w:right w:w="110" w:type="dxa"/>
            </w:tcMar>
          </w:tcPr>
          <w:p w14:paraId="43B7775F" w14:textId="77777777" w:rsidR="005A3EBE" w:rsidRPr="0095108F" w:rsidRDefault="00000000">
            <w:pPr>
              <w:spacing w:line="264" w:lineRule="auto"/>
            </w:pPr>
            <w:r w:rsidRPr="0095108F">
              <w:rPr>
                <w:rFonts w:ascii="Consolas" w:eastAsia="Consolas" w:hAnsi="Consolas" w:cs="Consolas"/>
                <w:color w:val="13294B"/>
                <w:sz w:val="18"/>
                <w:szCs w:val="18"/>
              </w:rPr>
              <w:lastRenderedPageBreak/>
              <w:t>config/SecurityConfig.java</w:t>
            </w:r>
          </w:p>
        </w:tc>
        <w:tc>
          <w:tcPr>
            <w:tcW w:w="5920" w:type="dxa"/>
            <w:tcMar>
              <w:top w:w="70" w:type="dxa"/>
              <w:left w:w="110" w:type="dxa"/>
              <w:bottom w:w="70" w:type="dxa"/>
              <w:right w:w="110" w:type="dxa"/>
            </w:tcMar>
          </w:tcPr>
          <w:p w14:paraId="08EFE9F1" w14:textId="77777777" w:rsidR="005A3EBE" w:rsidRDefault="00000000">
            <w:pPr>
              <w:spacing w:line="264" w:lineRule="auto"/>
              <w:rPr>
                <w:color w:val="13294B"/>
                <w:sz w:val="20"/>
                <w:szCs w:val="20"/>
              </w:rPr>
            </w:pPr>
            <w:r w:rsidRPr="0095108F">
              <w:rPr>
                <w:color w:val="13294B"/>
                <w:sz w:val="20"/>
                <w:szCs w:val="20"/>
              </w:rPr>
              <w:t>Luật phân quyền của cả hệ thống nằm gọn trong một method. Ai vào được gì được quyết ở đây.</w:t>
            </w:r>
          </w:p>
          <w:p w14:paraId="0FA8CC2A" w14:textId="77777777" w:rsidR="00620CA2" w:rsidRDefault="00620CA2">
            <w:pPr>
              <w:spacing w:line="264" w:lineRule="auto"/>
            </w:pPr>
            <w:r w:rsidRPr="00620CA2">
              <w:drawing>
                <wp:inline distT="0" distB="0" distL="0" distR="0" wp14:anchorId="2DEB079C" wp14:editId="2CE83B00">
                  <wp:extent cx="3373714" cy="2093153"/>
                  <wp:effectExtent l="0" t="0" r="0" b="2540"/>
                  <wp:docPr id="395245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4573" name=""/>
                          <pic:cNvPicPr/>
                        </pic:nvPicPr>
                        <pic:blipFill>
                          <a:blip r:embed="rId16"/>
                          <a:stretch>
                            <a:fillRect/>
                          </a:stretch>
                        </pic:blipFill>
                        <pic:spPr>
                          <a:xfrm>
                            <a:off x="0" y="0"/>
                            <a:ext cx="3388286" cy="2102194"/>
                          </a:xfrm>
                          <a:prstGeom prst="rect">
                            <a:avLst/>
                          </a:prstGeom>
                        </pic:spPr>
                      </pic:pic>
                    </a:graphicData>
                  </a:graphic>
                </wp:inline>
              </w:drawing>
            </w:r>
          </w:p>
          <w:p w14:paraId="706B62F5" w14:textId="71539CAB" w:rsidR="00620CA2" w:rsidRPr="0095108F" w:rsidRDefault="00620CA2">
            <w:pPr>
              <w:spacing w:line="264" w:lineRule="auto"/>
            </w:pPr>
            <w:r w:rsidRPr="00620CA2">
              <w:drawing>
                <wp:inline distT="0" distB="0" distL="0" distR="0" wp14:anchorId="2FAE52C5" wp14:editId="17B57946">
                  <wp:extent cx="2968912" cy="725611"/>
                  <wp:effectExtent l="0" t="0" r="3175" b="0"/>
                  <wp:docPr id="6533148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14805" name=""/>
                          <pic:cNvPicPr/>
                        </pic:nvPicPr>
                        <pic:blipFill>
                          <a:blip r:embed="rId17"/>
                          <a:stretch>
                            <a:fillRect/>
                          </a:stretch>
                        </pic:blipFill>
                        <pic:spPr>
                          <a:xfrm>
                            <a:off x="0" y="0"/>
                            <a:ext cx="3013300" cy="736460"/>
                          </a:xfrm>
                          <a:prstGeom prst="rect">
                            <a:avLst/>
                          </a:prstGeom>
                        </pic:spPr>
                      </pic:pic>
                    </a:graphicData>
                  </a:graphic>
                </wp:inline>
              </w:drawing>
            </w:r>
          </w:p>
        </w:tc>
      </w:tr>
      <w:tr w:rsidR="005A3EBE" w:rsidRPr="0095108F" w14:paraId="6816D123" w14:textId="77777777">
        <w:tc>
          <w:tcPr>
            <w:tcW w:w="3100" w:type="dxa"/>
            <w:tcMar>
              <w:top w:w="70" w:type="dxa"/>
              <w:left w:w="110" w:type="dxa"/>
              <w:bottom w:w="70" w:type="dxa"/>
              <w:right w:w="110" w:type="dxa"/>
            </w:tcMar>
          </w:tcPr>
          <w:p w14:paraId="07628B25" w14:textId="77777777" w:rsidR="005A3EBE" w:rsidRPr="0095108F" w:rsidRDefault="00000000">
            <w:pPr>
              <w:spacing w:line="264" w:lineRule="auto"/>
            </w:pPr>
            <w:r w:rsidRPr="0095108F">
              <w:rPr>
                <w:rFonts w:ascii="Consolas" w:eastAsia="Consolas" w:hAnsi="Consolas" w:cs="Consolas"/>
                <w:color w:val="13294B"/>
                <w:sz w:val="18"/>
                <w:szCs w:val="18"/>
              </w:rPr>
              <w:lastRenderedPageBreak/>
              <w:t>auth/verify/EmailVerificationService.java</w:t>
            </w:r>
          </w:p>
        </w:tc>
        <w:tc>
          <w:tcPr>
            <w:tcW w:w="5920" w:type="dxa"/>
            <w:tcMar>
              <w:top w:w="70" w:type="dxa"/>
              <w:left w:w="110" w:type="dxa"/>
              <w:bottom w:w="70" w:type="dxa"/>
              <w:right w:w="110" w:type="dxa"/>
            </w:tcMar>
          </w:tcPr>
          <w:p w14:paraId="5C5523A8" w14:textId="77777777" w:rsidR="005A3EBE" w:rsidRDefault="00000000">
            <w:pPr>
              <w:spacing w:line="264" w:lineRule="auto"/>
              <w:rPr>
                <w:color w:val="13294B"/>
                <w:sz w:val="20"/>
                <w:szCs w:val="20"/>
              </w:rPr>
            </w:pPr>
            <w:r w:rsidRPr="0095108F">
              <w:rPr>
                <w:color w:val="13294B"/>
                <w:sz w:val="20"/>
                <w:szCs w:val="20"/>
              </w:rPr>
              <w:t>sendVerificationLink(), verify(), resend(). Vòng đời token kích hoạt, hạn 24 giờ.</w:t>
            </w:r>
          </w:p>
          <w:p w14:paraId="4CF355D0" w14:textId="77777777" w:rsidR="00503340" w:rsidRDefault="00503340">
            <w:pPr>
              <w:spacing w:line="264" w:lineRule="auto"/>
            </w:pPr>
            <w:r w:rsidRPr="00503340">
              <w:drawing>
                <wp:inline distT="0" distB="0" distL="0" distR="0" wp14:anchorId="4072D5F9" wp14:editId="5EFF313E">
                  <wp:extent cx="3498035" cy="1531214"/>
                  <wp:effectExtent l="0" t="0" r="7620" b="0"/>
                  <wp:docPr id="8581238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23831" name=""/>
                          <pic:cNvPicPr/>
                        </pic:nvPicPr>
                        <pic:blipFill>
                          <a:blip r:embed="rId18"/>
                          <a:stretch>
                            <a:fillRect/>
                          </a:stretch>
                        </pic:blipFill>
                        <pic:spPr>
                          <a:xfrm>
                            <a:off x="0" y="0"/>
                            <a:ext cx="3515592" cy="1538899"/>
                          </a:xfrm>
                          <a:prstGeom prst="rect">
                            <a:avLst/>
                          </a:prstGeom>
                        </pic:spPr>
                      </pic:pic>
                    </a:graphicData>
                  </a:graphic>
                </wp:inline>
              </w:drawing>
            </w:r>
          </w:p>
          <w:p w14:paraId="6A80BE70" w14:textId="22736658" w:rsidR="00503340" w:rsidRPr="0095108F" w:rsidRDefault="00503340">
            <w:pPr>
              <w:spacing w:line="264" w:lineRule="auto"/>
            </w:pPr>
            <w:r w:rsidRPr="00503340">
              <w:drawing>
                <wp:inline distT="0" distB="0" distL="0" distR="0" wp14:anchorId="4029FF02" wp14:editId="3DBA5486">
                  <wp:extent cx="3453981" cy="1477107"/>
                  <wp:effectExtent l="0" t="0" r="0" b="8890"/>
                  <wp:docPr id="12723812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81229" name=""/>
                          <pic:cNvPicPr/>
                        </pic:nvPicPr>
                        <pic:blipFill>
                          <a:blip r:embed="rId19"/>
                          <a:stretch>
                            <a:fillRect/>
                          </a:stretch>
                        </pic:blipFill>
                        <pic:spPr>
                          <a:xfrm>
                            <a:off x="0" y="0"/>
                            <a:ext cx="3468386" cy="1483267"/>
                          </a:xfrm>
                          <a:prstGeom prst="rect">
                            <a:avLst/>
                          </a:prstGeom>
                        </pic:spPr>
                      </pic:pic>
                    </a:graphicData>
                  </a:graphic>
                </wp:inline>
              </w:drawing>
            </w:r>
          </w:p>
        </w:tc>
      </w:tr>
      <w:tr w:rsidR="005A3EBE" w:rsidRPr="0095108F" w14:paraId="491ECC23" w14:textId="77777777">
        <w:tc>
          <w:tcPr>
            <w:tcW w:w="3100" w:type="dxa"/>
            <w:tcMar>
              <w:top w:w="70" w:type="dxa"/>
              <w:left w:w="110" w:type="dxa"/>
              <w:bottom w:w="70" w:type="dxa"/>
              <w:right w:w="110" w:type="dxa"/>
            </w:tcMar>
          </w:tcPr>
          <w:p w14:paraId="4E620E9F" w14:textId="77777777" w:rsidR="005A3EBE" w:rsidRPr="0095108F" w:rsidRDefault="00000000">
            <w:pPr>
              <w:spacing w:line="264" w:lineRule="auto"/>
            </w:pPr>
            <w:r w:rsidRPr="0095108F">
              <w:rPr>
                <w:rFonts w:ascii="Consolas" w:eastAsia="Consolas" w:hAnsi="Consolas" w:cs="Consolas"/>
                <w:color w:val="13294B"/>
                <w:sz w:val="18"/>
                <w:szCs w:val="18"/>
              </w:rPr>
              <w:t>auth/reset/PasswordResetService.java</w:t>
            </w:r>
          </w:p>
        </w:tc>
        <w:tc>
          <w:tcPr>
            <w:tcW w:w="5920" w:type="dxa"/>
            <w:tcMar>
              <w:top w:w="70" w:type="dxa"/>
              <w:left w:w="110" w:type="dxa"/>
              <w:bottom w:w="70" w:type="dxa"/>
              <w:right w:w="110" w:type="dxa"/>
            </w:tcMar>
          </w:tcPr>
          <w:p w14:paraId="276F2F6D" w14:textId="77777777" w:rsidR="005A3EBE" w:rsidRDefault="00000000">
            <w:pPr>
              <w:spacing w:line="264" w:lineRule="auto"/>
              <w:rPr>
                <w:color w:val="13294B"/>
                <w:sz w:val="20"/>
                <w:szCs w:val="20"/>
              </w:rPr>
            </w:pPr>
            <w:r w:rsidRPr="0095108F">
              <w:rPr>
                <w:color w:val="13294B"/>
                <w:sz w:val="20"/>
                <w:szCs w:val="20"/>
              </w:rPr>
              <w:t>requestReset(), resetPassword(). Cùng một khuôn với trên nhưng hạn 15 phút.</w:t>
            </w:r>
          </w:p>
          <w:p w14:paraId="293F3B35" w14:textId="77777777" w:rsidR="005E4226" w:rsidRDefault="005E4226">
            <w:pPr>
              <w:spacing w:line="264" w:lineRule="auto"/>
            </w:pPr>
            <w:r w:rsidRPr="005E4226">
              <w:drawing>
                <wp:inline distT="0" distB="0" distL="0" distR="0" wp14:anchorId="11EBB68E" wp14:editId="50615DC6">
                  <wp:extent cx="3382668" cy="1509571"/>
                  <wp:effectExtent l="0" t="0" r="8255" b="0"/>
                  <wp:docPr id="5262259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25979" name=""/>
                          <pic:cNvPicPr/>
                        </pic:nvPicPr>
                        <pic:blipFill>
                          <a:blip r:embed="rId20"/>
                          <a:stretch>
                            <a:fillRect/>
                          </a:stretch>
                        </pic:blipFill>
                        <pic:spPr>
                          <a:xfrm>
                            <a:off x="0" y="0"/>
                            <a:ext cx="3394299" cy="1514762"/>
                          </a:xfrm>
                          <a:prstGeom prst="rect">
                            <a:avLst/>
                          </a:prstGeom>
                        </pic:spPr>
                      </pic:pic>
                    </a:graphicData>
                  </a:graphic>
                </wp:inline>
              </w:drawing>
            </w:r>
          </w:p>
          <w:p w14:paraId="22D7BA9D" w14:textId="00861771" w:rsidR="005E4226" w:rsidRPr="0095108F" w:rsidRDefault="005E4226">
            <w:pPr>
              <w:spacing w:line="264" w:lineRule="auto"/>
            </w:pPr>
            <w:r w:rsidRPr="005E4226">
              <w:drawing>
                <wp:inline distT="0" distB="0" distL="0" distR="0" wp14:anchorId="333E02C6" wp14:editId="4275D168">
                  <wp:extent cx="3758837" cy="1433822"/>
                  <wp:effectExtent l="0" t="0" r="0" b="0"/>
                  <wp:docPr id="11343185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18543" name=""/>
                          <pic:cNvPicPr/>
                        </pic:nvPicPr>
                        <pic:blipFill>
                          <a:blip r:embed="rId21"/>
                          <a:stretch>
                            <a:fillRect/>
                          </a:stretch>
                        </pic:blipFill>
                        <pic:spPr>
                          <a:xfrm>
                            <a:off x="0" y="0"/>
                            <a:ext cx="3783191" cy="1443112"/>
                          </a:xfrm>
                          <a:prstGeom prst="rect">
                            <a:avLst/>
                          </a:prstGeom>
                        </pic:spPr>
                      </pic:pic>
                    </a:graphicData>
                  </a:graphic>
                </wp:inline>
              </w:drawing>
            </w:r>
          </w:p>
        </w:tc>
      </w:tr>
      <w:tr w:rsidR="005A3EBE" w:rsidRPr="0095108F" w14:paraId="77090124" w14:textId="77777777">
        <w:tc>
          <w:tcPr>
            <w:tcW w:w="3100" w:type="dxa"/>
            <w:tcMar>
              <w:top w:w="70" w:type="dxa"/>
              <w:left w:w="110" w:type="dxa"/>
              <w:bottom w:w="70" w:type="dxa"/>
              <w:right w:w="110" w:type="dxa"/>
            </w:tcMar>
          </w:tcPr>
          <w:p w14:paraId="3D8A2FE9" w14:textId="77777777" w:rsidR="005A3EBE" w:rsidRPr="0095108F" w:rsidRDefault="00000000">
            <w:pPr>
              <w:spacing w:line="264" w:lineRule="auto"/>
            </w:pPr>
            <w:r w:rsidRPr="0095108F">
              <w:rPr>
                <w:rFonts w:ascii="Consolas" w:eastAsia="Consolas" w:hAnsi="Consolas" w:cs="Consolas"/>
                <w:color w:val="13294B"/>
                <w:sz w:val="18"/>
                <w:szCs w:val="18"/>
              </w:rPr>
              <w:t>auth/google/GoogleAuthService.java</w:t>
            </w:r>
          </w:p>
        </w:tc>
        <w:tc>
          <w:tcPr>
            <w:tcW w:w="5920" w:type="dxa"/>
            <w:tcMar>
              <w:top w:w="70" w:type="dxa"/>
              <w:left w:w="110" w:type="dxa"/>
              <w:bottom w:w="70" w:type="dxa"/>
              <w:right w:w="110" w:type="dxa"/>
            </w:tcMar>
          </w:tcPr>
          <w:p w14:paraId="46032E76" w14:textId="77777777" w:rsidR="005A3EBE" w:rsidRDefault="00000000">
            <w:pPr>
              <w:spacing w:line="264" w:lineRule="auto"/>
              <w:rPr>
                <w:color w:val="13294B"/>
                <w:sz w:val="20"/>
                <w:szCs w:val="20"/>
              </w:rPr>
            </w:pPr>
            <w:r w:rsidRPr="0095108F">
              <w:rPr>
                <w:color w:val="13294B"/>
                <w:sz w:val="20"/>
                <w:szCs w:val="20"/>
              </w:rPr>
              <w:t>Đăng nhập Google: đổi credential lấy thông tin, tự tạo tài khoản nếu chưa có.</w:t>
            </w:r>
          </w:p>
          <w:p w14:paraId="19C5FF81" w14:textId="77777777" w:rsidR="005E4226" w:rsidRDefault="005E4226">
            <w:pPr>
              <w:spacing w:line="264" w:lineRule="auto"/>
            </w:pPr>
            <w:r w:rsidRPr="005E4226">
              <w:lastRenderedPageBreak/>
              <w:drawing>
                <wp:inline distT="0" distB="0" distL="0" distR="0" wp14:anchorId="143D59A8" wp14:editId="5DB48F8E">
                  <wp:extent cx="3626299" cy="1655659"/>
                  <wp:effectExtent l="0" t="0" r="0" b="1905"/>
                  <wp:docPr id="11364716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71617" name=""/>
                          <pic:cNvPicPr/>
                        </pic:nvPicPr>
                        <pic:blipFill>
                          <a:blip r:embed="rId22"/>
                          <a:stretch>
                            <a:fillRect/>
                          </a:stretch>
                        </pic:blipFill>
                        <pic:spPr>
                          <a:xfrm>
                            <a:off x="0" y="0"/>
                            <a:ext cx="3659972" cy="1671033"/>
                          </a:xfrm>
                          <a:prstGeom prst="rect">
                            <a:avLst/>
                          </a:prstGeom>
                        </pic:spPr>
                      </pic:pic>
                    </a:graphicData>
                  </a:graphic>
                </wp:inline>
              </w:drawing>
            </w:r>
          </w:p>
          <w:p w14:paraId="795CC546" w14:textId="2F472E92" w:rsidR="005E4226" w:rsidRPr="0095108F" w:rsidRDefault="005E4226">
            <w:pPr>
              <w:spacing w:line="264" w:lineRule="auto"/>
            </w:pPr>
            <w:r w:rsidRPr="005E4226">
              <w:drawing>
                <wp:inline distT="0" distB="0" distL="0" distR="0" wp14:anchorId="58D26869" wp14:editId="02237810">
                  <wp:extent cx="3735078" cy="1368894"/>
                  <wp:effectExtent l="0" t="0" r="0" b="3175"/>
                  <wp:docPr id="6148800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80092" name=""/>
                          <pic:cNvPicPr/>
                        </pic:nvPicPr>
                        <pic:blipFill>
                          <a:blip r:embed="rId23"/>
                          <a:stretch>
                            <a:fillRect/>
                          </a:stretch>
                        </pic:blipFill>
                        <pic:spPr>
                          <a:xfrm>
                            <a:off x="0" y="0"/>
                            <a:ext cx="3763866" cy="1379445"/>
                          </a:xfrm>
                          <a:prstGeom prst="rect">
                            <a:avLst/>
                          </a:prstGeom>
                        </pic:spPr>
                      </pic:pic>
                    </a:graphicData>
                  </a:graphic>
                </wp:inline>
              </w:drawing>
            </w:r>
          </w:p>
        </w:tc>
      </w:tr>
      <w:tr w:rsidR="005A3EBE" w:rsidRPr="0095108F" w14:paraId="00EFFA08" w14:textId="77777777">
        <w:tc>
          <w:tcPr>
            <w:tcW w:w="3100" w:type="dxa"/>
            <w:tcMar>
              <w:top w:w="70" w:type="dxa"/>
              <w:left w:w="110" w:type="dxa"/>
              <w:bottom w:w="70" w:type="dxa"/>
              <w:right w:w="110" w:type="dxa"/>
            </w:tcMar>
          </w:tcPr>
          <w:p w14:paraId="2F7DC5E1" w14:textId="77777777" w:rsidR="005A3EBE" w:rsidRPr="0095108F" w:rsidRDefault="00000000">
            <w:pPr>
              <w:spacing w:line="264" w:lineRule="auto"/>
            </w:pPr>
            <w:r w:rsidRPr="0095108F">
              <w:rPr>
                <w:rFonts w:ascii="Consolas" w:eastAsia="Consolas" w:hAnsi="Consolas" w:cs="Consolas"/>
                <w:color w:val="13294B"/>
                <w:sz w:val="18"/>
                <w:szCs w:val="18"/>
              </w:rPr>
              <w:lastRenderedPageBreak/>
              <w:t>user/UserService.java</w:t>
            </w:r>
          </w:p>
        </w:tc>
        <w:tc>
          <w:tcPr>
            <w:tcW w:w="5920" w:type="dxa"/>
            <w:tcMar>
              <w:top w:w="70" w:type="dxa"/>
              <w:left w:w="110" w:type="dxa"/>
              <w:bottom w:w="70" w:type="dxa"/>
              <w:right w:w="110" w:type="dxa"/>
            </w:tcMar>
          </w:tcPr>
          <w:p w14:paraId="068258F6" w14:textId="77777777" w:rsidR="005A3EBE" w:rsidRDefault="00000000">
            <w:pPr>
              <w:spacing w:line="264" w:lineRule="auto"/>
              <w:rPr>
                <w:color w:val="13294B"/>
                <w:sz w:val="20"/>
                <w:szCs w:val="20"/>
              </w:rPr>
            </w:pPr>
            <w:r w:rsidRPr="0095108F">
              <w:rPr>
                <w:color w:val="13294B"/>
                <w:sz w:val="20"/>
                <w:szCs w:val="20"/>
              </w:rPr>
              <w:t>Xem và sửa hồ sơ, đổi mật khẩu. Dễ, đọc cuối cùng.</w:t>
            </w:r>
          </w:p>
          <w:p w14:paraId="3F544813" w14:textId="77777777" w:rsidR="00B97622" w:rsidRDefault="00B97622">
            <w:pPr>
              <w:spacing w:line="264" w:lineRule="auto"/>
            </w:pPr>
            <w:r w:rsidRPr="00B97622">
              <w:drawing>
                <wp:inline distT="0" distB="0" distL="0" distR="0" wp14:anchorId="1B1C97D1" wp14:editId="77BDDFD6">
                  <wp:extent cx="3060441" cy="1141647"/>
                  <wp:effectExtent l="0" t="0" r="6985" b="1905"/>
                  <wp:docPr id="8413110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11070" name=""/>
                          <pic:cNvPicPr/>
                        </pic:nvPicPr>
                        <pic:blipFill>
                          <a:blip r:embed="rId24"/>
                          <a:stretch>
                            <a:fillRect/>
                          </a:stretch>
                        </pic:blipFill>
                        <pic:spPr>
                          <a:xfrm>
                            <a:off x="0" y="0"/>
                            <a:ext cx="3065674" cy="1143599"/>
                          </a:xfrm>
                          <a:prstGeom prst="rect">
                            <a:avLst/>
                          </a:prstGeom>
                        </pic:spPr>
                      </pic:pic>
                    </a:graphicData>
                  </a:graphic>
                </wp:inline>
              </w:drawing>
            </w:r>
          </w:p>
          <w:p w14:paraId="6D1542F5" w14:textId="77777777" w:rsidR="00B97622" w:rsidRDefault="00B97622">
            <w:pPr>
              <w:spacing w:line="264" w:lineRule="auto"/>
            </w:pPr>
            <w:r w:rsidRPr="00B97622">
              <w:drawing>
                <wp:inline distT="0" distB="0" distL="0" distR="0" wp14:anchorId="774E3C7B" wp14:editId="4B74DCC5">
                  <wp:extent cx="3540197" cy="795819"/>
                  <wp:effectExtent l="0" t="0" r="3175" b="4445"/>
                  <wp:docPr id="19960087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08729" name=""/>
                          <pic:cNvPicPr/>
                        </pic:nvPicPr>
                        <pic:blipFill>
                          <a:blip r:embed="rId25"/>
                          <a:stretch>
                            <a:fillRect/>
                          </a:stretch>
                        </pic:blipFill>
                        <pic:spPr>
                          <a:xfrm>
                            <a:off x="0" y="0"/>
                            <a:ext cx="3555881" cy="799345"/>
                          </a:xfrm>
                          <a:prstGeom prst="rect">
                            <a:avLst/>
                          </a:prstGeom>
                        </pic:spPr>
                      </pic:pic>
                    </a:graphicData>
                  </a:graphic>
                </wp:inline>
              </w:drawing>
            </w:r>
          </w:p>
          <w:p w14:paraId="071D0FB3" w14:textId="1749435D" w:rsidR="00B97622" w:rsidRPr="0095108F" w:rsidRDefault="00B97622">
            <w:pPr>
              <w:spacing w:line="264" w:lineRule="auto"/>
            </w:pPr>
            <w:r w:rsidRPr="00B97622">
              <w:drawing>
                <wp:inline distT="0" distB="0" distL="0" distR="0" wp14:anchorId="70AA1575" wp14:editId="0F5D0B2D">
                  <wp:extent cx="3523965" cy="897584"/>
                  <wp:effectExtent l="0" t="0" r="635" b="0"/>
                  <wp:docPr id="5522882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88201" name=""/>
                          <pic:cNvPicPr/>
                        </pic:nvPicPr>
                        <pic:blipFill>
                          <a:blip r:embed="rId26"/>
                          <a:stretch>
                            <a:fillRect/>
                          </a:stretch>
                        </pic:blipFill>
                        <pic:spPr>
                          <a:xfrm>
                            <a:off x="0" y="0"/>
                            <a:ext cx="3543579" cy="902580"/>
                          </a:xfrm>
                          <a:prstGeom prst="rect">
                            <a:avLst/>
                          </a:prstGeom>
                        </pic:spPr>
                      </pic:pic>
                    </a:graphicData>
                  </a:graphic>
                </wp:inline>
              </w:drawing>
            </w:r>
          </w:p>
        </w:tc>
      </w:tr>
    </w:tbl>
    <w:p w14:paraId="1157BAA2" w14:textId="77777777" w:rsidR="005A3EBE" w:rsidRPr="0095108F" w:rsidRDefault="00000000">
      <w:pPr>
        <w:pStyle w:val="u2"/>
        <w:spacing w:before="280" w:after="140"/>
        <w:rPr>
          <w:noProof/>
        </w:rPr>
      </w:pPr>
      <w:bookmarkStart w:id="6" w:name="_Toc243754162"/>
      <w:r w:rsidRPr="0095108F">
        <w:rPr>
          <w:noProof/>
          <w:color w:val="13294B"/>
        </w:rPr>
        <w:t>2.4. Những quyết định thiết kế bạn nên giải thích được</w:t>
      </w:r>
      <w:bookmarkEnd w:id="6"/>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9"/>
        <w:gridCol w:w="5981"/>
      </w:tblGrid>
      <w:tr w:rsidR="005A3EBE" w:rsidRPr="0095108F" w14:paraId="2A6107DC" w14:textId="77777777">
        <w:trPr>
          <w:tblHeader/>
        </w:trPr>
        <w:tc>
          <w:tcPr>
            <w:tcW w:w="3100" w:type="dxa"/>
            <w:shd w:val="clear" w:color="auto" w:fill="E8EEF7"/>
            <w:tcMar>
              <w:top w:w="70" w:type="dxa"/>
              <w:left w:w="110" w:type="dxa"/>
              <w:bottom w:w="70" w:type="dxa"/>
              <w:right w:w="110" w:type="dxa"/>
            </w:tcMar>
          </w:tcPr>
          <w:p w14:paraId="6D9F9564" w14:textId="77777777" w:rsidR="005A3EBE" w:rsidRPr="0095108F" w:rsidRDefault="00000000">
            <w:pPr>
              <w:spacing w:line="264" w:lineRule="auto"/>
            </w:pPr>
            <w:r w:rsidRPr="0095108F">
              <w:rPr>
                <w:b/>
                <w:bCs/>
                <w:color w:val="13294B"/>
                <w:sz w:val="20"/>
                <w:szCs w:val="20"/>
              </w:rPr>
              <w:t>Quyết định</w:t>
            </w:r>
          </w:p>
        </w:tc>
        <w:tc>
          <w:tcPr>
            <w:tcW w:w="5920" w:type="dxa"/>
            <w:shd w:val="clear" w:color="auto" w:fill="E8EEF7"/>
            <w:tcMar>
              <w:top w:w="70" w:type="dxa"/>
              <w:left w:w="110" w:type="dxa"/>
              <w:bottom w:w="70" w:type="dxa"/>
              <w:right w:w="110" w:type="dxa"/>
            </w:tcMar>
          </w:tcPr>
          <w:p w14:paraId="1E33200B" w14:textId="77777777" w:rsidR="005A3EBE" w:rsidRPr="0095108F" w:rsidRDefault="00000000">
            <w:pPr>
              <w:spacing w:line="264" w:lineRule="auto"/>
            </w:pPr>
            <w:r w:rsidRPr="0095108F">
              <w:rPr>
                <w:b/>
                <w:bCs/>
                <w:color w:val="13294B"/>
                <w:sz w:val="20"/>
                <w:szCs w:val="20"/>
              </w:rPr>
              <w:t>Lý do</w:t>
            </w:r>
          </w:p>
        </w:tc>
      </w:tr>
      <w:tr w:rsidR="005A3EBE" w:rsidRPr="0095108F" w14:paraId="30EFC9E5" w14:textId="77777777">
        <w:tc>
          <w:tcPr>
            <w:tcW w:w="3100" w:type="dxa"/>
            <w:tcMar>
              <w:top w:w="70" w:type="dxa"/>
              <w:left w:w="110" w:type="dxa"/>
              <w:bottom w:w="70" w:type="dxa"/>
              <w:right w:w="110" w:type="dxa"/>
            </w:tcMar>
          </w:tcPr>
          <w:p w14:paraId="67774FCC" w14:textId="77777777" w:rsidR="005A3EBE" w:rsidRPr="0095108F" w:rsidRDefault="00000000">
            <w:pPr>
              <w:spacing w:line="264" w:lineRule="auto"/>
            </w:pPr>
            <w:r w:rsidRPr="0095108F">
              <w:rPr>
                <w:rFonts w:ascii="Consolas" w:eastAsia="Consolas" w:hAnsi="Consolas" w:cs="Consolas"/>
                <w:color w:val="13294B"/>
                <w:sz w:val="18"/>
                <w:szCs w:val="18"/>
              </w:rPr>
              <w:t>Sai mật khẩu và email không tồn tại trả về CÙNG một thông báo</w:t>
            </w:r>
          </w:p>
        </w:tc>
        <w:tc>
          <w:tcPr>
            <w:tcW w:w="5920" w:type="dxa"/>
            <w:tcMar>
              <w:top w:w="70" w:type="dxa"/>
              <w:left w:w="110" w:type="dxa"/>
              <w:bottom w:w="70" w:type="dxa"/>
              <w:right w:w="110" w:type="dxa"/>
            </w:tcMar>
          </w:tcPr>
          <w:p w14:paraId="673D2CE2" w14:textId="77777777" w:rsidR="005A3EBE" w:rsidRPr="0095108F" w:rsidRDefault="00000000">
            <w:pPr>
              <w:spacing w:line="264" w:lineRule="auto"/>
            </w:pPr>
            <w:r w:rsidRPr="0095108F">
              <w:rPr>
                <w:color w:val="13294B"/>
                <w:sz w:val="20"/>
                <w:szCs w:val="20"/>
              </w:rPr>
              <w:t>Nếu trả khác nhau, kẻ xấu gõ thử email là biết địa chỉ nào có tài khoản. Test loginGivesTheSameAnswerForWrongPasswordAndUnknownEmail giữ điều này.</w:t>
            </w:r>
          </w:p>
        </w:tc>
      </w:tr>
      <w:tr w:rsidR="005A3EBE" w:rsidRPr="0095108F" w14:paraId="716AD2DD" w14:textId="77777777">
        <w:tc>
          <w:tcPr>
            <w:tcW w:w="3100" w:type="dxa"/>
            <w:tcMar>
              <w:top w:w="70" w:type="dxa"/>
              <w:left w:w="110" w:type="dxa"/>
              <w:bottom w:w="70" w:type="dxa"/>
              <w:right w:w="110" w:type="dxa"/>
            </w:tcMar>
          </w:tcPr>
          <w:p w14:paraId="7A213054" w14:textId="77777777" w:rsidR="005A3EBE" w:rsidRPr="0095108F" w:rsidRDefault="00000000">
            <w:pPr>
              <w:spacing w:line="264" w:lineRule="auto"/>
            </w:pPr>
            <w:r w:rsidRPr="0095108F">
              <w:rPr>
                <w:rFonts w:ascii="Consolas" w:eastAsia="Consolas" w:hAnsi="Consolas" w:cs="Consolas"/>
                <w:color w:val="13294B"/>
                <w:sz w:val="18"/>
                <w:szCs w:val="18"/>
              </w:rPr>
              <w:t>Form quên mật khẩu cũng trả lời giống hệt dù email có tồn tại hay không</w:t>
            </w:r>
          </w:p>
        </w:tc>
        <w:tc>
          <w:tcPr>
            <w:tcW w:w="5920" w:type="dxa"/>
            <w:tcMar>
              <w:top w:w="70" w:type="dxa"/>
              <w:left w:w="110" w:type="dxa"/>
              <w:bottom w:w="70" w:type="dxa"/>
              <w:right w:w="110" w:type="dxa"/>
            </w:tcMar>
          </w:tcPr>
          <w:p w14:paraId="6647F40F" w14:textId="77777777" w:rsidR="005A3EBE" w:rsidRPr="0095108F" w:rsidRDefault="00000000">
            <w:pPr>
              <w:spacing w:line="264" w:lineRule="auto"/>
            </w:pPr>
            <w:r w:rsidRPr="0095108F">
              <w:rPr>
                <w:color w:val="13294B"/>
                <w:sz w:val="20"/>
                <w:szCs w:val="20"/>
              </w:rPr>
              <w:t>Cùng một lý do. Test unknownEmailGetsTheSameAnswerAndNoEmail.</w:t>
            </w:r>
          </w:p>
        </w:tc>
      </w:tr>
      <w:tr w:rsidR="005A3EBE" w:rsidRPr="0095108F" w14:paraId="2302B830" w14:textId="77777777">
        <w:tc>
          <w:tcPr>
            <w:tcW w:w="3100" w:type="dxa"/>
            <w:tcMar>
              <w:top w:w="70" w:type="dxa"/>
              <w:left w:w="110" w:type="dxa"/>
              <w:bottom w:w="70" w:type="dxa"/>
              <w:right w:w="110" w:type="dxa"/>
            </w:tcMar>
          </w:tcPr>
          <w:p w14:paraId="2A286C4F" w14:textId="77777777" w:rsidR="005A3EBE" w:rsidRPr="0095108F" w:rsidRDefault="00000000">
            <w:pPr>
              <w:spacing w:line="264" w:lineRule="auto"/>
            </w:pPr>
            <w:r w:rsidRPr="0095108F">
              <w:rPr>
                <w:rFonts w:ascii="Consolas" w:eastAsia="Consolas" w:hAnsi="Consolas" w:cs="Consolas"/>
                <w:color w:val="13294B"/>
                <w:sz w:val="18"/>
                <w:szCs w:val="18"/>
              </w:rPr>
              <w:lastRenderedPageBreak/>
              <w:t>Token lưu dưới dạng hash</w:t>
            </w:r>
          </w:p>
        </w:tc>
        <w:tc>
          <w:tcPr>
            <w:tcW w:w="5920" w:type="dxa"/>
            <w:tcMar>
              <w:top w:w="70" w:type="dxa"/>
              <w:left w:w="110" w:type="dxa"/>
              <w:bottom w:w="70" w:type="dxa"/>
              <w:right w:w="110" w:type="dxa"/>
            </w:tcMar>
          </w:tcPr>
          <w:p w14:paraId="6BCFEEA2" w14:textId="77777777" w:rsidR="005A3EBE" w:rsidRPr="0095108F" w:rsidRDefault="00000000">
            <w:pPr>
              <w:spacing w:line="264" w:lineRule="auto"/>
            </w:pPr>
            <w:r w:rsidRPr="0095108F">
              <w:rPr>
                <w:color w:val="13294B"/>
                <w:sz w:val="20"/>
                <w:szCs w:val="20"/>
              </w:rPr>
              <w:t>Rò rỉ database không đồng nghĩa với rò rỉ quyền đặt lại mật khẩu.</w:t>
            </w:r>
          </w:p>
        </w:tc>
      </w:tr>
      <w:tr w:rsidR="005A3EBE" w:rsidRPr="0095108F" w14:paraId="29A4537A" w14:textId="77777777">
        <w:tc>
          <w:tcPr>
            <w:tcW w:w="3100" w:type="dxa"/>
            <w:tcMar>
              <w:top w:w="70" w:type="dxa"/>
              <w:left w:w="110" w:type="dxa"/>
              <w:bottom w:w="70" w:type="dxa"/>
              <w:right w:w="110" w:type="dxa"/>
            </w:tcMar>
          </w:tcPr>
          <w:p w14:paraId="3A60BC51" w14:textId="77777777" w:rsidR="005A3EBE" w:rsidRPr="0095108F" w:rsidRDefault="00000000">
            <w:pPr>
              <w:spacing w:line="264" w:lineRule="auto"/>
            </w:pPr>
            <w:r w:rsidRPr="0095108F">
              <w:rPr>
                <w:rFonts w:ascii="Consolas" w:eastAsia="Consolas" w:hAnsi="Consolas" w:cs="Consolas"/>
                <w:color w:val="13294B"/>
                <w:sz w:val="18"/>
                <w:szCs w:val="18"/>
              </w:rPr>
              <w:t>Vai trò nằm trong claim của JWT</w:t>
            </w:r>
          </w:p>
        </w:tc>
        <w:tc>
          <w:tcPr>
            <w:tcW w:w="5920" w:type="dxa"/>
            <w:tcMar>
              <w:top w:w="70" w:type="dxa"/>
              <w:left w:w="110" w:type="dxa"/>
              <w:bottom w:w="70" w:type="dxa"/>
              <w:right w:w="110" w:type="dxa"/>
            </w:tcMar>
          </w:tcPr>
          <w:p w14:paraId="2C252FB7" w14:textId="77777777" w:rsidR="005A3EBE" w:rsidRPr="0095108F" w:rsidRDefault="00000000">
            <w:pPr>
              <w:spacing w:line="264" w:lineRule="auto"/>
            </w:pPr>
            <w:r w:rsidRPr="0095108F">
              <w:rPr>
                <w:color w:val="13294B"/>
                <w:sz w:val="20"/>
                <w:szCs w:val="20"/>
              </w:rPr>
              <w:t>Không phải tra database mỗi request. Cái giá: admin đổi vai trò của ai đó thì chỉ có hiệu lực ở lần đăng nhập kế tiếp — comment trong SecurityConfig nói rõ điều này.</w:t>
            </w:r>
          </w:p>
        </w:tc>
      </w:tr>
      <w:tr w:rsidR="005A3EBE" w:rsidRPr="0095108F" w14:paraId="01809A64" w14:textId="77777777">
        <w:tc>
          <w:tcPr>
            <w:tcW w:w="3100" w:type="dxa"/>
            <w:tcMar>
              <w:top w:w="70" w:type="dxa"/>
              <w:left w:w="110" w:type="dxa"/>
              <w:bottom w:w="70" w:type="dxa"/>
              <w:right w:w="110" w:type="dxa"/>
            </w:tcMar>
          </w:tcPr>
          <w:p w14:paraId="20233A8D" w14:textId="77777777" w:rsidR="005A3EBE" w:rsidRPr="0095108F" w:rsidRDefault="00000000">
            <w:pPr>
              <w:spacing w:line="264" w:lineRule="auto"/>
            </w:pPr>
            <w:r w:rsidRPr="0095108F">
              <w:rPr>
                <w:rFonts w:ascii="Consolas" w:eastAsia="Consolas" w:hAnsi="Consolas" w:cs="Consolas"/>
                <w:color w:val="13294B"/>
                <w:sz w:val="18"/>
                <w:szCs w:val="18"/>
              </w:rPr>
              <w:t>Yêu cầu token mới làm token cũ hết hiệu lực</w:t>
            </w:r>
          </w:p>
        </w:tc>
        <w:tc>
          <w:tcPr>
            <w:tcW w:w="5920" w:type="dxa"/>
            <w:tcMar>
              <w:top w:w="70" w:type="dxa"/>
              <w:left w:w="110" w:type="dxa"/>
              <w:bottom w:w="70" w:type="dxa"/>
              <w:right w:w="110" w:type="dxa"/>
            </w:tcMar>
          </w:tcPr>
          <w:p w14:paraId="0289F4CA" w14:textId="77777777" w:rsidR="005A3EBE" w:rsidRPr="0095108F" w:rsidRDefault="00000000">
            <w:pPr>
              <w:spacing w:line="264" w:lineRule="auto"/>
            </w:pPr>
            <w:r w:rsidRPr="0095108F">
              <w:rPr>
                <w:color w:val="13294B"/>
                <w:sz w:val="20"/>
                <w:szCs w:val="20"/>
              </w:rPr>
              <w:t>Tránh việc nhiều link cùng sống một lúc. Test newRequestInvalidatesTheOlderLink.</w:t>
            </w:r>
          </w:p>
        </w:tc>
      </w:tr>
      <w:tr w:rsidR="005A3EBE" w:rsidRPr="0095108F" w14:paraId="082C1409" w14:textId="77777777">
        <w:tc>
          <w:tcPr>
            <w:tcW w:w="3100" w:type="dxa"/>
            <w:tcMar>
              <w:top w:w="70" w:type="dxa"/>
              <w:left w:w="110" w:type="dxa"/>
              <w:bottom w:w="70" w:type="dxa"/>
              <w:right w:w="110" w:type="dxa"/>
            </w:tcMar>
          </w:tcPr>
          <w:p w14:paraId="3DAF99DD" w14:textId="77777777" w:rsidR="005A3EBE" w:rsidRPr="0095108F" w:rsidRDefault="00000000">
            <w:pPr>
              <w:spacing w:line="264" w:lineRule="auto"/>
            </w:pPr>
            <w:r w:rsidRPr="0095108F">
              <w:rPr>
                <w:rFonts w:ascii="Consolas" w:eastAsia="Consolas" w:hAnsi="Consolas" w:cs="Consolas"/>
                <w:color w:val="13294B"/>
                <w:sz w:val="18"/>
                <w:szCs w:val="18"/>
              </w:rPr>
              <w:t>Mật khẩu băm bằng BCrypt</w:t>
            </w:r>
          </w:p>
        </w:tc>
        <w:tc>
          <w:tcPr>
            <w:tcW w:w="5920" w:type="dxa"/>
            <w:tcMar>
              <w:top w:w="70" w:type="dxa"/>
              <w:left w:w="110" w:type="dxa"/>
              <w:bottom w:w="70" w:type="dxa"/>
              <w:right w:w="110" w:type="dxa"/>
            </w:tcMar>
          </w:tcPr>
          <w:p w14:paraId="14AE9237" w14:textId="77777777" w:rsidR="005A3EBE" w:rsidRPr="0095108F" w:rsidRDefault="00000000">
            <w:pPr>
              <w:spacing w:line="264" w:lineRule="auto"/>
            </w:pPr>
            <w:r w:rsidRPr="0095108F">
              <w:rPr>
                <w:color w:val="13294B"/>
                <w:sz w:val="20"/>
                <w:szCs w:val="20"/>
              </w:rPr>
              <w:t>Thuật toán chậm có chủ đích, nên dò từng mật khẩu một trở nên đắt đỏ.</w:t>
            </w:r>
          </w:p>
        </w:tc>
      </w:tr>
    </w:tbl>
    <w:p w14:paraId="1E095EC2" w14:textId="77777777" w:rsidR="005A3EBE" w:rsidRPr="0095108F" w:rsidRDefault="005A3EBE">
      <w:pPr>
        <w:pBdr>
          <w:bottom w:val="single" w:sz="6" w:space="0" w:color="D7DEE9"/>
        </w:pBdr>
        <w:spacing w:before="60" w:after="160"/>
      </w:pPr>
    </w:p>
    <w:p w14:paraId="688508DF" w14:textId="77777777" w:rsidR="005A3EBE" w:rsidRPr="0095108F" w:rsidRDefault="00000000">
      <w:pPr>
        <w:pStyle w:val="u1"/>
        <w:spacing w:before="280" w:after="140"/>
        <w:rPr>
          <w:noProof/>
        </w:rPr>
      </w:pPr>
      <w:bookmarkStart w:id="7" w:name="_Toc243754163"/>
      <w:r w:rsidRPr="0095108F">
        <w:rPr>
          <w:noProof/>
        </w:rPr>
        <w:t>3. Module doctor</w:t>
      </w:r>
      <w:bookmarkEnd w:id="7"/>
    </w:p>
    <w:p w14:paraId="52B24F64" w14:textId="77777777" w:rsidR="005A3EBE" w:rsidRPr="0095108F" w:rsidRDefault="00000000">
      <w:pPr>
        <w:spacing w:after="120" w:line="276" w:lineRule="auto"/>
      </w:pPr>
      <w:r w:rsidRPr="0095108F">
        <w:t>Module này có hai nửa tách biệt, đừng nhầm lẫn: nửa ADMIN quản lý bác sĩ (duyệt, sửa hồ sơ, xếp lịch tuần), và nửa DOCTOR là nơi bác sĩ làm việc với lịch hẹn của chính mình.</w:t>
      </w:r>
    </w:p>
    <w:p w14:paraId="1D9C9D40" w14:textId="77777777" w:rsidR="005A3EBE" w:rsidRPr="0095108F" w:rsidRDefault="00000000">
      <w:pPr>
        <w:pStyle w:val="u2"/>
        <w:spacing w:before="280" w:after="140"/>
        <w:rPr>
          <w:noProof/>
        </w:rPr>
      </w:pPr>
      <w:bookmarkStart w:id="8" w:name="_Toc243754164"/>
      <w:r w:rsidRPr="0095108F">
        <w:rPr>
          <w:noProof/>
          <w:color w:val="13294B"/>
        </w:rPr>
        <w:t>3.1. Luồng trở thành bác sĩ</w:t>
      </w:r>
      <w:bookmarkEnd w:id="8"/>
    </w:p>
    <w:p w14:paraId="1C4965A3" w14:textId="77777777" w:rsidR="005A3EBE" w:rsidRPr="0095108F" w:rsidRDefault="00000000">
      <w:pPr>
        <w:spacing w:before="140" w:after="60"/>
        <w:jc w:val="center"/>
      </w:pPr>
      <w:r w:rsidRPr="0095108F">
        <w:drawing>
          <wp:inline distT="0" distB="0" distL="0" distR="0" wp14:anchorId="69EE64FE" wp14:editId="79A554E3">
            <wp:extent cx="5715000" cy="3943350"/>
            <wp:effectExtent l="0" t="0" r="0" b="0"/>
            <wp:docPr id="894924601" name="Hình ảnh 894924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943350"/>
                    </a:xfrm>
                    <a:prstGeom prst="rect">
                      <a:avLst/>
                    </a:prstGeom>
                  </pic:spPr>
                </pic:pic>
              </a:graphicData>
            </a:graphic>
          </wp:inline>
        </w:drawing>
      </w:r>
    </w:p>
    <w:p w14:paraId="46CCD955" w14:textId="77777777" w:rsidR="005A3EBE" w:rsidRPr="0095108F" w:rsidRDefault="00000000">
      <w:pPr>
        <w:spacing w:after="220"/>
        <w:jc w:val="center"/>
      </w:pPr>
      <w:r w:rsidRPr="0095108F">
        <w:rPr>
          <w:i/>
          <w:iCs/>
          <w:color w:val="5A6B82"/>
          <w:sz w:val="18"/>
          <w:szCs w:val="18"/>
        </w:rPr>
        <w:t>Hình 3 — Từ một yêu cầu lúc đăng ký đến một tài khoản bác sĩ thật</w:t>
      </w:r>
    </w:p>
    <w:p w14:paraId="3BBA77C8" w14:textId="77777777" w:rsidR="005A3EBE" w:rsidRPr="0095108F" w:rsidRDefault="00000000">
      <w:pPr>
        <w:pStyle w:val="u2"/>
        <w:spacing w:before="280" w:after="140"/>
        <w:rPr>
          <w:noProof/>
        </w:rPr>
      </w:pPr>
      <w:bookmarkStart w:id="9" w:name="_Toc243754165"/>
      <w:r w:rsidRPr="0095108F">
        <w:rPr>
          <w:noProof/>
          <w:color w:val="13294B"/>
        </w:rPr>
        <w:t>3.2. Luồng làm việc hằng ngày của bác sĩ</w:t>
      </w:r>
      <w:bookmarkEnd w:id="9"/>
    </w:p>
    <w:p w14:paraId="7B920EB1" w14:textId="77777777" w:rsidR="005A3EBE" w:rsidRPr="0095108F" w:rsidRDefault="00000000">
      <w:pPr>
        <w:spacing w:before="140" w:after="60"/>
        <w:jc w:val="center"/>
      </w:pPr>
      <w:r w:rsidRPr="0095108F">
        <w:lastRenderedPageBreak/>
        <w:drawing>
          <wp:inline distT="0" distB="0" distL="0" distR="0" wp14:anchorId="56B688E4" wp14:editId="33AE798E">
            <wp:extent cx="5715000" cy="4800600"/>
            <wp:effectExtent l="0" t="0" r="0" b="0"/>
            <wp:docPr id="2111510693" name="Hình ảnh 2111510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4800600"/>
                    </a:xfrm>
                    <a:prstGeom prst="rect">
                      <a:avLst/>
                    </a:prstGeom>
                  </pic:spPr>
                </pic:pic>
              </a:graphicData>
            </a:graphic>
          </wp:inline>
        </w:drawing>
      </w:r>
    </w:p>
    <w:p w14:paraId="2D4A90BE" w14:textId="77777777" w:rsidR="005A3EBE" w:rsidRPr="0095108F" w:rsidRDefault="00000000">
      <w:pPr>
        <w:spacing w:after="220"/>
        <w:jc w:val="center"/>
      </w:pPr>
      <w:r w:rsidRPr="0095108F">
        <w:rPr>
          <w:i/>
          <w:iCs/>
          <w:color w:val="5A6B82"/>
          <w:sz w:val="18"/>
          <w:szCs w:val="18"/>
        </w:rPr>
        <w:t>Hình 4 — Xem lịch hẹn và chuyển trạng thái một ca khám</w:t>
      </w:r>
    </w:p>
    <w:p w14:paraId="209F86FE" w14:textId="77777777" w:rsidR="005A3EBE" w:rsidRPr="0095108F" w:rsidRDefault="00000000">
      <w:pPr>
        <w:pStyle w:val="u2"/>
        <w:spacing w:before="280" w:after="140"/>
        <w:rPr>
          <w:noProof/>
        </w:rPr>
      </w:pPr>
      <w:bookmarkStart w:id="10" w:name="_Toc243754166"/>
      <w:r w:rsidRPr="0095108F">
        <w:rPr>
          <w:noProof/>
          <w:color w:val="13294B"/>
        </w:rPr>
        <w:t>3.3. Thứ tự đọc file cho module doctor</w:t>
      </w:r>
      <w:bookmarkEnd w:id="10"/>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6"/>
        <w:gridCol w:w="6984"/>
      </w:tblGrid>
      <w:tr w:rsidR="005A3EBE" w:rsidRPr="0095108F" w14:paraId="7DCA867C" w14:textId="77777777">
        <w:trPr>
          <w:tblHeader/>
        </w:trPr>
        <w:tc>
          <w:tcPr>
            <w:tcW w:w="3100" w:type="dxa"/>
            <w:shd w:val="clear" w:color="auto" w:fill="E8EEF7"/>
            <w:tcMar>
              <w:top w:w="70" w:type="dxa"/>
              <w:left w:w="110" w:type="dxa"/>
              <w:bottom w:w="70" w:type="dxa"/>
              <w:right w:w="110" w:type="dxa"/>
            </w:tcMar>
          </w:tcPr>
          <w:p w14:paraId="230A7A11" w14:textId="77777777" w:rsidR="005A3EBE" w:rsidRPr="0095108F" w:rsidRDefault="00000000">
            <w:pPr>
              <w:spacing w:line="264" w:lineRule="auto"/>
            </w:pPr>
            <w:r w:rsidRPr="0095108F">
              <w:rPr>
                <w:b/>
                <w:bCs/>
                <w:color w:val="13294B"/>
                <w:sz w:val="20"/>
                <w:szCs w:val="20"/>
              </w:rPr>
              <w:t>File</w:t>
            </w:r>
          </w:p>
        </w:tc>
        <w:tc>
          <w:tcPr>
            <w:tcW w:w="5920" w:type="dxa"/>
            <w:shd w:val="clear" w:color="auto" w:fill="E8EEF7"/>
            <w:tcMar>
              <w:top w:w="70" w:type="dxa"/>
              <w:left w:w="110" w:type="dxa"/>
              <w:bottom w:w="70" w:type="dxa"/>
              <w:right w:w="110" w:type="dxa"/>
            </w:tcMar>
          </w:tcPr>
          <w:p w14:paraId="63F9B611" w14:textId="77777777" w:rsidR="005A3EBE" w:rsidRPr="0095108F" w:rsidRDefault="00000000">
            <w:pPr>
              <w:spacing w:line="264" w:lineRule="auto"/>
            </w:pPr>
            <w:r w:rsidRPr="0095108F">
              <w:rPr>
                <w:b/>
                <w:bCs/>
                <w:color w:val="13294B"/>
                <w:sz w:val="20"/>
                <w:szCs w:val="20"/>
              </w:rPr>
              <w:t>Đọc để biết điều gì</w:t>
            </w:r>
          </w:p>
        </w:tc>
      </w:tr>
      <w:tr w:rsidR="005A3EBE" w:rsidRPr="0095108F" w14:paraId="6E6A263D" w14:textId="77777777">
        <w:tc>
          <w:tcPr>
            <w:tcW w:w="3100" w:type="dxa"/>
            <w:tcMar>
              <w:top w:w="70" w:type="dxa"/>
              <w:left w:w="110" w:type="dxa"/>
              <w:bottom w:w="70" w:type="dxa"/>
              <w:right w:w="110" w:type="dxa"/>
            </w:tcMar>
          </w:tcPr>
          <w:p w14:paraId="5D963ADB" w14:textId="77777777" w:rsidR="005A3EBE" w:rsidRPr="0095108F" w:rsidRDefault="00000000">
            <w:pPr>
              <w:spacing w:line="264" w:lineRule="auto"/>
            </w:pPr>
            <w:r w:rsidRPr="0095108F">
              <w:rPr>
                <w:rFonts w:ascii="Consolas" w:eastAsia="Consolas" w:hAnsi="Consolas" w:cs="Consolas"/>
                <w:color w:val="13294B"/>
                <w:sz w:val="18"/>
                <w:szCs w:val="18"/>
              </w:rPr>
              <w:t>doctor/Doctor.java</w:t>
            </w:r>
          </w:p>
        </w:tc>
        <w:tc>
          <w:tcPr>
            <w:tcW w:w="5920" w:type="dxa"/>
            <w:tcMar>
              <w:top w:w="70" w:type="dxa"/>
              <w:left w:w="110" w:type="dxa"/>
              <w:bottom w:w="70" w:type="dxa"/>
              <w:right w:w="110" w:type="dxa"/>
            </w:tcMar>
          </w:tcPr>
          <w:p w14:paraId="11444789" w14:textId="77777777" w:rsidR="005A3EBE" w:rsidRDefault="00000000">
            <w:pPr>
              <w:spacing w:line="264" w:lineRule="auto"/>
              <w:rPr>
                <w:color w:val="13294B"/>
                <w:sz w:val="20"/>
                <w:szCs w:val="20"/>
              </w:rPr>
            </w:pPr>
            <w:r w:rsidRPr="0095108F">
              <w:rPr>
                <w:color w:val="13294B"/>
                <w:sz w:val="20"/>
                <w:szCs w:val="20"/>
              </w:rPr>
              <w:t>Hồ sơ bác sĩ GẮN LÊN một User chứ không phải một loại User. Quan hệ @OneToOne với User, @ManyToOne với Department.</w:t>
            </w:r>
          </w:p>
          <w:p w14:paraId="0921738D" w14:textId="77777777" w:rsidR="00615475" w:rsidRDefault="00615475">
            <w:pPr>
              <w:spacing w:line="264" w:lineRule="auto"/>
            </w:pPr>
            <w:r w:rsidRPr="00615475">
              <w:drawing>
                <wp:inline distT="0" distB="0" distL="0" distR="0" wp14:anchorId="79D16149" wp14:editId="519410AD">
                  <wp:extent cx="3292007" cy="1321763"/>
                  <wp:effectExtent l="0" t="0" r="3810" b="0"/>
                  <wp:docPr id="14882281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28177" name=""/>
                          <pic:cNvPicPr/>
                        </pic:nvPicPr>
                        <pic:blipFill>
                          <a:blip r:embed="rId29"/>
                          <a:stretch>
                            <a:fillRect/>
                          </a:stretch>
                        </pic:blipFill>
                        <pic:spPr>
                          <a:xfrm>
                            <a:off x="0" y="0"/>
                            <a:ext cx="3299618" cy="1324819"/>
                          </a:xfrm>
                          <a:prstGeom prst="rect">
                            <a:avLst/>
                          </a:prstGeom>
                        </pic:spPr>
                      </pic:pic>
                    </a:graphicData>
                  </a:graphic>
                </wp:inline>
              </w:drawing>
            </w:r>
          </w:p>
          <w:p w14:paraId="675CCE7B" w14:textId="77C09B5B" w:rsidR="00615475" w:rsidRPr="0095108F" w:rsidRDefault="00615475">
            <w:pPr>
              <w:spacing w:line="264" w:lineRule="auto"/>
            </w:pPr>
            <w:r w:rsidRPr="00615475">
              <w:lastRenderedPageBreak/>
              <w:drawing>
                <wp:inline distT="0" distB="0" distL="0" distR="0" wp14:anchorId="3314D8A3" wp14:editId="5B7862D6">
                  <wp:extent cx="3790652" cy="1807132"/>
                  <wp:effectExtent l="0" t="0" r="635" b="3175"/>
                  <wp:docPr id="5038365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36571" name=""/>
                          <pic:cNvPicPr/>
                        </pic:nvPicPr>
                        <pic:blipFill>
                          <a:blip r:embed="rId30"/>
                          <a:stretch>
                            <a:fillRect/>
                          </a:stretch>
                        </pic:blipFill>
                        <pic:spPr>
                          <a:xfrm>
                            <a:off x="0" y="0"/>
                            <a:ext cx="3806844" cy="1814851"/>
                          </a:xfrm>
                          <a:prstGeom prst="rect">
                            <a:avLst/>
                          </a:prstGeom>
                        </pic:spPr>
                      </pic:pic>
                    </a:graphicData>
                  </a:graphic>
                </wp:inline>
              </w:drawing>
            </w:r>
          </w:p>
        </w:tc>
      </w:tr>
      <w:tr w:rsidR="005A3EBE" w:rsidRPr="0095108F" w14:paraId="5BD04484" w14:textId="77777777">
        <w:tc>
          <w:tcPr>
            <w:tcW w:w="3100" w:type="dxa"/>
            <w:tcMar>
              <w:top w:w="70" w:type="dxa"/>
              <w:left w:w="110" w:type="dxa"/>
              <w:bottom w:w="70" w:type="dxa"/>
              <w:right w:w="110" w:type="dxa"/>
            </w:tcMar>
          </w:tcPr>
          <w:p w14:paraId="7949DF07" w14:textId="77777777" w:rsidR="005A3EBE" w:rsidRPr="0095108F" w:rsidRDefault="00000000">
            <w:pPr>
              <w:spacing w:line="264" w:lineRule="auto"/>
            </w:pPr>
            <w:r w:rsidRPr="0095108F">
              <w:rPr>
                <w:rFonts w:ascii="Consolas" w:eastAsia="Consolas" w:hAnsi="Consolas" w:cs="Consolas"/>
                <w:color w:val="13294B"/>
                <w:sz w:val="18"/>
                <w:szCs w:val="18"/>
              </w:rPr>
              <w:lastRenderedPageBreak/>
              <w:t>doctor/DoctorStatus.java</w:t>
            </w:r>
          </w:p>
          <w:p w14:paraId="21FE0CE6" w14:textId="77777777" w:rsidR="005A3EBE" w:rsidRPr="0095108F" w:rsidRDefault="00000000">
            <w:pPr>
              <w:spacing w:line="264" w:lineRule="auto"/>
            </w:pPr>
            <w:r w:rsidRPr="0095108F">
              <w:rPr>
                <w:rFonts w:ascii="Consolas" w:eastAsia="Consolas" w:hAnsi="Consolas" w:cs="Consolas"/>
                <w:color w:val="13294B"/>
                <w:sz w:val="18"/>
                <w:szCs w:val="18"/>
              </w:rPr>
              <w:t>doctor/Availability.java</w:t>
            </w:r>
          </w:p>
          <w:p w14:paraId="2A41A90D" w14:textId="77777777" w:rsidR="005A3EBE" w:rsidRPr="0095108F" w:rsidRDefault="00000000">
            <w:pPr>
              <w:spacing w:line="264" w:lineRule="auto"/>
            </w:pPr>
            <w:r w:rsidRPr="0095108F">
              <w:rPr>
                <w:rFonts w:ascii="Consolas" w:eastAsia="Consolas" w:hAnsi="Consolas" w:cs="Consolas"/>
                <w:color w:val="13294B"/>
                <w:sz w:val="18"/>
                <w:szCs w:val="18"/>
              </w:rPr>
              <w:t>doctor/ShiftType.java</w:t>
            </w:r>
          </w:p>
        </w:tc>
        <w:tc>
          <w:tcPr>
            <w:tcW w:w="5920" w:type="dxa"/>
            <w:tcMar>
              <w:top w:w="70" w:type="dxa"/>
              <w:left w:w="110" w:type="dxa"/>
              <w:bottom w:w="70" w:type="dxa"/>
              <w:right w:w="110" w:type="dxa"/>
            </w:tcMar>
          </w:tcPr>
          <w:p w14:paraId="778B5BE6" w14:textId="77777777" w:rsidR="005A3EBE" w:rsidRDefault="00000000">
            <w:pPr>
              <w:spacing w:line="264" w:lineRule="auto"/>
              <w:rPr>
                <w:color w:val="13294B"/>
                <w:sz w:val="20"/>
                <w:szCs w:val="20"/>
              </w:rPr>
            </w:pPr>
            <w:r w:rsidRPr="0095108F">
              <w:rPr>
                <w:color w:val="13294B"/>
                <w:sz w:val="20"/>
                <w:szCs w:val="20"/>
              </w:rPr>
              <w:t>Ba enum nhỏ nhưng hay bị hỏi. Đọc comment trong ShiftType: vì sao không có trạng thái BOOKED.</w:t>
            </w:r>
          </w:p>
          <w:p w14:paraId="33FF14DD" w14:textId="1DEF98D3" w:rsidR="00615475" w:rsidRPr="0095108F" w:rsidRDefault="00183269">
            <w:pPr>
              <w:spacing w:line="264" w:lineRule="auto"/>
            </w:pPr>
            <w:r w:rsidRPr="00183269">
              <w:drawing>
                <wp:inline distT="0" distB="0" distL="0" distR="0" wp14:anchorId="0BC695E5" wp14:editId="4DFCFF04">
                  <wp:extent cx="4218498" cy="1113747"/>
                  <wp:effectExtent l="0" t="0" r="0" b="0"/>
                  <wp:docPr id="19034421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42193" name=""/>
                          <pic:cNvPicPr/>
                        </pic:nvPicPr>
                        <pic:blipFill>
                          <a:blip r:embed="rId31"/>
                          <a:stretch>
                            <a:fillRect/>
                          </a:stretch>
                        </pic:blipFill>
                        <pic:spPr>
                          <a:xfrm>
                            <a:off x="0" y="0"/>
                            <a:ext cx="4271550" cy="1127753"/>
                          </a:xfrm>
                          <a:prstGeom prst="rect">
                            <a:avLst/>
                          </a:prstGeom>
                        </pic:spPr>
                      </pic:pic>
                    </a:graphicData>
                  </a:graphic>
                </wp:inline>
              </w:drawing>
            </w:r>
          </w:p>
        </w:tc>
      </w:tr>
      <w:tr w:rsidR="005A3EBE" w:rsidRPr="0095108F" w14:paraId="4FFA7EEF" w14:textId="77777777">
        <w:tc>
          <w:tcPr>
            <w:tcW w:w="3100" w:type="dxa"/>
            <w:tcMar>
              <w:top w:w="70" w:type="dxa"/>
              <w:left w:w="110" w:type="dxa"/>
              <w:bottom w:w="70" w:type="dxa"/>
              <w:right w:w="110" w:type="dxa"/>
            </w:tcMar>
          </w:tcPr>
          <w:p w14:paraId="5FE15AD0" w14:textId="77777777" w:rsidR="005A3EBE" w:rsidRPr="0095108F" w:rsidRDefault="00000000">
            <w:pPr>
              <w:spacing w:line="264" w:lineRule="auto"/>
            </w:pPr>
            <w:r w:rsidRPr="0095108F">
              <w:rPr>
                <w:rFonts w:ascii="Consolas" w:eastAsia="Consolas" w:hAnsi="Consolas" w:cs="Consolas"/>
                <w:color w:val="13294B"/>
                <w:sz w:val="18"/>
                <w:szCs w:val="18"/>
              </w:rPr>
              <w:t>doctor/DoctorRequestService.java</w:t>
            </w:r>
          </w:p>
        </w:tc>
        <w:tc>
          <w:tcPr>
            <w:tcW w:w="5920" w:type="dxa"/>
            <w:tcMar>
              <w:top w:w="70" w:type="dxa"/>
              <w:left w:w="110" w:type="dxa"/>
              <w:bottom w:w="70" w:type="dxa"/>
              <w:right w:w="110" w:type="dxa"/>
            </w:tcMar>
          </w:tcPr>
          <w:p w14:paraId="36948326" w14:textId="77777777" w:rsidR="005A3EBE" w:rsidRDefault="00000000">
            <w:pPr>
              <w:spacing w:line="264" w:lineRule="auto"/>
              <w:rPr>
                <w:color w:val="13294B"/>
                <w:sz w:val="20"/>
                <w:szCs w:val="20"/>
              </w:rPr>
            </w:pPr>
            <w:r w:rsidRPr="0095108F">
              <w:rPr>
                <w:color w:val="13294B"/>
                <w:sz w:val="20"/>
                <w:szCs w:val="20"/>
              </w:rPr>
              <w:t>approve() và reject(). Đọc kỹ approve(): nó kiểm những gì trước khi cấp vai trò.</w:t>
            </w:r>
          </w:p>
          <w:p w14:paraId="24974C1A" w14:textId="77777777" w:rsidR="00183269" w:rsidRDefault="00D978F6">
            <w:pPr>
              <w:spacing w:line="264" w:lineRule="auto"/>
            </w:pPr>
            <w:r w:rsidRPr="00D978F6">
              <w:drawing>
                <wp:inline distT="0" distB="0" distL="0" distR="0" wp14:anchorId="1B91CB75" wp14:editId="4364D4EB">
                  <wp:extent cx="3413682" cy="795366"/>
                  <wp:effectExtent l="0" t="0" r="0" b="5080"/>
                  <wp:docPr id="16488681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68105" name=""/>
                          <pic:cNvPicPr/>
                        </pic:nvPicPr>
                        <pic:blipFill>
                          <a:blip r:embed="rId32"/>
                          <a:stretch>
                            <a:fillRect/>
                          </a:stretch>
                        </pic:blipFill>
                        <pic:spPr>
                          <a:xfrm>
                            <a:off x="0" y="0"/>
                            <a:ext cx="3422270" cy="797367"/>
                          </a:xfrm>
                          <a:prstGeom prst="rect">
                            <a:avLst/>
                          </a:prstGeom>
                        </pic:spPr>
                      </pic:pic>
                    </a:graphicData>
                  </a:graphic>
                </wp:inline>
              </w:drawing>
            </w:r>
          </w:p>
          <w:p w14:paraId="587B18A9" w14:textId="77777777" w:rsidR="00D978F6" w:rsidRDefault="00D978F6">
            <w:pPr>
              <w:spacing w:line="264" w:lineRule="auto"/>
            </w:pPr>
            <w:r w:rsidRPr="00D978F6">
              <w:drawing>
                <wp:inline distT="0" distB="0" distL="0" distR="0" wp14:anchorId="01BE33BE" wp14:editId="48461247">
                  <wp:extent cx="4178600" cy="1661070"/>
                  <wp:effectExtent l="0" t="0" r="0" b="0"/>
                  <wp:docPr id="18815039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03933" name=""/>
                          <pic:cNvPicPr/>
                        </pic:nvPicPr>
                        <pic:blipFill>
                          <a:blip r:embed="rId33"/>
                          <a:stretch>
                            <a:fillRect/>
                          </a:stretch>
                        </pic:blipFill>
                        <pic:spPr>
                          <a:xfrm>
                            <a:off x="0" y="0"/>
                            <a:ext cx="4232135" cy="1682351"/>
                          </a:xfrm>
                          <a:prstGeom prst="rect">
                            <a:avLst/>
                          </a:prstGeom>
                        </pic:spPr>
                      </pic:pic>
                    </a:graphicData>
                  </a:graphic>
                </wp:inline>
              </w:drawing>
            </w:r>
          </w:p>
          <w:p w14:paraId="6365B5C0" w14:textId="50E666CC" w:rsidR="00D978F6" w:rsidRPr="0095108F" w:rsidRDefault="00D978F6">
            <w:pPr>
              <w:spacing w:line="264" w:lineRule="auto"/>
            </w:pPr>
            <w:r w:rsidRPr="00D978F6">
              <w:drawing>
                <wp:inline distT="0" distB="0" distL="0" distR="0" wp14:anchorId="3202826B" wp14:editId="65264087">
                  <wp:extent cx="4133438" cy="1082131"/>
                  <wp:effectExtent l="0" t="0" r="635" b="3810"/>
                  <wp:docPr id="17749587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58735" name=""/>
                          <pic:cNvPicPr/>
                        </pic:nvPicPr>
                        <pic:blipFill>
                          <a:blip r:embed="rId34"/>
                          <a:stretch>
                            <a:fillRect/>
                          </a:stretch>
                        </pic:blipFill>
                        <pic:spPr>
                          <a:xfrm>
                            <a:off x="0" y="0"/>
                            <a:ext cx="4168277" cy="1091252"/>
                          </a:xfrm>
                          <a:prstGeom prst="rect">
                            <a:avLst/>
                          </a:prstGeom>
                        </pic:spPr>
                      </pic:pic>
                    </a:graphicData>
                  </a:graphic>
                </wp:inline>
              </w:drawing>
            </w:r>
          </w:p>
        </w:tc>
      </w:tr>
      <w:tr w:rsidR="005A3EBE" w:rsidRPr="0095108F" w14:paraId="69B6F8AB" w14:textId="77777777">
        <w:tc>
          <w:tcPr>
            <w:tcW w:w="3100" w:type="dxa"/>
            <w:tcMar>
              <w:top w:w="70" w:type="dxa"/>
              <w:left w:w="110" w:type="dxa"/>
              <w:bottom w:w="70" w:type="dxa"/>
              <w:right w:w="110" w:type="dxa"/>
            </w:tcMar>
          </w:tcPr>
          <w:p w14:paraId="57E47E26" w14:textId="77777777" w:rsidR="005A3EBE" w:rsidRPr="0095108F" w:rsidRDefault="00000000">
            <w:pPr>
              <w:spacing w:line="264" w:lineRule="auto"/>
            </w:pPr>
            <w:r w:rsidRPr="0095108F">
              <w:rPr>
                <w:rFonts w:ascii="Consolas" w:eastAsia="Consolas" w:hAnsi="Consolas" w:cs="Consolas"/>
                <w:color w:val="13294B"/>
                <w:sz w:val="18"/>
                <w:szCs w:val="18"/>
              </w:rPr>
              <w:t>doctor/DoctorRepository.java</w:t>
            </w:r>
          </w:p>
        </w:tc>
        <w:tc>
          <w:tcPr>
            <w:tcW w:w="5920" w:type="dxa"/>
            <w:tcMar>
              <w:top w:w="70" w:type="dxa"/>
              <w:left w:w="110" w:type="dxa"/>
              <w:bottom w:w="70" w:type="dxa"/>
              <w:right w:w="110" w:type="dxa"/>
            </w:tcMar>
          </w:tcPr>
          <w:p w14:paraId="566412E1" w14:textId="77777777" w:rsidR="005A3EBE" w:rsidRDefault="00000000">
            <w:pPr>
              <w:spacing w:line="264" w:lineRule="auto"/>
              <w:rPr>
                <w:color w:val="13294B"/>
                <w:sz w:val="20"/>
                <w:szCs w:val="20"/>
              </w:rPr>
            </w:pPr>
            <w:r w:rsidRPr="0095108F">
              <w:rPr>
                <w:color w:val="13294B"/>
                <w:sz w:val="20"/>
                <w:szCs w:val="20"/>
              </w:rPr>
              <w:t>Các @Query. Đọc search() và searchPublic() cạnh nhau — hai bản gần giống nhau, và comment giải thích vì sao phải tách.</w:t>
            </w:r>
          </w:p>
          <w:p w14:paraId="7A24BF28" w14:textId="77777777" w:rsidR="005064A2" w:rsidRDefault="00057781">
            <w:pPr>
              <w:spacing w:line="264" w:lineRule="auto"/>
            </w:pPr>
            <w:r w:rsidRPr="00057781">
              <w:lastRenderedPageBreak/>
              <w:drawing>
                <wp:inline distT="0" distB="0" distL="0" distR="0" wp14:anchorId="57B1D979" wp14:editId="182CB78B">
                  <wp:extent cx="4295582" cy="1920781"/>
                  <wp:effectExtent l="0" t="0" r="0" b="3810"/>
                  <wp:docPr id="8760090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09054" name=""/>
                          <pic:cNvPicPr/>
                        </pic:nvPicPr>
                        <pic:blipFill>
                          <a:blip r:embed="rId35"/>
                          <a:stretch>
                            <a:fillRect/>
                          </a:stretch>
                        </pic:blipFill>
                        <pic:spPr>
                          <a:xfrm>
                            <a:off x="0" y="0"/>
                            <a:ext cx="4297624" cy="1921694"/>
                          </a:xfrm>
                          <a:prstGeom prst="rect">
                            <a:avLst/>
                          </a:prstGeom>
                        </pic:spPr>
                      </pic:pic>
                    </a:graphicData>
                  </a:graphic>
                </wp:inline>
              </w:drawing>
            </w:r>
          </w:p>
          <w:p w14:paraId="73C86426" w14:textId="19A17778" w:rsidR="00057781" w:rsidRPr="0095108F" w:rsidRDefault="00057781">
            <w:pPr>
              <w:spacing w:line="264" w:lineRule="auto"/>
            </w:pPr>
            <w:r w:rsidRPr="00057781">
              <w:drawing>
                <wp:inline distT="0" distB="0" distL="0" distR="0" wp14:anchorId="62710438" wp14:editId="29B2E63E">
                  <wp:extent cx="4181127" cy="930632"/>
                  <wp:effectExtent l="0" t="0" r="0" b="3175"/>
                  <wp:docPr id="13589320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32086" name=""/>
                          <pic:cNvPicPr/>
                        </pic:nvPicPr>
                        <pic:blipFill>
                          <a:blip r:embed="rId36"/>
                          <a:stretch>
                            <a:fillRect/>
                          </a:stretch>
                        </pic:blipFill>
                        <pic:spPr>
                          <a:xfrm>
                            <a:off x="0" y="0"/>
                            <a:ext cx="4267992" cy="949966"/>
                          </a:xfrm>
                          <a:prstGeom prst="rect">
                            <a:avLst/>
                          </a:prstGeom>
                        </pic:spPr>
                      </pic:pic>
                    </a:graphicData>
                  </a:graphic>
                </wp:inline>
              </w:drawing>
            </w:r>
          </w:p>
        </w:tc>
      </w:tr>
      <w:tr w:rsidR="005A3EBE" w:rsidRPr="0095108F" w14:paraId="124E8F71" w14:textId="77777777">
        <w:tc>
          <w:tcPr>
            <w:tcW w:w="3100" w:type="dxa"/>
            <w:tcMar>
              <w:top w:w="70" w:type="dxa"/>
              <w:left w:w="110" w:type="dxa"/>
              <w:bottom w:w="70" w:type="dxa"/>
              <w:right w:w="110" w:type="dxa"/>
            </w:tcMar>
          </w:tcPr>
          <w:p w14:paraId="2B6EA37F" w14:textId="77777777" w:rsidR="005A3EBE" w:rsidRPr="0095108F" w:rsidRDefault="00000000">
            <w:pPr>
              <w:spacing w:line="264" w:lineRule="auto"/>
            </w:pPr>
            <w:r w:rsidRPr="0095108F">
              <w:rPr>
                <w:rFonts w:ascii="Consolas" w:eastAsia="Consolas" w:hAnsi="Consolas" w:cs="Consolas"/>
                <w:color w:val="13294B"/>
                <w:sz w:val="18"/>
                <w:szCs w:val="18"/>
              </w:rPr>
              <w:lastRenderedPageBreak/>
              <w:t>doctor/AdminDoctorService.java</w:t>
            </w:r>
          </w:p>
        </w:tc>
        <w:tc>
          <w:tcPr>
            <w:tcW w:w="5920" w:type="dxa"/>
            <w:tcMar>
              <w:top w:w="70" w:type="dxa"/>
              <w:left w:w="110" w:type="dxa"/>
              <w:bottom w:w="70" w:type="dxa"/>
              <w:right w:w="110" w:type="dxa"/>
            </w:tcMar>
          </w:tcPr>
          <w:p w14:paraId="24136A5E" w14:textId="77777777" w:rsidR="005A3EBE" w:rsidRDefault="00000000">
            <w:pPr>
              <w:spacing w:line="264" w:lineRule="auto"/>
              <w:rPr>
                <w:color w:val="13294B"/>
                <w:sz w:val="20"/>
                <w:szCs w:val="20"/>
              </w:rPr>
            </w:pPr>
            <w:r w:rsidRPr="0095108F">
              <w:rPr>
                <w:color w:val="13294B"/>
                <w:sz w:val="20"/>
                <w:szCs w:val="20"/>
              </w:rPr>
              <w:t>Tìm kiếm, lọc, sửa hồ sơ, đổi trạng thái. Chú ý: vô hiệu hoá một bác sĩ thì kéo theo thu hồi vai trò và xoá chức trưởng khoa.</w:t>
            </w:r>
          </w:p>
          <w:p w14:paraId="2ADE24BC" w14:textId="77777777" w:rsidR="00057781" w:rsidRDefault="007023AB">
            <w:pPr>
              <w:spacing w:line="264" w:lineRule="auto"/>
            </w:pPr>
            <w:r w:rsidRPr="007023AB">
              <w:drawing>
                <wp:inline distT="0" distB="0" distL="0" distR="0" wp14:anchorId="12F90C6B" wp14:editId="438A0F77">
                  <wp:extent cx="3983488" cy="2231830"/>
                  <wp:effectExtent l="0" t="0" r="0" b="0"/>
                  <wp:docPr id="14224560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56052" name=""/>
                          <pic:cNvPicPr/>
                        </pic:nvPicPr>
                        <pic:blipFill>
                          <a:blip r:embed="rId37"/>
                          <a:stretch>
                            <a:fillRect/>
                          </a:stretch>
                        </pic:blipFill>
                        <pic:spPr>
                          <a:xfrm>
                            <a:off x="0" y="0"/>
                            <a:ext cx="3992841" cy="2237070"/>
                          </a:xfrm>
                          <a:prstGeom prst="rect">
                            <a:avLst/>
                          </a:prstGeom>
                        </pic:spPr>
                      </pic:pic>
                    </a:graphicData>
                  </a:graphic>
                </wp:inline>
              </w:drawing>
            </w:r>
          </w:p>
          <w:p w14:paraId="6FCD7E92" w14:textId="77777777" w:rsidR="007023AB" w:rsidRDefault="007023AB">
            <w:pPr>
              <w:spacing w:line="264" w:lineRule="auto"/>
            </w:pPr>
            <w:r w:rsidRPr="007023AB">
              <w:drawing>
                <wp:inline distT="0" distB="0" distL="0" distR="0" wp14:anchorId="4FE431EC" wp14:editId="470C6193">
                  <wp:extent cx="4058722" cy="1252331"/>
                  <wp:effectExtent l="0" t="0" r="0" b="5080"/>
                  <wp:docPr id="17878311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31162" name=""/>
                          <pic:cNvPicPr/>
                        </pic:nvPicPr>
                        <pic:blipFill>
                          <a:blip r:embed="rId38"/>
                          <a:stretch>
                            <a:fillRect/>
                          </a:stretch>
                        </pic:blipFill>
                        <pic:spPr>
                          <a:xfrm>
                            <a:off x="0" y="0"/>
                            <a:ext cx="4097746" cy="1264372"/>
                          </a:xfrm>
                          <a:prstGeom prst="rect">
                            <a:avLst/>
                          </a:prstGeom>
                        </pic:spPr>
                      </pic:pic>
                    </a:graphicData>
                  </a:graphic>
                </wp:inline>
              </w:drawing>
            </w:r>
          </w:p>
          <w:p w14:paraId="4E82FDC7" w14:textId="1FCDAC9A" w:rsidR="007023AB" w:rsidRPr="0095108F" w:rsidRDefault="007023AB">
            <w:pPr>
              <w:spacing w:line="264" w:lineRule="auto"/>
            </w:pPr>
            <w:r w:rsidRPr="007023AB">
              <w:drawing>
                <wp:inline distT="0" distB="0" distL="0" distR="0" wp14:anchorId="306363CB" wp14:editId="7EA664A3">
                  <wp:extent cx="4037731" cy="901399"/>
                  <wp:effectExtent l="0" t="0" r="1270" b="0"/>
                  <wp:docPr id="14040015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01514" name=""/>
                          <pic:cNvPicPr/>
                        </pic:nvPicPr>
                        <pic:blipFill>
                          <a:blip r:embed="rId39"/>
                          <a:stretch>
                            <a:fillRect/>
                          </a:stretch>
                        </pic:blipFill>
                        <pic:spPr>
                          <a:xfrm>
                            <a:off x="0" y="0"/>
                            <a:ext cx="4067109" cy="907957"/>
                          </a:xfrm>
                          <a:prstGeom prst="rect">
                            <a:avLst/>
                          </a:prstGeom>
                        </pic:spPr>
                      </pic:pic>
                    </a:graphicData>
                  </a:graphic>
                </wp:inline>
              </w:drawing>
            </w:r>
          </w:p>
        </w:tc>
      </w:tr>
      <w:tr w:rsidR="005A3EBE" w:rsidRPr="0095108F" w14:paraId="1DFFAD5C" w14:textId="77777777">
        <w:tc>
          <w:tcPr>
            <w:tcW w:w="3100" w:type="dxa"/>
            <w:tcMar>
              <w:top w:w="70" w:type="dxa"/>
              <w:left w:w="110" w:type="dxa"/>
              <w:bottom w:w="70" w:type="dxa"/>
              <w:right w:w="110" w:type="dxa"/>
            </w:tcMar>
          </w:tcPr>
          <w:p w14:paraId="6AE194DA" w14:textId="77777777" w:rsidR="005A3EBE" w:rsidRPr="0095108F" w:rsidRDefault="00000000">
            <w:pPr>
              <w:spacing w:line="264" w:lineRule="auto"/>
            </w:pPr>
            <w:r w:rsidRPr="0095108F">
              <w:rPr>
                <w:rFonts w:ascii="Consolas" w:eastAsia="Consolas" w:hAnsi="Consolas" w:cs="Consolas"/>
                <w:color w:val="13294B"/>
                <w:sz w:val="18"/>
                <w:szCs w:val="18"/>
              </w:rPr>
              <w:t>doctor/DoctorSchedule.java</w:t>
            </w:r>
          </w:p>
          <w:p w14:paraId="6B184EE0" w14:textId="77777777" w:rsidR="005A3EBE" w:rsidRPr="0095108F" w:rsidRDefault="00000000">
            <w:pPr>
              <w:spacing w:line="264" w:lineRule="auto"/>
            </w:pPr>
            <w:r w:rsidRPr="0095108F">
              <w:rPr>
                <w:rFonts w:ascii="Consolas" w:eastAsia="Consolas" w:hAnsi="Consolas" w:cs="Consolas"/>
                <w:color w:val="13294B"/>
                <w:sz w:val="18"/>
                <w:szCs w:val="18"/>
              </w:rPr>
              <w:t>doctor/AdminScheduleService.java</w:t>
            </w:r>
          </w:p>
        </w:tc>
        <w:tc>
          <w:tcPr>
            <w:tcW w:w="5920" w:type="dxa"/>
            <w:tcMar>
              <w:top w:w="70" w:type="dxa"/>
              <w:left w:w="110" w:type="dxa"/>
              <w:bottom w:w="70" w:type="dxa"/>
              <w:right w:w="110" w:type="dxa"/>
            </w:tcMar>
          </w:tcPr>
          <w:p w14:paraId="77591399" w14:textId="77777777" w:rsidR="005A3EBE" w:rsidRDefault="00000000">
            <w:pPr>
              <w:spacing w:line="264" w:lineRule="auto"/>
              <w:rPr>
                <w:color w:val="13294B"/>
                <w:sz w:val="20"/>
                <w:szCs w:val="20"/>
              </w:rPr>
            </w:pPr>
            <w:r w:rsidRPr="0095108F">
              <w:rPr>
                <w:color w:val="13294B"/>
                <w:sz w:val="20"/>
                <w:szCs w:val="20"/>
              </w:rPr>
              <w:t>Lịch trực tuần. validateDay() là method đáng đọc nhất module: toàn bộ quy tắc chống trùng ca nằm ở đó.</w:t>
            </w:r>
          </w:p>
          <w:p w14:paraId="38C0385D" w14:textId="77777777" w:rsidR="005252EF" w:rsidRDefault="005252EF">
            <w:pPr>
              <w:spacing w:line="264" w:lineRule="auto"/>
            </w:pPr>
            <w:r w:rsidRPr="005252EF">
              <w:lastRenderedPageBreak/>
              <w:drawing>
                <wp:inline distT="0" distB="0" distL="0" distR="0" wp14:anchorId="1A98426F" wp14:editId="63ACC80F">
                  <wp:extent cx="4119529" cy="1785464"/>
                  <wp:effectExtent l="0" t="0" r="0" b="5715"/>
                  <wp:docPr id="19776113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11335" name=""/>
                          <pic:cNvPicPr/>
                        </pic:nvPicPr>
                        <pic:blipFill>
                          <a:blip r:embed="rId40"/>
                          <a:stretch>
                            <a:fillRect/>
                          </a:stretch>
                        </pic:blipFill>
                        <pic:spPr>
                          <a:xfrm>
                            <a:off x="0" y="0"/>
                            <a:ext cx="4131126" cy="1790490"/>
                          </a:xfrm>
                          <a:prstGeom prst="rect">
                            <a:avLst/>
                          </a:prstGeom>
                        </pic:spPr>
                      </pic:pic>
                    </a:graphicData>
                  </a:graphic>
                </wp:inline>
              </w:drawing>
            </w:r>
          </w:p>
          <w:p w14:paraId="1E96E5EE" w14:textId="76EE4ED4" w:rsidR="005252EF" w:rsidRPr="0095108F" w:rsidRDefault="005252EF">
            <w:pPr>
              <w:spacing w:line="264" w:lineRule="auto"/>
            </w:pPr>
            <w:r w:rsidRPr="005252EF">
              <w:drawing>
                <wp:inline distT="0" distB="0" distL="0" distR="0" wp14:anchorId="0D858769" wp14:editId="3D3CCB3E">
                  <wp:extent cx="4110725" cy="1911446"/>
                  <wp:effectExtent l="0" t="0" r="4445" b="0"/>
                  <wp:docPr id="4824785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78540" name=""/>
                          <pic:cNvPicPr/>
                        </pic:nvPicPr>
                        <pic:blipFill>
                          <a:blip r:embed="rId41"/>
                          <a:stretch>
                            <a:fillRect/>
                          </a:stretch>
                        </pic:blipFill>
                        <pic:spPr>
                          <a:xfrm>
                            <a:off x="0" y="0"/>
                            <a:ext cx="4141194" cy="1925614"/>
                          </a:xfrm>
                          <a:prstGeom prst="rect">
                            <a:avLst/>
                          </a:prstGeom>
                        </pic:spPr>
                      </pic:pic>
                    </a:graphicData>
                  </a:graphic>
                </wp:inline>
              </w:drawing>
            </w:r>
          </w:p>
        </w:tc>
      </w:tr>
      <w:tr w:rsidR="005A3EBE" w:rsidRPr="0095108F" w14:paraId="5EADB8AF" w14:textId="77777777">
        <w:tc>
          <w:tcPr>
            <w:tcW w:w="3100" w:type="dxa"/>
            <w:tcMar>
              <w:top w:w="70" w:type="dxa"/>
              <w:left w:w="110" w:type="dxa"/>
              <w:bottom w:w="70" w:type="dxa"/>
              <w:right w:w="110" w:type="dxa"/>
            </w:tcMar>
          </w:tcPr>
          <w:p w14:paraId="74AA6A5A" w14:textId="77777777" w:rsidR="005A3EBE" w:rsidRPr="0095108F" w:rsidRDefault="00000000">
            <w:pPr>
              <w:spacing w:line="264" w:lineRule="auto"/>
            </w:pPr>
            <w:r w:rsidRPr="0095108F">
              <w:rPr>
                <w:rFonts w:ascii="Consolas" w:eastAsia="Consolas" w:hAnsi="Consolas" w:cs="Consolas"/>
                <w:color w:val="13294B"/>
                <w:sz w:val="18"/>
                <w:szCs w:val="18"/>
              </w:rPr>
              <w:lastRenderedPageBreak/>
              <w:t>booking/BookingController.java</w:t>
            </w:r>
          </w:p>
        </w:tc>
        <w:tc>
          <w:tcPr>
            <w:tcW w:w="5920" w:type="dxa"/>
            <w:tcMar>
              <w:top w:w="70" w:type="dxa"/>
              <w:left w:w="110" w:type="dxa"/>
              <w:bottom w:w="70" w:type="dxa"/>
              <w:right w:w="110" w:type="dxa"/>
            </w:tcMar>
          </w:tcPr>
          <w:p w14:paraId="48BEE6EC" w14:textId="77777777" w:rsidR="005A3EBE" w:rsidRPr="0095108F" w:rsidRDefault="00000000">
            <w:pPr>
              <w:spacing w:line="264" w:lineRule="auto"/>
            </w:pPr>
            <w:r w:rsidRPr="0095108F">
              <w:rPr>
                <w:color w:val="13294B"/>
                <w:sz w:val="20"/>
                <w:szCs w:val="20"/>
              </w:rPr>
              <w:t>Chú ý @RequestMapping nhận BA đường dẫn cùng lúc cho ba vai trò. Một controller phục vụ patient, doctor và admin.</w:t>
            </w:r>
          </w:p>
        </w:tc>
      </w:tr>
      <w:tr w:rsidR="005A3EBE" w:rsidRPr="0095108F" w14:paraId="76D00C98" w14:textId="77777777">
        <w:tc>
          <w:tcPr>
            <w:tcW w:w="3100" w:type="dxa"/>
            <w:tcMar>
              <w:top w:w="70" w:type="dxa"/>
              <w:left w:w="110" w:type="dxa"/>
              <w:bottom w:w="70" w:type="dxa"/>
              <w:right w:w="110" w:type="dxa"/>
            </w:tcMar>
          </w:tcPr>
          <w:p w14:paraId="49930051" w14:textId="77777777" w:rsidR="005A3EBE" w:rsidRPr="0095108F" w:rsidRDefault="00000000">
            <w:pPr>
              <w:spacing w:line="264" w:lineRule="auto"/>
            </w:pPr>
            <w:r w:rsidRPr="0095108F">
              <w:rPr>
                <w:rFonts w:ascii="Consolas" w:eastAsia="Consolas" w:hAnsi="Consolas" w:cs="Consolas"/>
                <w:color w:val="13294B"/>
                <w:sz w:val="18"/>
                <w:szCs w:val="18"/>
              </w:rPr>
              <w:t>catalog/PublicCatalogService.java</w:t>
            </w:r>
          </w:p>
        </w:tc>
        <w:tc>
          <w:tcPr>
            <w:tcW w:w="5920" w:type="dxa"/>
            <w:tcMar>
              <w:top w:w="70" w:type="dxa"/>
              <w:left w:w="110" w:type="dxa"/>
              <w:bottom w:w="70" w:type="dxa"/>
              <w:right w:w="110" w:type="dxa"/>
            </w:tcMar>
          </w:tcPr>
          <w:p w14:paraId="27800F19" w14:textId="77777777" w:rsidR="005A3EBE" w:rsidRPr="0095108F" w:rsidRDefault="00000000">
            <w:pPr>
              <w:spacing w:line="264" w:lineRule="auto"/>
            </w:pPr>
            <w:r w:rsidRPr="0095108F">
              <w:rPr>
                <w:color w:val="13294B"/>
                <w:sz w:val="20"/>
                <w:szCs w:val="20"/>
              </w:rPr>
              <w:t>Mới thêm. Danh bạ công khai không cần đăng nhập — đọc phần comment về việc bảo vệ nằm ở thứ nó trả về.</w:t>
            </w:r>
          </w:p>
        </w:tc>
      </w:tr>
    </w:tbl>
    <w:p w14:paraId="26800D3F" w14:textId="77777777" w:rsidR="005A3EBE" w:rsidRPr="0095108F" w:rsidRDefault="00000000">
      <w:pPr>
        <w:pStyle w:val="u2"/>
        <w:spacing w:before="280" w:after="140"/>
        <w:rPr>
          <w:noProof/>
        </w:rPr>
      </w:pPr>
      <w:bookmarkStart w:id="11" w:name="_Toc243754167"/>
      <w:r w:rsidRPr="0095108F">
        <w:rPr>
          <w:noProof/>
          <w:color w:val="13294B"/>
        </w:rPr>
        <w:t>3.4. Những quyết định thiết kế bạn nên giải thích được</w:t>
      </w:r>
      <w:bookmarkEnd w:id="11"/>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5920"/>
      </w:tblGrid>
      <w:tr w:rsidR="005A3EBE" w:rsidRPr="0095108F" w14:paraId="1267FA96" w14:textId="77777777">
        <w:trPr>
          <w:tblHeader/>
        </w:trPr>
        <w:tc>
          <w:tcPr>
            <w:tcW w:w="3100" w:type="dxa"/>
            <w:shd w:val="clear" w:color="auto" w:fill="E8EEF7"/>
            <w:tcMar>
              <w:top w:w="70" w:type="dxa"/>
              <w:left w:w="110" w:type="dxa"/>
              <w:bottom w:w="70" w:type="dxa"/>
              <w:right w:w="110" w:type="dxa"/>
            </w:tcMar>
          </w:tcPr>
          <w:p w14:paraId="1988DE44" w14:textId="77777777" w:rsidR="005A3EBE" w:rsidRPr="0095108F" w:rsidRDefault="00000000">
            <w:pPr>
              <w:spacing w:line="264" w:lineRule="auto"/>
            </w:pPr>
            <w:r w:rsidRPr="0095108F">
              <w:rPr>
                <w:b/>
                <w:bCs/>
                <w:color w:val="13294B"/>
                <w:sz w:val="20"/>
                <w:szCs w:val="20"/>
              </w:rPr>
              <w:t>Quyết định</w:t>
            </w:r>
          </w:p>
        </w:tc>
        <w:tc>
          <w:tcPr>
            <w:tcW w:w="5920" w:type="dxa"/>
            <w:shd w:val="clear" w:color="auto" w:fill="E8EEF7"/>
            <w:tcMar>
              <w:top w:w="70" w:type="dxa"/>
              <w:left w:w="110" w:type="dxa"/>
              <w:bottom w:w="70" w:type="dxa"/>
              <w:right w:w="110" w:type="dxa"/>
            </w:tcMar>
          </w:tcPr>
          <w:p w14:paraId="32C388E8" w14:textId="77777777" w:rsidR="005A3EBE" w:rsidRPr="0095108F" w:rsidRDefault="00000000">
            <w:pPr>
              <w:spacing w:line="264" w:lineRule="auto"/>
            </w:pPr>
            <w:r w:rsidRPr="0095108F">
              <w:rPr>
                <w:b/>
                <w:bCs/>
                <w:color w:val="13294B"/>
                <w:sz w:val="20"/>
                <w:szCs w:val="20"/>
              </w:rPr>
              <w:t>Lý do</w:t>
            </w:r>
          </w:p>
        </w:tc>
      </w:tr>
      <w:tr w:rsidR="005A3EBE" w:rsidRPr="0095108F" w14:paraId="7AA252FA" w14:textId="77777777">
        <w:tc>
          <w:tcPr>
            <w:tcW w:w="3100" w:type="dxa"/>
            <w:tcMar>
              <w:top w:w="70" w:type="dxa"/>
              <w:left w:w="110" w:type="dxa"/>
              <w:bottom w:w="70" w:type="dxa"/>
              <w:right w:w="110" w:type="dxa"/>
            </w:tcMar>
          </w:tcPr>
          <w:p w14:paraId="3A04F8DA" w14:textId="77777777" w:rsidR="005A3EBE" w:rsidRPr="0095108F" w:rsidRDefault="00000000">
            <w:pPr>
              <w:spacing w:line="264" w:lineRule="auto"/>
            </w:pPr>
            <w:r w:rsidRPr="0095108F">
              <w:rPr>
                <w:rFonts w:ascii="Consolas" w:eastAsia="Consolas" w:hAnsi="Consolas" w:cs="Consolas"/>
                <w:color w:val="13294B"/>
                <w:sz w:val="18"/>
                <w:szCs w:val="18"/>
              </w:rPr>
              <w:t>Truy cập lịch hẹn của bác sĩ khác trả về 404, không phải 403</w:t>
            </w:r>
          </w:p>
        </w:tc>
        <w:tc>
          <w:tcPr>
            <w:tcW w:w="5920" w:type="dxa"/>
            <w:tcMar>
              <w:top w:w="70" w:type="dxa"/>
              <w:left w:w="110" w:type="dxa"/>
              <w:bottom w:w="70" w:type="dxa"/>
              <w:right w:w="110" w:type="dxa"/>
            </w:tcMar>
          </w:tcPr>
          <w:p w14:paraId="6BCB8B0D" w14:textId="77777777" w:rsidR="005A3EBE" w:rsidRPr="0095108F" w:rsidRDefault="00000000">
            <w:pPr>
              <w:spacing w:line="264" w:lineRule="auto"/>
            </w:pPr>
            <w:r w:rsidRPr="0095108F">
              <w:rPr>
                <w:color w:val="13294B"/>
                <w:sz w:val="20"/>
                <w:szCs w:val="20"/>
              </w:rPr>
              <w:t>403 vô tình xác nhận bản ghi đó có tồn tại. 404 thì không tiết lộ gì.</w:t>
            </w:r>
          </w:p>
        </w:tc>
      </w:tr>
      <w:tr w:rsidR="005A3EBE" w:rsidRPr="0095108F" w14:paraId="3123ED24" w14:textId="77777777">
        <w:tc>
          <w:tcPr>
            <w:tcW w:w="3100" w:type="dxa"/>
            <w:tcMar>
              <w:top w:w="70" w:type="dxa"/>
              <w:left w:w="110" w:type="dxa"/>
              <w:bottom w:w="70" w:type="dxa"/>
              <w:right w:w="110" w:type="dxa"/>
            </w:tcMar>
          </w:tcPr>
          <w:p w14:paraId="40563855" w14:textId="77777777" w:rsidR="005A3EBE" w:rsidRPr="0095108F" w:rsidRDefault="00000000">
            <w:pPr>
              <w:spacing w:line="264" w:lineRule="auto"/>
            </w:pPr>
            <w:r w:rsidRPr="0095108F">
              <w:rPr>
                <w:rFonts w:ascii="Consolas" w:eastAsia="Consolas" w:hAnsi="Consolas" w:cs="Consolas"/>
                <w:color w:val="13294B"/>
                <w:sz w:val="18"/>
                <w:szCs w:val="18"/>
              </w:rPr>
              <w:t>Bác sĩ KHÔNG được tự tạo lịch hẹn</w:t>
            </w:r>
          </w:p>
        </w:tc>
        <w:tc>
          <w:tcPr>
            <w:tcW w:w="5920" w:type="dxa"/>
            <w:tcMar>
              <w:top w:w="70" w:type="dxa"/>
              <w:left w:w="110" w:type="dxa"/>
              <w:bottom w:w="70" w:type="dxa"/>
              <w:right w:w="110" w:type="dxa"/>
            </w:tcMar>
          </w:tcPr>
          <w:p w14:paraId="46BBE3EE" w14:textId="77777777" w:rsidR="005A3EBE" w:rsidRPr="0095108F" w:rsidRDefault="00000000">
            <w:pPr>
              <w:spacing w:line="264" w:lineRule="auto"/>
            </w:pPr>
            <w:r w:rsidRPr="0095108F">
              <w:rPr>
                <w:color w:val="13294B"/>
                <w:sz w:val="20"/>
                <w:szCs w:val="20"/>
              </w:rPr>
              <w:t>Chỉ bệnh nhân đặt. Backend từ chối thẳng việc bác sĩ hay admin tạo hộ.</w:t>
            </w:r>
          </w:p>
        </w:tc>
      </w:tr>
      <w:tr w:rsidR="005A3EBE" w:rsidRPr="0095108F" w14:paraId="355515C8" w14:textId="77777777">
        <w:tc>
          <w:tcPr>
            <w:tcW w:w="3100" w:type="dxa"/>
            <w:tcMar>
              <w:top w:w="70" w:type="dxa"/>
              <w:left w:w="110" w:type="dxa"/>
              <w:bottom w:w="70" w:type="dxa"/>
              <w:right w:w="110" w:type="dxa"/>
            </w:tcMar>
          </w:tcPr>
          <w:p w14:paraId="4A4D4316" w14:textId="77777777" w:rsidR="005A3EBE" w:rsidRPr="0095108F" w:rsidRDefault="00000000">
            <w:pPr>
              <w:spacing w:line="264" w:lineRule="auto"/>
            </w:pPr>
            <w:r w:rsidRPr="0095108F">
              <w:rPr>
                <w:rFonts w:ascii="Consolas" w:eastAsia="Consolas" w:hAnsi="Consolas" w:cs="Consolas"/>
                <w:color w:val="13294B"/>
                <w:sz w:val="18"/>
                <w:szCs w:val="18"/>
              </w:rPr>
              <w:t>Lịch tuần do admin xếp, bác sĩ chỉ khai ngoại lệ theo ngày</w:t>
            </w:r>
          </w:p>
        </w:tc>
        <w:tc>
          <w:tcPr>
            <w:tcW w:w="5920" w:type="dxa"/>
            <w:tcMar>
              <w:top w:w="70" w:type="dxa"/>
              <w:left w:w="110" w:type="dxa"/>
              <w:bottom w:w="70" w:type="dxa"/>
              <w:right w:w="110" w:type="dxa"/>
            </w:tcMar>
          </w:tcPr>
          <w:p w14:paraId="11138800" w14:textId="77777777" w:rsidR="005A3EBE" w:rsidRPr="0095108F" w:rsidRDefault="00000000">
            <w:pPr>
              <w:spacing w:line="264" w:lineRule="auto"/>
            </w:pPr>
            <w:r w:rsidRPr="0095108F">
              <w:rPr>
                <w:color w:val="13294B"/>
                <w:sz w:val="20"/>
                <w:szCs w:val="20"/>
              </w:rPr>
              <w:t>Khung cố định thuộc về tổ chức; nghỉ đột xuất thuộc về cá nhân.</w:t>
            </w:r>
          </w:p>
        </w:tc>
      </w:tr>
      <w:tr w:rsidR="005A3EBE" w:rsidRPr="0095108F" w14:paraId="41344593" w14:textId="77777777">
        <w:tc>
          <w:tcPr>
            <w:tcW w:w="3100" w:type="dxa"/>
            <w:tcMar>
              <w:top w:w="70" w:type="dxa"/>
              <w:left w:w="110" w:type="dxa"/>
              <w:bottom w:w="70" w:type="dxa"/>
              <w:right w:w="110" w:type="dxa"/>
            </w:tcMar>
          </w:tcPr>
          <w:p w14:paraId="1C3172D3" w14:textId="77777777" w:rsidR="005A3EBE" w:rsidRPr="0095108F" w:rsidRDefault="00000000">
            <w:pPr>
              <w:spacing w:line="264" w:lineRule="auto"/>
            </w:pPr>
            <w:r w:rsidRPr="0095108F">
              <w:rPr>
                <w:rFonts w:ascii="Consolas" w:eastAsia="Consolas" w:hAnsi="Consolas" w:cs="Consolas"/>
                <w:color w:val="13294B"/>
                <w:sz w:val="18"/>
                <w:szCs w:val="18"/>
              </w:rPr>
              <w:t>BREAK phải nằm trọn trong một ca WORK</w:t>
            </w:r>
          </w:p>
        </w:tc>
        <w:tc>
          <w:tcPr>
            <w:tcW w:w="5920" w:type="dxa"/>
            <w:tcMar>
              <w:top w:w="70" w:type="dxa"/>
              <w:left w:w="110" w:type="dxa"/>
              <w:bottom w:w="70" w:type="dxa"/>
              <w:right w:w="110" w:type="dxa"/>
            </w:tcMar>
          </w:tcPr>
          <w:p w14:paraId="300EC1F9" w14:textId="77777777" w:rsidR="005A3EBE" w:rsidRPr="0095108F" w:rsidRDefault="00000000">
            <w:pPr>
              <w:spacing w:line="264" w:lineRule="auto"/>
            </w:pPr>
            <w:r w:rsidRPr="0095108F">
              <w:rPr>
                <w:color w:val="13294B"/>
                <w:sz w:val="20"/>
                <w:szCs w:val="20"/>
              </w:rPr>
              <w:t>Giờ nghỉ giữa ca chỉ có nghĩa khi đang trong ca. Test aBreakMustSitInsideAWorkingShift.</w:t>
            </w:r>
          </w:p>
        </w:tc>
      </w:tr>
      <w:tr w:rsidR="005A3EBE" w:rsidRPr="0095108F" w14:paraId="7BAECB6B" w14:textId="77777777">
        <w:tc>
          <w:tcPr>
            <w:tcW w:w="3100" w:type="dxa"/>
            <w:tcMar>
              <w:top w:w="70" w:type="dxa"/>
              <w:left w:w="110" w:type="dxa"/>
              <w:bottom w:w="70" w:type="dxa"/>
              <w:right w:w="110" w:type="dxa"/>
            </w:tcMar>
          </w:tcPr>
          <w:p w14:paraId="0D5DE342" w14:textId="77777777" w:rsidR="005A3EBE" w:rsidRPr="0095108F" w:rsidRDefault="00000000">
            <w:pPr>
              <w:spacing w:line="264" w:lineRule="auto"/>
            </w:pPr>
            <w:r w:rsidRPr="0095108F">
              <w:rPr>
                <w:rFonts w:ascii="Consolas" w:eastAsia="Consolas" w:hAnsi="Consolas" w:cs="Consolas"/>
                <w:color w:val="13294B"/>
                <w:sz w:val="18"/>
                <w:szCs w:val="18"/>
              </w:rPr>
              <w:t>Department và Doctor trỏ vòng vào nhau</w:t>
            </w:r>
          </w:p>
        </w:tc>
        <w:tc>
          <w:tcPr>
            <w:tcW w:w="5920" w:type="dxa"/>
            <w:tcMar>
              <w:top w:w="70" w:type="dxa"/>
              <w:left w:w="110" w:type="dxa"/>
              <w:bottom w:w="70" w:type="dxa"/>
              <w:right w:w="110" w:type="dxa"/>
            </w:tcMar>
          </w:tcPr>
          <w:p w14:paraId="65E4200F" w14:textId="77777777" w:rsidR="005A3EBE" w:rsidRPr="0095108F" w:rsidRDefault="00000000">
            <w:pPr>
              <w:spacing w:line="264" w:lineRule="auto"/>
            </w:pPr>
            <w:r w:rsidRPr="0095108F">
              <w:rPr>
                <w:color w:val="13294B"/>
                <w:sz w:val="20"/>
                <w:szCs w:val="20"/>
              </w:rPr>
              <w:t>Khoa trỏ tới trưởng khoa, bác sĩ trỏ về khoa. SQL Server vẫn chấp nhận vì ON DELETE SET NULL ghi NULL rồi dừng, không sinh thêm lượt xoá. Chi tiết trong docs/DATABASE.md mục 4.</w:t>
            </w:r>
          </w:p>
        </w:tc>
      </w:tr>
      <w:tr w:rsidR="005A3EBE" w:rsidRPr="0095108F" w14:paraId="0F7A7B31" w14:textId="77777777">
        <w:tc>
          <w:tcPr>
            <w:tcW w:w="3100" w:type="dxa"/>
            <w:tcMar>
              <w:top w:w="70" w:type="dxa"/>
              <w:left w:w="110" w:type="dxa"/>
              <w:bottom w:w="70" w:type="dxa"/>
              <w:right w:w="110" w:type="dxa"/>
            </w:tcMar>
          </w:tcPr>
          <w:p w14:paraId="7BBEBE41" w14:textId="77777777" w:rsidR="005A3EBE" w:rsidRPr="0095108F" w:rsidRDefault="00000000">
            <w:pPr>
              <w:spacing w:line="264" w:lineRule="auto"/>
            </w:pPr>
            <w:r w:rsidRPr="0095108F">
              <w:rPr>
                <w:rFonts w:ascii="Consolas" w:eastAsia="Consolas" w:hAnsi="Consolas" w:cs="Consolas"/>
                <w:color w:val="13294B"/>
                <w:sz w:val="18"/>
                <w:szCs w:val="18"/>
              </w:rPr>
              <w:lastRenderedPageBreak/>
              <w:t>Mã bác sĩ DR-00001 sinh trong Java, không phải trong database</w:t>
            </w:r>
          </w:p>
        </w:tc>
        <w:tc>
          <w:tcPr>
            <w:tcW w:w="5920" w:type="dxa"/>
            <w:tcMar>
              <w:top w:w="70" w:type="dxa"/>
              <w:left w:w="110" w:type="dxa"/>
              <w:bottom w:w="70" w:type="dxa"/>
              <w:right w:w="110" w:type="dxa"/>
            </w:tcMar>
          </w:tcPr>
          <w:p w14:paraId="5F95C384" w14:textId="77777777" w:rsidR="005A3EBE" w:rsidRPr="0095108F" w:rsidRDefault="00000000">
            <w:pPr>
              <w:spacing w:line="264" w:lineRule="auto"/>
            </w:pPr>
            <w:r w:rsidRPr="0095108F">
              <w:rPr>
                <w:color w:val="13294B"/>
                <w:sz w:val="20"/>
                <w:szCs w:val="20"/>
              </w:rPr>
              <w:t>Các seed V3/V4 cũng ghi mã này, nên để một định nghĩa duy nhất trong Java cho khỏi lệch.</w:t>
            </w:r>
          </w:p>
        </w:tc>
      </w:tr>
    </w:tbl>
    <w:p w14:paraId="68D4D147" w14:textId="77777777" w:rsidR="005A3EBE" w:rsidRPr="0095108F" w:rsidRDefault="005A3EBE">
      <w:pPr>
        <w:pBdr>
          <w:bottom w:val="single" w:sz="6" w:space="0" w:color="D7DEE9"/>
        </w:pBdr>
        <w:spacing w:before="60" w:after="160"/>
      </w:pPr>
    </w:p>
    <w:p w14:paraId="476D7FC3" w14:textId="77777777" w:rsidR="005A3EBE" w:rsidRPr="0095108F" w:rsidRDefault="00000000">
      <w:pPr>
        <w:pStyle w:val="u1"/>
        <w:spacing w:before="280" w:after="140"/>
        <w:rPr>
          <w:noProof/>
        </w:rPr>
      </w:pPr>
      <w:bookmarkStart w:id="12" w:name="_Toc243754168"/>
      <w:r w:rsidRPr="0095108F">
        <w:rPr>
          <w:noProof/>
        </w:rPr>
        <w:t>4. Góp ý cho cách đọc của bạn</w:t>
      </w:r>
      <w:bookmarkEnd w:id="12"/>
    </w:p>
    <w:p w14:paraId="4ECB360E" w14:textId="77777777" w:rsidR="005A3EBE" w:rsidRPr="0095108F" w:rsidRDefault="00000000">
      <w:pPr>
        <w:spacing w:after="120" w:line="276" w:lineRule="auto"/>
      </w:pPr>
      <w:r w:rsidRPr="0095108F">
        <w:t>Kế hoạch “vào từng file theo flow” của bạn là đúng hướng — đọc theo luồng dữ liệu hiệu quả hơn hẳn đọc theo cây thư mục. Dưới đây là vài thứ nên thêm vào.</w:t>
      </w:r>
    </w:p>
    <w:p w14:paraId="64E5853C" w14:textId="77777777" w:rsidR="005A3EBE" w:rsidRPr="0095108F" w:rsidRDefault="00000000">
      <w:pPr>
        <w:pStyle w:val="u2"/>
        <w:spacing w:before="280" w:after="140"/>
        <w:rPr>
          <w:noProof/>
        </w:rPr>
      </w:pPr>
      <w:bookmarkStart w:id="13" w:name="_Toc243754169"/>
      <w:r w:rsidRPr="0095108F">
        <w:rPr>
          <w:noProof/>
          <w:color w:val="13294B"/>
        </w:rPr>
        <w:t>4.1. Bắt đầu từ test, không phải từ controller</w:t>
      </w:r>
      <w:bookmarkEnd w:id="13"/>
    </w:p>
    <w:p w14:paraId="543539F2" w14:textId="77777777" w:rsidR="005A3EBE" w:rsidRPr="0095108F" w:rsidRDefault="00000000">
      <w:pPr>
        <w:spacing w:after="120" w:line="276" w:lineRule="auto"/>
      </w:pPr>
      <w:r w:rsidRPr="0095108F">
        <w:t>Đây là góp ý quan trọng nhất. Tên các method test trong dự án này viết thành câu hoàn chỉnh, nên đọc danh sách tên test là đọc được bản đặc tả đã được kiểm chứng:</w:t>
      </w:r>
    </w:p>
    <w:p w14:paraId="18FCC904" w14:textId="77777777" w:rsidR="005A3EBE" w:rsidRPr="0095108F" w:rsidRDefault="00000000">
      <w:pPr>
        <w:shd w:val="clear" w:color="auto" w:fill="F3F5F9"/>
        <w:spacing w:after="100"/>
      </w:pPr>
      <w:r w:rsidRPr="0095108F">
        <w:rPr>
          <w:rFonts w:ascii="Consolas" w:eastAsia="Consolas" w:hAnsi="Consolas" w:cs="Consolas"/>
          <w:color w:val="13294B"/>
          <w:sz w:val="18"/>
          <w:szCs w:val="18"/>
        </w:rPr>
        <w:t>cd backend &amp;&amp; ./mvnw test</w:t>
      </w:r>
    </w:p>
    <w:p w14:paraId="34B85899" w14:textId="77777777" w:rsidR="005A3EBE" w:rsidRPr="0095108F" w:rsidRDefault="00000000">
      <w:pPr>
        <w:shd w:val="clear" w:color="auto" w:fill="F3F5F9"/>
        <w:spacing w:after="100"/>
      </w:pPr>
      <w:r w:rsidRPr="0095108F">
        <w:rPr>
          <w:rFonts w:ascii="Consolas" w:eastAsia="Consolas" w:hAnsi="Consolas" w:cs="Consolas"/>
          <w:color w:val="13294B"/>
          <w:sz w:val="18"/>
          <w:szCs w:val="18"/>
        </w:rPr>
        <w:t>loginGivesTheSameAnswerForWrongPasswordAndUnknownEmail deactivatingTakesTheDoctorRoleAwayAndActivatingGivesItBack aBreakMustSitInsideAWorkingShift</w:t>
      </w:r>
    </w:p>
    <w:p w14:paraId="1F2BBDA0" w14:textId="77777777" w:rsidR="005A3EBE" w:rsidRPr="0095108F" w:rsidRDefault="00000000">
      <w:pPr>
        <w:spacing w:after="120" w:line="276" w:lineRule="auto"/>
      </w:pPr>
      <w:r w:rsidRPr="0095108F">
        <w:t>Ba dòng trên cho bạn ba quy tắc nghiệp vụ trong mười giây, và chúng được bảo đảm là đúng vì test đang chạy xanh. Mở AuthApiTest và AdminScheduleApiTest đọc riêng phần tên method trước khi đọc service.</w:t>
      </w:r>
    </w:p>
    <w:p w14:paraId="6C166702" w14:textId="77777777" w:rsidR="005A3EBE" w:rsidRPr="0095108F" w:rsidRDefault="00000000">
      <w:pPr>
        <w:pStyle w:val="u2"/>
        <w:spacing w:before="280" w:after="140"/>
        <w:rPr>
          <w:noProof/>
        </w:rPr>
      </w:pPr>
      <w:bookmarkStart w:id="14" w:name="_Toc243754170"/>
      <w:r w:rsidRPr="0095108F">
        <w:rPr>
          <w:noProof/>
          <w:color w:val="13294B"/>
        </w:rPr>
        <w:t>4.2. Chạy thử trước khi đọc</w:t>
      </w:r>
      <w:bookmarkEnd w:id="14"/>
    </w:p>
    <w:p w14:paraId="327AA74C" w14:textId="77777777" w:rsidR="005A3EBE" w:rsidRPr="0095108F" w:rsidRDefault="00000000">
      <w:pPr>
        <w:spacing w:after="120" w:line="276" w:lineRule="auto"/>
      </w:pPr>
      <w:r w:rsidRPr="0095108F">
        <w:t>Bỏ ra 20 phút bấm qua giao diện: đăng ký một tài khoản, kích hoạt, đăng nhập, xin làm bác sĩ, vào tài khoản admin duyệt nó. Khi đã thấy tận mắt cái gì xảy ra, đọc code nhanh hơn nhiều vì bạn đang đi tìm lời giải thích cho thứ mình đã thấy, chứ không phải tưởng tượng từ đầu.</w:t>
      </w:r>
    </w:p>
    <w:p w14:paraId="2670D3EC" w14:textId="77777777" w:rsidR="005A3EBE" w:rsidRPr="0095108F" w:rsidRDefault="00000000">
      <w:pPr>
        <w:pStyle w:val="u2"/>
        <w:spacing w:before="280" w:after="140"/>
        <w:rPr>
          <w:noProof/>
        </w:rPr>
      </w:pPr>
      <w:bookmarkStart w:id="15" w:name="_Toc243754171"/>
      <w:r w:rsidRPr="0095108F">
        <w:rPr>
          <w:noProof/>
          <w:color w:val="13294B"/>
        </w:rPr>
        <w:t>4.3. Ba câu hỏi cho mỗi file</w:t>
      </w:r>
      <w:bookmarkEnd w:id="15"/>
    </w:p>
    <w:p w14:paraId="517EB8E2" w14:textId="77777777" w:rsidR="005A3EBE" w:rsidRPr="0095108F" w:rsidRDefault="00000000">
      <w:pPr>
        <w:pStyle w:val="oancuaDanhsach"/>
        <w:numPr>
          <w:ilvl w:val="0"/>
          <w:numId w:val="3"/>
        </w:numPr>
        <w:spacing w:after="90" w:line="276" w:lineRule="auto"/>
        <w:rPr>
          <w:noProof/>
        </w:rPr>
      </w:pPr>
      <w:r w:rsidRPr="0095108F">
        <w:rPr>
          <w:noProof/>
        </w:rPr>
        <w:t>Ai gọi file này? (Ctrl+Shift+F tìm tên class)</w:t>
      </w:r>
    </w:p>
    <w:p w14:paraId="0587A021" w14:textId="77777777" w:rsidR="005A3EBE" w:rsidRPr="0095108F" w:rsidRDefault="00000000">
      <w:pPr>
        <w:pStyle w:val="oancuaDanhsach"/>
        <w:numPr>
          <w:ilvl w:val="0"/>
          <w:numId w:val="3"/>
        </w:numPr>
        <w:spacing w:after="90" w:line="276" w:lineRule="auto"/>
        <w:rPr>
          <w:noProof/>
        </w:rPr>
      </w:pPr>
      <w:r w:rsidRPr="0095108F">
        <w:rPr>
          <w:noProof/>
        </w:rPr>
        <w:t>Nó gọi những ai?</w:t>
      </w:r>
    </w:p>
    <w:p w14:paraId="3F16C64A" w14:textId="77777777" w:rsidR="005A3EBE" w:rsidRPr="0095108F" w:rsidRDefault="00000000">
      <w:pPr>
        <w:pStyle w:val="oancuaDanhsach"/>
        <w:numPr>
          <w:ilvl w:val="0"/>
          <w:numId w:val="3"/>
        </w:numPr>
        <w:spacing w:after="90" w:line="276" w:lineRule="auto"/>
        <w:rPr>
          <w:noProof/>
        </w:rPr>
      </w:pPr>
      <w:r w:rsidRPr="0095108F">
        <w:rPr>
          <w:noProof/>
        </w:rPr>
        <w:t>Nếu xoá nó đi thì cái gì hỏng, và test nào đỏ?</w:t>
      </w:r>
    </w:p>
    <w:p w14:paraId="67C1D67A" w14:textId="77777777" w:rsidR="005A3EBE" w:rsidRPr="0095108F" w:rsidRDefault="00000000">
      <w:pPr>
        <w:spacing w:after="120" w:line="276" w:lineRule="auto"/>
      </w:pPr>
      <w:r w:rsidRPr="0095108F">
        <w:t>Trả lời được ba câu đó là bạn đã hiểu file ở mức đủ để bảo vệ, kể cả khi chưa thuộc từng dòng.</w:t>
      </w:r>
    </w:p>
    <w:p w14:paraId="124DFF1C" w14:textId="77777777" w:rsidR="005A3EBE" w:rsidRPr="0095108F" w:rsidRDefault="00000000">
      <w:pPr>
        <w:pStyle w:val="u2"/>
        <w:spacing w:before="280" w:after="140"/>
        <w:rPr>
          <w:noProof/>
        </w:rPr>
      </w:pPr>
      <w:bookmarkStart w:id="16" w:name="_Toc243754172"/>
      <w:r w:rsidRPr="0095108F">
        <w:rPr>
          <w:noProof/>
          <w:color w:val="13294B"/>
        </w:rPr>
        <w:t>4.4. Đọc comment — dự án này viết comment giải thích “vì sao”</w:t>
      </w:r>
      <w:bookmarkEnd w:id="16"/>
    </w:p>
    <w:p w14:paraId="55408127" w14:textId="77777777" w:rsidR="005A3EBE" w:rsidRPr="0095108F" w:rsidRDefault="00000000">
      <w:pPr>
        <w:spacing w:after="120" w:line="276" w:lineRule="auto"/>
      </w:pPr>
      <w:r w:rsidRPr="0095108F">
        <w:t>Phần lớn comment trong repo không mô tả code làm gì (nhìn code là biết) mà giải thích vì sao lại làm thế. Rất nhiều câu trả lời cho phần vấn đáp nằm sẵn ở đó. Ví dụ comment trong SecurityConfig về claim ROLE_, hay comment trong DoctorRepository về việc vì sao tìm kiếm công khai không khớp email.</w:t>
      </w:r>
    </w:p>
    <w:p w14:paraId="26A7A6E9" w14:textId="77777777" w:rsidR="005A3EBE" w:rsidRPr="0095108F" w:rsidRDefault="00000000">
      <w:pPr>
        <w:pStyle w:val="u2"/>
        <w:spacing w:before="280" w:after="140"/>
        <w:rPr>
          <w:noProof/>
        </w:rPr>
      </w:pPr>
      <w:bookmarkStart w:id="17" w:name="_Toc243754173"/>
      <w:r w:rsidRPr="0095108F">
        <w:rPr>
          <w:noProof/>
          <w:color w:val="13294B"/>
        </w:rPr>
        <w:t>4.5. Bỏ qua những gì không đáng đọc</w:t>
      </w:r>
      <w:bookmarkEnd w:id="17"/>
    </w:p>
    <w:p w14:paraId="08BB0826" w14:textId="77777777" w:rsidR="005A3EBE" w:rsidRPr="0095108F" w:rsidRDefault="00000000">
      <w:pPr>
        <w:pStyle w:val="oancuaDanhsach"/>
        <w:numPr>
          <w:ilvl w:val="0"/>
          <w:numId w:val="2"/>
        </w:numPr>
        <w:spacing w:after="80" w:line="276" w:lineRule="auto"/>
        <w:rPr>
          <w:noProof/>
        </w:rPr>
      </w:pPr>
      <w:r w:rsidRPr="0095108F">
        <w:rPr>
          <w:noProof/>
        </w:rPr>
        <w:t>Các file trong dto/ — đọc lướt, chúng chỉ là hình dạng JSON.</w:t>
      </w:r>
    </w:p>
    <w:p w14:paraId="0A344292" w14:textId="77777777" w:rsidR="005A3EBE" w:rsidRPr="0095108F" w:rsidRDefault="00000000">
      <w:pPr>
        <w:pStyle w:val="oancuaDanhsach"/>
        <w:numPr>
          <w:ilvl w:val="0"/>
          <w:numId w:val="2"/>
        </w:numPr>
        <w:spacing w:after="80" w:line="276" w:lineRule="auto"/>
        <w:rPr>
          <w:noProof/>
        </w:rPr>
      </w:pPr>
      <w:r w:rsidRPr="0095108F">
        <w:rPr>
          <w:noProof/>
        </w:rPr>
        <w:t>Các file .module.css — không liên quan tới phần vấn đáp.</w:t>
      </w:r>
    </w:p>
    <w:p w14:paraId="11EA8753" w14:textId="77777777" w:rsidR="005A3EBE" w:rsidRPr="0095108F" w:rsidRDefault="00000000">
      <w:pPr>
        <w:pStyle w:val="oancuaDanhsach"/>
        <w:numPr>
          <w:ilvl w:val="0"/>
          <w:numId w:val="2"/>
        </w:numPr>
        <w:spacing w:after="80" w:line="276" w:lineRule="auto"/>
        <w:rPr>
          <w:noProof/>
        </w:rPr>
      </w:pPr>
      <w:r w:rsidRPr="0095108F">
        <w:rPr>
          <w:noProof/>
        </w:rPr>
        <w:lastRenderedPageBreak/>
        <w:t>Phần getter/setter do Lombok sinh.</w:t>
      </w:r>
    </w:p>
    <w:p w14:paraId="6D563C0A" w14:textId="77777777" w:rsidR="005A3EBE" w:rsidRPr="0095108F" w:rsidRDefault="00000000">
      <w:pPr>
        <w:spacing w:after="120" w:line="276" w:lineRule="auto"/>
      </w:pPr>
      <w:r w:rsidRPr="0095108F">
        <w:t>Nhóm này chiếm phần lớn số file nhưng rất ít kiến thức. Dồn thời gian cho các file *Service.java.</w:t>
      </w:r>
    </w:p>
    <w:p w14:paraId="204A3103" w14:textId="77777777" w:rsidR="005A3EBE" w:rsidRPr="0095108F" w:rsidRDefault="00000000">
      <w:pPr>
        <w:pStyle w:val="u2"/>
        <w:spacing w:before="280" w:after="140"/>
        <w:rPr>
          <w:noProof/>
        </w:rPr>
      </w:pPr>
      <w:bookmarkStart w:id="18" w:name="_Toc243754174"/>
      <w:r w:rsidRPr="0095108F">
        <w:rPr>
          <w:noProof/>
          <w:color w:val="13294B"/>
        </w:rPr>
        <w:t>4.6. Dùng bảng truy vết làm mục lục</w:t>
      </w:r>
      <w:bookmarkEnd w:id="18"/>
    </w:p>
    <w:p w14:paraId="594710C9" w14:textId="77777777" w:rsidR="005A3EBE" w:rsidRPr="0095108F" w:rsidRDefault="00000000">
      <w:pPr>
        <w:spacing w:after="120" w:line="276" w:lineRule="auto"/>
      </w:pPr>
      <w:r w:rsidRPr="0095108F">
        <w:t>docs/TRACEABILITY.md đã liệt kê sẵn: mỗi user story → endpoint → danh sách file → test. Đó chính là danh sách file cần đọc, đã nhóm sẵn theo luồng. Đọc hết một dòng trong bảng là hiểu trọn một chức năng.</w:t>
      </w:r>
    </w:p>
    <w:p w14:paraId="165BE0EA" w14:textId="77777777" w:rsidR="005A3EBE" w:rsidRPr="0095108F" w:rsidRDefault="00000000">
      <w:pPr>
        <w:pStyle w:val="u2"/>
        <w:spacing w:before="280" w:after="140"/>
        <w:rPr>
          <w:noProof/>
        </w:rPr>
      </w:pPr>
      <w:bookmarkStart w:id="19" w:name="_Toc243754175"/>
      <w:r w:rsidRPr="0095108F">
        <w:rPr>
          <w:noProof/>
          <w:color w:val="13294B"/>
        </w:rPr>
        <w:t>4.7. Ghi chú bằng lời của chính mình</w:t>
      </w:r>
      <w:bookmarkEnd w:id="19"/>
    </w:p>
    <w:p w14:paraId="5DD02814" w14:textId="77777777" w:rsidR="005A3EBE" w:rsidRPr="0095108F" w:rsidRDefault="00000000">
      <w:pPr>
        <w:spacing w:after="120" w:line="276" w:lineRule="auto"/>
      </w:pPr>
      <w:r w:rsidRPr="0095108F">
        <w:t>Sau mỗi luồng, viết lại 5–7 dòng mô tả luồng đó mà không nhìn code. Chỗ nào viết không nổi là chỗ chưa hiểu, quay lại đọc tiếp. Những ghi chú này dùng lại được cho slide và cho AI_USAGE.md.</w:t>
      </w:r>
    </w:p>
    <w:p w14:paraId="159E7484" w14:textId="77777777" w:rsidR="005A3EBE" w:rsidRPr="0095108F" w:rsidRDefault="00000000">
      <w:pPr>
        <w:pStyle w:val="u2"/>
        <w:spacing w:before="280" w:after="140"/>
        <w:rPr>
          <w:noProof/>
        </w:rPr>
      </w:pPr>
      <w:bookmarkStart w:id="20" w:name="_Toc243754176"/>
      <w:r w:rsidRPr="0095108F">
        <w:rPr>
          <w:noProof/>
          <w:color w:val="13294B"/>
        </w:rPr>
        <w:t>4.8. Gợi ý chia thời gian</w:t>
      </w:r>
      <w:bookmarkEnd w:id="20"/>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0"/>
      </w:tblGrid>
      <w:tr w:rsidR="005A3EBE" w:rsidRPr="0095108F" w14:paraId="6D4D574F" w14:textId="77777777">
        <w:trPr>
          <w:tblHeader/>
        </w:trPr>
        <w:tc>
          <w:tcPr>
            <w:tcW w:w="2200" w:type="dxa"/>
            <w:shd w:val="clear" w:color="auto" w:fill="E8EEF7"/>
            <w:tcMar>
              <w:top w:w="70" w:type="dxa"/>
              <w:left w:w="110" w:type="dxa"/>
              <w:bottom w:w="70" w:type="dxa"/>
              <w:right w:w="110" w:type="dxa"/>
            </w:tcMar>
          </w:tcPr>
          <w:p w14:paraId="7AE898FB" w14:textId="77777777" w:rsidR="005A3EBE" w:rsidRPr="0095108F" w:rsidRDefault="00000000">
            <w:pPr>
              <w:spacing w:line="264" w:lineRule="auto"/>
            </w:pPr>
            <w:r w:rsidRPr="0095108F">
              <w:rPr>
                <w:b/>
                <w:bCs/>
                <w:color w:val="13294B"/>
                <w:sz w:val="20"/>
                <w:szCs w:val="20"/>
              </w:rPr>
              <w:t>Buổi</w:t>
            </w:r>
          </w:p>
        </w:tc>
        <w:tc>
          <w:tcPr>
            <w:tcW w:w="2400" w:type="dxa"/>
            <w:shd w:val="clear" w:color="auto" w:fill="E8EEF7"/>
            <w:tcMar>
              <w:top w:w="70" w:type="dxa"/>
              <w:left w:w="110" w:type="dxa"/>
              <w:bottom w:w="70" w:type="dxa"/>
              <w:right w:w="110" w:type="dxa"/>
            </w:tcMar>
          </w:tcPr>
          <w:p w14:paraId="4841DBC1" w14:textId="77777777" w:rsidR="005A3EBE" w:rsidRPr="0095108F" w:rsidRDefault="00000000">
            <w:pPr>
              <w:spacing w:line="264" w:lineRule="auto"/>
            </w:pPr>
            <w:r w:rsidRPr="0095108F">
              <w:rPr>
                <w:b/>
                <w:bCs/>
                <w:color w:val="13294B"/>
                <w:sz w:val="20"/>
                <w:szCs w:val="20"/>
              </w:rPr>
              <w:t>Thời lượng</w:t>
            </w:r>
          </w:p>
        </w:tc>
        <w:tc>
          <w:tcPr>
            <w:tcW w:w="4420" w:type="dxa"/>
            <w:shd w:val="clear" w:color="auto" w:fill="E8EEF7"/>
            <w:tcMar>
              <w:top w:w="70" w:type="dxa"/>
              <w:left w:w="110" w:type="dxa"/>
              <w:bottom w:w="70" w:type="dxa"/>
              <w:right w:w="110" w:type="dxa"/>
            </w:tcMar>
          </w:tcPr>
          <w:p w14:paraId="21985DA5" w14:textId="77777777" w:rsidR="005A3EBE" w:rsidRPr="0095108F" w:rsidRDefault="00000000">
            <w:pPr>
              <w:spacing w:line="264" w:lineRule="auto"/>
            </w:pPr>
            <w:r w:rsidRPr="0095108F">
              <w:rPr>
                <w:b/>
                <w:bCs/>
                <w:color w:val="13294B"/>
                <w:sz w:val="20"/>
                <w:szCs w:val="20"/>
              </w:rPr>
              <w:t>Nội dung</w:t>
            </w:r>
          </w:p>
        </w:tc>
      </w:tr>
      <w:tr w:rsidR="005A3EBE" w:rsidRPr="0095108F" w14:paraId="443A85EF" w14:textId="77777777">
        <w:tc>
          <w:tcPr>
            <w:tcW w:w="2200" w:type="dxa"/>
            <w:tcMar>
              <w:top w:w="70" w:type="dxa"/>
              <w:left w:w="110" w:type="dxa"/>
              <w:bottom w:w="70" w:type="dxa"/>
              <w:right w:w="110" w:type="dxa"/>
            </w:tcMar>
          </w:tcPr>
          <w:p w14:paraId="4B1B5FC5" w14:textId="77777777" w:rsidR="005A3EBE" w:rsidRPr="0095108F" w:rsidRDefault="00000000">
            <w:pPr>
              <w:spacing w:line="264" w:lineRule="auto"/>
            </w:pPr>
            <w:r w:rsidRPr="0095108F">
              <w:rPr>
                <w:rFonts w:ascii="Consolas" w:eastAsia="Consolas" w:hAnsi="Consolas" w:cs="Consolas"/>
                <w:color w:val="13294B"/>
                <w:sz w:val="18"/>
                <w:szCs w:val="18"/>
              </w:rPr>
              <w:t>Buổi 1</w:t>
            </w:r>
          </w:p>
        </w:tc>
        <w:tc>
          <w:tcPr>
            <w:tcW w:w="2400" w:type="dxa"/>
            <w:tcMar>
              <w:top w:w="70" w:type="dxa"/>
              <w:left w:w="110" w:type="dxa"/>
              <w:bottom w:w="70" w:type="dxa"/>
              <w:right w:w="110" w:type="dxa"/>
            </w:tcMar>
          </w:tcPr>
          <w:p w14:paraId="7435DBF5" w14:textId="77777777" w:rsidR="005A3EBE" w:rsidRPr="0095108F" w:rsidRDefault="00000000">
            <w:pPr>
              <w:spacing w:line="264" w:lineRule="auto"/>
            </w:pPr>
            <w:r w:rsidRPr="0095108F">
              <w:rPr>
                <w:color w:val="13294B"/>
                <w:sz w:val="20"/>
                <w:szCs w:val="20"/>
              </w:rPr>
              <w:t>~3 giờ</w:t>
            </w:r>
          </w:p>
        </w:tc>
        <w:tc>
          <w:tcPr>
            <w:tcW w:w="4420" w:type="dxa"/>
            <w:tcMar>
              <w:top w:w="70" w:type="dxa"/>
              <w:left w:w="110" w:type="dxa"/>
              <w:bottom w:w="70" w:type="dxa"/>
              <w:right w:w="110" w:type="dxa"/>
            </w:tcMar>
          </w:tcPr>
          <w:p w14:paraId="51444C93" w14:textId="77777777" w:rsidR="005A3EBE" w:rsidRPr="0095108F" w:rsidRDefault="00000000">
            <w:pPr>
              <w:spacing w:line="264" w:lineRule="auto"/>
            </w:pPr>
            <w:r w:rsidRPr="0095108F">
              <w:rPr>
                <w:color w:val="13294B"/>
                <w:sz w:val="20"/>
                <w:szCs w:val="20"/>
              </w:rPr>
              <w:t>Chạy thử giao diện, đọc tên test, đọc toàn bộ module authen theo thứ tự ở mục 2.3.</w:t>
            </w:r>
          </w:p>
        </w:tc>
      </w:tr>
      <w:tr w:rsidR="005A3EBE" w:rsidRPr="0095108F" w14:paraId="741A171E" w14:textId="77777777">
        <w:tc>
          <w:tcPr>
            <w:tcW w:w="2200" w:type="dxa"/>
            <w:tcMar>
              <w:top w:w="70" w:type="dxa"/>
              <w:left w:w="110" w:type="dxa"/>
              <w:bottom w:w="70" w:type="dxa"/>
              <w:right w:w="110" w:type="dxa"/>
            </w:tcMar>
          </w:tcPr>
          <w:p w14:paraId="1430F632" w14:textId="77777777" w:rsidR="005A3EBE" w:rsidRPr="0095108F" w:rsidRDefault="00000000">
            <w:pPr>
              <w:spacing w:line="264" w:lineRule="auto"/>
            </w:pPr>
            <w:r w:rsidRPr="0095108F">
              <w:rPr>
                <w:rFonts w:ascii="Consolas" w:eastAsia="Consolas" w:hAnsi="Consolas" w:cs="Consolas"/>
                <w:color w:val="13294B"/>
                <w:sz w:val="18"/>
                <w:szCs w:val="18"/>
              </w:rPr>
              <w:t>Buổi 2</w:t>
            </w:r>
          </w:p>
        </w:tc>
        <w:tc>
          <w:tcPr>
            <w:tcW w:w="2400" w:type="dxa"/>
            <w:tcMar>
              <w:top w:w="70" w:type="dxa"/>
              <w:left w:w="110" w:type="dxa"/>
              <w:bottom w:w="70" w:type="dxa"/>
              <w:right w:w="110" w:type="dxa"/>
            </w:tcMar>
          </w:tcPr>
          <w:p w14:paraId="3561A3DF" w14:textId="77777777" w:rsidR="005A3EBE" w:rsidRPr="0095108F" w:rsidRDefault="00000000">
            <w:pPr>
              <w:spacing w:line="264" w:lineRule="auto"/>
            </w:pPr>
            <w:r w:rsidRPr="0095108F">
              <w:rPr>
                <w:color w:val="13294B"/>
                <w:sz w:val="20"/>
                <w:szCs w:val="20"/>
              </w:rPr>
              <w:t>~3 giờ</w:t>
            </w:r>
          </w:p>
        </w:tc>
        <w:tc>
          <w:tcPr>
            <w:tcW w:w="4420" w:type="dxa"/>
            <w:tcMar>
              <w:top w:w="70" w:type="dxa"/>
              <w:left w:w="110" w:type="dxa"/>
              <w:bottom w:w="70" w:type="dxa"/>
              <w:right w:w="110" w:type="dxa"/>
            </w:tcMar>
          </w:tcPr>
          <w:p w14:paraId="7DD87554" w14:textId="77777777" w:rsidR="005A3EBE" w:rsidRPr="0095108F" w:rsidRDefault="00000000">
            <w:pPr>
              <w:spacing w:line="264" w:lineRule="auto"/>
            </w:pPr>
            <w:r w:rsidRPr="0095108F">
              <w:rPr>
                <w:color w:val="13294B"/>
                <w:sz w:val="20"/>
                <w:szCs w:val="20"/>
              </w:rPr>
              <w:t>Module doctor theo mục 3.3. Dừng lâu ở AdminScheduleService.validateDay().</w:t>
            </w:r>
          </w:p>
        </w:tc>
      </w:tr>
      <w:tr w:rsidR="005A3EBE" w:rsidRPr="0095108F" w14:paraId="38B8B30F" w14:textId="77777777">
        <w:tc>
          <w:tcPr>
            <w:tcW w:w="2200" w:type="dxa"/>
            <w:tcMar>
              <w:top w:w="70" w:type="dxa"/>
              <w:left w:w="110" w:type="dxa"/>
              <w:bottom w:w="70" w:type="dxa"/>
              <w:right w:w="110" w:type="dxa"/>
            </w:tcMar>
          </w:tcPr>
          <w:p w14:paraId="27F5C0A0" w14:textId="77777777" w:rsidR="005A3EBE" w:rsidRPr="0095108F" w:rsidRDefault="00000000">
            <w:pPr>
              <w:spacing w:line="264" w:lineRule="auto"/>
            </w:pPr>
            <w:r w:rsidRPr="0095108F">
              <w:rPr>
                <w:rFonts w:ascii="Consolas" w:eastAsia="Consolas" w:hAnsi="Consolas" w:cs="Consolas"/>
                <w:color w:val="13294B"/>
                <w:sz w:val="18"/>
                <w:szCs w:val="18"/>
              </w:rPr>
              <w:t>Buổi 3</w:t>
            </w:r>
          </w:p>
        </w:tc>
        <w:tc>
          <w:tcPr>
            <w:tcW w:w="2400" w:type="dxa"/>
            <w:tcMar>
              <w:top w:w="70" w:type="dxa"/>
              <w:left w:w="110" w:type="dxa"/>
              <w:bottom w:w="70" w:type="dxa"/>
              <w:right w:w="110" w:type="dxa"/>
            </w:tcMar>
          </w:tcPr>
          <w:p w14:paraId="19EB952A" w14:textId="77777777" w:rsidR="005A3EBE" w:rsidRPr="0095108F" w:rsidRDefault="00000000">
            <w:pPr>
              <w:spacing w:line="264" w:lineRule="auto"/>
            </w:pPr>
            <w:r w:rsidRPr="0095108F">
              <w:rPr>
                <w:color w:val="13294B"/>
                <w:sz w:val="20"/>
                <w:szCs w:val="20"/>
              </w:rPr>
              <w:t>~1 giờ</w:t>
            </w:r>
          </w:p>
        </w:tc>
        <w:tc>
          <w:tcPr>
            <w:tcW w:w="4420" w:type="dxa"/>
            <w:tcMar>
              <w:top w:w="70" w:type="dxa"/>
              <w:left w:w="110" w:type="dxa"/>
              <w:bottom w:w="70" w:type="dxa"/>
              <w:right w:w="110" w:type="dxa"/>
            </w:tcMar>
          </w:tcPr>
          <w:p w14:paraId="7DC63A54" w14:textId="77777777" w:rsidR="005A3EBE" w:rsidRPr="0095108F" w:rsidRDefault="00000000">
            <w:pPr>
              <w:spacing w:line="264" w:lineRule="auto"/>
            </w:pPr>
            <w:r w:rsidRPr="0095108F">
              <w:rPr>
                <w:color w:val="13294B"/>
                <w:sz w:val="20"/>
                <w:szCs w:val="20"/>
              </w:rPr>
              <w:t>Tự kiểm bằng danh sách câu hỏi ở mục 5, không mở code.</w:t>
            </w:r>
          </w:p>
        </w:tc>
      </w:tr>
    </w:tbl>
    <w:p w14:paraId="20BA1ABF" w14:textId="77777777" w:rsidR="005A3EBE" w:rsidRPr="0095108F" w:rsidRDefault="005A3EBE">
      <w:pPr>
        <w:pBdr>
          <w:bottom w:val="single" w:sz="6" w:space="0" w:color="D7DEE9"/>
        </w:pBdr>
        <w:spacing w:before="60" w:after="160"/>
      </w:pPr>
    </w:p>
    <w:p w14:paraId="1EA0D221" w14:textId="77777777" w:rsidR="005A3EBE" w:rsidRPr="0095108F" w:rsidRDefault="00000000">
      <w:pPr>
        <w:pStyle w:val="u1"/>
        <w:spacing w:before="280" w:after="140"/>
        <w:rPr>
          <w:noProof/>
        </w:rPr>
      </w:pPr>
      <w:bookmarkStart w:id="21" w:name="_Toc243754177"/>
      <w:r w:rsidRPr="0095108F">
        <w:rPr>
          <w:noProof/>
        </w:rPr>
        <w:t>5. Tự kiểm — trả lời được hết là đủ tự tin</w:t>
      </w:r>
      <w:bookmarkEnd w:id="21"/>
    </w:p>
    <w:p w14:paraId="1AA9ED12" w14:textId="77777777" w:rsidR="005A3EBE" w:rsidRPr="0095108F" w:rsidRDefault="00000000">
      <w:pPr>
        <w:spacing w:after="120" w:line="276" w:lineRule="auto"/>
      </w:pPr>
      <w:r w:rsidRPr="0095108F">
        <w:t>Không mở code. Chỗ nào ấp úng thì đó là chỗ cần đọc lại.</w:t>
      </w:r>
    </w:p>
    <w:p w14:paraId="03F87E0B" w14:textId="77777777" w:rsidR="005A3EBE" w:rsidRPr="0095108F" w:rsidRDefault="00000000">
      <w:pPr>
        <w:pStyle w:val="oancuaDanhsach"/>
        <w:numPr>
          <w:ilvl w:val="0"/>
          <w:numId w:val="3"/>
        </w:numPr>
        <w:spacing w:after="90" w:line="276" w:lineRule="auto"/>
        <w:rPr>
          <w:noProof/>
        </w:rPr>
      </w:pPr>
      <w:r w:rsidRPr="0095108F">
        <w:rPr>
          <w:noProof/>
        </w:rPr>
        <w:t>Vì sao đăng ký xong chưa đăng nhập được ngay? Chỗ nào trong code chặn việc đó?</w:t>
      </w:r>
    </w:p>
    <w:p w14:paraId="6F082FCE" w14:textId="77777777" w:rsidR="005A3EBE" w:rsidRPr="0095108F" w:rsidRDefault="00000000">
      <w:pPr>
        <w:pStyle w:val="oancuaDanhsach"/>
        <w:numPr>
          <w:ilvl w:val="0"/>
          <w:numId w:val="3"/>
        </w:numPr>
        <w:spacing w:after="90" w:line="276" w:lineRule="auto"/>
        <w:rPr>
          <w:noProof/>
        </w:rPr>
      </w:pPr>
      <w:r w:rsidRPr="0095108F">
        <w:rPr>
          <w:noProof/>
        </w:rPr>
        <w:t>Một người gõ email không tồn tại vào form quên mật khẩu thì thấy gì, và vì sao lại thiết kế như vậy?</w:t>
      </w:r>
    </w:p>
    <w:p w14:paraId="281EDA70" w14:textId="77777777" w:rsidR="005A3EBE" w:rsidRPr="0095108F" w:rsidRDefault="00000000">
      <w:pPr>
        <w:pStyle w:val="oancuaDanhsach"/>
        <w:numPr>
          <w:ilvl w:val="0"/>
          <w:numId w:val="3"/>
        </w:numPr>
        <w:spacing w:after="90" w:line="276" w:lineRule="auto"/>
        <w:rPr>
          <w:noProof/>
        </w:rPr>
      </w:pPr>
      <w:r w:rsidRPr="0095108F">
        <w:rPr>
          <w:noProof/>
        </w:rPr>
        <w:t>JWT chứa những thông tin gì? Admin đổi vai trò của một người thì bao giờ có hiệu lực?</w:t>
      </w:r>
    </w:p>
    <w:p w14:paraId="42AEC40B" w14:textId="77777777" w:rsidR="005A3EBE" w:rsidRPr="0095108F" w:rsidRDefault="00000000">
      <w:pPr>
        <w:pStyle w:val="oancuaDanhsach"/>
        <w:numPr>
          <w:ilvl w:val="0"/>
          <w:numId w:val="3"/>
        </w:numPr>
        <w:spacing w:after="90" w:line="276" w:lineRule="auto"/>
        <w:rPr>
          <w:noProof/>
        </w:rPr>
      </w:pPr>
      <w:r w:rsidRPr="0095108F">
        <w:rPr>
          <w:noProof/>
        </w:rPr>
        <w:t>Chỉ ra đúng dòng code quyết định rằng /api/admin/** chỉ dành cho ADMIN.</w:t>
      </w:r>
    </w:p>
    <w:p w14:paraId="45A3AD2B" w14:textId="77777777" w:rsidR="005A3EBE" w:rsidRPr="0095108F" w:rsidRDefault="00000000">
      <w:pPr>
        <w:pStyle w:val="oancuaDanhsach"/>
        <w:numPr>
          <w:ilvl w:val="0"/>
          <w:numId w:val="3"/>
        </w:numPr>
        <w:spacing w:after="90" w:line="276" w:lineRule="auto"/>
        <w:rPr>
          <w:noProof/>
        </w:rPr>
      </w:pPr>
      <w:r w:rsidRPr="0095108F">
        <w:rPr>
          <w:noProof/>
        </w:rPr>
        <w:t>Một tài khoản xin làm bác sĩ nhưng chưa kích hoạt email thì chuyện gì xảy ra khi admin bấm duyệt?</w:t>
      </w:r>
    </w:p>
    <w:p w14:paraId="333715ED" w14:textId="77777777" w:rsidR="005A3EBE" w:rsidRPr="0095108F" w:rsidRDefault="00000000">
      <w:pPr>
        <w:pStyle w:val="oancuaDanhsach"/>
        <w:numPr>
          <w:ilvl w:val="0"/>
          <w:numId w:val="3"/>
        </w:numPr>
        <w:spacing w:after="90" w:line="276" w:lineRule="auto"/>
        <w:rPr>
          <w:noProof/>
        </w:rPr>
      </w:pPr>
      <w:r w:rsidRPr="0095108F">
        <w:rPr>
          <w:noProof/>
        </w:rPr>
        <w:t>Vô hiệu hoá một bác sĩ đang là trưởng khoa thì những gì thay đổi trong database?</w:t>
      </w:r>
    </w:p>
    <w:p w14:paraId="6350EDA0" w14:textId="77777777" w:rsidR="005A3EBE" w:rsidRPr="0095108F" w:rsidRDefault="00000000">
      <w:pPr>
        <w:pStyle w:val="oancuaDanhsach"/>
        <w:numPr>
          <w:ilvl w:val="0"/>
          <w:numId w:val="3"/>
        </w:numPr>
        <w:spacing w:after="90" w:line="276" w:lineRule="auto"/>
        <w:rPr>
          <w:noProof/>
        </w:rPr>
      </w:pPr>
      <w:r w:rsidRPr="0095108F">
        <w:rPr>
          <w:noProof/>
        </w:rPr>
        <w:t>Vì sao không thể thêm một ca BREAK từ 12:00 đến 13:00 nếu bác sĩ không có ca WORK phủ khoảng đó?</w:t>
      </w:r>
    </w:p>
    <w:p w14:paraId="32B90CBC" w14:textId="77777777" w:rsidR="005A3EBE" w:rsidRPr="0095108F" w:rsidRDefault="00000000">
      <w:pPr>
        <w:pStyle w:val="oancuaDanhsach"/>
        <w:numPr>
          <w:ilvl w:val="0"/>
          <w:numId w:val="3"/>
        </w:numPr>
        <w:spacing w:after="90" w:line="276" w:lineRule="auto"/>
        <w:rPr>
          <w:noProof/>
        </w:rPr>
      </w:pPr>
      <w:r w:rsidRPr="0095108F">
        <w:rPr>
          <w:noProof/>
        </w:rPr>
        <w:t>Bác sĩ A mở lịch hẹn của bác sĩ B thì nhận mã lỗi gì, và vì sao không phải 403?</w:t>
      </w:r>
    </w:p>
    <w:p w14:paraId="002A5A93" w14:textId="77777777" w:rsidR="005A3EBE" w:rsidRPr="0095108F" w:rsidRDefault="00000000">
      <w:pPr>
        <w:pStyle w:val="oancuaDanhsach"/>
        <w:numPr>
          <w:ilvl w:val="0"/>
          <w:numId w:val="3"/>
        </w:numPr>
        <w:spacing w:after="90" w:line="276" w:lineRule="auto"/>
        <w:rPr>
          <w:noProof/>
        </w:rPr>
      </w:pPr>
      <w:r w:rsidRPr="0095108F">
        <w:rPr>
          <w:noProof/>
        </w:rPr>
        <w:t>Trang /doctors xem được khi chưa đăng nhập, còn phần lịch trống thì không. Vì sao?</w:t>
      </w:r>
    </w:p>
    <w:p w14:paraId="73E15772" w14:textId="77777777" w:rsidR="005A3EBE" w:rsidRDefault="00000000">
      <w:pPr>
        <w:pStyle w:val="oancuaDanhsach"/>
        <w:numPr>
          <w:ilvl w:val="0"/>
          <w:numId w:val="3"/>
        </w:numPr>
        <w:spacing w:after="90" w:line="276" w:lineRule="auto"/>
      </w:pPr>
      <w:r w:rsidRPr="0095108F">
        <w:rPr>
          <w:noProof/>
        </w:rPr>
        <w:lastRenderedPageBreak/>
        <w:t>Chỉ ra một test sẽ chuyển sang đỏ nếu ai đó xoá dòng kiểm tra vai trò trong SecurityConfig.</w:t>
      </w:r>
    </w:p>
    <w:sectPr w:rsidR="005A3EBE">
      <w:headerReference w:type="even" r:id="rId42"/>
      <w:headerReference w:type="default" r:id="rId43"/>
      <w:footerReference w:type="even" r:id="rId44"/>
      <w:footerReference w:type="default" r:id="rId45"/>
      <w:headerReference w:type="first" r:id="rId46"/>
      <w:footerReference w:type="first" r:id="rId4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1762C" w14:textId="77777777" w:rsidR="00A02798" w:rsidRDefault="00A02798" w:rsidP="00B812B1">
      <w:r>
        <w:separator/>
      </w:r>
    </w:p>
  </w:endnote>
  <w:endnote w:type="continuationSeparator" w:id="0">
    <w:p w14:paraId="699383C4" w14:textId="77777777" w:rsidR="00A02798" w:rsidRDefault="00A02798" w:rsidP="00B812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E39E" w14:textId="77777777" w:rsidR="00B812B1" w:rsidRDefault="00B812B1">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8D119" w14:textId="77777777" w:rsidR="00B812B1" w:rsidRDefault="00B812B1">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DD0DD" w14:textId="77777777" w:rsidR="00B812B1" w:rsidRDefault="00B812B1">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61EB1" w14:textId="77777777" w:rsidR="00A02798" w:rsidRDefault="00A02798" w:rsidP="00B812B1">
      <w:r>
        <w:separator/>
      </w:r>
    </w:p>
  </w:footnote>
  <w:footnote w:type="continuationSeparator" w:id="0">
    <w:p w14:paraId="4DBDD034" w14:textId="77777777" w:rsidR="00A02798" w:rsidRDefault="00A02798" w:rsidP="00B812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D7798" w14:textId="77777777" w:rsidR="00B812B1" w:rsidRDefault="00B812B1">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7BACA" w14:textId="77777777" w:rsidR="00B812B1" w:rsidRDefault="00B812B1">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ADB9E" w14:textId="77777777" w:rsidR="00B812B1" w:rsidRDefault="00B812B1">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52D67"/>
    <w:multiLevelType w:val="hybridMultilevel"/>
    <w:tmpl w:val="118A40FE"/>
    <w:lvl w:ilvl="0" w:tplc="CA34B5A8">
      <w:start w:val="1"/>
      <w:numFmt w:val="decimal"/>
      <w:lvlText w:val="%1."/>
      <w:lvlJc w:val="left"/>
      <w:pPr>
        <w:ind w:left="420" w:hanging="240"/>
      </w:pPr>
    </w:lvl>
    <w:lvl w:ilvl="1" w:tplc="86DAF996">
      <w:numFmt w:val="decimal"/>
      <w:lvlText w:val=""/>
      <w:lvlJc w:val="left"/>
    </w:lvl>
    <w:lvl w:ilvl="2" w:tplc="B8E01CC8">
      <w:numFmt w:val="decimal"/>
      <w:lvlText w:val=""/>
      <w:lvlJc w:val="left"/>
    </w:lvl>
    <w:lvl w:ilvl="3" w:tplc="7DBCF86E">
      <w:numFmt w:val="decimal"/>
      <w:lvlText w:val=""/>
      <w:lvlJc w:val="left"/>
    </w:lvl>
    <w:lvl w:ilvl="4" w:tplc="5F2CBA4C">
      <w:numFmt w:val="decimal"/>
      <w:lvlText w:val=""/>
      <w:lvlJc w:val="left"/>
    </w:lvl>
    <w:lvl w:ilvl="5" w:tplc="8D7AFF1E">
      <w:numFmt w:val="decimal"/>
      <w:lvlText w:val=""/>
      <w:lvlJc w:val="left"/>
    </w:lvl>
    <w:lvl w:ilvl="6" w:tplc="A63619DE">
      <w:numFmt w:val="decimal"/>
      <w:lvlText w:val=""/>
      <w:lvlJc w:val="left"/>
    </w:lvl>
    <w:lvl w:ilvl="7" w:tplc="C64873B8">
      <w:numFmt w:val="decimal"/>
      <w:lvlText w:val=""/>
      <w:lvlJc w:val="left"/>
    </w:lvl>
    <w:lvl w:ilvl="8" w:tplc="CC6A73DC">
      <w:numFmt w:val="decimal"/>
      <w:lvlText w:val=""/>
      <w:lvlJc w:val="left"/>
    </w:lvl>
  </w:abstractNum>
  <w:abstractNum w:abstractNumId="1" w15:restartNumberingAfterBreak="0">
    <w:nsid w:val="21E45B6F"/>
    <w:multiLevelType w:val="hybridMultilevel"/>
    <w:tmpl w:val="DFAEA55A"/>
    <w:lvl w:ilvl="0" w:tplc="D772EF44">
      <w:start w:val="1"/>
      <w:numFmt w:val="bullet"/>
      <w:lvlText w:val="•"/>
      <w:lvlJc w:val="left"/>
      <w:pPr>
        <w:ind w:left="400" w:hanging="220"/>
      </w:pPr>
    </w:lvl>
    <w:lvl w:ilvl="1" w:tplc="851AA3FA">
      <w:numFmt w:val="decimal"/>
      <w:lvlText w:val=""/>
      <w:lvlJc w:val="left"/>
    </w:lvl>
    <w:lvl w:ilvl="2" w:tplc="1B6A086C">
      <w:numFmt w:val="decimal"/>
      <w:lvlText w:val=""/>
      <w:lvlJc w:val="left"/>
    </w:lvl>
    <w:lvl w:ilvl="3" w:tplc="87401BD6">
      <w:numFmt w:val="decimal"/>
      <w:lvlText w:val=""/>
      <w:lvlJc w:val="left"/>
    </w:lvl>
    <w:lvl w:ilvl="4" w:tplc="49F823BC">
      <w:numFmt w:val="decimal"/>
      <w:lvlText w:val=""/>
      <w:lvlJc w:val="left"/>
    </w:lvl>
    <w:lvl w:ilvl="5" w:tplc="3970DDF2">
      <w:numFmt w:val="decimal"/>
      <w:lvlText w:val=""/>
      <w:lvlJc w:val="left"/>
    </w:lvl>
    <w:lvl w:ilvl="6" w:tplc="2194AEB8">
      <w:numFmt w:val="decimal"/>
      <w:lvlText w:val=""/>
      <w:lvlJc w:val="left"/>
    </w:lvl>
    <w:lvl w:ilvl="7" w:tplc="4EB60DAE">
      <w:numFmt w:val="decimal"/>
      <w:lvlText w:val=""/>
      <w:lvlJc w:val="left"/>
    </w:lvl>
    <w:lvl w:ilvl="8" w:tplc="4E1CECDC">
      <w:numFmt w:val="decimal"/>
      <w:lvlText w:val=""/>
      <w:lvlJc w:val="left"/>
    </w:lvl>
  </w:abstractNum>
  <w:abstractNum w:abstractNumId="2" w15:restartNumberingAfterBreak="0">
    <w:nsid w:val="3E074FDE"/>
    <w:multiLevelType w:val="hybridMultilevel"/>
    <w:tmpl w:val="329AC752"/>
    <w:lvl w:ilvl="0" w:tplc="416C5D6C">
      <w:start w:val="1"/>
      <w:numFmt w:val="bullet"/>
      <w:lvlText w:val="●"/>
      <w:lvlJc w:val="left"/>
      <w:pPr>
        <w:ind w:left="720" w:hanging="360"/>
      </w:pPr>
    </w:lvl>
    <w:lvl w:ilvl="1" w:tplc="55AE61CE">
      <w:start w:val="1"/>
      <w:numFmt w:val="bullet"/>
      <w:lvlText w:val="○"/>
      <w:lvlJc w:val="left"/>
      <w:pPr>
        <w:ind w:left="1440" w:hanging="360"/>
      </w:pPr>
    </w:lvl>
    <w:lvl w:ilvl="2" w:tplc="8BA23148">
      <w:start w:val="1"/>
      <w:numFmt w:val="bullet"/>
      <w:lvlText w:val="■"/>
      <w:lvlJc w:val="left"/>
      <w:pPr>
        <w:ind w:left="2160" w:hanging="360"/>
      </w:pPr>
    </w:lvl>
    <w:lvl w:ilvl="3" w:tplc="28605DE4">
      <w:start w:val="1"/>
      <w:numFmt w:val="bullet"/>
      <w:lvlText w:val="●"/>
      <w:lvlJc w:val="left"/>
      <w:pPr>
        <w:ind w:left="2880" w:hanging="360"/>
      </w:pPr>
    </w:lvl>
    <w:lvl w:ilvl="4" w:tplc="7382C4D2">
      <w:start w:val="1"/>
      <w:numFmt w:val="bullet"/>
      <w:lvlText w:val="○"/>
      <w:lvlJc w:val="left"/>
      <w:pPr>
        <w:ind w:left="3600" w:hanging="360"/>
      </w:pPr>
    </w:lvl>
    <w:lvl w:ilvl="5" w:tplc="3FD8AA9C">
      <w:start w:val="1"/>
      <w:numFmt w:val="bullet"/>
      <w:lvlText w:val="■"/>
      <w:lvlJc w:val="left"/>
      <w:pPr>
        <w:ind w:left="4320" w:hanging="360"/>
      </w:pPr>
    </w:lvl>
    <w:lvl w:ilvl="6" w:tplc="D42E6E28">
      <w:start w:val="1"/>
      <w:numFmt w:val="bullet"/>
      <w:lvlText w:val="●"/>
      <w:lvlJc w:val="left"/>
      <w:pPr>
        <w:ind w:left="5040" w:hanging="360"/>
      </w:pPr>
    </w:lvl>
    <w:lvl w:ilvl="7" w:tplc="8AFA243C">
      <w:start w:val="1"/>
      <w:numFmt w:val="bullet"/>
      <w:lvlText w:val="●"/>
      <w:lvlJc w:val="left"/>
      <w:pPr>
        <w:ind w:left="5760" w:hanging="360"/>
      </w:pPr>
    </w:lvl>
    <w:lvl w:ilvl="8" w:tplc="7F16FB96">
      <w:start w:val="1"/>
      <w:numFmt w:val="bullet"/>
      <w:lvlText w:val="●"/>
      <w:lvlJc w:val="left"/>
      <w:pPr>
        <w:ind w:left="6480" w:hanging="360"/>
      </w:pPr>
    </w:lvl>
  </w:abstractNum>
  <w:num w:numId="1" w16cid:durableId="1279987510">
    <w:abstractNumId w:val="2"/>
    <w:lvlOverride w:ilvl="0">
      <w:startOverride w:val="1"/>
    </w:lvlOverride>
  </w:num>
  <w:num w:numId="2" w16cid:durableId="1383560039">
    <w:abstractNumId w:val="1"/>
    <w:lvlOverride w:ilvl="0">
      <w:startOverride w:val="1"/>
    </w:lvlOverride>
  </w:num>
  <w:num w:numId="3" w16cid:durableId="14497391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EBE"/>
    <w:rsid w:val="00057781"/>
    <w:rsid w:val="00137C34"/>
    <w:rsid w:val="00183269"/>
    <w:rsid w:val="00213F0A"/>
    <w:rsid w:val="002C46C2"/>
    <w:rsid w:val="00503340"/>
    <w:rsid w:val="005064A2"/>
    <w:rsid w:val="005252EF"/>
    <w:rsid w:val="005A3EBE"/>
    <w:rsid w:val="005E4226"/>
    <w:rsid w:val="00615475"/>
    <w:rsid w:val="00620CA2"/>
    <w:rsid w:val="00652747"/>
    <w:rsid w:val="006C3576"/>
    <w:rsid w:val="007023AB"/>
    <w:rsid w:val="00851034"/>
    <w:rsid w:val="008A67F9"/>
    <w:rsid w:val="0095108F"/>
    <w:rsid w:val="00A02798"/>
    <w:rsid w:val="00A40EA3"/>
    <w:rsid w:val="00A508F7"/>
    <w:rsid w:val="00AC722D"/>
    <w:rsid w:val="00AE6446"/>
    <w:rsid w:val="00B812B1"/>
    <w:rsid w:val="00B97622"/>
    <w:rsid w:val="00C33A2B"/>
    <w:rsid w:val="00D00DC7"/>
    <w:rsid w:val="00D978F6"/>
    <w:rsid w:val="00DA6285"/>
    <w:rsid w:val="00DC5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EAF83"/>
  <w15:docId w15:val="{2E87A1E2-4B30-4083-B93A-0D57C83E9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F2937"/>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noProof/>
    </w:rPr>
  </w:style>
  <w:style w:type="paragraph" w:styleId="u1">
    <w:name w:val="heading 1"/>
    <w:uiPriority w:val="9"/>
    <w:qFormat/>
    <w:pPr>
      <w:outlineLvl w:val="0"/>
    </w:pPr>
    <w:rPr>
      <w:b/>
      <w:bCs/>
      <w:color w:val="13294B"/>
      <w:sz w:val="30"/>
      <w:szCs w:val="30"/>
    </w:rPr>
  </w:style>
  <w:style w:type="paragraph" w:styleId="u2">
    <w:name w:val="heading 2"/>
    <w:uiPriority w:val="9"/>
    <w:unhideWhenUsed/>
    <w:qFormat/>
    <w:pPr>
      <w:outlineLvl w:val="1"/>
    </w:pPr>
    <w:rPr>
      <w:b/>
      <w:bCs/>
      <w:color w:val="2F5D9E"/>
      <w:sz w:val="24"/>
      <w:szCs w:val="24"/>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Mucluc1">
    <w:name w:val="toc 1"/>
    <w:basedOn w:val="Binhthng"/>
    <w:next w:val="Binhthng"/>
    <w:autoRedefine/>
    <w:uiPriority w:val="39"/>
    <w:unhideWhenUsed/>
    <w:rsid w:val="0095108F"/>
    <w:pPr>
      <w:spacing w:after="100"/>
    </w:pPr>
  </w:style>
  <w:style w:type="paragraph" w:styleId="Mucluc2">
    <w:name w:val="toc 2"/>
    <w:basedOn w:val="Binhthng"/>
    <w:next w:val="Binhthng"/>
    <w:autoRedefine/>
    <w:uiPriority w:val="39"/>
    <w:unhideWhenUsed/>
    <w:rsid w:val="0095108F"/>
    <w:pPr>
      <w:spacing w:after="100"/>
      <w:ind w:left="210"/>
    </w:pPr>
  </w:style>
  <w:style w:type="paragraph" w:styleId="utrang">
    <w:name w:val="header"/>
    <w:basedOn w:val="Binhthng"/>
    <w:link w:val="utrangChar"/>
    <w:uiPriority w:val="99"/>
    <w:unhideWhenUsed/>
    <w:rsid w:val="00B812B1"/>
    <w:pPr>
      <w:tabs>
        <w:tab w:val="center" w:pos="4680"/>
        <w:tab w:val="right" w:pos="9360"/>
      </w:tabs>
    </w:pPr>
  </w:style>
  <w:style w:type="character" w:customStyle="1" w:styleId="utrangChar">
    <w:name w:val="Đầu trang Char"/>
    <w:basedOn w:val="Phngmcinhcuaoanvn"/>
    <w:link w:val="utrang"/>
    <w:uiPriority w:val="99"/>
    <w:rsid w:val="00B812B1"/>
    <w:rPr>
      <w:noProof/>
    </w:rPr>
  </w:style>
  <w:style w:type="paragraph" w:styleId="Chntrang">
    <w:name w:val="footer"/>
    <w:basedOn w:val="Binhthng"/>
    <w:link w:val="ChntrangChar"/>
    <w:uiPriority w:val="99"/>
    <w:unhideWhenUsed/>
    <w:rsid w:val="00B812B1"/>
    <w:pPr>
      <w:tabs>
        <w:tab w:val="center" w:pos="4680"/>
        <w:tab w:val="right" w:pos="9360"/>
      </w:tabs>
    </w:pPr>
  </w:style>
  <w:style w:type="character" w:customStyle="1" w:styleId="ChntrangChar">
    <w:name w:val="Chân trang Char"/>
    <w:basedOn w:val="Phngmcinhcuaoanvn"/>
    <w:link w:val="Chntrang"/>
    <w:uiPriority w:val="99"/>
    <w:rsid w:val="00B812B1"/>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eader" Target="header3.xm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02"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5FDC17-5781-49DF-8608-1E01B2E3C5E2}">
  <we:reference id="wa200010725" version="1.0.0.1" store="vi-VN" storeType="OMEX"/>
  <we:alternateReferences>
    <we:reference id="wa200010725" version="1.0.0.1" store="WA200010725" storeType="OMEX"/>
  </we:alternateReferences>
  <we:properties>
    <we:property name="claude.fileId" value="&quot;bdca76c8-4a98-49a5-bcc3-3717584be96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990</TotalTime>
  <Pages>1</Pages>
  <Words>2275</Words>
  <Characters>12969</Characters>
  <Application>Microsoft Office Word</Application>
  <DocSecurity>0</DocSecurity>
  <Lines>108</Lines>
  <Paragraphs>30</Paragraphs>
  <ScaleCrop>false</ScaleCrop>
  <HeadingPairs>
    <vt:vector size="2" baseType="variant">
      <vt:variant>
        <vt:lpstr>Tiêu đề</vt:lpstr>
      </vt:variant>
      <vt:variant>
        <vt:i4>1</vt:i4>
      </vt:variant>
    </vt:vector>
  </HeadingPairs>
  <TitlesOfParts>
    <vt:vector size="1" baseType="lpstr">
      <vt:lpstr>Đọc hiểu module authen và doctor</vt:lpstr>
    </vt:vector>
  </TitlesOfParts>
  <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Đọc hiểu module authen và doctor</dc:title>
  <dc:creator>Smart Healthcare</dc:creator>
  <cp:lastModifiedBy>Huy Trần Quốc</cp:lastModifiedBy>
  <cp:revision>9</cp:revision>
  <dcterms:created xsi:type="dcterms:W3CDTF">2026-10-24T04:00:00Z</dcterms:created>
  <dcterms:modified xsi:type="dcterms:W3CDTF">2026-10-25T17:03:00Z</dcterms:modified>
</cp:coreProperties>
</file>