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FBE3B0" w14:textId="19814CD8" w:rsidR="00F25C93" w:rsidRPr="000F1413" w:rsidRDefault="00F25C93" w:rsidP="000F1413">
      <w:pPr>
        <w:tabs>
          <w:tab w:val="left" w:pos="4420"/>
        </w:tabs>
        <w:spacing w:line="240" w:lineRule="auto"/>
        <w:ind w:firstLine="540"/>
        <w:jc w:val="center"/>
        <w:rPr>
          <w:b/>
          <w:szCs w:val="26"/>
        </w:rPr>
      </w:pPr>
      <w:r w:rsidRPr="000F1413">
        <w:rPr>
          <w:b/>
          <w:szCs w:val="26"/>
        </w:rPr>
        <w:t>TRƯỜNG ĐẠI HỌC BÁCH KHOA</w:t>
      </w:r>
      <w:r w:rsidR="003D478B" w:rsidRPr="000F1413">
        <w:rPr>
          <w:b/>
          <w:szCs w:val="26"/>
        </w:rPr>
        <w:t xml:space="preserve"> -  ĐẠI HỌC ĐÀ NẴNG</w:t>
      </w:r>
    </w:p>
    <w:p w14:paraId="5B5AC7A1" w14:textId="77777777" w:rsidR="00F25C93" w:rsidRPr="000F1413" w:rsidRDefault="00F25C93" w:rsidP="000F1413">
      <w:pPr>
        <w:tabs>
          <w:tab w:val="left" w:pos="4420"/>
        </w:tabs>
        <w:spacing w:line="240" w:lineRule="auto"/>
        <w:ind w:firstLine="540"/>
        <w:jc w:val="center"/>
        <w:rPr>
          <w:b/>
          <w:szCs w:val="26"/>
        </w:rPr>
      </w:pPr>
      <w:r w:rsidRPr="000F1413">
        <w:rPr>
          <w:b/>
          <w:szCs w:val="26"/>
        </w:rPr>
        <w:t>KHOA ĐIỆN TỬ-VIỄN THÔNG</w:t>
      </w:r>
    </w:p>
    <w:p w14:paraId="44A94C85" w14:textId="26D02B08" w:rsidR="00F25C93" w:rsidRPr="000F1413" w:rsidRDefault="00F25C93" w:rsidP="000F1413">
      <w:pPr>
        <w:spacing w:line="240" w:lineRule="auto"/>
        <w:ind w:firstLine="540"/>
        <w:jc w:val="center"/>
        <w:rPr>
          <w:sz w:val="26"/>
          <w:szCs w:val="26"/>
        </w:rPr>
      </w:pPr>
      <w:r w:rsidRPr="000F1413">
        <w:rPr>
          <w:sz w:val="26"/>
          <w:szCs w:val="26"/>
        </w:rPr>
        <w:sym w:font="Wingdings" w:char="F096"/>
      </w:r>
      <w:r w:rsidRPr="000F1413">
        <w:rPr>
          <w:sz w:val="26"/>
          <w:szCs w:val="26"/>
        </w:rPr>
        <w:sym w:font="Wingdings" w:char="F026"/>
      </w:r>
      <w:r w:rsidRPr="000F1413">
        <w:rPr>
          <w:sz w:val="26"/>
          <w:szCs w:val="26"/>
        </w:rPr>
        <w:sym w:font="Wingdings" w:char="F097"/>
      </w:r>
    </w:p>
    <w:p w14:paraId="1B0F9B7D" w14:textId="77777777" w:rsidR="003D478B" w:rsidRPr="000F1413" w:rsidRDefault="003D478B" w:rsidP="000F1413">
      <w:pPr>
        <w:spacing w:line="240" w:lineRule="auto"/>
        <w:ind w:firstLine="540"/>
        <w:jc w:val="center"/>
        <w:rPr>
          <w:sz w:val="26"/>
          <w:szCs w:val="26"/>
        </w:rPr>
      </w:pPr>
    </w:p>
    <w:p w14:paraId="2DE96CC6" w14:textId="35C05155" w:rsidR="00F25C93" w:rsidRPr="000F1413" w:rsidRDefault="003D478B" w:rsidP="000F1413">
      <w:pPr>
        <w:spacing w:line="240" w:lineRule="auto"/>
        <w:ind w:firstLine="540"/>
        <w:jc w:val="center"/>
        <w:rPr>
          <w:b/>
          <w:bCs/>
          <w:sz w:val="26"/>
          <w:szCs w:val="26"/>
        </w:rPr>
      </w:pPr>
      <w:r w:rsidRPr="000F1413">
        <w:rPr>
          <w:noProof/>
        </w:rPr>
        <w:drawing>
          <wp:inline distT="0" distB="0" distL="0" distR="0" wp14:anchorId="03189969" wp14:editId="2F97217A">
            <wp:extent cx="1895475" cy="1895475"/>
            <wp:effectExtent l="0" t="0" r="9525" b="9525"/>
            <wp:docPr id="10" name="Picture 10" descr="Trường Đại học Bách khoa - Đại học Đà Nẵng &gt; Tintuc &gt; Tint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Bách khoa - Đại học Đà Nẵng &gt; Tintuc &gt; Tintu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14:paraId="6EFEB554" w14:textId="77777777" w:rsidR="00F25C93" w:rsidRPr="000F1413" w:rsidRDefault="00F25C93" w:rsidP="000F1413">
      <w:pPr>
        <w:spacing w:line="240" w:lineRule="auto"/>
        <w:ind w:firstLine="540"/>
        <w:jc w:val="center"/>
        <w:rPr>
          <w:b/>
          <w:bCs/>
          <w:sz w:val="26"/>
          <w:szCs w:val="26"/>
        </w:rPr>
      </w:pPr>
    </w:p>
    <w:p w14:paraId="566BEACA" w14:textId="549D4FC6" w:rsidR="00F25C93" w:rsidRPr="000F1413" w:rsidRDefault="00F25C93" w:rsidP="000F1413">
      <w:pPr>
        <w:spacing w:line="240" w:lineRule="auto"/>
        <w:ind w:firstLine="540"/>
        <w:jc w:val="center"/>
        <w:rPr>
          <w:b/>
          <w:bCs/>
          <w:sz w:val="36"/>
          <w:szCs w:val="36"/>
        </w:rPr>
      </w:pPr>
      <w:r w:rsidRPr="000F1413">
        <w:rPr>
          <w:b/>
          <w:bCs/>
          <w:sz w:val="36"/>
          <w:szCs w:val="36"/>
        </w:rPr>
        <w:t xml:space="preserve">BÁO CÁO </w:t>
      </w:r>
      <w:r w:rsidR="0012504A" w:rsidRPr="000F1413">
        <w:rPr>
          <w:b/>
          <w:bCs/>
          <w:sz w:val="36"/>
          <w:szCs w:val="36"/>
        </w:rPr>
        <w:t>BPL3</w:t>
      </w:r>
    </w:p>
    <w:p w14:paraId="5181DB23" w14:textId="7829B09A" w:rsidR="00276A8D" w:rsidRPr="000F1413" w:rsidRDefault="00BD62F4" w:rsidP="000F1413">
      <w:pPr>
        <w:spacing w:line="240" w:lineRule="auto"/>
        <w:ind w:left="-284" w:firstLine="540"/>
        <w:jc w:val="center"/>
        <w:rPr>
          <w:b/>
          <w:bCs/>
        </w:rPr>
      </w:pPr>
      <w:r w:rsidRPr="000F1413">
        <w:rPr>
          <w:b/>
          <w:bCs/>
        </w:rPr>
        <w:t>ĐỀ TÀI:</w:t>
      </w:r>
      <w:r w:rsidRPr="000F1413">
        <w:rPr>
          <w:bCs/>
        </w:rPr>
        <w:t xml:space="preserve"> </w:t>
      </w:r>
      <w:r w:rsidR="0012504A" w:rsidRPr="000F1413">
        <w:rPr>
          <w:b/>
          <w:bCs/>
        </w:rPr>
        <w:t>NHÀ THÔNG MINH</w:t>
      </w:r>
    </w:p>
    <w:p w14:paraId="7D0675A0" w14:textId="06D968D9" w:rsidR="00276A8D" w:rsidRPr="000F1413" w:rsidRDefault="00276A8D" w:rsidP="000F1413">
      <w:pPr>
        <w:spacing w:line="240" w:lineRule="auto"/>
        <w:rPr>
          <w:b/>
          <w:bCs/>
          <w:sz w:val="26"/>
          <w:szCs w:val="26"/>
        </w:rPr>
      </w:pPr>
    </w:p>
    <w:p w14:paraId="2325A24B" w14:textId="77777777" w:rsidR="00276A8D" w:rsidRPr="000F1413" w:rsidRDefault="00276A8D" w:rsidP="000F1413">
      <w:pPr>
        <w:spacing w:line="240" w:lineRule="auto"/>
        <w:ind w:firstLine="540"/>
        <w:rPr>
          <w:b/>
          <w:bCs/>
          <w:sz w:val="26"/>
          <w:szCs w:val="26"/>
        </w:rPr>
      </w:pPr>
    </w:p>
    <w:p w14:paraId="59529E5C" w14:textId="77777777" w:rsidR="00BD62F4" w:rsidRPr="000F1413" w:rsidRDefault="00BD62F4" w:rsidP="000F1413">
      <w:pPr>
        <w:spacing w:line="240" w:lineRule="auto"/>
        <w:ind w:firstLine="540"/>
        <w:rPr>
          <w:b/>
          <w:bCs/>
          <w:sz w:val="26"/>
          <w:szCs w:val="26"/>
        </w:rPr>
      </w:pPr>
    </w:p>
    <w:tbl>
      <w:tblPr>
        <w:tblW w:w="0" w:type="auto"/>
        <w:tblLayout w:type="fixed"/>
        <w:tblLook w:val="04A0" w:firstRow="1" w:lastRow="0" w:firstColumn="1" w:lastColumn="0" w:noHBand="0" w:noVBand="1"/>
      </w:tblPr>
      <w:tblGrid>
        <w:gridCol w:w="3028"/>
        <w:gridCol w:w="3357"/>
        <w:gridCol w:w="1530"/>
      </w:tblGrid>
      <w:tr w:rsidR="002A2215" w:rsidRPr="000F1413" w14:paraId="665342A7" w14:textId="77777777" w:rsidTr="00276A8D">
        <w:tc>
          <w:tcPr>
            <w:tcW w:w="3028" w:type="dxa"/>
            <w:hideMark/>
          </w:tcPr>
          <w:p w14:paraId="34953EA0" w14:textId="77777777" w:rsidR="00AA113D" w:rsidRPr="000F1413" w:rsidRDefault="00AA113D" w:rsidP="000F1413">
            <w:pPr>
              <w:spacing w:line="240" w:lineRule="auto"/>
              <w:ind w:firstLine="540"/>
              <w:rPr>
                <w:b/>
                <w:bCs/>
                <w:sz w:val="26"/>
                <w:szCs w:val="26"/>
              </w:rPr>
            </w:pPr>
            <w:r w:rsidRPr="000F1413">
              <w:rPr>
                <w:b/>
                <w:bCs/>
                <w:sz w:val="26"/>
                <w:szCs w:val="26"/>
              </w:rPr>
              <w:t>Sinh viên thực hiện</w:t>
            </w:r>
          </w:p>
        </w:tc>
        <w:tc>
          <w:tcPr>
            <w:tcW w:w="3357" w:type="dxa"/>
          </w:tcPr>
          <w:p w14:paraId="5C905CCF" w14:textId="69B7D396" w:rsidR="00AA113D" w:rsidRPr="000F1413" w:rsidRDefault="00BD62F4" w:rsidP="000F1413">
            <w:pPr>
              <w:spacing w:line="240" w:lineRule="auto"/>
              <w:ind w:firstLine="540"/>
              <w:rPr>
                <w:b/>
                <w:bCs/>
                <w:sz w:val="26"/>
                <w:szCs w:val="26"/>
              </w:rPr>
            </w:pPr>
            <w:r w:rsidRPr="000F1413">
              <w:rPr>
                <w:b/>
                <w:bCs/>
                <w:sz w:val="26"/>
                <w:szCs w:val="26"/>
              </w:rPr>
              <w:t xml:space="preserve">: Hồ Thị Ánh Tâm         </w:t>
            </w:r>
          </w:p>
        </w:tc>
        <w:tc>
          <w:tcPr>
            <w:tcW w:w="1530" w:type="dxa"/>
          </w:tcPr>
          <w:p w14:paraId="2945657D" w14:textId="329C404E" w:rsidR="00AA113D" w:rsidRPr="000F1413" w:rsidRDefault="00AA113D" w:rsidP="000F1413">
            <w:pPr>
              <w:spacing w:line="240" w:lineRule="auto"/>
              <w:ind w:firstLine="540"/>
              <w:rPr>
                <w:b/>
                <w:bCs/>
                <w:sz w:val="26"/>
                <w:szCs w:val="26"/>
              </w:rPr>
            </w:pPr>
            <w:r w:rsidRPr="000F1413">
              <w:rPr>
                <w:b/>
                <w:bCs/>
                <w:sz w:val="26"/>
                <w:szCs w:val="26"/>
              </w:rPr>
              <w:t>20DT1</w:t>
            </w:r>
          </w:p>
        </w:tc>
      </w:tr>
      <w:tr w:rsidR="002A2215" w:rsidRPr="000F1413" w14:paraId="2684DC61" w14:textId="77777777" w:rsidTr="00276A8D">
        <w:tc>
          <w:tcPr>
            <w:tcW w:w="3028" w:type="dxa"/>
          </w:tcPr>
          <w:p w14:paraId="2C5E72BF" w14:textId="77777777" w:rsidR="00F25C93" w:rsidRPr="000F1413" w:rsidRDefault="00F25C93" w:rsidP="000F1413">
            <w:pPr>
              <w:spacing w:line="240" w:lineRule="auto"/>
              <w:ind w:firstLine="540"/>
              <w:rPr>
                <w:b/>
                <w:bCs/>
                <w:sz w:val="26"/>
                <w:szCs w:val="26"/>
              </w:rPr>
            </w:pPr>
          </w:p>
        </w:tc>
        <w:tc>
          <w:tcPr>
            <w:tcW w:w="3357" w:type="dxa"/>
          </w:tcPr>
          <w:p w14:paraId="3E64DD15" w14:textId="1403B332" w:rsidR="00F25C93" w:rsidRPr="000F1413" w:rsidRDefault="00BD62F4" w:rsidP="000F1413">
            <w:pPr>
              <w:spacing w:line="240" w:lineRule="auto"/>
              <w:ind w:firstLine="540"/>
              <w:rPr>
                <w:b/>
                <w:bCs/>
                <w:sz w:val="26"/>
                <w:szCs w:val="26"/>
              </w:rPr>
            </w:pPr>
            <w:r w:rsidRPr="000F1413">
              <w:rPr>
                <w:b/>
                <w:bCs/>
                <w:sz w:val="26"/>
                <w:szCs w:val="26"/>
              </w:rPr>
              <w:t>: Nguyễn Đăng Quý</w:t>
            </w:r>
          </w:p>
        </w:tc>
        <w:tc>
          <w:tcPr>
            <w:tcW w:w="1530" w:type="dxa"/>
          </w:tcPr>
          <w:p w14:paraId="3E824459" w14:textId="77777777" w:rsidR="00F25C93" w:rsidRPr="000F1413" w:rsidRDefault="00F25C93" w:rsidP="000F1413">
            <w:pPr>
              <w:spacing w:line="240" w:lineRule="auto"/>
              <w:ind w:firstLine="540"/>
              <w:rPr>
                <w:b/>
                <w:bCs/>
                <w:sz w:val="26"/>
                <w:szCs w:val="26"/>
              </w:rPr>
            </w:pPr>
            <w:r w:rsidRPr="000F1413">
              <w:rPr>
                <w:b/>
                <w:bCs/>
                <w:sz w:val="26"/>
                <w:szCs w:val="26"/>
              </w:rPr>
              <w:t>20DT2</w:t>
            </w:r>
          </w:p>
        </w:tc>
      </w:tr>
      <w:tr w:rsidR="002A2215" w:rsidRPr="000F1413" w14:paraId="14C8CC3F" w14:textId="77777777" w:rsidTr="00276A8D">
        <w:tc>
          <w:tcPr>
            <w:tcW w:w="3028" w:type="dxa"/>
          </w:tcPr>
          <w:p w14:paraId="52074B1B" w14:textId="77777777" w:rsidR="00F25C93" w:rsidRPr="000F1413" w:rsidRDefault="00F25C93" w:rsidP="000F1413">
            <w:pPr>
              <w:spacing w:line="240" w:lineRule="auto"/>
              <w:ind w:firstLine="540"/>
              <w:rPr>
                <w:b/>
                <w:bCs/>
                <w:sz w:val="26"/>
                <w:szCs w:val="26"/>
              </w:rPr>
            </w:pPr>
          </w:p>
        </w:tc>
        <w:tc>
          <w:tcPr>
            <w:tcW w:w="3357" w:type="dxa"/>
          </w:tcPr>
          <w:p w14:paraId="7CD92ACA" w14:textId="4137F0B1" w:rsidR="00F25C93" w:rsidRPr="000F1413" w:rsidRDefault="00BD62F4" w:rsidP="000F1413">
            <w:pPr>
              <w:spacing w:line="240" w:lineRule="auto"/>
              <w:ind w:firstLine="540"/>
              <w:rPr>
                <w:b/>
                <w:bCs/>
                <w:sz w:val="26"/>
                <w:szCs w:val="26"/>
              </w:rPr>
            </w:pPr>
            <w:r w:rsidRPr="000F1413">
              <w:rPr>
                <w:b/>
                <w:bCs/>
                <w:sz w:val="26"/>
                <w:szCs w:val="26"/>
              </w:rPr>
              <w:t xml:space="preserve">: </w:t>
            </w:r>
            <w:r w:rsidR="0012504A" w:rsidRPr="000F1413">
              <w:rPr>
                <w:b/>
                <w:bCs/>
                <w:sz w:val="26"/>
                <w:szCs w:val="26"/>
              </w:rPr>
              <w:t>Ngô Hữu Minh</w:t>
            </w:r>
          </w:p>
        </w:tc>
        <w:tc>
          <w:tcPr>
            <w:tcW w:w="1530" w:type="dxa"/>
          </w:tcPr>
          <w:p w14:paraId="0F4A3106" w14:textId="77777777" w:rsidR="00F25C93" w:rsidRPr="000F1413" w:rsidRDefault="00F25C93" w:rsidP="000F1413">
            <w:pPr>
              <w:spacing w:line="240" w:lineRule="auto"/>
              <w:ind w:firstLine="540"/>
              <w:rPr>
                <w:b/>
                <w:bCs/>
                <w:sz w:val="26"/>
                <w:szCs w:val="26"/>
              </w:rPr>
            </w:pPr>
            <w:r w:rsidRPr="000F1413">
              <w:rPr>
                <w:b/>
                <w:bCs/>
                <w:sz w:val="26"/>
                <w:szCs w:val="26"/>
              </w:rPr>
              <w:t>20DT2</w:t>
            </w:r>
          </w:p>
          <w:p w14:paraId="324B7B5F" w14:textId="6EECD8E8" w:rsidR="0012504A" w:rsidRPr="000F1413" w:rsidRDefault="0012504A" w:rsidP="000F1413">
            <w:pPr>
              <w:spacing w:line="240" w:lineRule="auto"/>
              <w:ind w:firstLine="540"/>
              <w:rPr>
                <w:b/>
                <w:bCs/>
                <w:sz w:val="26"/>
                <w:szCs w:val="26"/>
              </w:rPr>
            </w:pPr>
          </w:p>
        </w:tc>
      </w:tr>
      <w:tr w:rsidR="002A2215" w:rsidRPr="000F1413" w14:paraId="676CB873" w14:textId="77777777" w:rsidTr="00276A8D">
        <w:tc>
          <w:tcPr>
            <w:tcW w:w="3028" w:type="dxa"/>
          </w:tcPr>
          <w:p w14:paraId="7C5B4D9C" w14:textId="77777777" w:rsidR="00F25C93" w:rsidRPr="000F1413" w:rsidRDefault="00F25C93" w:rsidP="000F1413">
            <w:pPr>
              <w:spacing w:line="240" w:lineRule="auto"/>
              <w:ind w:firstLine="540"/>
              <w:rPr>
                <w:b/>
                <w:bCs/>
                <w:sz w:val="26"/>
                <w:szCs w:val="26"/>
              </w:rPr>
            </w:pPr>
            <w:r w:rsidRPr="000F1413">
              <w:rPr>
                <w:b/>
                <w:bCs/>
                <w:sz w:val="26"/>
                <w:szCs w:val="26"/>
              </w:rPr>
              <w:t>Lớp học phần</w:t>
            </w:r>
          </w:p>
        </w:tc>
        <w:tc>
          <w:tcPr>
            <w:tcW w:w="3357" w:type="dxa"/>
          </w:tcPr>
          <w:p w14:paraId="55BD44BE" w14:textId="3031ED7A" w:rsidR="00F25C93" w:rsidRPr="000F1413" w:rsidRDefault="00BD62F4" w:rsidP="000F1413">
            <w:pPr>
              <w:spacing w:line="240" w:lineRule="auto"/>
              <w:ind w:firstLine="540"/>
              <w:rPr>
                <w:b/>
                <w:bCs/>
                <w:sz w:val="26"/>
                <w:szCs w:val="26"/>
              </w:rPr>
            </w:pPr>
            <w:r w:rsidRPr="000F1413">
              <w:rPr>
                <w:b/>
                <w:bCs/>
                <w:sz w:val="26"/>
                <w:szCs w:val="26"/>
              </w:rPr>
              <w:t>: 20.38</w:t>
            </w:r>
          </w:p>
        </w:tc>
        <w:tc>
          <w:tcPr>
            <w:tcW w:w="1530" w:type="dxa"/>
          </w:tcPr>
          <w:p w14:paraId="59031C97" w14:textId="77777777" w:rsidR="00F25C93" w:rsidRPr="000F1413" w:rsidRDefault="00F25C93" w:rsidP="000F1413">
            <w:pPr>
              <w:spacing w:line="240" w:lineRule="auto"/>
              <w:ind w:firstLine="540"/>
              <w:rPr>
                <w:b/>
                <w:bCs/>
                <w:sz w:val="26"/>
                <w:szCs w:val="26"/>
              </w:rPr>
            </w:pPr>
          </w:p>
        </w:tc>
      </w:tr>
      <w:tr w:rsidR="002A2215" w:rsidRPr="000F1413" w14:paraId="49416678" w14:textId="77777777" w:rsidTr="00276A8D">
        <w:tc>
          <w:tcPr>
            <w:tcW w:w="3028" w:type="dxa"/>
            <w:hideMark/>
          </w:tcPr>
          <w:p w14:paraId="50ED0DAF" w14:textId="77777777" w:rsidR="00F25C93" w:rsidRPr="000F1413" w:rsidRDefault="00F25C93" w:rsidP="000F1413">
            <w:pPr>
              <w:spacing w:line="240" w:lineRule="auto"/>
              <w:ind w:firstLine="540"/>
              <w:rPr>
                <w:b/>
                <w:bCs/>
                <w:sz w:val="26"/>
                <w:szCs w:val="26"/>
              </w:rPr>
            </w:pPr>
            <w:r w:rsidRPr="000F1413">
              <w:rPr>
                <w:b/>
                <w:bCs/>
                <w:sz w:val="26"/>
                <w:szCs w:val="26"/>
              </w:rPr>
              <w:t>GVHD</w:t>
            </w:r>
          </w:p>
        </w:tc>
        <w:tc>
          <w:tcPr>
            <w:tcW w:w="3357" w:type="dxa"/>
          </w:tcPr>
          <w:p w14:paraId="3132E0B8" w14:textId="089093FE" w:rsidR="00F25C93" w:rsidRPr="000F1413" w:rsidRDefault="00BD62F4" w:rsidP="000F1413">
            <w:pPr>
              <w:spacing w:line="240" w:lineRule="auto"/>
              <w:ind w:firstLine="540"/>
              <w:rPr>
                <w:b/>
                <w:bCs/>
                <w:sz w:val="26"/>
                <w:szCs w:val="26"/>
              </w:rPr>
            </w:pPr>
            <w:r w:rsidRPr="000F1413">
              <w:rPr>
                <w:b/>
                <w:bCs/>
                <w:sz w:val="26"/>
                <w:szCs w:val="26"/>
              </w:rPr>
              <w:t xml:space="preserve">: Ths. </w:t>
            </w:r>
            <w:r w:rsidR="00F25C93" w:rsidRPr="000F1413">
              <w:rPr>
                <w:b/>
                <w:bCs/>
                <w:sz w:val="26"/>
                <w:szCs w:val="26"/>
              </w:rPr>
              <w:t>Hồ Viết Việt</w:t>
            </w:r>
          </w:p>
        </w:tc>
        <w:tc>
          <w:tcPr>
            <w:tcW w:w="1530" w:type="dxa"/>
          </w:tcPr>
          <w:p w14:paraId="07E3CD23" w14:textId="77777777" w:rsidR="00F25C93" w:rsidRPr="000F1413" w:rsidRDefault="00F25C93" w:rsidP="000F1413">
            <w:pPr>
              <w:spacing w:line="240" w:lineRule="auto"/>
              <w:ind w:firstLine="540"/>
              <w:rPr>
                <w:b/>
                <w:bCs/>
                <w:sz w:val="26"/>
                <w:szCs w:val="26"/>
              </w:rPr>
            </w:pPr>
          </w:p>
        </w:tc>
      </w:tr>
    </w:tbl>
    <w:p w14:paraId="6D04F09E" w14:textId="77777777" w:rsidR="00F25C93" w:rsidRPr="000F1413" w:rsidRDefault="00F25C93" w:rsidP="000F1413">
      <w:pPr>
        <w:spacing w:line="240" w:lineRule="auto"/>
        <w:ind w:firstLine="540"/>
        <w:rPr>
          <w:sz w:val="26"/>
          <w:szCs w:val="26"/>
        </w:rPr>
      </w:pPr>
    </w:p>
    <w:p w14:paraId="7A816A5E" w14:textId="488B8822" w:rsidR="00276A8D" w:rsidRPr="000F1413" w:rsidRDefault="00276A8D" w:rsidP="000F1413">
      <w:pPr>
        <w:spacing w:line="240" w:lineRule="auto"/>
        <w:ind w:firstLine="540"/>
        <w:jc w:val="center"/>
        <w:rPr>
          <w:i/>
          <w:sz w:val="26"/>
          <w:szCs w:val="26"/>
        </w:rPr>
      </w:pPr>
    </w:p>
    <w:p w14:paraId="2BF25818" w14:textId="559758B8" w:rsidR="00276A8D" w:rsidRPr="000F1413" w:rsidRDefault="00276A8D" w:rsidP="000F1413">
      <w:pPr>
        <w:spacing w:line="240" w:lineRule="auto"/>
        <w:ind w:firstLine="540"/>
        <w:jc w:val="center"/>
        <w:rPr>
          <w:i/>
          <w:sz w:val="26"/>
          <w:szCs w:val="26"/>
        </w:rPr>
      </w:pPr>
    </w:p>
    <w:p w14:paraId="2A3366DC" w14:textId="74C909CB" w:rsidR="00276A8D" w:rsidRPr="000F1413" w:rsidRDefault="00276A8D" w:rsidP="000F1413">
      <w:pPr>
        <w:spacing w:line="240" w:lineRule="auto"/>
        <w:ind w:firstLine="540"/>
        <w:jc w:val="center"/>
        <w:rPr>
          <w:i/>
          <w:sz w:val="26"/>
          <w:szCs w:val="26"/>
        </w:rPr>
      </w:pPr>
    </w:p>
    <w:p w14:paraId="5F899EAA" w14:textId="72A4718E" w:rsidR="00276A8D" w:rsidRPr="000F1413" w:rsidRDefault="00276A8D" w:rsidP="000F1413">
      <w:pPr>
        <w:spacing w:line="240" w:lineRule="auto"/>
        <w:ind w:firstLine="540"/>
        <w:jc w:val="center"/>
        <w:rPr>
          <w:i/>
          <w:sz w:val="26"/>
          <w:szCs w:val="26"/>
        </w:rPr>
      </w:pPr>
    </w:p>
    <w:p w14:paraId="29A54F05" w14:textId="4CBADDCA" w:rsidR="00276A8D" w:rsidRPr="000F1413" w:rsidRDefault="00276A8D" w:rsidP="000F1413">
      <w:pPr>
        <w:spacing w:line="240" w:lineRule="auto"/>
        <w:ind w:firstLine="540"/>
        <w:jc w:val="center"/>
        <w:rPr>
          <w:i/>
          <w:sz w:val="26"/>
          <w:szCs w:val="26"/>
        </w:rPr>
      </w:pPr>
    </w:p>
    <w:p w14:paraId="37DB6ED1" w14:textId="77777777" w:rsidR="00276A8D" w:rsidRPr="000F1413" w:rsidRDefault="00276A8D" w:rsidP="000F1413">
      <w:pPr>
        <w:spacing w:line="240" w:lineRule="auto"/>
        <w:ind w:firstLine="540"/>
        <w:jc w:val="center"/>
        <w:rPr>
          <w:i/>
          <w:sz w:val="26"/>
          <w:szCs w:val="26"/>
        </w:rPr>
      </w:pPr>
    </w:p>
    <w:p w14:paraId="1D3056FE" w14:textId="77777777" w:rsidR="00BD62F4" w:rsidRPr="000F1413" w:rsidRDefault="00BD62F4" w:rsidP="000F1413">
      <w:pPr>
        <w:spacing w:line="240" w:lineRule="auto"/>
        <w:ind w:firstLine="540"/>
        <w:jc w:val="center"/>
        <w:rPr>
          <w:i/>
          <w:sz w:val="26"/>
          <w:szCs w:val="26"/>
        </w:rPr>
      </w:pPr>
    </w:p>
    <w:p w14:paraId="55314424" w14:textId="54E29460" w:rsidR="00C11760" w:rsidRPr="000F1413" w:rsidRDefault="000929FA" w:rsidP="000F1413">
      <w:pPr>
        <w:spacing w:line="240" w:lineRule="auto"/>
        <w:ind w:firstLine="540"/>
        <w:jc w:val="center"/>
        <w:rPr>
          <w:i/>
          <w:sz w:val="26"/>
          <w:szCs w:val="26"/>
        </w:rPr>
      </w:pPr>
      <w:r w:rsidRPr="000F1413">
        <w:rPr>
          <w:i/>
          <w:sz w:val="26"/>
          <w:szCs w:val="26"/>
        </w:rPr>
        <w:t xml:space="preserve">Đà Nẵng, </w:t>
      </w:r>
      <w:r w:rsidR="00276A8D" w:rsidRPr="000F1413">
        <w:rPr>
          <w:i/>
          <w:sz w:val="26"/>
          <w:szCs w:val="26"/>
        </w:rPr>
        <w:t>tháng 1 năm 2024</w:t>
      </w:r>
      <w:r w:rsidR="00F25C93" w:rsidRPr="000F1413">
        <w:rPr>
          <w:i/>
          <w:sz w:val="26"/>
          <w:szCs w:val="26"/>
        </w:rPr>
        <w:t>.</w:t>
      </w:r>
    </w:p>
    <w:p w14:paraId="4F141431" w14:textId="7207747E" w:rsidR="001E5F6B" w:rsidRPr="000F1413" w:rsidRDefault="005E6B9C" w:rsidP="000F1413">
      <w:pPr>
        <w:pStyle w:val="Heading1"/>
        <w:spacing w:before="0" w:after="160" w:line="240" w:lineRule="auto"/>
        <w:ind w:firstLine="540"/>
        <w:jc w:val="center"/>
        <w:rPr>
          <w:sz w:val="32"/>
          <w:szCs w:val="26"/>
        </w:rPr>
      </w:pPr>
      <w:bookmarkStart w:id="0" w:name="_Toc155211061"/>
      <w:r w:rsidRPr="000F1413">
        <w:rPr>
          <w:sz w:val="32"/>
          <w:szCs w:val="26"/>
        </w:rPr>
        <w:lastRenderedPageBreak/>
        <w:t>MỤC LỤC</w:t>
      </w:r>
      <w:bookmarkEnd w:id="0"/>
    </w:p>
    <w:sdt>
      <w:sdtPr>
        <w:rPr>
          <w:rFonts w:ascii="Times New Roman" w:eastAsia="Times New Roman" w:hAnsi="Times New Roman" w:cs="Times New Roman"/>
          <w:color w:val="auto"/>
          <w:sz w:val="28"/>
          <w:szCs w:val="28"/>
        </w:rPr>
        <w:id w:val="-432433790"/>
        <w:docPartObj>
          <w:docPartGallery w:val="Table of Contents"/>
          <w:docPartUnique/>
        </w:docPartObj>
      </w:sdtPr>
      <w:sdtEndPr>
        <w:rPr>
          <w:b/>
          <w:bCs/>
          <w:noProof/>
          <w:sz w:val="26"/>
          <w:szCs w:val="26"/>
        </w:rPr>
      </w:sdtEndPr>
      <w:sdtContent>
        <w:p w14:paraId="0FFD23D8" w14:textId="36377977" w:rsidR="00481919" w:rsidRPr="000F1413" w:rsidRDefault="00481919" w:rsidP="000F1413">
          <w:pPr>
            <w:pStyle w:val="TOCHeading"/>
            <w:spacing w:before="0" w:after="160" w:line="240" w:lineRule="auto"/>
            <w:ind w:firstLine="540"/>
            <w:rPr>
              <w:rFonts w:ascii="Times New Roman" w:hAnsi="Times New Roman" w:cs="Times New Roman"/>
              <w:color w:val="auto"/>
              <w:sz w:val="28"/>
              <w:szCs w:val="28"/>
            </w:rPr>
          </w:pPr>
        </w:p>
        <w:p w14:paraId="24438D5F" w14:textId="28938693" w:rsidR="00765427" w:rsidRDefault="00481919">
          <w:pPr>
            <w:pStyle w:val="TOC1"/>
            <w:tabs>
              <w:tab w:val="right" w:leader="dot" w:pos="9061"/>
            </w:tabs>
            <w:rPr>
              <w:rFonts w:asciiTheme="minorHAnsi" w:eastAsiaTheme="minorEastAsia" w:hAnsiTheme="minorHAnsi" w:cstheme="minorBidi"/>
              <w:noProof/>
              <w:sz w:val="22"/>
              <w:szCs w:val="22"/>
            </w:rPr>
          </w:pPr>
          <w:r w:rsidRPr="000F1413">
            <w:rPr>
              <w:sz w:val="28"/>
              <w:szCs w:val="28"/>
            </w:rPr>
            <w:fldChar w:fldCharType="begin"/>
          </w:r>
          <w:r w:rsidRPr="000F1413">
            <w:rPr>
              <w:sz w:val="28"/>
              <w:szCs w:val="28"/>
            </w:rPr>
            <w:instrText xml:space="preserve"> TOC \o "1-3" \h \z \u </w:instrText>
          </w:r>
          <w:r w:rsidRPr="000F1413">
            <w:rPr>
              <w:sz w:val="28"/>
              <w:szCs w:val="28"/>
            </w:rPr>
            <w:fldChar w:fldCharType="separate"/>
          </w:r>
          <w:hyperlink w:anchor="_Toc155211061" w:history="1">
            <w:r w:rsidR="00765427" w:rsidRPr="00C56011">
              <w:rPr>
                <w:rStyle w:val="Hyperlink"/>
                <w:noProof/>
              </w:rPr>
              <w:t>MỤC LỤC</w:t>
            </w:r>
            <w:r w:rsidR="00765427">
              <w:rPr>
                <w:noProof/>
                <w:webHidden/>
              </w:rPr>
              <w:tab/>
            </w:r>
            <w:r w:rsidR="00765427">
              <w:rPr>
                <w:noProof/>
                <w:webHidden/>
              </w:rPr>
              <w:fldChar w:fldCharType="begin"/>
            </w:r>
            <w:r w:rsidR="00765427">
              <w:rPr>
                <w:noProof/>
                <w:webHidden/>
              </w:rPr>
              <w:instrText xml:space="preserve"> PAGEREF _Toc155211061 \h </w:instrText>
            </w:r>
            <w:r w:rsidR="00765427">
              <w:rPr>
                <w:noProof/>
                <w:webHidden/>
              </w:rPr>
            </w:r>
            <w:r w:rsidR="00765427">
              <w:rPr>
                <w:noProof/>
                <w:webHidden/>
              </w:rPr>
              <w:fldChar w:fldCharType="separate"/>
            </w:r>
            <w:r w:rsidR="00765427">
              <w:rPr>
                <w:noProof/>
                <w:webHidden/>
              </w:rPr>
              <w:t>2</w:t>
            </w:r>
            <w:r w:rsidR="00765427">
              <w:rPr>
                <w:noProof/>
                <w:webHidden/>
              </w:rPr>
              <w:fldChar w:fldCharType="end"/>
            </w:r>
          </w:hyperlink>
          <w:bookmarkStart w:id="1" w:name="_GoBack"/>
          <w:bookmarkEnd w:id="1"/>
        </w:p>
        <w:p w14:paraId="4E933460" w14:textId="3620291B" w:rsidR="00765427" w:rsidRDefault="00765427">
          <w:pPr>
            <w:pStyle w:val="TOC1"/>
            <w:tabs>
              <w:tab w:val="right" w:leader="dot" w:pos="9061"/>
            </w:tabs>
            <w:rPr>
              <w:rFonts w:asciiTheme="minorHAnsi" w:eastAsiaTheme="minorEastAsia" w:hAnsiTheme="minorHAnsi" w:cstheme="minorBidi"/>
              <w:noProof/>
              <w:sz w:val="22"/>
              <w:szCs w:val="22"/>
            </w:rPr>
          </w:pPr>
          <w:hyperlink w:anchor="_Toc155211062" w:history="1">
            <w:r w:rsidRPr="00C56011">
              <w:rPr>
                <w:rStyle w:val="Hyperlink"/>
                <w:noProof/>
                <w:highlight w:val="white"/>
              </w:rPr>
              <w:t xml:space="preserve">CHƯƠNG 1: </w:t>
            </w:r>
            <w:r w:rsidRPr="00C56011">
              <w:rPr>
                <w:rStyle w:val="Hyperlink"/>
                <w:noProof/>
              </w:rPr>
              <w:t>TÍNH CẤP THIẾT, CƠ SỞ LÝ THUYẾT CỦA ĐỀ TÀI</w:t>
            </w:r>
            <w:r>
              <w:rPr>
                <w:noProof/>
                <w:webHidden/>
              </w:rPr>
              <w:tab/>
            </w:r>
            <w:r>
              <w:rPr>
                <w:noProof/>
                <w:webHidden/>
              </w:rPr>
              <w:fldChar w:fldCharType="begin"/>
            </w:r>
            <w:r>
              <w:rPr>
                <w:noProof/>
                <w:webHidden/>
              </w:rPr>
              <w:instrText xml:space="preserve"> PAGEREF _Toc155211062 \h </w:instrText>
            </w:r>
            <w:r>
              <w:rPr>
                <w:noProof/>
                <w:webHidden/>
              </w:rPr>
            </w:r>
            <w:r>
              <w:rPr>
                <w:noProof/>
                <w:webHidden/>
              </w:rPr>
              <w:fldChar w:fldCharType="separate"/>
            </w:r>
            <w:r>
              <w:rPr>
                <w:noProof/>
                <w:webHidden/>
              </w:rPr>
              <w:t>3</w:t>
            </w:r>
            <w:r>
              <w:rPr>
                <w:noProof/>
                <w:webHidden/>
              </w:rPr>
              <w:fldChar w:fldCharType="end"/>
            </w:r>
          </w:hyperlink>
        </w:p>
        <w:p w14:paraId="004D2FEE" w14:textId="7DECD642" w:rsidR="00765427" w:rsidRDefault="00765427">
          <w:pPr>
            <w:pStyle w:val="TOC2"/>
            <w:tabs>
              <w:tab w:val="left" w:pos="1100"/>
              <w:tab w:val="right" w:leader="dot" w:pos="9061"/>
            </w:tabs>
            <w:rPr>
              <w:rFonts w:asciiTheme="minorHAnsi" w:eastAsiaTheme="minorEastAsia" w:hAnsiTheme="minorHAnsi" w:cstheme="minorBidi"/>
              <w:noProof/>
              <w:sz w:val="22"/>
              <w:szCs w:val="22"/>
            </w:rPr>
          </w:pPr>
          <w:hyperlink w:anchor="_Toc155211063" w:history="1">
            <w:r w:rsidRPr="00C56011">
              <w:rPr>
                <w:rStyle w:val="Hyperlink"/>
                <w:bCs/>
                <w:noProof/>
                <w:highlight w:val="white"/>
              </w:rPr>
              <w:t>1.1</w:t>
            </w:r>
            <w:r>
              <w:rPr>
                <w:rFonts w:asciiTheme="minorHAnsi" w:eastAsiaTheme="minorEastAsia" w:hAnsiTheme="minorHAnsi" w:cstheme="minorBidi"/>
                <w:noProof/>
                <w:sz w:val="22"/>
                <w:szCs w:val="22"/>
              </w:rPr>
              <w:tab/>
            </w:r>
            <w:r w:rsidRPr="00C56011">
              <w:rPr>
                <w:rStyle w:val="Hyperlink"/>
                <w:bCs/>
                <w:noProof/>
                <w:highlight w:val="white"/>
              </w:rPr>
              <w:t>Giới thiệu chương</w:t>
            </w:r>
            <w:r>
              <w:rPr>
                <w:noProof/>
                <w:webHidden/>
              </w:rPr>
              <w:tab/>
            </w:r>
            <w:r>
              <w:rPr>
                <w:noProof/>
                <w:webHidden/>
              </w:rPr>
              <w:fldChar w:fldCharType="begin"/>
            </w:r>
            <w:r>
              <w:rPr>
                <w:noProof/>
                <w:webHidden/>
              </w:rPr>
              <w:instrText xml:space="preserve"> PAGEREF _Toc155211063 \h </w:instrText>
            </w:r>
            <w:r>
              <w:rPr>
                <w:noProof/>
                <w:webHidden/>
              </w:rPr>
            </w:r>
            <w:r>
              <w:rPr>
                <w:noProof/>
                <w:webHidden/>
              </w:rPr>
              <w:fldChar w:fldCharType="separate"/>
            </w:r>
            <w:r>
              <w:rPr>
                <w:noProof/>
                <w:webHidden/>
              </w:rPr>
              <w:t>3</w:t>
            </w:r>
            <w:r>
              <w:rPr>
                <w:noProof/>
                <w:webHidden/>
              </w:rPr>
              <w:fldChar w:fldCharType="end"/>
            </w:r>
          </w:hyperlink>
        </w:p>
        <w:p w14:paraId="2C3463E7" w14:textId="560D4A5B" w:rsidR="00765427" w:rsidRPr="00765427" w:rsidRDefault="00765427">
          <w:pPr>
            <w:pStyle w:val="TOC2"/>
            <w:tabs>
              <w:tab w:val="left" w:pos="1100"/>
              <w:tab w:val="right" w:leader="dot" w:pos="9061"/>
            </w:tabs>
            <w:rPr>
              <w:rFonts w:asciiTheme="minorHAnsi" w:eastAsiaTheme="minorEastAsia" w:hAnsiTheme="minorHAnsi" w:cstheme="minorBidi"/>
              <w:noProof/>
              <w:sz w:val="22"/>
              <w:szCs w:val="22"/>
            </w:rPr>
          </w:pPr>
          <w:hyperlink w:anchor="_Toc155211064" w:history="1">
            <w:r w:rsidRPr="00765427">
              <w:rPr>
                <w:rStyle w:val="Hyperlink"/>
                <w:noProof/>
                <w:highlight w:val="white"/>
              </w:rPr>
              <w:t>1.2</w:t>
            </w:r>
            <w:r w:rsidRPr="00765427">
              <w:rPr>
                <w:rFonts w:asciiTheme="minorHAnsi" w:eastAsiaTheme="minorEastAsia" w:hAnsiTheme="minorHAnsi" w:cstheme="minorBidi"/>
                <w:noProof/>
                <w:sz w:val="22"/>
                <w:szCs w:val="22"/>
              </w:rPr>
              <w:tab/>
            </w:r>
            <w:r w:rsidRPr="00765427">
              <w:rPr>
                <w:rStyle w:val="Hyperlink"/>
                <w:noProof/>
                <w:highlight w:val="white"/>
              </w:rPr>
              <w:t>Tính cấp thiết của đề tài</w:t>
            </w:r>
            <w:r w:rsidRPr="00765427">
              <w:rPr>
                <w:noProof/>
                <w:webHidden/>
              </w:rPr>
              <w:tab/>
            </w:r>
            <w:r w:rsidRPr="00765427">
              <w:rPr>
                <w:noProof/>
                <w:webHidden/>
              </w:rPr>
              <w:fldChar w:fldCharType="begin"/>
            </w:r>
            <w:r w:rsidRPr="00765427">
              <w:rPr>
                <w:noProof/>
                <w:webHidden/>
              </w:rPr>
              <w:instrText xml:space="preserve"> PAGEREF _Toc155211064 \h </w:instrText>
            </w:r>
            <w:r w:rsidRPr="00765427">
              <w:rPr>
                <w:noProof/>
                <w:webHidden/>
              </w:rPr>
            </w:r>
            <w:r w:rsidRPr="00765427">
              <w:rPr>
                <w:noProof/>
                <w:webHidden/>
              </w:rPr>
              <w:fldChar w:fldCharType="separate"/>
            </w:r>
            <w:r w:rsidRPr="00765427">
              <w:rPr>
                <w:noProof/>
                <w:webHidden/>
              </w:rPr>
              <w:t>3</w:t>
            </w:r>
            <w:r w:rsidRPr="00765427">
              <w:rPr>
                <w:noProof/>
                <w:webHidden/>
              </w:rPr>
              <w:fldChar w:fldCharType="end"/>
            </w:r>
          </w:hyperlink>
        </w:p>
        <w:p w14:paraId="70E94F5C" w14:textId="175476DF" w:rsidR="00765427" w:rsidRPr="00765427" w:rsidRDefault="00765427">
          <w:pPr>
            <w:pStyle w:val="TOC2"/>
            <w:tabs>
              <w:tab w:val="left" w:pos="1100"/>
              <w:tab w:val="right" w:leader="dot" w:pos="9061"/>
            </w:tabs>
            <w:rPr>
              <w:rFonts w:asciiTheme="minorHAnsi" w:eastAsiaTheme="minorEastAsia" w:hAnsiTheme="minorHAnsi" w:cstheme="minorBidi"/>
              <w:noProof/>
              <w:sz w:val="22"/>
              <w:szCs w:val="22"/>
            </w:rPr>
          </w:pPr>
          <w:hyperlink w:anchor="_Toc155211065" w:history="1">
            <w:r w:rsidRPr="00765427">
              <w:rPr>
                <w:rStyle w:val="Hyperlink"/>
                <w:noProof/>
                <w:highlight w:val="white"/>
              </w:rPr>
              <w:t>1.3</w:t>
            </w:r>
            <w:r w:rsidRPr="00765427">
              <w:rPr>
                <w:rFonts w:asciiTheme="minorHAnsi" w:eastAsiaTheme="minorEastAsia" w:hAnsiTheme="minorHAnsi" w:cstheme="minorBidi"/>
                <w:noProof/>
                <w:sz w:val="22"/>
                <w:szCs w:val="22"/>
              </w:rPr>
              <w:tab/>
            </w:r>
            <w:r w:rsidRPr="00765427">
              <w:rPr>
                <w:rStyle w:val="Hyperlink"/>
                <w:noProof/>
                <w:highlight w:val="white"/>
              </w:rPr>
              <w:t>Cơ sở lý thuyết</w:t>
            </w:r>
            <w:r w:rsidRPr="00765427">
              <w:rPr>
                <w:noProof/>
                <w:webHidden/>
              </w:rPr>
              <w:tab/>
            </w:r>
            <w:r w:rsidRPr="00765427">
              <w:rPr>
                <w:noProof/>
                <w:webHidden/>
              </w:rPr>
              <w:fldChar w:fldCharType="begin"/>
            </w:r>
            <w:r w:rsidRPr="00765427">
              <w:rPr>
                <w:noProof/>
                <w:webHidden/>
              </w:rPr>
              <w:instrText xml:space="preserve"> PAGEREF _Toc155211065 \h </w:instrText>
            </w:r>
            <w:r w:rsidRPr="00765427">
              <w:rPr>
                <w:noProof/>
                <w:webHidden/>
              </w:rPr>
            </w:r>
            <w:r w:rsidRPr="00765427">
              <w:rPr>
                <w:noProof/>
                <w:webHidden/>
              </w:rPr>
              <w:fldChar w:fldCharType="separate"/>
            </w:r>
            <w:r w:rsidRPr="00765427">
              <w:rPr>
                <w:noProof/>
                <w:webHidden/>
              </w:rPr>
              <w:t>3</w:t>
            </w:r>
            <w:r w:rsidRPr="00765427">
              <w:rPr>
                <w:noProof/>
                <w:webHidden/>
              </w:rPr>
              <w:fldChar w:fldCharType="end"/>
            </w:r>
          </w:hyperlink>
        </w:p>
        <w:p w14:paraId="41967EB9" w14:textId="6FA64996" w:rsidR="00765427" w:rsidRDefault="00765427">
          <w:pPr>
            <w:pStyle w:val="TOC3"/>
            <w:tabs>
              <w:tab w:val="right" w:leader="dot" w:pos="9061"/>
            </w:tabs>
            <w:rPr>
              <w:rFonts w:asciiTheme="minorHAnsi" w:eastAsiaTheme="minorEastAsia" w:hAnsiTheme="minorHAnsi" w:cstheme="minorBidi"/>
              <w:noProof/>
              <w:sz w:val="22"/>
              <w:szCs w:val="22"/>
            </w:rPr>
          </w:pPr>
          <w:hyperlink w:anchor="_Toc155211066" w:history="1">
            <w:r w:rsidRPr="00C56011">
              <w:rPr>
                <w:rStyle w:val="Hyperlink"/>
                <w:noProof/>
              </w:rPr>
              <w:t>1.3.1.</w:t>
            </w:r>
            <w:r w:rsidRPr="00C56011">
              <w:rPr>
                <w:rStyle w:val="Hyperlink"/>
                <w:bCs/>
                <w:noProof/>
              </w:rPr>
              <w:t xml:space="preserve"> Tiêu chuẩn nồng độ các chất khí gây cháy nổ trong không khí</w:t>
            </w:r>
            <w:r>
              <w:rPr>
                <w:noProof/>
                <w:webHidden/>
              </w:rPr>
              <w:tab/>
            </w:r>
            <w:r>
              <w:rPr>
                <w:noProof/>
                <w:webHidden/>
              </w:rPr>
              <w:fldChar w:fldCharType="begin"/>
            </w:r>
            <w:r>
              <w:rPr>
                <w:noProof/>
                <w:webHidden/>
              </w:rPr>
              <w:instrText xml:space="preserve"> PAGEREF _Toc155211066 \h </w:instrText>
            </w:r>
            <w:r>
              <w:rPr>
                <w:noProof/>
                <w:webHidden/>
              </w:rPr>
            </w:r>
            <w:r>
              <w:rPr>
                <w:noProof/>
                <w:webHidden/>
              </w:rPr>
              <w:fldChar w:fldCharType="separate"/>
            </w:r>
            <w:r>
              <w:rPr>
                <w:noProof/>
                <w:webHidden/>
              </w:rPr>
              <w:t>3</w:t>
            </w:r>
            <w:r>
              <w:rPr>
                <w:noProof/>
                <w:webHidden/>
              </w:rPr>
              <w:fldChar w:fldCharType="end"/>
            </w:r>
          </w:hyperlink>
        </w:p>
        <w:p w14:paraId="45885440" w14:textId="6B5E8F1E" w:rsidR="00765427" w:rsidRDefault="00765427">
          <w:pPr>
            <w:pStyle w:val="TOC3"/>
            <w:tabs>
              <w:tab w:val="right" w:leader="dot" w:pos="9061"/>
            </w:tabs>
            <w:rPr>
              <w:rFonts w:asciiTheme="minorHAnsi" w:eastAsiaTheme="minorEastAsia" w:hAnsiTheme="minorHAnsi" w:cstheme="minorBidi"/>
              <w:noProof/>
              <w:sz w:val="22"/>
              <w:szCs w:val="22"/>
            </w:rPr>
          </w:pPr>
          <w:hyperlink w:anchor="_Toc155211067" w:history="1">
            <w:r w:rsidRPr="00C56011">
              <w:rPr>
                <w:rStyle w:val="Hyperlink"/>
                <w:noProof/>
              </w:rPr>
              <w:t>1.3.2. Giới thiệu về Blynk Cloud</w:t>
            </w:r>
            <w:r>
              <w:rPr>
                <w:noProof/>
                <w:webHidden/>
              </w:rPr>
              <w:tab/>
            </w:r>
            <w:r>
              <w:rPr>
                <w:noProof/>
                <w:webHidden/>
              </w:rPr>
              <w:fldChar w:fldCharType="begin"/>
            </w:r>
            <w:r>
              <w:rPr>
                <w:noProof/>
                <w:webHidden/>
              </w:rPr>
              <w:instrText xml:space="preserve"> PAGEREF _Toc155211067 \h </w:instrText>
            </w:r>
            <w:r>
              <w:rPr>
                <w:noProof/>
                <w:webHidden/>
              </w:rPr>
            </w:r>
            <w:r>
              <w:rPr>
                <w:noProof/>
                <w:webHidden/>
              </w:rPr>
              <w:fldChar w:fldCharType="separate"/>
            </w:r>
            <w:r>
              <w:rPr>
                <w:noProof/>
                <w:webHidden/>
              </w:rPr>
              <w:t>4</w:t>
            </w:r>
            <w:r>
              <w:rPr>
                <w:noProof/>
                <w:webHidden/>
              </w:rPr>
              <w:fldChar w:fldCharType="end"/>
            </w:r>
          </w:hyperlink>
        </w:p>
        <w:p w14:paraId="1A14FB50" w14:textId="72B2DA6A" w:rsidR="00765427" w:rsidRDefault="00765427">
          <w:pPr>
            <w:pStyle w:val="TOC3"/>
            <w:tabs>
              <w:tab w:val="right" w:leader="dot" w:pos="9061"/>
            </w:tabs>
            <w:rPr>
              <w:rFonts w:asciiTheme="minorHAnsi" w:eastAsiaTheme="minorEastAsia" w:hAnsiTheme="minorHAnsi" w:cstheme="minorBidi"/>
              <w:noProof/>
              <w:sz w:val="22"/>
              <w:szCs w:val="22"/>
            </w:rPr>
          </w:pPr>
          <w:hyperlink w:anchor="_Toc155211068" w:history="1">
            <w:r w:rsidRPr="00C56011">
              <w:rPr>
                <w:rStyle w:val="Hyperlink"/>
                <w:bCs/>
                <w:noProof/>
              </w:rPr>
              <w:t>1.3.3. Giao thức MQTT</w:t>
            </w:r>
            <w:r>
              <w:rPr>
                <w:noProof/>
                <w:webHidden/>
              </w:rPr>
              <w:tab/>
            </w:r>
            <w:r>
              <w:rPr>
                <w:noProof/>
                <w:webHidden/>
              </w:rPr>
              <w:fldChar w:fldCharType="begin"/>
            </w:r>
            <w:r>
              <w:rPr>
                <w:noProof/>
                <w:webHidden/>
              </w:rPr>
              <w:instrText xml:space="preserve"> PAGEREF _Toc155211068 \h </w:instrText>
            </w:r>
            <w:r>
              <w:rPr>
                <w:noProof/>
                <w:webHidden/>
              </w:rPr>
            </w:r>
            <w:r>
              <w:rPr>
                <w:noProof/>
                <w:webHidden/>
              </w:rPr>
              <w:fldChar w:fldCharType="separate"/>
            </w:r>
            <w:r>
              <w:rPr>
                <w:noProof/>
                <w:webHidden/>
              </w:rPr>
              <w:t>5</w:t>
            </w:r>
            <w:r>
              <w:rPr>
                <w:noProof/>
                <w:webHidden/>
              </w:rPr>
              <w:fldChar w:fldCharType="end"/>
            </w:r>
          </w:hyperlink>
        </w:p>
        <w:p w14:paraId="31F9DA4B" w14:textId="6B5EA123" w:rsidR="00765427" w:rsidRDefault="00765427">
          <w:pPr>
            <w:pStyle w:val="TOC2"/>
            <w:tabs>
              <w:tab w:val="right" w:leader="dot" w:pos="9061"/>
            </w:tabs>
            <w:rPr>
              <w:rFonts w:asciiTheme="minorHAnsi" w:eastAsiaTheme="minorEastAsia" w:hAnsiTheme="minorHAnsi" w:cstheme="minorBidi"/>
              <w:noProof/>
              <w:sz w:val="22"/>
              <w:szCs w:val="22"/>
            </w:rPr>
          </w:pPr>
          <w:hyperlink w:anchor="_Toc155211069" w:history="1">
            <w:r w:rsidRPr="00C56011">
              <w:rPr>
                <w:rStyle w:val="Hyperlink"/>
                <w:bCs/>
                <w:noProof/>
              </w:rPr>
              <w:t>1.4 Kết luận chương</w:t>
            </w:r>
            <w:r>
              <w:rPr>
                <w:noProof/>
                <w:webHidden/>
              </w:rPr>
              <w:tab/>
            </w:r>
            <w:r>
              <w:rPr>
                <w:noProof/>
                <w:webHidden/>
              </w:rPr>
              <w:fldChar w:fldCharType="begin"/>
            </w:r>
            <w:r>
              <w:rPr>
                <w:noProof/>
                <w:webHidden/>
              </w:rPr>
              <w:instrText xml:space="preserve"> PAGEREF _Toc155211069 \h </w:instrText>
            </w:r>
            <w:r>
              <w:rPr>
                <w:noProof/>
                <w:webHidden/>
              </w:rPr>
            </w:r>
            <w:r>
              <w:rPr>
                <w:noProof/>
                <w:webHidden/>
              </w:rPr>
              <w:fldChar w:fldCharType="separate"/>
            </w:r>
            <w:r>
              <w:rPr>
                <w:noProof/>
                <w:webHidden/>
              </w:rPr>
              <w:t>6</w:t>
            </w:r>
            <w:r>
              <w:rPr>
                <w:noProof/>
                <w:webHidden/>
              </w:rPr>
              <w:fldChar w:fldCharType="end"/>
            </w:r>
          </w:hyperlink>
        </w:p>
        <w:p w14:paraId="59384BDB" w14:textId="65C1CF97" w:rsidR="00765427" w:rsidRDefault="00765427">
          <w:pPr>
            <w:pStyle w:val="TOC1"/>
            <w:tabs>
              <w:tab w:val="right" w:leader="dot" w:pos="9061"/>
            </w:tabs>
            <w:rPr>
              <w:rFonts w:asciiTheme="minorHAnsi" w:eastAsiaTheme="minorEastAsia" w:hAnsiTheme="minorHAnsi" w:cstheme="minorBidi"/>
              <w:noProof/>
              <w:sz w:val="22"/>
              <w:szCs w:val="22"/>
            </w:rPr>
          </w:pPr>
          <w:hyperlink w:anchor="_Toc155211070" w:history="1">
            <w:r w:rsidRPr="00C56011">
              <w:rPr>
                <w:rStyle w:val="Hyperlink"/>
                <w:noProof/>
                <w:highlight w:val="white"/>
              </w:rPr>
              <w:t xml:space="preserve">CHƯƠNG 2: </w:t>
            </w:r>
            <w:r w:rsidRPr="00C56011">
              <w:rPr>
                <w:rStyle w:val="Hyperlink"/>
                <w:noProof/>
              </w:rPr>
              <w:t>THIẾT KẾ VÀ THI CÔNG HỆ THỐNG</w:t>
            </w:r>
            <w:r>
              <w:rPr>
                <w:noProof/>
                <w:webHidden/>
              </w:rPr>
              <w:tab/>
            </w:r>
            <w:r>
              <w:rPr>
                <w:noProof/>
                <w:webHidden/>
              </w:rPr>
              <w:fldChar w:fldCharType="begin"/>
            </w:r>
            <w:r>
              <w:rPr>
                <w:noProof/>
                <w:webHidden/>
              </w:rPr>
              <w:instrText xml:space="preserve"> PAGEREF _Toc155211070 \h </w:instrText>
            </w:r>
            <w:r>
              <w:rPr>
                <w:noProof/>
                <w:webHidden/>
              </w:rPr>
            </w:r>
            <w:r>
              <w:rPr>
                <w:noProof/>
                <w:webHidden/>
              </w:rPr>
              <w:fldChar w:fldCharType="separate"/>
            </w:r>
            <w:r>
              <w:rPr>
                <w:noProof/>
                <w:webHidden/>
              </w:rPr>
              <w:t>7</w:t>
            </w:r>
            <w:r>
              <w:rPr>
                <w:noProof/>
                <w:webHidden/>
              </w:rPr>
              <w:fldChar w:fldCharType="end"/>
            </w:r>
          </w:hyperlink>
        </w:p>
        <w:p w14:paraId="5FC2FDE1" w14:textId="09B65591" w:rsidR="00765427" w:rsidRDefault="00765427">
          <w:pPr>
            <w:pStyle w:val="TOC2"/>
            <w:tabs>
              <w:tab w:val="left" w:pos="1100"/>
              <w:tab w:val="right" w:leader="dot" w:pos="9061"/>
            </w:tabs>
            <w:rPr>
              <w:rFonts w:asciiTheme="minorHAnsi" w:eastAsiaTheme="minorEastAsia" w:hAnsiTheme="minorHAnsi" w:cstheme="minorBidi"/>
              <w:noProof/>
              <w:sz w:val="22"/>
              <w:szCs w:val="22"/>
            </w:rPr>
          </w:pPr>
          <w:hyperlink w:anchor="_Toc155211071" w:history="1">
            <w:r w:rsidRPr="00C56011">
              <w:rPr>
                <w:rStyle w:val="Hyperlink"/>
                <w:bCs/>
                <w:noProof/>
                <w:highlight w:val="white"/>
              </w:rPr>
              <w:t>2.1</w:t>
            </w:r>
            <w:r>
              <w:rPr>
                <w:rFonts w:asciiTheme="minorHAnsi" w:eastAsiaTheme="minorEastAsia" w:hAnsiTheme="minorHAnsi" w:cstheme="minorBidi"/>
                <w:noProof/>
                <w:sz w:val="22"/>
                <w:szCs w:val="22"/>
              </w:rPr>
              <w:tab/>
            </w:r>
            <w:r w:rsidRPr="00C56011">
              <w:rPr>
                <w:rStyle w:val="Hyperlink"/>
                <w:bCs/>
                <w:noProof/>
                <w:highlight w:val="white"/>
              </w:rPr>
              <w:t>Giới thiệu chương</w:t>
            </w:r>
            <w:r>
              <w:rPr>
                <w:noProof/>
                <w:webHidden/>
              </w:rPr>
              <w:tab/>
            </w:r>
            <w:r>
              <w:rPr>
                <w:noProof/>
                <w:webHidden/>
              </w:rPr>
              <w:fldChar w:fldCharType="begin"/>
            </w:r>
            <w:r>
              <w:rPr>
                <w:noProof/>
                <w:webHidden/>
              </w:rPr>
              <w:instrText xml:space="preserve"> PAGEREF _Toc155211071 \h </w:instrText>
            </w:r>
            <w:r>
              <w:rPr>
                <w:noProof/>
                <w:webHidden/>
              </w:rPr>
            </w:r>
            <w:r>
              <w:rPr>
                <w:noProof/>
                <w:webHidden/>
              </w:rPr>
              <w:fldChar w:fldCharType="separate"/>
            </w:r>
            <w:r>
              <w:rPr>
                <w:noProof/>
                <w:webHidden/>
              </w:rPr>
              <w:t>7</w:t>
            </w:r>
            <w:r>
              <w:rPr>
                <w:noProof/>
                <w:webHidden/>
              </w:rPr>
              <w:fldChar w:fldCharType="end"/>
            </w:r>
          </w:hyperlink>
        </w:p>
        <w:p w14:paraId="56927B1A" w14:textId="523DD41F" w:rsidR="00765427" w:rsidRDefault="00765427">
          <w:pPr>
            <w:pStyle w:val="TOC2"/>
            <w:tabs>
              <w:tab w:val="left" w:pos="1100"/>
              <w:tab w:val="right" w:leader="dot" w:pos="9061"/>
            </w:tabs>
            <w:rPr>
              <w:rFonts w:asciiTheme="minorHAnsi" w:eastAsiaTheme="minorEastAsia" w:hAnsiTheme="minorHAnsi" w:cstheme="minorBidi"/>
              <w:noProof/>
              <w:sz w:val="22"/>
              <w:szCs w:val="22"/>
            </w:rPr>
          </w:pPr>
          <w:hyperlink w:anchor="_Toc155211072" w:history="1">
            <w:r w:rsidRPr="00C56011">
              <w:rPr>
                <w:rStyle w:val="Hyperlink"/>
                <w:bCs/>
                <w:noProof/>
                <w:highlight w:val="white"/>
              </w:rPr>
              <w:t>2.2</w:t>
            </w:r>
            <w:r>
              <w:rPr>
                <w:rFonts w:asciiTheme="minorHAnsi" w:eastAsiaTheme="minorEastAsia" w:hAnsiTheme="minorHAnsi" w:cstheme="minorBidi"/>
                <w:noProof/>
                <w:sz w:val="22"/>
                <w:szCs w:val="22"/>
              </w:rPr>
              <w:tab/>
            </w:r>
            <w:r w:rsidRPr="00C56011">
              <w:rPr>
                <w:rStyle w:val="Hyperlink"/>
                <w:bCs/>
                <w:noProof/>
                <w:highlight w:val="white"/>
              </w:rPr>
              <w:t>Yêu cầu hệ thống</w:t>
            </w:r>
            <w:r>
              <w:rPr>
                <w:noProof/>
                <w:webHidden/>
              </w:rPr>
              <w:tab/>
            </w:r>
            <w:r>
              <w:rPr>
                <w:noProof/>
                <w:webHidden/>
              </w:rPr>
              <w:fldChar w:fldCharType="begin"/>
            </w:r>
            <w:r>
              <w:rPr>
                <w:noProof/>
                <w:webHidden/>
              </w:rPr>
              <w:instrText xml:space="preserve"> PAGEREF _Toc155211072 \h </w:instrText>
            </w:r>
            <w:r>
              <w:rPr>
                <w:noProof/>
                <w:webHidden/>
              </w:rPr>
            </w:r>
            <w:r>
              <w:rPr>
                <w:noProof/>
                <w:webHidden/>
              </w:rPr>
              <w:fldChar w:fldCharType="separate"/>
            </w:r>
            <w:r>
              <w:rPr>
                <w:noProof/>
                <w:webHidden/>
              </w:rPr>
              <w:t>7</w:t>
            </w:r>
            <w:r>
              <w:rPr>
                <w:noProof/>
                <w:webHidden/>
              </w:rPr>
              <w:fldChar w:fldCharType="end"/>
            </w:r>
          </w:hyperlink>
        </w:p>
        <w:p w14:paraId="4C897088" w14:textId="1A50D6B1" w:rsidR="00765427" w:rsidRDefault="00765427">
          <w:pPr>
            <w:pStyle w:val="TOC2"/>
            <w:tabs>
              <w:tab w:val="left" w:pos="1100"/>
              <w:tab w:val="right" w:leader="dot" w:pos="9061"/>
            </w:tabs>
            <w:rPr>
              <w:rFonts w:asciiTheme="minorHAnsi" w:eastAsiaTheme="minorEastAsia" w:hAnsiTheme="minorHAnsi" w:cstheme="minorBidi"/>
              <w:noProof/>
              <w:sz w:val="22"/>
              <w:szCs w:val="22"/>
            </w:rPr>
          </w:pPr>
          <w:hyperlink w:anchor="_Toc155211073" w:history="1">
            <w:r w:rsidRPr="00C56011">
              <w:rPr>
                <w:rStyle w:val="Hyperlink"/>
                <w:bCs/>
                <w:noProof/>
              </w:rPr>
              <w:t>2.3</w:t>
            </w:r>
            <w:r>
              <w:rPr>
                <w:rFonts w:asciiTheme="minorHAnsi" w:eastAsiaTheme="minorEastAsia" w:hAnsiTheme="minorHAnsi" w:cstheme="minorBidi"/>
                <w:noProof/>
                <w:sz w:val="22"/>
                <w:szCs w:val="22"/>
              </w:rPr>
              <w:tab/>
            </w:r>
            <w:r w:rsidRPr="00C56011">
              <w:rPr>
                <w:rStyle w:val="Hyperlink"/>
                <w:bCs/>
                <w:noProof/>
              </w:rPr>
              <w:t>Thiết kế phần cứng</w:t>
            </w:r>
            <w:r>
              <w:rPr>
                <w:noProof/>
                <w:webHidden/>
              </w:rPr>
              <w:tab/>
            </w:r>
            <w:r>
              <w:rPr>
                <w:noProof/>
                <w:webHidden/>
              </w:rPr>
              <w:fldChar w:fldCharType="begin"/>
            </w:r>
            <w:r>
              <w:rPr>
                <w:noProof/>
                <w:webHidden/>
              </w:rPr>
              <w:instrText xml:space="preserve"> PAGEREF _Toc155211073 \h </w:instrText>
            </w:r>
            <w:r>
              <w:rPr>
                <w:noProof/>
                <w:webHidden/>
              </w:rPr>
            </w:r>
            <w:r>
              <w:rPr>
                <w:noProof/>
                <w:webHidden/>
              </w:rPr>
              <w:fldChar w:fldCharType="separate"/>
            </w:r>
            <w:r>
              <w:rPr>
                <w:noProof/>
                <w:webHidden/>
              </w:rPr>
              <w:t>8</w:t>
            </w:r>
            <w:r>
              <w:rPr>
                <w:noProof/>
                <w:webHidden/>
              </w:rPr>
              <w:fldChar w:fldCharType="end"/>
            </w:r>
          </w:hyperlink>
        </w:p>
        <w:p w14:paraId="4FAEF450" w14:textId="2FF0AE63" w:rsidR="00765427" w:rsidRDefault="00765427">
          <w:pPr>
            <w:pStyle w:val="TOC2"/>
            <w:tabs>
              <w:tab w:val="left" w:pos="1100"/>
              <w:tab w:val="right" w:leader="dot" w:pos="9061"/>
            </w:tabs>
            <w:rPr>
              <w:rFonts w:asciiTheme="minorHAnsi" w:eastAsiaTheme="minorEastAsia" w:hAnsiTheme="minorHAnsi" w:cstheme="minorBidi"/>
              <w:noProof/>
              <w:sz w:val="22"/>
              <w:szCs w:val="22"/>
            </w:rPr>
          </w:pPr>
          <w:hyperlink w:anchor="_Toc155211074" w:history="1">
            <w:r w:rsidRPr="00C56011">
              <w:rPr>
                <w:rStyle w:val="Hyperlink"/>
                <w:noProof/>
                <w:lang w:val="vi"/>
              </w:rPr>
              <w:t>2.4</w:t>
            </w:r>
            <w:r>
              <w:rPr>
                <w:rFonts w:asciiTheme="minorHAnsi" w:eastAsiaTheme="minorEastAsia" w:hAnsiTheme="minorHAnsi" w:cstheme="minorBidi"/>
                <w:noProof/>
                <w:sz w:val="22"/>
                <w:szCs w:val="22"/>
              </w:rPr>
              <w:tab/>
            </w:r>
            <w:r w:rsidRPr="00C56011">
              <w:rPr>
                <w:rStyle w:val="Hyperlink"/>
                <w:noProof/>
                <w:lang w:val="vi"/>
              </w:rPr>
              <w:t>Thiết kế phần mềm</w:t>
            </w:r>
            <w:r>
              <w:rPr>
                <w:noProof/>
                <w:webHidden/>
              </w:rPr>
              <w:tab/>
            </w:r>
            <w:r>
              <w:rPr>
                <w:noProof/>
                <w:webHidden/>
              </w:rPr>
              <w:fldChar w:fldCharType="begin"/>
            </w:r>
            <w:r>
              <w:rPr>
                <w:noProof/>
                <w:webHidden/>
              </w:rPr>
              <w:instrText xml:space="preserve"> PAGEREF _Toc155211074 \h </w:instrText>
            </w:r>
            <w:r>
              <w:rPr>
                <w:noProof/>
                <w:webHidden/>
              </w:rPr>
            </w:r>
            <w:r>
              <w:rPr>
                <w:noProof/>
                <w:webHidden/>
              </w:rPr>
              <w:fldChar w:fldCharType="separate"/>
            </w:r>
            <w:r>
              <w:rPr>
                <w:noProof/>
                <w:webHidden/>
              </w:rPr>
              <w:t>8</w:t>
            </w:r>
            <w:r>
              <w:rPr>
                <w:noProof/>
                <w:webHidden/>
              </w:rPr>
              <w:fldChar w:fldCharType="end"/>
            </w:r>
          </w:hyperlink>
        </w:p>
        <w:p w14:paraId="05DF71EA" w14:textId="66CEE590" w:rsidR="00765427" w:rsidRDefault="00765427">
          <w:pPr>
            <w:pStyle w:val="TOC2"/>
            <w:tabs>
              <w:tab w:val="left" w:pos="1100"/>
              <w:tab w:val="right" w:leader="dot" w:pos="9061"/>
            </w:tabs>
            <w:rPr>
              <w:rFonts w:asciiTheme="minorHAnsi" w:eastAsiaTheme="minorEastAsia" w:hAnsiTheme="minorHAnsi" w:cstheme="minorBidi"/>
              <w:noProof/>
              <w:sz w:val="22"/>
              <w:szCs w:val="22"/>
            </w:rPr>
          </w:pPr>
          <w:hyperlink w:anchor="_Toc155211075" w:history="1">
            <w:r w:rsidRPr="00C56011">
              <w:rPr>
                <w:rStyle w:val="Hyperlink"/>
                <w:noProof/>
                <w:lang w:val="vi"/>
              </w:rPr>
              <w:t>2.5</w:t>
            </w:r>
            <w:r>
              <w:rPr>
                <w:rFonts w:asciiTheme="minorHAnsi" w:eastAsiaTheme="minorEastAsia" w:hAnsiTheme="minorHAnsi" w:cstheme="minorBidi"/>
                <w:noProof/>
                <w:sz w:val="22"/>
                <w:szCs w:val="22"/>
              </w:rPr>
              <w:tab/>
            </w:r>
            <w:r w:rsidRPr="00C56011">
              <w:rPr>
                <w:rStyle w:val="Hyperlink"/>
                <w:noProof/>
                <w:lang w:val="vi"/>
              </w:rPr>
              <w:t>Kết luận chương</w:t>
            </w:r>
            <w:r>
              <w:rPr>
                <w:noProof/>
                <w:webHidden/>
              </w:rPr>
              <w:tab/>
            </w:r>
            <w:r>
              <w:rPr>
                <w:noProof/>
                <w:webHidden/>
              </w:rPr>
              <w:fldChar w:fldCharType="begin"/>
            </w:r>
            <w:r>
              <w:rPr>
                <w:noProof/>
                <w:webHidden/>
              </w:rPr>
              <w:instrText xml:space="preserve"> PAGEREF _Toc155211075 \h </w:instrText>
            </w:r>
            <w:r>
              <w:rPr>
                <w:noProof/>
                <w:webHidden/>
              </w:rPr>
            </w:r>
            <w:r>
              <w:rPr>
                <w:noProof/>
                <w:webHidden/>
              </w:rPr>
              <w:fldChar w:fldCharType="separate"/>
            </w:r>
            <w:r>
              <w:rPr>
                <w:noProof/>
                <w:webHidden/>
              </w:rPr>
              <w:t>8</w:t>
            </w:r>
            <w:r>
              <w:rPr>
                <w:noProof/>
                <w:webHidden/>
              </w:rPr>
              <w:fldChar w:fldCharType="end"/>
            </w:r>
          </w:hyperlink>
        </w:p>
        <w:p w14:paraId="6821D11B" w14:textId="528A28DA" w:rsidR="00765427" w:rsidRDefault="00765427">
          <w:pPr>
            <w:pStyle w:val="TOC1"/>
            <w:tabs>
              <w:tab w:val="right" w:leader="dot" w:pos="9061"/>
            </w:tabs>
            <w:rPr>
              <w:rFonts w:asciiTheme="minorHAnsi" w:eastAsiaTheme="minorEastAsia" w:hAnsiTheme="minorHAnsi" w:cstheme="minorBidi"/>
              <w:noProof/>
              <w:sz w:val="22"/>
              <w:szCs w:val="22"/>
            </w:rPr>
          </w:pPr>
          <w:hyperlink w:anchor="_Toc155211076" w:history="1">
            <w:r w:rsidRPr="00C56011">
              <w:rPr>
                <w:rStyle w:val="Hyperlink"/>
                <w:noProof/>
                <w:lang w:val="vi"/>
              </w:rPr>
              <w:t>CHƯƠNG 3: KẾT QUẢ</w:t>
            </w:r>
            <w:r>
              <w:rPr>
                <w:noProof/>
                <w:webHidden/>
              </w:rPr>
              <w:tab/>
            </w:r>
            <w:r>
              <w:rPr>
                <w:noProof/>
                <w:webHidden/>
              </w:rPr>
              <w:fldChar w:fldCharType="begin"/>
            </w:r>
            <w:r>
              <w:rPr>
                <w:noProof/>
                <w:webHidden/>
              </w:rPr>
              <w:instrText xml:space="preserve"> PAGEREF _Toc155211076 \h </w:instrText>
            </w:r>
            <w:r>
              <w:rPr>
                <w:noProof/>
                <w:webHidden/>
              </w:rPr>
            </w:r>
            <w:r>
              <w:rPr>
                <w:noProof/>
                <w:webHidden/>
              </w:rPr>
              <w:fldChar w:fldCharType="separate"/>
            </w:r>
            <w:r>
              <w:rPr>
                <w:noProof/>
                <w:webHidden/>
              </w:rPr>
              <w:t>9</w:t>
            </w:r>
            <w:r>
              <w:rPr>
                <w:noProof/>
                <w:webHidden/>
              </w:rPr>
              <w:fldChar w:fldCharType="end"/>
            </w:r>
          </w:hyperlink>
        </w:p>
        <w:p w14:paraId="745FF45D" w14:textId="6A03EFC4" w:rsidR="00765427" w:rsidRDefault="00765427">
          <w:pPr>
            <w:pStyle w:val="TOC2"/>
            <w:tabs>
              <w:tab w:val="right" w:leader="dot" w:pos="9061"/>
            </w:tabs>
            <w:rPr>
              <w:rFonts w:asciiTheme="minorHAnsi" w:eastAsiaTheme="minorEastAsia" w:hAnsiTheme="minorHAnsi" w:cstheme="minorBidi"/>
              <w:noProof/>
              <w:sz w:val="22"/>
              <w:szCs w:val="22"/>
            </w:rPr>
          </w:pPr>
          <w:hyperlink w:anchor="_Toc155211077" w:history="1">
            <w:r w:rsidRPr="00C56011">
              <w:rPr>
                <w:rStyle w:val="Hyperlink"/>
                <w:noProof/>
                <w:lang w:val="vi"/>
              </w:rPr>
              <w:t>3.1 Giới thiệu chương</w:t>
            </w:r>
            <w:r>
              <w:rPr>
                <w:noProof/>
                <w:webHidden/>
              </w:rPr>
              <w:tab/>
            </w:r>
            <w:r>
              <w:rPr>
                <w:noProof/>
                <w:webHidden/>
              </w:rPr>
              <w:fldChar w:fldCharType="begin"/>
            </w:r>
            <w:r>
              <w:rPr>
                <w:noProof/>
                <w:webHidden/>
              </w:rPr>
              <w:instrText xml:space="preserve"> PAGEREF _Toc155211077 \h </w:instrText>
            </w:r>
            <w:r>
              <w:rPr>
                <w:noProof/>
                <w:webHidden/>
              </w:rPr>
            </w:r>
            <w:r>
              <w:rPr>
                <w:noProof/>
                <w:webHidden/>
              </w:rPr>
              <w:fldChar w:fldCharType="separate"/>
            </w:r>
            <w:r>
              <w:rPr>
                <w:noProof/>
                <w:webHidden/>
              </w:rPr>
              <w:t>9</w:t>
            </w:r>
            <w:r>
              <w:rPr>
                <w:noProof/>
                <w:webHidden/>
              </w:rPr>
              <w:fldChar w:fldCharType="end"/>
            </w:r>
          </w:hyperlink>
        </w:p>
        <w:p w14:paraId="202E81C8" w14:textId="1AA18DED" w:rsidR="00765427" w:rsidRDefault="00765427">
          <w:pPr>
            <w:pStyle w:val="TOC2"/>
            <w:tabs>
              <w:tab w:val="right" w:leader="dot" w:pos="9061"/>
            </w:tabs>
            <w:rPr>
              <w:rFonts w:asciiTheme="minorHAnsi" w:eastAsiaTheme="minorEastAsia" w:hAnsiTheme="minorHAnsi" w:cstheme="minorBidi"/>
              <w:noProof/>
              <w:sz w:val="22"/>
              <w:szCs w:val="22"/>
            </w:rPr>
          </w:pPr>
          <w:hyperlink w:anchor="_Toc155211078" w:history="1">
            <w:r w:rsidRPr="00C56011">
              <w:rPr>
                <w:rStyle w:val="Hyperlink"/>
                <w:noProof/>
                <w:lang w:val="vi"/>
              </w:rPr>
              <w:t>3.2 Kết quả của hệ thống</w:t>
            </w:r>
            <w:r>
              <w:rPr>
                <w:noProof/>
                <w:webHidden/>
              </w:rPr>
              <w:tab/>
            </w:r>
            <w:r>
              <w:rPr>
                <w:noProof/>
                <w:webHidden/>
              </w:rPr>
              <w:fldChar w:fldCharType="begin"/>
            </w:r>
            <w:r>
              <w:rPr>
                <w:noProof/>
                <w:webHidden/>
              </w:rPr>
              <w:instrText xml:space="preserve"> PAGEREF _Toc155211078 \h </w:instrText>
            </w:r>
            <w:r>
              <w:rPr>
                <w:noProof/>
                <w:webHidden/>
              </w:rPr>
            </w:r>
            <w:r>
              <w:rPr>
                <w:noProof/>
                <w:webHidden/>
              </w:rPr>
              <w:fldChar w:fldCharType="separate"/>
            </w:r>
            <w:r>
              <w:rPr>
                <w:noProof/>
                <w:webHidden/>
              </w:rPr>
              <w:t>9</w:t>
            </w:r>
            <w:r>
              <w:rPr>
                <w:noProof/>
                <w:webHidden/>
              </w:rPr>
              <w:fldChar w:fldCharType="end"/>
            </w:r>
          </w:hyperlink>
        </w:p>
        <w:p w14:paraId="3335A202" w14:textId="1A9284D6" w:rsidR="00765427" w:rsidRDefault="00765427">
          <w:pPr>
            <w:pStyle w:val="TOC2"/>
            <w:tabs>
              <w:tab w:val="right" w:leader="dot" w:pos="9061"/>
            </w:tabs>
            <w:rPr>
              <w:rFonts w:asciiTheme="minorHAnsi" w:eastAsiaTheme="minorEastAsia" w:hAnsiTheme="minorHAnsi" w:cstheme="minorBidi"/>
              <w:noProof/>
              <w:sz w:val="22"/>
              <w:szCs w:val="22"/>
            </w:rPr>
          </w:pPr>
          <w:hyperlink w:anchor="_Toc155211079" w:history="1">
            <w:r w:rsidRPr="00C56011">
              <w:rPr>
                <w:rStyle w:val="Hyperlink"/>
                <w:noProof/>
              </w:rPr>
              <w:t>3.3 Kết luận chương</w:t>
            </w:r>
            <w:r>
              <w:rPr>
                <w:noProof/>
                <w:webHidden/>
              </w:rPr>
              <w:tab/>
            </w:r>
            <w:r>
              <w:rPr>
                <w:noProof/>
                <w:webHidden/>
              </w:rPr>
              <w:fldChar w:fldCharType="begin"/>
            </w:r>
            <w:r>
              <w:rPr>
                <w:noProof/>
                <w:webHidden/>
              </w:rPr>
              <w:instrText xml:space="preserve"> PAGEREF _Toc155211079 \h </w:instrText>
            </w:r>
            <w:r>
              <w:rPr>
                <w:noProof/>
                <w:webHidden/>
              </w:rPr>
            </w:r>
            <w:r>
              <w:rPr>
                <w:noProof/>
                <w:webHidden/>
              </w:rPr>
              <w:fldChar w:fldCharType="separate"/>
            </w:r>
            <w:r>
              <w:rPr>
                <w:noProof/>
                <w:webHidden/>
              </w:rPr>
              <w:t>11</w:t>
            </w:r>
            <w:r>
              <w:rPr>
                <w:noProof/>
                <w:webHidden/>
              </w:rPr>
              <w:fldChar w:fldCharType="end"/>
            </w:r>
          </w:hyperlink>
        </w:p>
        <w:p w14:paraId="2B950417" w14:textId="6518E42D" w:rsidR="00765427" w:rsidRDefault="00765427">
          <w:pPr>
            <w:pStyle w:val="TOC3"/>
            <w:tabs>
              <w:tab w:val="right" w:leader="dot" w:pos="9061"/>
            </w:tabs>
            <w:rPr>
              <w:rFonts w:asciiTheme="minorHAnsi" w:eastAsiaTheme="minorEastAsia" w:hAnsiTheme="minorHAnsi" w:cstheme="minorBidi"/>
              <w:noProof/>
              <w:sz w:val="22"/>
              <w:szCs w:val="22"/>
            </w:rPr>
          </w:pPr>
          <w:hyperlink w:anchor="_Toc155211080" w:history="1">
            <w:r w:rsidRPr="00C56011">
              <w:rPr>
                <w:rStyle w:val="Hyperlink"/>
                <w:noProof/>
              </w:rPr>
              <w:t>3.3.1 Ưu điểm:</w:t>
            </w:r>
            <w:r>
              <w:rPr>
                <w:noProof/>
                <w:webHidden/>
              </w:rPr>
              <w:tab/>
            </w:r>
            <w:r>
              <w:rPr>
                <w:noProof/>
                <w:webHidden/>
              </w:rPr>
              <w:fldChar w:fldCharType="begin"/>
            </w:r>
            <w:r>
              <w:rPr>
                <w:noProof/>
                <w:webHidden/>
              </w:rPr>
              <w:instrText xml:space="preserve"> PAGEREF _Toc155211080 \h </w:instrText>
            </w:r>
            <w:r>
              <w:rPr>
                <w:noProof/>
                <w:webHidden/>
              </w:rPr>
            </w:r>
            <w:r>
              <w:rPr>
                <w:noProof/>
                <w:webHidden/>
              </w:rPr>
              <w:fldChar w:fldCharType="separate"/>
            </w:r>
            <w:r>
              <w:rPr>
                <w:noProof/>
                <w:webHidden/>
              </w:rPr>
              <w:t>11</w:t>
            </w:r>
            <w:r>
              <w:rPr>
                <w:noProof/>
                <w:webHidden/>
              </w:rPr>
              <w:fldChar w:fldCharType="end"/>
            </w:r>
          </w:hyperlink>
        </w:p>
        <w:p w14:paraId="0ECAA646" w14:textId="3FD09CE2" w:rsidR="00765427" w:rsidRDefault="00765427">
          <w:pPr>
            <w:pStyle w:val="TOC3"/>
            <w:tabs>
              <w:tab w:val="right" w:leader="dot" w:pos="9061"/>
            </w:tabs>
            <w:rPr>
              <w:rFonts w:asciiTheme="minorHAnsi" w:eastAsiaTheme="minorEastAsia" w:hAnsiTheme="minorHAnsi" w:cstheme="minorBidi"/>
              <w:noProof/>
              <w:sz w:val="22"/>
              <w:szCs w:val="22"/>
            </w:rPr>
          </w:pPr>
          <w:hyperlink w:anchor="_Toc155211081" w:history="1">
            <w:r w:rsidRPr="00C56011">
              <w:rPr>
                <w:rStyle w:val="Hyperlink"/>
                <w:noProof/>
              </w:rPr>
              <w:t>3.3.2 Nhược điểm</w:t>
            </w:r>
            <w:r>
              <w:rPr>
                <w:noProof/>
                <w:webHidden/>
              </w:rPr>
              <w:tab/>
            </w:r>
            <w:r>
              <w:rPr>
                <w:noProof/>
                <w:webHidden/>
              </w:rPr>
              <w:fldChar w:fldCharType="begin"/>
            </w:r>
            <w:r>
              <w:rPr>
                <w:noProof/>
                <w:webHidden/>
              </w:rPr>
              <w:instrText xml:space="preserve"> PAGEREF _Toc155211081 \h </w:instrText>
            </w:r>
            <w:r>
              <w:rPr>
                <w:noProof/>
                <w:webHidden/>
              </w:rPr>
            </w:r>
            <w:r>
              <w:rPr>
                <w:noProof/>
                <w:webHidden/>
              </w:rPr>
              <w:fldChar w:fldCharType="separate"/>
            </w:r>
            <w:r>
              <w:rPr>
                <w:noProof/>
                <w:webHidden/>
              </w:rPr>
              <w:t>11</w:t>
            </w:r>
            <w:r>
              <w:rPr>
                <w:noProof/>
                <w:webHidden/>
              </w:rPr>
              <w:fldChar w:fldCharType="end"/>
            </w:r>
          </w:hyperlink>
        </w:p>
        <w:p w14:paraId="0F597C96" w14:textId="297D976B" w:rsidR="00765427" w:rsidRDefault="00765427">
          <w:pPr>
            <w:pStyle w:val="TOC3"/>
            <w:tabs>
              <w:tab w:val="left" w:pos="1540"/>
              <w:tab w:val="right" w:leader="dot" w:pos="9061"/>
            </w:tabs>
            <w:rPr>
              <w:rFonts w:asciiTheme="minorHAnsi" w:eastAsiaTheme="minorEastAsia" w:hAnsiTheme="minorHAnsi" w:cstheme="minorBidi"/>
              <w:noProof/>
              <w:sz w:val="22"/>
              <w:szCs w:val="22"/>
            </w:rPr>
          </w:pPr>
          <w:hyperlink w:anchor="_Toc155211082" w:history="1">
            <w:r w:rsidRPr="00C56011">
              <w:rPr>
                <w:rStyle w:val="Hyperlink"/>
                <w:noProof/>
              </w:rPr>
              <w:t>3.3.3</w:t>
            </w:r>
            <w:r>
              <w:rPr>
                <w:rFonts w:asciiTheme="minorHAnsi" w:eastAsiaTheme="minorEastAsia" w:hAnsiTheme="minorHAnsi" w:cstheme="minorBidi"/>
                <w:noProof/>
                <w:sz w:val="22"/>
                <w:szCs w:val="22"/>
              </w:rPr>
              <w:tab/>
            </w:r>
            <w:r w:rsidRPr="00C56011">
              <w:rPr>
                <w:rStyle w:val="Hyperlink"/>
                <w:noProof/>
              </w:rPr>
              <w:t>Hướng phát triển</w:t>
            </w:r>
            <w:r>
              <w:rPr>
                <w:noProof/>
                <w:webHidden/>
              </w:rPr>
              <w:tab/>
            </w:r>
            <w:r>
              <w:rPr>
                <w:noProof/>
                <w:webHidden/>
              </w:rPr>
              <w:fldChar w:fldCharType="begin"/>
            </w:r>
            <w:r>
              <w:rPr>
                <w:noProof/>
                <w:webHidden/>
              </w:rPr>
              <w:instrText xml:space="preserve"> PAGEREF _Toc155211082 \h </w:instrText>
            </w:r>
            <w:r>
              <w:rPr>
                <w:noProof/>
                <w:webHidden/>
              </w:rPr>
            </w:r>
            <w:r>
              <w:rPr>
                <w:noProof/>
                <w:webHidden/>
              </w:rPr>
              <w:fldChar w:fldCharType="separate"/>
            </w:r>
            <w:r>
              <w:rPr>
                <w:noProof/>
                <w:webHidden/>
              </w:rPr>
              <w:t>11</w:t>
            </w:r>
            <w:r>
              <w:rPr>
                <w:noProof/>
                <w:webHidden/>
              </w:rPr>
              <w:fldChar w:fldCharType="end"/>
            </w:r>
          </w:hyperlink>
        </w:p>
        <w:p w14:paraId="770D3FF6" w14:textId="5965555A" w:rsidR="00765427" w:rsidRDefault="00765427">
          <w:pPr>
            <w:pStyle w:val="TOC1"/>
            <w:tabs>
              <w:tab w:val="right" w:leader="dot" w:pos="9061"/>
            </w:tabs>
            <w:rPr>
              <w:rFonts w:asciiTheme="minorHAnsi" w:eastAsiaTheme="minorEastAsia" w:hAnsiTheme="minorHAnsi" w:cstheme="minorBidi"/>
              <w:noProof/>
              <w:sz w:val="22"/>
              <w:szCs w:val="22"/>
            </w:rPr>
          </w:pPr>
          <w:hyperlink w:anchor="_Toc155211083" w:history="1">
            <w:r w:rsidRPr="00C56011">
              <w:rPr>
                <w:rStyle w:val="Hyperlink"/>
                <w:noProof/>
              </w:rPr>
              <w:t>TÀI LIỆU THAM KHẢO</w:t>
            </w:r>
            <w:r>
              <w:rPr>
                <w:noProof/>
                <w:webHidden/>
              </w:rPr>
              <w:tab/>
            </w:r>
            <w:r>
              <w:rPr>
                <w:noProof/>
                <w:webHidden/>
              </w:rPr>
              <w:fldChar w:fldCharType="begin"/>
            </w:r>
            <w:r>
              <w:rPr>
                <w:noProof/>
                <w:webHidden/>
              </w:rPr>
              <w:instrText xml:space="preserve"> PAGEREF _Toc155211083 \h </w:instrText>
            </w:r>
            <w:r>
              <w:rPr>
                <w:noProof/>
                <w:webHidden/>
              </w:rPr>
            </w:r>
            <w:r>
              <w:rPr>
                <w:noProof/>
                <w:webHidden/>
              </w:rPr>
              <w:fldChar w:fldCharType="separate"/>
            </w:r>
            <w:r>
              <w:rPr>
                <w:noProof/>
                <w:webHidden/>
              </w:rPr>
              <w:t>11</w:t>
            </w:r>
            <w:r>
              <w:rPr>
                <w:noProof/>
                <w:webHidden/>
              </w:rPr>
              <w:fldChar w:fldCharType="end"/>
            </w:r>
          </w:hyperlink>
        </w:p>
        <w:p w14:paraId="0F83F598" w14:textId="72BEFED8" w:rsidR="00B27916" w:rsidRPr="000F1413" w:rsidRDefault="00481919" w:rsidP="000F1413">
          <w:pPr>
            <w:spacing w:line="240" w:lineRule="auto"/>
            <w:ind w:firstLine="540"/>
            <w:rPr>
              <w:sz w:val="26"/>
              <w:szCs w:val="26"/>
            </w:rPr>
          </w:pPr>
          <w:r w:rsidRPr="000F1413">
            <w:rPr>
              <w:b/>
              <w:bCs/>
              <w:noProof/>
              <w:sz w:val="28"/>
              <w:szCs w:val="28"/>
            </w:rPr>
            <w:fldChar w:fldCharType="end"/>
          </w:r>
        </w:p>
      </w:sdtContent>
    </w:sdt>
    <w:p w14:paraId="0AA6D32C" w14:textId="0AFE22CD" w:rsidR="004A2C23" w:rsidRPr="000F1413" w:rsidRDefault="004A2C23" w:rsidP="00C63CCC">
      <w:pPr>
        <w:widowControl w:val="0"/>
        <w:spacing w:line="240" w:lineRule="auto"/>
        <w:jc w:val="both"/>
        <w:rPr>
          <w:sz w:val="26"/>
          <w:szCs w:val="26"/>
        </w:rPr>
      </w:pPr>
    </w:p>
    <w:p w14:paraId="758E3228" w14:textId="0438521F" w:rsidR="00F72619" w:rsidRPr="000F1413" w:rsidRDefault="00F72619" w:rsidP="000F1413">
      <w:pPr>
        <w:pStyle w:val="Heading1"/>
        <w:spacing w:before="0" w:after="160" w:line="240" w:lineRule="auto"/>
        <w:ind w:firstLine="540"/>
        <w:jc w:val="center"/>
        <w:rPr>
          <w:b w:val="0"/>
          <w:sz w:val="26"/>
          <w:szCs w:val="26"/>
          <w:highlight w:val="white"/>
        </w:rPr>
      </w:pPr>
      <w:bookmarkStart w:id="2" w:name="_Toc155211062"/>
      <w:r w:rsidRPr="000F1413">
        <w:rPr>
          <w:sz w:val="32"/>
          <w:szCs w:val="32"/>
          <w:highlight w:val="white"/>
        </w:rPr>
        <w:lastRenderedPageBreak/>
        <w:t xml:space="preserve">CHƯƠNG 1: </w:t>
      </w:r>
      <w:r w:rsidRPr="000F1413">
        <w:rPr>
          <w:sz w:val="32"/>
          <w:szCs w:val="32"/>
        </w:rPr>
        <w:t>TÍNH CẤP THIẾT, CƠ SỞ LÝ THUYẾT</w:t>
      </w:r>
      <w:r w:rsidR="000F1413">
        <w:rPr>
          <w:sz w:val="32"/>
          <w:szCs w:val="32"/>
        </w:rPr>
        <w:t xml:space="preserve"> CỦA ĐỀ TÀI</w:t>
      </w:r>
      <w:bookmarkEnd w:id="2"/>
    </w:p>
    <w:p w14:paraId="480EF084" w14:textId="4F79F59A" w:rsidR="00F72619" w:rsidRPr="000F1413" w:rsidRDefault="00F72619" w:rsidP="000F1413">
      <w:pPr>
        <w:pStyle w:val="Heading2"/>
        <w:numPr>
          <w:ilvl w:val="1"/>
          <w:numId w:val="36"/>
        </w:numPr>
        <w:tabs>
          <w:tab w:val="left" w:pos="1260"/>
        </w:tabs>
        <w:spacing w:before="0" w:after="160" w:line="240" w:lineRule="auto"/>
        <w:rPr>
          <w:bCs/>
          <w:sz w:val="28"/>
          <w:szCs w:val="28"/>
          <w:highlight w:val="white"/>
        </w:rPr>
      </w:pPr>
      <w:r w:rsidRPr="000F1413">
        <w:rPr>
          <w:bCs/>
          <w:sz w:val="28"/>
          <w:szCs w:val="28"/>
          <w:highlight w:val="white"/>
        </w:rPr>
        <w:t xml:space="preserve"> </w:t>
      </w:r>
      <w:bookmarkStart w:id="3" w:name="_Toc155211063"/>
      <w:r w:rsidRPr="000F1413">
        <w:rPr>
          <w:bCs/>
          <w:sz w:val="28"/>
          <w:szCs w:val="28"/>
          <w:highlight w:val="white"/>
        </w:rPr>
        <w:t>Giới thiệu chương</w:t>
      </w:r>
      <w:bookmarkEnd w:id="3"/>
    </w:p>
    <w:p w14:paraId="20421FC2" w14:textId="7E01E513" w:rsidR="00F72619" w:rsidRPr="000F1413" w:rsidRDefault="000F1413" w:rsidP="000F1413">
      <w:pPr>
        <w:spacing w:line="240" w:lineRule="auto"/>
        <w:rPr>
          <w:sz w:val="26"/>
          <w:szCs w:val="26"/>
          <w:highlight w:val="white"/>
        </w:rPr>
      </w:pPr>
      <w:r w:rsidRPr="000F1413">
        <w:rPr>
          <w:sz w:val="26"/>
          <w:szCs w:val="26"/>
        </w:rPr>
        <w:t>Chương 1 nhằm giới thiệu về tính cấp thiết và cơ sở lý thuyết của đề tài. Chương này đề cập đến cơ sở lý thuyết và khái niệm cơ bản liên quan đến đề tài, giúp định hình một cách rõ ràng về ngữ cảnh và lý thuyết trong các chương tiếp theo.</w:t>
      </w:r>
    </w:p>
    <w:p w14:paraId="071F6F64" w14:textId="6AA6A6F6" w:rsidR="000F1413" w:rsidRPr="000F1413" w:rsidRDefault="000F1413" w:rsidP="00636623">
      <w:pPr>
        <w:pStyle w:val="ListParagraph"/>
        <w:numPr>
          <w:ilvl w:val="1"/>
          <w:numId w:val="36"/>
        </w:numPr>
        <w:spacing w:line="240" w:lineRule="auto"/>
        <w:outlineLvl w:val="1"/>
        <w:rPr>
          <w:b/>
          <w:sz w:val="28"/>
          <w:szCs w:val="28"/>
          <w:highlight w:val="white"/>
        </w:rPr>
      </w:pPr>
      <w:r w:rsidRPr="000F1413">
        <w:rPr>
          <w:b/>
          <w:sz w:val="28"/>
          <w:szCs w:val="28"/>
          <w:highlight w:val="white"/>
        </w:rPr>
        <w:t xml:space="preserve"> </w:t>
      </w:r>
      <w:bookmarkStart w:id="4" w:name="_Toc155211064"/>
      <w:r w:rsidR="00F72619" w:rsidRPr="000F1413">
        <w:rPr>
          <w:b/>
          <w:sz w:val="28"/>
          <w:szCs w:val="28"/>
          <w:highlight w:val="white"/>
        </w:rPr>
        <w:t>Tính cấp thiết của đề tài</w:t>
      </w:r>
      <w:bookmarkEnd w:id="4"/>
    </w:p>
    <w:p w14:paraId="671C88AB" w14:textId="5A60E023" w:rsidR="000F1413" w:rsidRPr="000F1413" w:rsidRDefault="000F1413" w:rsidP="000F1413">
      <w:pPr>
        <w:pStyle w:val="ListParagraph"/>
        <w:numPr>
          <w:ilvl w:val="0"/>
          <w:numId w:val="38"/>
        </w:numPr>
        <w:spacing w:line="240" w:lineRule="auto"/>
        <w:rPr>
          <w:sz w:val="26"/>
          <w:szCs w:val="26"/>
        </w:rPr>
      </w:pPr>
      <w:r w:rsidRPr="000F1413">
        <w:rPr>
          <w:sz w:val="26"/>
          <w:szCs w:val="26"/>
        </w:rPr>
        <w:t>Vấn đề cháy nổ: Cháy nổ ngày càng phức tạp, gây thiệt hại lớn, với nguyên nhân chủ yếu là do sử dụng điện không an toàn và các chất cháy, chất nổ.</w:t>
      </w:r>
    </w:p>
    <w:p w14:paraId="15BE747C" w14:textId="52F24CFF" w:rsidR="00F72619" w:rsidRPr="000F1413" w:rsidRDefault="000F1413" w:rsidP="000F1413">
      <w:pPr>
        <w:pStyle w:val="ListParagraph"/>
        <w:numPr>
          <w:ilvl w:val="0"/>
          <w:numId w:val="38"/>
        </w:numPr>
        <w:spacing w:line="240" w:lineRule="auto"/>
        <w:rPr>
          <w:sz w:val="26"/>
          <w:szCs w:val="26"/>
          <w:highlight w:val="white"/>
        </w:rPr>
      </w:pPr>
      <w:r w:rsidRPr="000F1413">
        <w:rPr>
          <w:sz w:val="26"/>
          <w:szCs w:val="26"/>
        </w:rPr>
        <w:t>Vấn đề chất lượng giấc ngủ: Nhiệt độ và độ ẩm ảnh hưởng lớn đến giấc ngủ. Nhiêt độ lý tưởng cho giấc ngủ là khoảng 18-22 độ C và độ ẩm từ 40-60%. Duy trì điều kiện này giúp cải thiện chất lượng giấc ngủ và ảnh hưởng tích cực đến sức khỏe, tinh thần</w:t>
      </w:r>
    </w:p>
    <w:p w14:paraId="2D3E000A" w14:textId="0F467039" w:rsidR="00F72619" w:rsidRPr="000F1413" w:rsidRDefault="000F1413" w:rsidP="00636623">
      <w:pPr>
        <w:pStyle w:val="ListParagraph"/>
        <w:numPr>
          <w:ilvl w:val="1"/>
          <w:numId w:val="36"/>
        </w:numPr>
        <w:spacing w:before="240" w:line="240" w:lineRule="auto"/>
        <w:outlineLvl w:val="1"/>
        <w:rPr>
          <w:b/>
          <w:sz w:val="28"/>
          <w:szCs w:val="28"/>
          <w:highlight w:val="white"/>
        </w:rPr>
      </w:pPr>
      <w:r w:rsidRPr="000F1413">
        <w:rPr>
          <w:b/>
          <w:sz w:val="28"/>
          <w:szCs w:val="28"/>
          <w:highlight w:val="white"/>
        </w:rPr>
        <w:t xml:space="preserve"> </w:t>
      </w:r>
      <w:bookmarkStart w:id="5" w:name="_Toc155211065"/>
      <w:r w:rsidR="00F72619" w:rsidRPr="000F1413">
        <w:rPr>
          <w:b/>
          <w:sz w:val="28"/>
          <w:szCs w:val="28"/>
          <w:highlight w:val="white"/>
        </w:rPr>
        <w:t>Cơ sở lý thuyết</w:t>
      </w:r>
      <w:bookmarkEnd w:id="5"/>
    </w:p>
    <w:p w14:paraId="3DE22772" w14:textId="34D27558" w:rsidR="00F72619" w:rsidRPr="000F1413" w:rsidRDefault="00F72619" w:rsidP="00636623">
      <w:pPr>
        <w:pStyle w:val="Heading3"/>
      </w:pPr>
      <w:bookmarkStart w:id="6" w:name="_Toc152272231"/>
      <w:bookmarkStart w:id="7" w:name="_Toc155211066"/>
      <w:r w:rsidRPr="000F1413">
        <w:t>1</w:t>
      </w:r>
      <w:r w:rsidR="000F1413" w:rsidRPr="000F1413">
        <w:t>.3.1.</w:t>
      </w:r>
      <w:r w:rsidRPr="000F1413">
        <w:rPr>
          <w:bCs/>
        </w:rPr>
        <w:t xml:space="preserve"> Tiêu chuẩn nồng độ các chất khí gây cháy nổ trong không khí</w:t>
      </w:r>
      <w:bookmarkEnd w:id="6"/>
      <w:bookmarkEnd w:id="7"/>
    </w:p>
    <w:p w14:paraId="28101C5A" w14:textId="77777777" w:rsidR="00F72619" w:rsidRPr="000F1413" w:rsidRDefault="00F72619" w:rsidP="000F1413">
      <w:pPr>
        <w:spacing w:line="240" w:lineRule="auto"/>
        <w:ind w:firstLine="284"/>
        <w:jc w:val="both"/>
        <w:rPr>
          <w:sz w:val="26"/>
          <w:szCs w:val="26"/>
        </w:rPr>
      </w:pPr>
      <w:r w:rsidRPr="000F1413">
        <w:rPr>
          <w:sz w:val="26"/>
          <w:szCs w:val="26"/>
        </w:rPr>
        <w:t xml:space="preserve"> Trong quá trình sử dụng các thiết bị trong nhà như lò nướng, lò sưởi, bếp gas, máy lọc không khí hay hệ thống xử lý không khí trong nhà, hệ thông xử lý chất thải trong nhà vệ sinh có thể sản sinh ra những chất khí độc hại như CO, CO2, LPG( Liquefied Petroleum Gas), CH4, C3H8, H2, C4H10 gây ảnh hưởng đến sức khỏe của con người. Những chất khí kể trên cũng là một trong nhưng nhân tố dẫn đến cháy nổ khi nồng độ của chúng trong không khí vượt ngưỡng an toàn. Dựa trên việc xác định các giá trị giới hạn nổ trên(UEL) và giới hạn nổ dưới(LEL) của một số chất khí gây cháy nổ để đưa ra một mức ngưỡng an toàn.</w:t>
      </w:r>
    </w:p>
    <w:p w14:paraId="0D1C7DAB" w14:textId="77777777" w:rsidR="00F72619" w:rsidRPr="000F1413" w:rsidRDefault="00F72619" w:rsidP="000F1413">
      <w:pPr>
        <w:spacing w:line="240" w:lineRule="auto"/>
        <w:ind w:firstLine="284"/>
        <w:jc w:val="center"/>
        <w:rPr>
          <w:sz w:val="26"/>
          <w:szCs w:val="26"/>
        </w:rPr>
      </w:pPr>
      <w:r w:rsidRPr="000F1413">
        <w:rPr>
          <w:noProof/>
        </w:rPr>
        <w:drawing>
          <wp:inline distT="0" distB="0" distL="0" distR="0" wp14:anchorId="11F3630A" wp14:editId="412B4010">
            <wp:extent cx="5476286" cy="2581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7240202-LEL-ue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90127" cy="2587799"/>
                    </a:xfrm>
                    <a:prstGeom prst="rect">
                      <a:avLst/>
                    </a:prstGeom>
                  </pic:spPr>
                </pic:pic>
              </a:graphicData>
            </a:graphic>
          </wp:inline>
        </w:drawing>
      </w:r>
    </w:p>
    <w:p w14:paraId="190DBBDA" w14:textId="7B09363F" w:rsidR="00F72619" w:rsidRPr="000F1413" w:rsidRDefault="00F72619" w:rsidP="000F1413">
      <w:pPr>
        <w:spacing w:line="240" w:lineRule="auto"/>
        <w:ind w:firstLine="284"/>
        <w:jc w:val="center"/>
        <w:rPr>
          <w:i/>
          <w:sz w:val="24"/>
          <w:szCs w:val="26"/>
        </w:rPr>
      </w:pPr>
      <w:r w:rsidRPr="000F1413">
        <w:rPr>
          <w:i/>
          <w:sz w:val="24"/>
          <w:szCs w:val="26"/>
        </w:rPr>
        <w:t xml:space="preserve">Hình </w:t>
      </w:r>
      <w:r w:rsidR="00636623">
        <w:rPr>
          <w:i/>
          <w:sz w:val="24"/>
          <w:szCs w:val="26"/>
        </w:rPr>
        <w:t>1</w:t>
      </w:r>
      <w:r w:rsidRPr="000F1413">
        <w:rPr>
          <w:i/>
          <w:sz w:val="24"/>
          <w:szCs w:val="26"/>
        </w:rPr>
        <w:t>.1: Quy định về giá trị UEL và LEL</w:t>
      </w:r>
    </w:p>
    <w:p w14:paraId="3EEC4C8C" w14:textId="77777777" w:rsidR="00F72619" w:rsidRPr="000F1413" w:rsidRDefault="00F72619" w:rsidP="000F1413">
      <w:pPr>
        <w:spacing w:line="240" w:lineRule="auto"/>
        <w:ind w:firstLine="284"/>
        <w:jc w:val="both"/>
        <w:rPr>
          <w:sz w:val="26"/>
          <w:szCs w:val="26"/>
        </w:rPr>
      </w:pPr>
      <w:r w:rsidRPr="000F1413">
        <w:rPr>
          <w:sz w:val="26"/>
          <w:szCs w:val="26"/>
        </w:rPr>
        <w:t xml:space="preserve">Nồng độ tối thiểu của một loại khí hoặc hơi dễ cháy đặc biệt cần thiết để hỗ trợ quá trình đốt cháy của nó trong không khí được xác định là giới hạn nổ dưới (LEL) cho khí đó. Dưới mức này, hỗn hợp quá mỏng để đốt cháy. Nồng độ tối đa của khí hoặc hơi sẽ cháy trong không khí được xác định là giới hạn nổ trên (UEL). Trên mức này thì hỗn hợp quá dày để đốt cháy. Vì vậy, phạm vi giữa nồng độ LEL và UEL là phạm vi dễ cháy </w:t>
      </w:r>
      <w:r w:rsidRPr="000F1413">
        <w:rPr>
          <w:sz w:val="26"/>
          <w:szCs w:val="26"/>
        </w:rPr>
        <w:lastRenderedPageBreak/>
        <w:t>cho khí hoặc hơi đó. Khi nồng độ của hỗn hợp khí hoặc hơi đạt 40% giá trị LEL thì phải có báo động để mọi người có thể ứng phó kịp thời.</w:t>
      </w:r>
    </w:p>
    <w:p w14:paraId="0A41731A" w14:textId="2C55E01E" w:rsidR="00F72619" w:rsidRPr="000F1413" w:rsidRDefault="00636623" w:rsidP="000F1413">
      <w:pPr>
        <w:spacing w:line="240" w:lineRule="auto"/>
        <w:ind w:firstLine="284"/>
        <w:jc w:val="center"/>
        <w:rPr>
          <w:i/>
          <w:sz w:val="24"/>
          <w:szCs w:val="26"/>
        </w:rPr>
      </w:pPr>
      <w:r>
        <w:rPr>
          <w:i/>
          <w:sz w:val="24"/>
          <w:szCs w:val="26"/>
        </w:rPr>
        <w:t>Bảng 1</w:t>
      </w:r>
      <w:r w:rsidR="00F72619" w:rsidRPr="000F1413">
        <w:rPr>
          <w:i/>
          <w:sz w:val="24"/>
          <w:szCs w:val="26"/>
        </w:rPr>
        <w:t>.1: Giá trị LEL và UEL của một số chất khí gây cháy nổ</w:t>
      </w:r>
    </w:p>
    <w:tbl>
      <w:tblPr>
        <w:tblStyle w:val="TableGrid"/>
        <w:tblW w:w="0" w:type="auto"/>
        <w:jc w:val="center"/>
        <w:tblLook w:val="04A0" w:firstRow="1" w:lastRow="0" w:firstColumn="1" w:lastColumn="0" w:noHBand="0" w:noVBand="1"/>
      </w:tblPr>
      <w:tblGrid>
        <w:gridCol w:w="1550"/>
        <w:gridCol w:w="1550"/>
        <w:gridCol w:w="1550"/>
      </w:tblGrid>
      <w:tr w:rsidR="00F72619" w:rsidRPr="000F1413" w14:paraId="601441A4" w14:textId="77777777" w:rsidTr="008E4D2C">
        <w:trPr>
          <w:trHeight w:val="335"/>
          <w:jc w:val="center"/>
        </w:trPr>
        <w:tc>
          <w:tcPr>
            <w:tcW w:w="1550" w:type="dxa"/>
            <w:vAlign w:val="center"/>
          </w:tcPr>
          <w:p w14:paraId="0BE95090" w14:textId="77777777" w:rsidR="00F72619" w:rsidRPr="000F1413" w:rsidRDefault="00F72619" w:rsidP="000F1413">
            <w:pPr>
              <w:jc w:val="center"/>
              <w:rPr>
                <w:rFonts w:ascii="Times New Roman" w:hAnsi="Times New Roman" w:cs="Times New Roman"/>
                <w:sz w:val="26"/>
                <w:szCs w:val="26"/>
              </w:rPr>
            </w:pPr>
            <w:r w:rsidRPr="000F1413">
              <w:rPr>
                <w:rFonts w:ascii="Times New Roman" w:hAnsi="Times New Roman" w:cs="Times New Roman"/>
                <w:sz w:val="26"/>
                <w:szCs w:val="26"/>
              </w:rPr>
              <w:t>Khí</w:t>
            </w:r>
          </w:p>
        </w:tc>
        <w:tc>
          <w:tcPr>
            <w:tcW w:w="1550" w:type="dxa"/>
            <w:vAlign w:val="center"/>
          </w:tcPr>
          <w:p w14:paraId="10C46CEC" w14:textId="77777777" w:rsidR="00F72619" w:rsidRPr="000F1413" w:rsidRDefault="00F72619" w:rsidP="000F1413">
            <w:pPr>
              <w:jc w:val="center"/>
              <w:rPr>
                <w:rFonts w:ascii="Times New Roman" w:hAnsi="Times New Roman" w:cs="Times New Roman"/>
                <w:sz w:val="26"/>
                <w:szCs w:val="26"/>
              </w:rPr>
            </w:pPr>
            <w:r w:rsidRPr="000F1413">
              <w:rPr>
                <w:rFonts w:ascii="Times New Roman" w:hAnsi="Times New Roman" w:cs="Times New Roman"/>
                <w:sz w:val="26"/>
                <w:szCs w:val="26"/>
              </w:rPr>
              <w:t>LEL(ppm)</w:t>
            </w:r>
          </w:p>
        </w:tc>
        <w:tc>
          <w:tcPr>
            <w:tcW w:w="1550" w:type="dxa"/>
            <w:vAlign w:val="center"/>
          </w:tcPr>
          <w:p w14:paraId="5A934D95" w14:textId="77777777" w:rsidR="00F72619" w:rsidRPr="000F1413" w:rsidRDefault="00F72619" w:rsidP="000F1413">
            <w:pPr>
              <w:jc w:val="center"/>
              <w:rPr>
                <w:rFonts w:ascii="Times New Roman" w:hAnsi="Times New Roman" w:cs="Times New Roman"/>
                <w:sz w:val="26"/>
                <w:szCs w:val="26"/>
              </w:rPr>
            </w:pPr>
            <w:r w:rsidRPr="000F1413">
              <w:rPr>
                <w:rFonts w:ascii="Times New Roman" w:hAnsi="Times New Roman" w:cs="Times New Roman"/>
                <w:sz w:val="26"/>
                <w:szCs w:val="26"/>
              </w:rPr>
              <w:t>UEL(ppm)</w:t>
            </w:r>
          </w:p>
        </w:tc>
      </w:tr>
      <w:tr w:rsidR="00F72619" w:rsidRPr="000F1413" w14:paraId="7F216687" w14:textId="77777777" w:rsidTr="008E4D2C">
        <w:trPr>
          <w:trHeight w:val="315"/>
          <w:jc w:val="center"/>
        </w:trPr>
        <w:tc>
          <w:tcPr>
            <w:tcW w:w="1550" w:type="dxa"/>
            <w:vAlign w:val="center"/>
          </w:tcPr>
          <w:p w14:paraId="04271BBB" w14:textId="77777777" w:rsidR="00F72619" w:rsidRPr="000F1413" w:rsidRDefault="00F72619" w:rsidP="000F1413">
            <w:pPr>
              <w:jc w:val="center"/>
              <w:rPr>
                <w:rFonts w:ascii="Times New Roman" w:hAnsi="Times New Roman" w:cs="Times New Roman"/>
                <w:sz w:val="26"/>
                <w:szCs w:val="26"/>
              </w:rPr>
            </w:pPr>
            <w:r w:rsidRPr="000F1413">
              <w:rPr>
                <w:rFonts w:ascii="Times New Roman" w:hAnsi="Times New Roman" w:cs="Times New Roman"/>
                <w:sz w:val="26"/>
                <w:szCs w:val="26"/>
              </w:rPr>
              <w:t>CO</w:t>
            </w:r>
          </w:p>
        </w:tc>
        <w:tc>
          <w:tcPr>
            <w:tcW w:w="1550" w:type="dxa"/>
            <w:vAlign w:val="center"/>
          </w:tcPr>
          <w:p w14:paraId="6B5F7EAB" w14:textId="77777777" w:rsidR="00F72619" w:rsidRPr="000F1413" w:rsidRDefault="00F72619" w:rsidP="000F1413">
            <w:pPr>
              <w:jc w:val="center"/>
              <w:rPr>
                <w:rFonts w:ascii="Times New Roman" w:hAnsi="Times New Roman" w:cs="Times New Roman"/>
                <w:sz w:val="26"/>
                <w:szCs w:val="26"/>
              </w:rPr>
            </w:pPr>
            <w:r w:rsidRPr="000F1413">
              <w:rPr>
                <w:rFonts w:ascii="Times New Roman" w:hAnsi="Times New Roman" w:cs="Times New Roman"/>
                <w:sz w:val="26"/>
                <w:szCs w:val="26"/>
              </w:rPr>
              <w:t>300 000</w:t>
            </w:r>
          </w:p>
        </w:tc>
        <w:tc>
          <w:tcPr>
            <w:tcW w:w="1550" w:type="dxa"/>
            <w:vAlign w:val="center"/>
          </w:tcPr>
          <w:p w14:paraId="498B46A1" w14:textId="77777777" w:rsidR="00F72619" w:rsidRPr="000F1413" w:rsidRDefault="00F72619" w:rsidP="000F1413">
            <w:pPr>
              <w:jc w:val="center"/>
              <w:rPr>
                <w:rFonts w:ascii="Times New Roman" w:hAnsi="Times New Roman" w:cs="Times New Roman"/>
                <w:sz w:val="26"/>
                <w:szCs w:val="26"/>
              </w:rPr>
            </w:pPr>
            <w:r w:rsidRPr="000F1413">
              <w:rPr>
                <w:rFonts w:ascii="Times New Roman" w:hAnsi="Times New Roman" w:cs="Times New Roman"/>
                <w:sz w:val="26"/>
                <w:szCs w:val="26"/>
              </w:rPr>
              <w:t>20 000 000</w:t>
            </w:r>
          </w:p>
        </w:tc>
      </w:tr>
      <w:tr w:rsidR="00F72619" w:rsidRPr="000F1413" w14:paraId="2D8CEA5A" w14:textId="77777777" w:rsidTr="008E4D2C">
        <w:trPr>
          <w:trHeight w:val="335"/>
          <w:jc w:val="center"/>
        </w:trPr>
        <w:tc>
          <w:tcPr>
            <w:tcW w:w="1550" w:type="dxa"/>
            <w:vAlign w:val="center"/>
          </w:tcPr>
          <w:p w14:paraId="3F67334B" w14:textId="77777777" w:rsidR="00F72619" w:rsidRPr="000F1413" w:rsidRDefault="00F72619" w:rsidP="000F1413">
            <w:pPr>
              <w:jc w:val="center"/>
              <w:rPr>
                <w:rFonts w:ascii="Times New Roman" w:hAnsi="Times New Roman" w:cs="Times New Roman"/>
                <w:sz w:val="26"/>
                <w:szCs w:val="26"/>
                <w:vertAlign w:val="subscript"/>
              </w:rPr>
            </w:pPr>
            <w:r w:rsidRPr="000F1413">
              <w:rPr>
                <w:rFonts w:ascii="Times New Roman" w:hAnsi="Times New Roman" w:cs="Times New Roman"/>
                <w:sz w:val="26"/>
                <w:szCs w:val="26"/>
              </w:rPr>
              <w:t>CO</w:t>
            </w:r>
            <w:r w:rsidRPr="000F1413">
              <w:rPr>
                <w:rFonts w:ascii="Times New Roman" w:hAnsi="Times New Roman" w:cs="Times New Roman"/>
                <w:sz w:val="26"/>
                <w:szCs w:val="26"/>
                <w:vertAlign w:val="subscript"/>
              </w:rPr>
              <w:t>2</w:t>
            </w:r>
          </w:p>
        </w:tc>
        <w:tc>
          <w:tcPr>
            <w:tcW w:w="1550" w:type="dxa"/>
            <w:vAlign w:val="center"/>
          </w:tcPr>
          <w:p w14:paraId="75278D99" w14:textId="77777777" w:rsidR="00F72619" w:rsidRPr="000F1413" w:rsidRDefault="00F72619" w:rsidP="000F1413">
            <w:pPr>
              <w:jc w:val="center"/>
              <w:rPr>
                <w:rFonts w:ascii="Times New Roman" w:hAnsi="Times New Roman" w:cs="Times New Roman"/>
                <w:sz w:val="26"/>
                <w:szCs w:val="26"/>
              </w:rPr>
            </w:pPr>
            <w:r w:rsidRPr="000F1413">
              <w:rPr>
                <w:rFonts w:ascii="Times New Roman" w:hAnsi="Times New Roman" w:cs="Times New Roman"/>
                <w:sz w:val="26"/>
                <w:szCs w:val="26"/>
              </w:rPr>
              <w:t>5 000</w:t>
            </w:r>
          </w:p>
        </w:tc>
        <w:tc>
          <w:tcPr>
            <w:tcW w:w="1550" w:type="dxa"/>
            <w:vAlign w:val="center"/>
          </w:tcPr>
          <w:p w14:paraId="0970201F" w14:textId="77777777" w:rsidR="00F72619" w:rsidRPr="000F1413" w:rsidRDefault="00F72619" w:rsidP="000F1413">
            <w:pPr>
              <w:jc w:val="center"/>
              <w:rPr>
                <w:rFonts w:ascii="Times New Roman" w:hAnsi="Times New Roman" w:cs="Times New Roman"/>
                <w:sz w:val="26"/>
                <w:szCs w:val="26"/>
              </w:rPr>
            </w:pPr>
            <w:r w:rsidRPr="000F1413">
              <w:rPr>
                <w:rFonts w:ascii="Times New Roman" w:hAnsi="Times New Roman" w:cs="Times New Roman"/>
                <w:sz w:val="26"/>
                <w:szCs w:val="26"/>
              </w:rPr>
              <w:t>15 000</w:t>
            </w:r>
          </w:p>
        </w:tc>
      </w:tr>
      <w:tr w:rsidR="00F72619" w:rsidRPr="000F1413" w14:paraId="3DFDE527" w14:textId="77777777" w:rsidTr="008E4D2C">
        <w:trPr>
          <w:trHeight w:val="315"/>
          <w:jc w:val="center"/>
        </w:trPr>
        <w:tc>
          <w:tcPr>
            <w:tcW w:w="1550" w:type="dxa"/>
            <w:vAlign w:val="center"/>
          </w:tcPr>
          <w:p w14:paraId="1207552A" w14:textId="77777777" w:rsidR="00F72619" w:rsidRPr="000F1413" w:rsidRDefault="00F72619" w:rsidP="000F1413">
            <w:pPr>
              <w:jc w:val="center"/>
              <w:rPr>
                <w:rFonts w:ascii="Times New Roman" w:hAnsi="Times New Roman" w:cs="Times New Roman"/>
                <w:sz w:val="26"/>
                <w:szCs w:val="26"/>
              </w:rPr>
            </w:pPr>
            <w:r w:rsidRPr="000F1413">
              <w:rPr>
                <w:rFonts w:ascii="Times New Roman" w:hAnsi="Times New Roman" w:cs="Times New Roman"/>
                <w:sz w:val="26"/>
                <w:szCs w:val="26"/>
              </w:rPr>
              <w:t>LPG</w:t>
            </w:r>
          </w:p>
        </w:tc>
        <w:tc>
          <w:tcPr>
            <w:tcW w:w="1550" w:type="dxa"/>
            <w:vAlign w:val="center"/>
          </w:tcPr>
          <w:p w14:paraId="3E5AF743" w14:textId="77777777" w:rsidR="00F72619" w:rsidRPr="000F1413" w:rsidRDefault="00F72619" w:rsidP="000F1413">
            <w:pPr>
              <w:jc w:val="center"/>
              <w:rPr>
                <w:rFonts w:ascii="Times New Roman" w:hAnsi="Times New Roman" w:cs="Times New Roman"/>
                <w:sz w:val="26"/>
                <w:szCs w:val="26"/>
              </w:rPr>
            </w:pPr>
            <w:r w:rsidRPr="000F1413">
              <w:rPr>
                <w:rFonts w:ascii="Times New Roman" w:hAnsi="Times New Roman" w:cs="Times New Roman"/>
                <w:sz w:val="26"/>
                <w:szCs w:val="26"/>
              </w:rPr>
              <w:t>20 000</w:t>
            </w:r>
          </w:p>
        </w:tc>
        <w:tc>
          <w:tcPr>
            <w:tcW w:w="1550" w:type="dxa"/>
            <w:vAlign w:val="center"/>
          </w:tcPr>
          <w:p w14:paraId="42CC985C" w14:textId="77777777" w:rsidR="00F72619" w:rsidRPr="000F1413" w:rsidRDefault="00F72619" w:rsidP="000F1413">
            <w:pPr>
              <w:jc w:val="center"/>
              <w:rPr>
                <w:rFonts w:ascii="Times New Roman" w:hAnsi="Times New Roman" w:cs="Times New Roman"/>
                <w:sz w:val="26"/>
                <w:szCs w:val="26"/>
              </w:rPr>
            </w:pPr>
            <w:r w:rsidRPr="000F1413">
              <w:rPr>
                <w:rFonts w:ascii="Times New Roman" w:hAnsi="Times New Roman" w:cs="Times New Roman"/>
                <w:sz w:val="26"/>
                <w:szCs w:val="26"/>
              </w:rPr>
              <w:t>100 000</w:t>
            </w:r>
          </w:p>
        </w:tc>
      </w:tr>
      <w:tr w:rsidR="00F72619" w:rsidRPr="000F1413" w14:paraId="1C9B521B" w14:textId="77777777" w:rsidTr="008E4D2C">
        <w:trPr>
          <w:trHeight w:val="335"/>
          <w:jc w:val="center"/>
        </w:trPr>
        <w:tc>
          <w:tcPr>
            <w:tcW w:w="1550" w:type="dxa"/>
            <w:vAlign w:val="center"/>
          </w:tcPr>
          <w:p w14:paraId="504CD9F1" w14:textId="77777777" w:rsidR="00F72619" w:rsidRPr="000F1413" w:rsidRDefault="00F72619" w:rsidP="000F1413">
            <w:pPr>
              <w:jc w:val="center"/>
              <w:rPr>
                <w:rFonts w:ascii="Times New Roman" w:hAnsi="Times New Roman" w:cs="Times New Roman"/>
                <w:sz w:val="26"/>
                <w:szCs w:val="26"/>
                <w:vertAlign w:val="subscript"/>
              </w:rPr>
            </w:pPr>
            <w:r w:rsidRPr="000F1413">
              <w:rPr>
                <w:rFonts w:ascii="Times New Roman" w:hAnsi="Times New Roman" w:cs="Times New Roman"/>
                <w:sz w:val="26"/>
                <w:szCs w:val="26"/>
              </w:rPr>
              <w:t>CH</w:t>
            </w:r>
            <w:r w:rsidRPr="000F1413">
              <w:rPr>
                <w:rFonts w:ascii="Times New Roman" w:hAnsi="Times New Roman" w:cs="Times New Roman"/>
                <w:sz w:val="26"/>
                <w:szCs w:val="26"/>
                <w:vertAlign w:val="subscript"/>
              </w:rPr>
              <w:t>4</w:t>
            </w:r>
          </w:p>
        </w:tc>
        <w:tc>
          <w:tcPr>
            <w:tcW w:w="1550" w:type="dxa"/>
            <w:vAlign w:val="center"/>
          </w:tcPr>
          <w:p w14:paraId="2F51C50C" w14:textId="77777777" w:rsidR="00F72619" w:rsidRPr="000F1413" w:rsidRDefault="00F72619" w:rsidP="000F1413">
            <w:pPr>
              <w:jc w:val="center"/>
              <w:rPr>
                <w:rFonts w:ascii="Times New Roman" w:hAnsi="Times New Roman" w:cs="Times New Roman"/>
                <w:sz w:val="26"/>
                <w:szCs w:val="26"/>
              </w:rPr>
            </w:pPr>
            <w:r w:rsidRPr="000F1413">
              <w:rPr>
                <w:rFonts w:ascii="Times New Roman" w:hAnsi="Times New Roman" w:cs="Times New Roman"/>
                <w:sz w:val="26"/>
                <w:szCs w:val="26"/>
              </w:rPr>
              <w:t>44 000</w:t>
            </w:r>
          </w:p>
        </w:tc>
        <w:tc>
          <w:tcPr>
            <w:tcW w:w="1550" w:type="dxa"/>
            <w:vAlign w:val="center"/>
          </w:tcPr>
          <w:p w14:paraId="6F0136AC" w14:textId="77777777" w:rsidR="00F72619" w:rsidRPr="000F1413" w:rsidRDefault="00F72619" w:rsidP="000F1413">
            <w:pPr>
              <w:jc w:val="center"/>
              <w:rPr>
                <w:rFonts w:ascii="Times New Roman" w:hAnsi="Times New Roman" w:cs="Times New Roman"/>
                <w:sz w:val="26"/>
                <w:szCs w:val="26"/>
              </w:rPr>
            </w:pPr>
            <w:r w:rsidRPr="000F1413">
              <w:rPr>
                <w:rFonts w:ascii="Times New Roman" w:hAnsi="Times New Roman" w:cs="Times New Roman"/>
                <w:sz w:val="26"/>
                <w:szCs w:val="26"/>
              </w:rPr>
              <w:t>170 000</w:t>
            </w:r>
          </w:p>
        </w:tc>
      </w:tr>
      <w:tr w:rsidR="00F72619" w:rsidRPr="000F1413" w14:paraId="062FFF15" w14:textId="77777777" w:rsidTr="008E4D2C">
        <w:trPr>
          <w:trHeight w:val="315"/>
          <w:jc w:val="center"/>
        </w:trPr>
        <w:tc>
          <w:tcPr>
            <w:tcW w:w="1550" w:type="dxa"/>
            <w:vAlign w:val="center"/>
          </w:tcPr>
          <w:p w14:paraId="0DA9A5C3" w14:textId="77777777" w:rsidR="00F72619" w:rsidRPr="000F1413" w:rsidRDefault="00F72619" w:rsidP="000F1413">
            <w:pPr>
              <w:jc w:val="center"/>
              <w:rPr>
                <w:rFonts w:ascii="Times New Roman" w:hAnsi="Times New Roman" w:cs="Times New Roman"/>
                <w:sz w:val="26"/>
                <w:szCs w:val="26"/>
                <w:vertAlign w:val="subscript"/>
              </w:rPr>
            </w:pPr>
            <w:r w:rsidRPr="000F1413">
              <w:rPr>
                <w:rFonts w:ascii="Times New Roman" w:hAnsi="Times New Roman" w:cs="Times New Roman"/>
                <w:sz w:val="26"/>
                <w:szCs w:val="26"/>
              </w:rPr>
              <w:t>C</w:t>
            </w:r>
            <w:r w:rsidRPr="000F1413">
              <w:rPr>
                <w:rFonts w:ascii="Times New Roman" w:hAnsi="Times New Roman" w:cs="Times New Roman"/>
                <w:sz w:val="26"/>
                <w:szCs w:val="26"/>
                <w:vertAlign w:val="subscript"/>
              </w:rPr>
              <w:t>3</w:t>
            </w:r>
            <w:r w:rsidRPr="000F1413">
              <w:rPr>
                <w:rFonts w:ascii="Times New Roman" w:hAnsi="Times New Roman" w:cs="Times New Roman"/>
                <w:sz w:val="26"/>
                <w:szCs w:val="26"/>
              </w:rPr>
              <w:t>H</w:t>
            </w:r>
            <w:r w:rsidRPr="000F1413">
              <w:rPr>
                <w:rFonts w:ascii="Times New Roman" w:hAnsi="Times New Roman" w:cs="Times New Roman"/>
                <w:sz w:val="26"/>
                <w:szCs w:val="26"/>
                <w:vertAlign w:val="subscript"/>
              </w:rPr>
              <w:t>8</w:t>
            </w:r>
          </w:p>
        </w:tc>
        <w:tc>
          <w:tcPr>
            <w:tcW w:w="1550" w:type="dxa"/>
            <w:vAlign w:val="center"/>
          </w:tcPr>
          <w:p w14:paraId="4048D60C" w14:textId="77777777" w:rsidR="00F72619" w:rsidRPr="000F1413" w:rsidRDefault="00F72619" w:rsidP="000F1413">
            <w:pPr>
              <w:jc w:val="center"/>
              <w:rPr>
                <w:rFonts w:ascii="Times New Roman" w:hAnsi="Times New Roman" w:cs="Times New Roman"/>
                <w:sz w:val="26"/>
                <w:szCs w:val="26"/>
              </w:rPr>
            </w:pPr>
            <w:r w:rsidRPr="000F1413">
              <w:rPr>
                <w:rFonts w:ascii="Times New Roman" w:hAnsi="Times New Roman" w:cs="Times New Roman"/>
                <w:sz w:val="26"/>
                <w:szCs w:val="26"/>
              </w:rPr>
              <w:t>21 000</w:t>
            </w:r>
          </w:p>
        </w:tc>
        <w:tc>
          <w:tcPr>
            <w:tcW w:w="1550" w:type="dxa"/>
            <w:vAlign w:val="center"/>
          </w:tcPr>
          <w:p w14:paraId="45486AA4" w14:textId="77777777" w:rsidR="00F72619" w:rsidRPr="000F1413" w:rsidRDefault="00F72619" w:rsidP="000F1413">
            <w:pPr>
              <w:jc w:val="center"/>
              <w:rPr>
                <w:rFonts w:ascii="Times New Roman" w:hAnsi="Times New Roman" w:cs="Times New Roman"/>
                <w:sz w:val="26"/>
                <w:szCs w:val="26"/>
              </w:rPr>
            </w:pPr>
            <w:r w:rsidRPr="000F1413">
              <w:rPr>
                <w:rFonts w:ascii="Times New Roman" w:hAnsi="Times New Roman" w:cs="Times New Roman"/>
                <w:sz w:val="26"/>
                <w:szCs w:val="26"/>
              </w:rPr>
              <w:t>95 000</w:t>
            </w:r>
          </w:p>
        </w:tc>
      </w:tr>
      <w:tr w:rsidR="00F72619" w:rsidRPr="000F1413" w14:paraId="0B0065EB" w14:textId="77777777" w:rsidTr="008E4D2C">
        <w:trPr>
          <w:trHeight w:val="335"/>
          <w:jc w:val="center"/>
        </w:trPr>
        <w:tc>
          <w:tcPr>
            <w:tcW w:w="1550" w:type="dxa"/>
            <w:vAlign w:val="center"/>
          </w:tcPr>
          <w:p w14:paraId="7A597283" w14:textId="77777777" w:rsidR="00F72619" w:rsidRPr="000F1413" w:rsidRDefault="00F72619" w:rsidP="000F1413">
            <w:pPr>
              <w:jc w:val="center"/>
              <w:rPr>
                <w:rFonts w:ascii="Times New Roman" w:hAnsi="Times New Roman" w:cs="Times New Roman"/>
                <w:sz w:val="26"/>
                <w:szCs w:val="26"/>
                <w:vertAlign w:val="subscript"/>
              </w:rPr>
            </w:pPr>
            <w:r w:rsidRPr="000F1413">
              <w:rPr>
                <w:rFonts w:ascii="Times New Roman" w:hAnsi="Times New Roman" w:cs="Times New Roman"/>
                <w:sz w:val="26"/>
                <w:szCs w:val="26"/>
              </w:rPr>
              <w:t>H</w:t>
            </w:r>
            <w:r w:rsidRPr="000F1413">
              <w:rPr>
                <w:rFonts w:ascii="Times New Roman" w:hAnsi="Times New Roman" w:cs="Times New Roman"/>
                <w:sz w:val="26"/>
                <w:szCs w:val="26"/>
                <w:vertAlign w:val="subscript"/>
              </w:rPr>
              <w:t>2</w:t>
            </w:r>
          </w:p>
        </w:tc>
        <w:tc>
          <w:tcPr>
            <w:tcW w:w="1550" w:type="dxa"/>
            <w:vAlign w:val="center"/>
          </w:tcPr>
          <w:p w14:paraId="548AFA09" w14:textId="77777777" w:rsidR="00F72619" w:rsidRPr="000F1413" w:rsidRDefault="00F72619" w:rsidP="000F1413">
            <w:pPr>
              <w:jc w:val="center"/>
              <w:rPr>
                <w:rFonts w:ascii="Times New Roman" w:hAnsi="Times New Roman" w:cs="Times New Roman"/>
                <w:sz w:val="26"/>
                <w:szCs w:val="26"/>
              </w:rPr>
            </w:pPr>
            <w:r w:rsidRPr="000F1413">
              <w:rPr>
                <w:rFonts w:ascii="Times New Roman" w:hAnsi="Times New Roman" w:cs="Times New Roman"/>
                <w:sz w:val="26"/>
                <w:szCs w:val="26"/>
              </w:rPr>
              <w:t>4 000</w:t>
            </w:r>
          </w:p>
        </w:tc>
        <w:tc>
          <w:tcPr>
            <w:tcW w:w="1550" w:type="dxa"/>
            <w:vAlign w:val="center"/>
          </w:tcPr>
          <w:p w14:paraId="72A6FB37" w14:textId="77777777" w:rsidR="00F72619" w:rsidRPr="000F1413" w:rsidRDefault="00F72619" w:rsidP="000F1413">
            <w:pPr>
              <w:jc w:val="center"/>
              <w:rPr>
                <w:rFonts w:ascii="Times New Roman" w:hAnsi="Times New Roman" w:cs="Times New Roman"/>
                <w:sz w:val="26"/>
                <w:szCs w:val="26"/>
              </w:rPr>
            </w:pPr>
            <w:r w:rsidRPr="000F1413">
              <w:rPr>
                <w:rFonts w:ascii="Times New Roman" w:hAnsi="Times New Roman" w:cs="Times New Roman"/>
                <w:sz w:val="26"/>
                <w:szCs w:val="26"/>
              </w:rPr>
              <w:t>75 000</w:t>
            </w:r>
          </w:p>
        </w:tc>
      </w:tr>
      <w:tr w:rsidR="00F72619" w:rsidRPr="000F1413" w14:paraId="70A260AE" w14:textId="77777777" w:rsidTr="008E4D2C">
        <w:trPr>
          <w:trHeight w:val="315"/>
          <w:jc w:val="center"/>
        </w:trPr>
        <w:tc>
          <w:tcPr>
            <w:tcW w:w="1550" w:type="dxa"/>
            <w:vAlign w:val="center"/>
          </w:tcPr>
          <w:p w14:paraId="2952A271" w14:textId="77777777" w:rsidR="00F72619" w:rsidRPr="000F1413" w:rsidRDefault="00F72619" w:rsidP="000F1413">
            <w:pPr>
              <w:jc w:val="center"/>
              <w:rPr>
                <w:rFonts w:ascii="Times New Roman" w:hAnsi="Times New Roman" w:cs="Times New Roman"/>
                <w:sz w:val="26"/>
                <w:szCs w:val="26"/>
                <w:vertAlign w:val="subscript"/>
              </w:rPr>
            </w:pPr>
            <w:r w:rsidRPr="000F1413">
              <w:rPr>
                <w:rFonts w:ascii="Times New Roman" w:hAnsi="Times New Roman" w:cs="Times New Roman"/>
                <w:sz w:val="26"/>
                <w:szCs w:val="26"/>
              </w:rPr>
              <w:t>C</w:t>
            </w:r>
            <w:r w:rsidRPr="000F1413">
              <w:rPr>
                <w:rFonts w:ascii="Times New Roman" w:hAnsi="Times New Roman" w:cs="Times New Roman"/>
                <w:sz w:val="26"/>
                <w:szCs w:val="26"/>
                <w:vertAlign w:val="subscript"/>
              </w:rPr>
              <w:t>4</w:t>
            </w:r>
            <w:r w:rsidRPr="000F1413">
              <w:rPr>
                <w:rFonts w:ascii="Times New Roman" w:hAnsi="Times New Roman" w:cs="Times New Roman"/>
                <w:sz w:val="26"/>
                <w:szCs w:val="26"/>
              </w:rPr>
              <w:t>H</w:t>
            </w:r>
            <w:r w:rsidRPr="000F1413">
              <w:rPr>
                <w:rFonts w:ascii="Times New Roman" w:hAnsi="Times New Roman" w:cs="Times New Roman"/>
                <w:sz w:val="26"/>
                <w:szCs w:val="26"/>
                <w:vertAlign w:val="subscript"/>
              </w:rPr>
              <w:t>10</w:t>
            </w:r>
          </w:p>
        </w:tc>
        <w:tc>
          <w:tcPr>
            <w:tcW w:w="1550" w:type="dxa"/>
            <w:vAlign w:val="center"/>
          </w:tcPr>
          <w:p w14:paraId="622E9A1F" w14:textId="77777777" w:rsidR="00F72619" w:rsidRPr="000F1413" w:rsidRDefault="00F72619" w:rsidP="000F1413">
            <w:pPr>
              <w:jc w:val="center"/>
              <w:rPr>
                <w:rFonts w:ascii="Times New Roman" w:hAnsi="Times New Roman" w:cs="Times New Roman"/>
                <w:sz w:val="26"/>
                <w:szCs w:val="26"/>
              </w:rPr>
            </w:pPr>
            <w:r w:rsidRPr="000F1413">
              <w:rPr>
                <w:rFonts w:ascii="Times New Roman" w:hAnsi="Times New Roman" w:cs="Times New Roman"/>
                <w:sz w:val="26"/>
                <w:szCs w:val="26"/>
              </w:rPr>
              <w:t>18 000</w:t>
            </w:r>
          </w:p>
        </w:tc>
        <w:tc>
          <w:tcPr>
            <w:tcW w:w="1550" w:type="dxa"/>
            <w:vAlign w:val="center"/>
          </w:tcPr>
          <w:p w14:paraId="30DB85A2" w14:textId="77777777" w:rsidR="00F72619" w:rsidRPr="000F1413" w:rsidRDefault="00F72619" w:rsidP="000F1413">
            <w:pPr>
              <w:jc w:val="center"/>
              <w:rPr>
                <w:rFonts w:ascii="Times New Roman" w:hAnsi="Times New Roman" w:cs="Times New Roman"/>
                <w:sz w:val="26"/>
                <w:szCs w:val="26"/>
              </w:rPr>
            </w:pPr>
            <w:r w:rsidRPr="000F1413">
              <w:rPr>
                <w:rFonts w:ascii="Times New Roman" w:hAnsi="Times New Roman" w:cs="Times New Roman"/>
                <w:sz w:val="26"/>
                <w:szCs w:val="26"/>
              </w:rPr>
              <w:t>84 000</w:t>
            </w:r>
          </w:p>
        </w:tc>
      </w:tr>
    </w:tbl>
    <w:p w14:paraId="2063E255" w14:textId="77777777" w:rsidR="00F72619" w:rsidRPr="000F1413" w:rsidRDefault="00F72619" w:rsidP="000F1413">
      <w:pPr>
        <w:spacing w:line="240" w:lineRule="auto"/>
        <w:ind w:firstLine="284"/>
        <w:jc w:val="both"/>
        <w:rPr>
          <w:sz w:val="26"/>
          <w:szCs w:val="26"/>
        </w:rPr>
      </w:pPr>
      <w:r w:rsidRPr="000F1413">
        <w:rPr>
          <w:sz w:val="26"/>
          <w:szCs w:val="26"/>
        </w:rPr>
        <w:t>Khi nồng độ khí gas trong không khí nằm trong phạm vi (LEL;UEL) được cho trong bảng 2.1 và gặp một trong các điều kiện môi trường như nhiệt độ cao, điện tĩnh hoặc áp suất cao thì có thể dẫn đến các vụ nổ hoặc cháy. Vì vậy việc giám sát nồng độ khí gas trong gia đình là hết sức quan trọng.</w:t>
      </w:r>
    </w:p>
    <w:p w14:paraId="32EE98BE" w14:textId="1F6067E9" w:rsidR="00F72619" w:rsidRPr="000F1413" w:rsidRDefault="000F1413" w:rsidP="00636623">
      <w:pPr>
        <w:pStyle w:val="Heading3"/>
      </w:pPr>
      <w:bookmarkStart w:id="8" w:name="_Toc152272232"/>
      <w:bookmarkStart w:id="9" w:name="_Toc155211067"/>
      <w:r w:rsidRPr="000F1413">
        <w:t>1.3.</w:t>
      </w:r>
      <w:r w:rsidR="00F72619" w:rsidRPr="000F1413">
        <w:t>2. Giới thiệu về Blynk Cloud</w:t>
      </w:r>
      <w:bookmarkEnd w:id="8"/>
      <w:bookmarkEnd w:id="9"/>
    </w:p>
    <w:p w14:paraId="4677D202" w14:textId="090B8DB9" w:rsidR="00D9290A" w:rsidRDefault="00D9290A" w:rsidP="00D9290A">
      <w:pPr>
        <w:spacing w:line="240" w:lineRule="auto"/>
        <w:ind w:firstLine="284"/>
        <w:rPr>
          <w:sz w:val="26"/>
          <w:szCs w:val="26"/>
          <w:lang w:val="x-none"/>
        </w:rPr>
      </w:pPr>
      <w:r w:rsidRPr="00D9290A">
        <w:rPr>
          <w:sz w:val="26"/>
          <w:szCs w:val="26"/>
          <w:lang w:val="x-none"/>
        </w:rPr>
        <w:t>Blynk Cloud là một nền tảng IoT (Internet of Things) đám mây mạnh mẽ và dễ sử dụng, cho phép người dùng kết nối, kiểm soát và giám sát các thiết bị thông qua mạng Internet.</w:t>
      </w:r>
    </w:p>
    <w:p w14:paraId="24F8C855" w14:textId="108481E4" w:rsidR="00F72619" w:rsidRPr="000F1413" w:rsidRDefault="00F72619" w:rsidP="000F1413">
      <w:pPr>
        <w:spacing w:line="240" w:lineRule="auto"/>
        <w:ind w:firstLine="284"/>
        <w:jc w:val="center"/>
        <w:rPr>
          <w:sz w:val="26"/>
          <w:szCs w:val="26"/>
          <w:lang w:val="x-none"/>
        </w:rPr>
      </w:pPr>
      <w:r w:rsidRPr="000F1413">
        <w:rPr>
          <w:noProof/>
          <w:sz w:val="26"/>
          <w:szCs w:val="26"/>
        </w:rPr>
        <w:drawing>
          <wp:inline distT="0" distB="0" distL="0" distR="0" wp14:anchorId="33457FF4" wp14:editId="0C4A7AD3">
            <wp:extent cx="3698409" cy="2762250"/>
            <wp:effectExtent l="0" t="0" r="0" b="0"/>
            <wp:docPr id="19" name="Picture 19" descr="https://1.bp.blogspot.com/-T14_2vnC-iE/YCpOGg69CVI/AAAAAAAAAe8/pEEW9HeZ1DwA1rbdVssyXS4gIqym-q8PwCLcBGAsYHQ/s640/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T14_2vnC-iE/YCpOGg69CVI/AAAAAAAAAe8/pEEW9HeZ1DwA1rbdVssyXS4gIqym-q8PwCLcBGAsYHQ/s640/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8219" cy="2777046"/>
                    </a:xfrm>
                    <a:prstGeom prst="rect">
                      <a:avLst/>
                    </a:prstGeom>
                    <a:noFill/>
                    <a:ln>
                      <a:noFill/>
                    </a:ln>
                  </pic:spPr>
                </pic:pic>
              </a:graphicData>
            </a:graphic>
          </wp:inline>
        </w:drawing>
      </w:r>
    </w:p>
    <w:p w14:paraId="772A2E4E" w14:textId="38955545" w:rsidR="00F72619" w:rsidRPr="000F1413" w:rsidRDefault="00636623" w:rsidP="000F1413">
      <w:pPr>
        <w:spacing w:line="240" w:lineRule="auto"/>
        <w:ind w:firstLine="284"/>
        <w:jc w:val="center"/>
        <w:rPr>
          <w:i/>
          <w:iCs/>
          <w:sz w:val="24"/>
          <w:szCs w:val="26"/>
        </w:rPr>
      </w:pPr>
      <w:r>
        <w:rPr>
          <w:i/>
          <w:iCs/>
          <w:sz w:val="24"/>
          <w:szCs w:val="26"/>
        </w:rPr>
        <w:t>Hình 1</w:t>
      </w:r>
      <w:r w:rsidR="00F72619" w:rsidRPr="000F1413">
        <w:rPr>
          <w:i/>
          <w:iCs/>
          <w:sz w:val="24"/>
          <w:szCs w:val="26"/>
        </w:rPr>
        <w:t>.2: Các thành phần của Blynk Cloud</w:t>
      </w:r>
    </w:p>
    <w:p w14:paraId="283F66D7" w14:textId="71DE507B" w:rsidR="00F72619" w:rsidRDefault="00F72619" w:rsidP="000F1413">
      <w:pPr>
        <w:spacing w:line="240" w:lineRule="auto"/>
        <w:ind w:firstLine="284"/>
        <w:jc w:val="both"/>
        <w:rPr>
          <w:sz w:val="26"/>
          <w:szCs w:val="26"/>
        </w:rPr>
      </w:pPr>
      <w:r w:rsidRPr="000F1413">
        <w:rPr>
          <w:sz w:val="26"/>
          <w:szCs w:val="26"/>
        </w:rPr>
        <w:t>Một dự án IoT đơn giản sử dụng Blynk Cloud gồm các thành phần Blynk Server, Blynk app, Blynk Libraries cà các thiết bị ngoại vi có khả năng kết nối với Internet. Vai trò cụ thể được nên rõ ở bảng 2.2.</w:t>
      </w:r>
    </w:p>
    <w:p w14:paraId="78C26508" w14:textId="70B1F71C" w:rsidR="00D9290A" w:rsidRDefault="00D9290A" w:rsidP="000F1413">
      <w:pPr>
        <w:spacing w:line="240" w:lineRule="auto"/>
        <w:ind w:firstLine="284"/>
        <w:jc w:val="both"/>
        <w:rPr>
          <w:sz w:val="26"/>
          <w:szCs w:val="26"/>
        </w:rPr>
      </w:pPr>
    </w:p>
    <w:p w14:paraId="7661D94A" w14:textId="3CD7CFC2" w:rsidR="00D9290A" w:rsidRDefault="00D9290A" w:rsidP="000F1413">
      <w:pPr>
        <w:spacing w:line="240" w:lineRule="auto"/>
        <w:ind w:firstLine="284"/>
        <w:jc w:val="both"/>
        <w:rPr>
          <w:sz w:val="26"/>
          <w:szCs w:val="26"/>
        </w:rPr>
      </w:pPr>
    </w:p>
    <w:p w14:paraId="3E4A1786" w14:textId="294D78D1" w:rsidR="00D9290A" w:rsidRDefault="00D9290A" w:rsidP="000F1413">
      <w:pPr>
        <w:spacing w:line="240" w:lineRule="auto"/>
        <w:ind w:firstLine="284"/>
        <w:jc w:val="both"/>
        <w:rPr>
          <w:sz w:val="26"/>
          <w:szCs w:val="26"/>
        </w:rPr>
      </w:pPr>
    </w:p>
    <w:p w14:paraId="2F948F73" w14:textId="3A45F530" w:rsidR="00D9290A" w:rsidRPr="000F1413" w:rsidRDefault="00D9290A" w:rsidP="00D9290A">
      <w:pPr>
        <w:spacing w:line="240" w:lineRule="auto"/>
        <w:jc w:val="both"/>
        <w:rPr>
          <w:sz w:val="26"/>
          <w:szCs w:val="26"/>
        </w:rPr>
      </w:pPr>
    </w:p>
    <w:p w14:paraId="23590D5D" w14:textId="002DA18C" w:rsidR="00F72619" w:rsidRPr="000F1413" w:rsidRDefault="00F72619" w:rsidP="000F1413">
      <w:pPr>
        <w:spacing w:line="240" w:lineRule="auto"/>
        <w:ind w:firstLine="284"/>
        <w:jc w:val="center"/>
        <w:rPr>
          <w:i/>
          <w:iCs/>
          <w:sz w:val="24"/>
          <w:szCs w:val="26"/>
        </w:rPr>
      </w:pPr>
      <w:r w:rsidRPr="000F1413">
        <w:rPr>
          <w:i/>
          <w:iCs/>
          <w:sz w:val="24"/>
          <w:szCs w:val="26"/>
        </w:rPr>
        <w:lastRenderedPageBreak/>
        <w:t xml:space="preserve">Bảng </w:t>
      </w:r>
      <w:r w:rsidR="00636623">
        <w:rPr>
          <w:i/>
          <w:iCs/>
          <w:sz w:val="24"/>
          <w:szCs w:val="26"/>
        </w:rPr>
        <w:t>1</w:t>
      </w:r>
      <w:r w:rsidRPr="000F1413">
        <w:rPr>
          <w:i/>
          <w:iCs/>
          <w:sz w:val="24"/>
          <w:szCs w:val="26"/>
        </w:rPr>
        <w:t>.2: Vai trò của các thành phần trong Blynk cloud</w:t>
      </w:r>
    </w:p>
    <w:tbl>
      <w:tblPr>
        <w:tblStyle w:val="TableGrid"/>
        <w:tblW w:w="0" w:type="auto"/>
        <w:tblLook w:val="04A0" w:firstRow="1" w:lastRow="0" w:firstColumn="1" w:lastColumn="0" w:noHBand="0" w:noVBand="1"/>
      </w:tblPr>
      <w:tblGrid>
        <w:gridCol w:w="2296"/>
        <w:gridCol w:w="6618"/>
      </w:tblGrid>
      <w:tr w:rsidR="00F72619" w:rsidRPr="000F1413" w14:paraId="2268390B" w14:textId="77777777" w:rsidTr="008E4D2C">
        <w:trPr>
          <w:trHeight w:val="359"/>
        </w:trPr>
        <w:tc>
          <w:tcPr>
            <w:tcW w:w="2296" w:type="dxa"/>
          </w:tcPr>
          <w:p w14:paraId="2A6278A9" w14:textId="77777777" w:rsidR="00F72619" w:rsidRPr="000F1413" w:rsidRDefault="00F72619" w:rsidP="000F1413">
            <w:pPr>
              <w:ind w:firstLine="284"/>
              <w:jc w:val="center"/>
              <w:rPr>
                <w:rFonts w:ascii="Times New Roman" w:hAnsi="Times New Roman" w:cs="Times New Roman"/>
                <w:sz w:val="26"/>
                <w:szCs w:val="26"/>
              </w:rPr>
            </w:pPr>
            <w:r w:rsidRPr="000F1413">
              <w:rPr>
                <w:rFonts w:ascii="Times New Roman" w:hAnsi="Times New Roman" w:cs="Times New Roman"/>
                <w:sz w:val="26"/>
                <w:szCs w:val="26"/>
              </w:rPr>
              <w:t>Thành phần</w:t>
            </w:r>
          </w:p>
        </w:tc>
        <w:tc>
          <w:tcPr>
            <w:tcW w:w="6618" w:type="dxa"/>
          </w:tcPr>
          <w:p w14:paraId="1EBBB700" w14:textId="77777777" w:rsidR="00F72619" w:rsidRPr="000F1413" w:rsidRDefault="00F72619" w:rsidP="000F1413">
            <w:pPr>
              <w:ind w:firstLine="284"/>
              <w:jc w:val="center"/>
              <w:rPr>
                <w:rFonts w:ascii="Times New Roman" w:hAnsi="Times New Roman" w:cs="Times New Roman"/>
                <w:sz w:val="26"/>
                <w:szCs w:val="26"/>
              </w:rPr>
            </w:pPr>
            <w:r w:rsidRPr="000F1413">
              <w:rPr>
                <w:rFonts w:ascii="Times New Roman" w:hAnsi="Times New Roman" w:cs="Times New Roman"/>
                <w:sz w:val="26"/>
                <w:szCs w:val="26"/>
              </w:rPr>
              <w:t>Vai trò</w:t>
            </w:r>
          </w:p>
        </w:tc>
      </w:tr>
      <w:tr w:rsidR="00F72619" w:rsidRPr="000F1413" w14:paraId="3E1BA093" w14:textId="77777777" w:rsidTr="008E4D2C">
        <w:trPr>
          <w:trHeight w:val="1056"/>
        </w:trPr>
        <w:tc>
          <w:tcPr>
            <w:tcW w:w="2296" w:type="dxa"/>
          </w:tcPr>
          <w:p w14:paraId="13611DC3" w14:textId="77777777" w:rsidR="00F72619" w:rsidRPr="000F1413" w:rsidRDefault="00F72619" w:rsidP="000F1413">
            <w:pPr>
              <w:ind w:firstLine="284"/>
              <w:jc w:val="center"/>
              <w:rPr>
                <w:rFonts w:ascii="Times New Roman" w:hAnsi="Times New Roman" w:cs="Times New Roman"/>
                <w:sz w:val="26"/>
                <w:szCs w:val="26"/>
              </w:rPr>
            </w:pPr>
            <w:r w:rsidRPr="000F1413">
              <w:rPr>
                <w:rFonts w:ascii="Times New Roman" w:hAnsi="Times New Roman" w:cs="Times New Roman"/>
                <w:sz w:val="26"/>
                <w:szCs w:val="26"/>
              </w:rPr>
              <w:t>Blynk Libraries</w:t>
            </w:r>
          </w:p>
        </w:tc>
        <w:tc>
          <w:tcPr>
            <w:tcW w:w="6618" w:type="dxa"/>
          </w:tcPr>
          <w:p w14:paraId="0FBF6F40" w14:textId="77777777" w:rsidR="00F72619" w:rsidRPr="000F1413" w:rsidRDefault="00F72619" w:rsidP="000F1413">
            <w:pPr>
              <w:ind w:firstLine="284"/>
              <w:jc w:val="both"/>
              <w:rPr>
                <w:rFonts w:ascii="Times New Roman" w:hAnsi="Times New Roman" w:cs="Times New Roman"/>
                <w:sz w:val="26"/>
                <w:szCs w:val="26"/>
              </w:rPr>
            </w:pPr>
            <w:r w:rsidRPr="000F1413">
              <w:rPr>
                <w:rFonts w:ascii="Times New Roman" w:hAnsi="Times New Roman" w:cs="Times New Roman"/>
                <w:sz w:val="26"/>
                <w:szCs w:val="26"/>
              </w:rPr>
              <w:t>Cung cấp các chức năng và mã nguồn cần thiết để thiết lập và duy trì kết nối với máy chủ Blynk, cho phép giao tiếp hai chiều giữa phần cứng và ứng dụng di động.</w:t>
            </w:r>
          </w:p>
        </w:tc>
      </w:tr>
      <w:tr w:rsidR="00F72619" w:rsidRPr="000F1413" w14:paraId="559287F0" w14:textId="77777777" w:rsidTr="008E4D2C">
        <w:trPr>
          <w:trHeight w:val="1415"/>
        </w:trPr>
        <w:tc>
          <w:tcPr>
            <w:tcW w:w="2296" w:type="dxa"/>
          </w:tcPr>
          <w:p w14:paraId="44EBF554" w14:textId="77777777" w:rsidR="00F72619" w:rsidRPr="000F1413" w:rsidRDefault="00F72619" w:rsidP="000F1413">
            <w:pPr>
              <w:ind w:firstLine="284"/>
              <w:jc w:val="center"/>
              <w:rPr>
                <w:rFonts w:ascii="Times New Roman" w:hAnsi="Times New Roman" w:cs="Times New Roman"/>
                <w:sz w:val="26"/>
                <w:szCs w:val="26"/>
              </w:rPr>
            </w:pPr>
            <w:r w:rsidRPr="000F1413">
              <w:rPr>
                <w:rFonts w:ascii="Times New Roman" w:hAnsi="Times New Roman" w:cs="Times New Roman"/>
                <w:sz w:val="26"/>
                <w:szCs w:val="26"/>
              </w:rPr>
              <w:t>Blynk App</w:t>
            </w:r>
          </w:p>
        </w:tc>
        <w:tc>
          <w:tcPr>
            <w:tcW w:w="6618" w:type="dxa"/>
          </w:tcPr>
          <w:p w14:paraId="2B2F6DC2" w14:textId="77777777" w:rsidR="00F72619" w:rsidRPr="000F1413" w:rsidRDefault="00F72619" w:rsidP="000F1413">
            <w:pPr>
              <w:ind w:firstLine="284"/>
              <w:jc w:val="both"/>
              <w:rPr>
                <w:rFonts w:ascii="Times New Roman" w:hAnsi="Times New Roman" w:cs="Times New Roman"/>
                <w:sz w:val="26"/>
                <w:szCs w:val="26"/>
              </w:rPr>
            </w:pPr>
            <w:r w:rsidRPr="000F1413">
              <w:rPr>
                <w:rFonts w:ascii="Times New Roman" w:hAnsi="Times New Roman" w:cs="Times New Roman"/>
                <w:sz w:val="26"/>
                <w:szCs w:val="26"/>
              </w:rPr>
              <w:t>Giám sát và điều khiển từ xa các thiết bị được kết nối hoạt động với nền tảng Blynk, cấu hình giao diện người dùng di động trong giai đoạn tạo mẫu và sản xuất, tự động hóa hoạt động của thiết bị được kết nối.</w:t>
            </w:r>
          </w:p>
        </w:tc>
      </w:tr>
      <w:tr w:rsidR="00F72619" w:rsidRPr="000F1413" w14:paraId="1B631548" w14:textId="77777777" w:rsidTr="008E4D2C">
        <w:trPr>
          <w:trHeight w:val="718"/>
        </w:trPr>
        <w:tc>
          <w:tcPr>
            <w:tcW w:w="2296" w:type="dxa"/>
          </w:tcPr>
          <w:p w14:paraId="7175E192" w14:textId="77777777" w:rsidR="00F72619" w:rsidRPr="000F1413" w:rsidRDefault="00F72619" w:rsidP="000F1413">
            <w:pPr>
              <w:ind w:firstLine="284"/>
              <w:jc w:val="center"/>
              <w:rPr>
                <w:rFonts w:ascii="Times New Roman" w:hAnsi="Times New Roman" w:cs="Times New Roman"/>
                <w:sz w:val="26"/>
                <w:szCs w:val="26"/>
              </w:rPr>
            </w:pPr>
            <w:r w:rsidRPr="000F1413">
              <w:rPr>
                <w:rFonts w:ascii="Times New Roman" w:hAnsi="Times New Roman" w:cs="Times New Roman"/>
                <w:sz w:val="26"/>
                <w:szCs w:val="26"/>
              </w:rPr>
              <w:t>Blynk Server</w:t>
            </w:r>
          </w:p>
        </w:tc>
        <w:tc>
          <w:tcPr>
            <w:tcW w:w="6618" w:type="dxa"/>
          </w:tcPr>
          <w:p w14:paraId="525B80A5" w14:textId="77777777" w:rsidR="00F72619" w:rsidRPr="000F1413" w:rsidRDefault="00F72619" w:rsidP="000F1413">
            <w:pPr>
              <w:ind w:firstLine="284"/>
              <w:jc w:val="both"/>
              <w:rPr>
                <w:rFonts w:ascii="Times New Roman" w:hAnsi="Times New Roman" w:cs="Times New Roman"/>
                <w:sz w:val="26"/>
                <w:szCs w:val="26"/>
              </w:rPr>
            </w:pPr>
            <w:r w:rsidRPr="000F1413">
              <w:rPr>
                <w:rFonts w:ascii="Times New Roman" w:hAnsi="Times New Roman" w:cs="Times New Roman"/>
                <w:sz w:val="26"/>
                <w:szCs w:val="26"/>
              </w:rPr>
              <w:t>Cung cấp một nền tảng trung gian để kết nối và quản lý các thiết bị phần cứng thông qua ứng dụng di động Blynk</w:t>
            </w:r>
          </w:p>
        </w:tc>
      </w:tr>
      <w:tr w:rsidR="00F72619" w:rsidRPr="000F1413" w14:paraId="365F2290" w14:textId="77777777" w:rsidTr="008E4D2C">
        <w:trPr>
          <w:trHeight w:val="818"/>
        </w:trPr>
        <w:tc>
          <w:tcPr>
            <w:tcW w:w="2296" w:type="dxa"/>
          </w:tcPr>
          <w:p w14:paraId="43342EBE" w14:textId="77777777" w:rsidR="00F72619" w:rsidRPr="000F1413" w:rsidRDefault="00F72619" w:rsidP="000F1413">
            <w:pPr>
              <w:ind w:firstLine="284"/>
              <w:jc w:val="center"/>
              <w:rPr>
                <w:rFonts w:ascii="Times New Roman" w:hAnsi="Times New Roman" w:cs="Times New Roman"/>
                <w:sz w:val="26"/>
                <w:szCs w:val="26"/>
              </w:rPr>
            </w:pPr>
            <w:r w:rsidRPr="000F1413">
              <w:rPr>
                <w:rFonts w:ascii="Times New Roman" w:hAnsi="Times New Roman" w:cs="Times New Roman"/>
                <w:sz w:val="26"/>
                <w:szCs w:val="26"/>
              </w:rPr>
              <w:t>Các thiết bị ngoại vi</w:t>
            </w:r>
          </w:p>
        </w:tc>
        <w:tc>
          <w:tcPr>
            <w:tcW w:w="6618" w:type="dxa"/>
          </w:tcPr>
          <w:p w14:paraId="43F202B8" w14:textId="77777777" w:rsidR="00F72619" w:rsidRPr="000F1413" w:rsidRDefault="00F72619" w:rsidP="000F1413">
            <w:pPr>
              <w:ind w:firstLine="284"/>
              <w:jc w:val="both"/>
              <w:rPr>
                <w:rFonts w:ascii="Times New Roman" w:hAnsi="Times New Roman" w:cs="Times New Roman"/>
                <w:sz w:val="26"/>
                <w:szCs w:val="26"/>
              </w:rPr>
            </w:pPr>
            <w:r w:rsidRPr="000F1413">
              <w:rPr>
                <w:rFonts w:ascii="Times New Roman" w:hAnsi="Times New Roman" w:cs="Times New Roman"/>
                <w:sz w:val="26"/>
                <w:szCs w:val="26"/>
              </w:rPr>
              <w:t>Điều khiển và quản lý các thành phần và chức năng của thiết bị IoT khi đã được kết nối với Internet</w:t>
            </w:r>
          </w:p>
        </w:tc>
      </w:tr>
    </w:tbl>
    <w:p w14:paraId="7ABDC05B" w14:textId="77777777" w:rsidR="00F72619" w:rsidRPr="000F1413" w:rsidRDefault="00F72619" w:rsidP="000F1413">
      <w:pPr>
        <w:spacing w:line="240" w:lineRule="auto"/>
        <w:ind w:firstLine="284"/>
        <w:jc w:val="both"/>
        <w:rPr>
          <w:sz w:val="26"/>
          <w:szCs w:val="26"/>
        </w:rPr>
      </w:pPr>
      <w:r w:rsidRPr="000F1413">
        <w:rPr>
          <w:sz w:val="26"/>
          <w:szCs w:val="26"/>
        </w:rPr>
        <w:t>Ngoài ra, khi thực hiện hệ thống cần lưu ý về chế độ kết nối Internet giữa Blynk Cloud và các thiết bị ngoại vi:</w:t>
      </w:r>
    </w:p>
    <w:p w14:paraId="5C895F4A" w14:textId="77777777" w:rsidR="00F72619" w:rsidRPr="000F1413" w:rsidRDefault="00F72619" w:rsidP="000F1413">
      <w:pPr>
        <w:numPr>
          <w:ilvl w:val="0"/>
          <w:numId w:val="33"/>
        </w:numPr>
        <w:spacing w:line="240" w:lineRule="auto"/>
        <w:jc w:val="both"/>
        <w:rPr>
          <w:sz w:val="26"/>
          <w:szCs w:val="26"/>
        </w:rPr>
      </w:pPr>
      <w:r w:rsidRPr="000F1413">
        <w:rPr>
          <w:sz w:val="26"/>
          <w:szCs w:val="26"/>
        </w:rPr>
        <w:t>Với Server mặc định của Blynk và Local Server (đã mở được Port Forwarding) thì không cần kết nối cùng 1 mạng LAN hoặc Wifi.</w:t>
      </w:r>
    </w:p>
    <w:p w14:paraId="1D197A05" w14:textId="77777777" w:rsidR="00F72619" w:rsidRPr="000F1413" w:rsidRDefault="00F72619" w:rsidP="000F1413">
      <w:pPr>
        <w:numPr>
          <w:ilvl w:val="0"/>
          <w:numId w:val="33"/>
        </w:numPr>
        <w:spacing w:line="240" w:lineRule="auto"/>
        <w:jc w:val="both"/>
        <w:rPr>
          <w:sz w:val="26"/>
          <w:szCs w:val="26"/>
        </w:rPr>
      </w:pPr>
      <w:r w:rsidRPr="000F1413">
        <w:rPr>
          <w:sz w:val="26"/>
          <w:szCs w:val="26"/>
        </w:rPr>
        <w:t>Với Local Server (chưa mở được Port Forwarding) thì MCU, điện thoại, thiết bị chạy Local Server (PC, Laptop, Rasberry Pi...) cần phải kết nối cùng 1 mạng LAN, hoặc cùng Wifi.</w:t>
      </w:r>
    </w:p>
    <w:p w14:paraId="184E1587" w14:textId="3E6FBA69" w:rsidR="00F72619" w:rsidRPr="000F1413" w:rsidRDefault="000F1413" w:rsidP="00636623">
      <w:pPr>
        <w:pStyle w:val="Heading3"/>
        <w:rPr>
          <w:bCs/>
          <w:szCs w:val="26"/>
        </w:rPr>
      </w:pPr>
      <w:bookmarkStart w:id="10" w:name="_Toc152272234"/>
      <w:bookmarkStart w:id="11" w:name="_Toc155211068"/>
      <w:r w:rsidRPr="000F1413">
        <w:rPr>
          <w:bCs/>
          <w:szCs w:val="26"/>
        </w:rPr>
        <w:t>1.3.3</w:t>
      </w:r>
      <w:r w:rsidR="00F72619" w:rsidRPr="000F1413">
        <w:rPr>
          <w:bCs/>
          <w:szCs w:val="26"/>
        </w:rPr>
        <w:t>. Giao thức MQTT</w:t>
      </w:r>
      <w:bookmarkEnd w:id="10"/>
      <w:bookmarkEnd w:id="11"/>
    </w:p>
    <w:p w14:paraId="069C8F73" w14:textId="77777777" w:rsidR="00F72619" w:rsidRPr="000F1413" w:rsidRDefault="00F72619" w:rsidP="000F1413">
      <w:pPr>
        <w:spacing w:line="240" w:lineRule="auto"/>
        <w:ind w:firstLine="284"/>
        <w:jc w:val="both"/>
        <w:rPr>
          <w:bCs/>
          <w:sz w:val="26"/>
          <w:szCs w:val="26"/>
        </w:rPr>
      </w:pPr>
      <w:r w:rsidRPr="000F1413">
        <w:rPr>
          <w:bCs/>
          <w:sz w:val="26"/>
          <w:szCs w:val="26"/>
        </w:rPr>
        <w:t>MQTT là một giao thức nhắn tin dựa trên các tiêu chuẩn hoặc một bộ các quy tắc được sử dụng cho việc giao tiếp máy với máy. Cảm biến thông minh, thiết bị đeo trên người và các thiết bị Internet vạn vật (IoT) khác thường phải truyền và nhận dữ liệu qua mạng có tài nguyên và băng thông hạn chế. Các thiết bị IoT này sử dụng MQTT để truyền dữ liệu vì giao thức này dễ triển khai và có thể giao tiếp dữ liệu IoT một cách hiệu quả. MQTT hỗ trợ nhắn tin giữa các thiết bị với đám mây và từ đám mây đến thiết bị.</w:t>
      </w:r>
    </w:p>
    <w:p w14:paraId="3F37D31E" w14:textId="77777777" w:rsidR="00F72619" w:rsidRPr="000F1413" w:rsidRDefault="00F72619" w:rsidP="000F1413">
      <w:pPr>
        <w:spacing w:line="240" w:lineRule="auto"/>
        <w:ind w:firstLine="284"/>
        <w:jc w:val="center"/>
        <w:rPr>
          <w:bCs/>
          <w:sz w:val="26"/>
          <w:szCs w:val="26"/>
        </w:rPr>
      </w:pPr>
      <w:r w:rsidRPr="000F1413">
        <w:rPr>
          <w:bCs/>
          <w:noProof/>
          <w:sz w:val="26"/>
          <w:szCs w:val="26"/>
        </w:rPr>
        <w:drawing>
          <wp:inline distT="0" distB="0" distL="0" distR="0" wp14:anchorId="7D511483" wp14:editId="55CBA8B9">
            <wp:extent cx="4233977" cy="25298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3545" cy="2571408"/>
                    </a:xfrm>
                    <a:prstGeom prst="rect">
                      <a:avLst/>
                    </a:prstGeom>
                  </pic:spPr>
                </pic:pic>
              </a:graphicData>
            </a:graphic>
          </wp:inline>
        </w:drawing>
      </w:r>
    </w:p>
    <w:p w14:paraId="5BAB0368" w14:textId="584EDD02" w:rsidR="00F72619" w:rsidRPr="000F1413" w:rsidRDefault="00636623" w:rsidP="000F1413">
      <w:pPr>
        <w:spacing w:line="240" w:lineRule="auto"/>
        <w:ind w:firstLine="284"/>
        <w:jc w:val="center"/>
        <w:rPr>
          <w:bCs/>
          <w:i/>
          <w:sz w:val="24"/>
          <w:szCs w:val="26"/>
        </w:rPr>
      </w:pPr>
      <w:r>
        <w:rPr>
          <w:bCs/>
          <w:i/>
          <w:sz w:val="24"/>
          <w:szCs w:val="26"/>
        </w:rPr>
        <w:t>Hình 1</w:t>
      </w:r>
      <w:r w:rsidR="00F72619" w:rsidRPr="000F1413">
        <w:rPr>
          <w:bCs/>
          <w:i/>
          <w:sz w:val="24"/>
          <w:szCs w:val="26"/>
        </w:rPr>
        <w:t>.</w:t>
      </w:r>
      <w:r>
        <w:rPr>
          <w:bCs/>
          <w:i/>
          <w:sz w:val="24"/>
          <w:szCs w:val="26"/>
        </w:rPr>
        <w:t>3</w:t>
      </w:r>
      <w:r w:rsidR="00F72619" w:rsidRPr="000F1413">
        <w:rPr>
          <w:bCs/>
          <w:i/>
          <w:sz w:val="24"/>
          <w:szCs w:val="26"/>
        </w:rPr>
        <w:t>. Trao đổi dữ liệu sử dụng giao thức MQTT</w:t>
      </w:r>
    </w:p>
    <w:p w14:paraId="4AAEA0FF" w14:textId="77777777" w:rsidR="00F72619" w:rsidRPr="000F1413" w:rsidRDefault="00F72619" w:rsidP="000F1413">
      <w:pPr>
        <w:spacing w:line="240" w:lineRule="auto"/>
        <w:ind w:firstLine="284"/>
        <w:jc w:val="center"/>
        <w:rPr>
          <w:bCs/>
          <w:i/>
          <w:sz w:val="24"/>
          <w:szCs w:val="26"/>
        </w:rPr>
      </w:pPr>
      <w:r w:rsidRPr="000F1413">
        <w:rPr>
          <w:noProof/>
        </w:rPr>
        <w:lastRenderedPageBreak/>
        <w:drawing>
          <wp:inline distT="0" distB="0" distL="0" distR="0" wp14:anchorId="776A3052" wp14:editId="3FCCA28A">
            <wp:extent cx="5719114" cy="3190875"/>
            <wp:effectExtent l="0" t="0" r="0" b="0"/>
            <wp:docPr id="29" name="Picture 2" descr="Cơ chế hoạt động của MQ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ơ chế hoạt động của MQT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2456" cy="3203898"/>
                    </a:xfrm>
                    <a:prstGeom prst="rect">
                      <a:avLst/>
                    </a:prstGeom>
                    <a:noFill/>
                    <a:ln>
                      <a:noFill/>
                    </a:ln>
                  </pic:spPr>
                </pic:pic>
              </a:graphicData>
            </a:graphic>
          </wp:inline>
        </w:drawing>
      </w:r>
    </w:p>
    <w:p w14:paraId="7EB23C39" w14:textId="2A8CFF02" w:rsidR="00F72619" w:rsidRPr="000F1413" w:rsidRDefault="00636623" w:rsidP="00C63CCC">
      <w:pPr>
        <w:spacing w:line="240" w:lineRule="auto"/>
        <w:ind w:firstLine="284"/>
        <w:jc w:val="center"/>
        <w:rPr>
          <w:bCs/>
          <w:i/>
          <w:sz w:val="24"/>
          <w:szCs w:val="26"/>
        </w:rPr>
      </w:pPr>
      <w:r>
        <w:rPr>
          <w:bCs/>
          <w:i/>
          <w:sz w:val="24"/>
          <w:szCs w:val="26"/>
        </w:rPr>
        <w:t>Hình 1.4</w:t>
      </w:r>
      <w:r w:rsidR="00F72619" w:rsidRPr="000F1413">
        <w:rPr>
          <w:bCs/>
          <w:i/>
          <w:sz w:val="24"/>
          <w:szCs w:val="26"/>
        </w:rPr>
        <w:t>. Cơ chế hoạt động của giao thức MQTT</w:t>
      </w:r>
    </w:p>
    <w:p w14:paraId="16BD5C15" w14:textId="77777777" w:rsidR="00F72619" w:rsidRPr="000F1413" w:rsidRDefault="00F72619" w:rsidP="000F1413">
      <w:pPr>
        <w:spacing w:line="240" w:lineRule="auto"/>
        <w:jc w:val="both"/>
        <w:rPr>
          <w:bCs/>
          <w:sz w:val="26"/>
          <w:szCs w:val="26"/>
        </w:rPr>
      </w:pPr>
      <w:r w:rsidRPr="000F1413">
        <w:rPr>
          <w:bCs/>
          <w:sz w:val="26"/>
          <w:szCs w:val="26"/>
        </w:rPr>
        <w:t>Một phiên MQTT được chia thành bốn giai đoạn: kết nối, xác thực, giao tiếp và kết thúc.</w:t>
      </w:r>
    </w:p>
    <w:p w14:paraId="79825164" w14:textId="77777777" w:rsidR="00F72619" w:rsidRPr="000F1413" w:rsidRDefault="00F72619" w:rsidP="000F1413">
      <w:pPr>
        <w:pStyle w:val="ListParagraph"/>
        <w:numPr>
          <w:ilvl w:val="0"/>
          <w:numId w:val="32"/>
        </w:numPr>
        <w:spacing w:line="240" w:lineRule="auto"/>
        <w:ind w:left="284"/>
        <w:jc w:val="both"/>
        <w:rPr>
          <w:bCs/>
          <w:sz w:val="26"/>
          <w:szCs w:val="26"/>
        </w:rPr>
      </w:pPr>
      <w:r w:rsidRPr="000F1413">
        <w:rPr>
          <w:bCs/>
          <w:sz w:val="26"/>
          <w:szCs w:val="26"/>
        </w:rPr>
        <w:t>Client (máy khách) bắt đầu bằng cách tạo kết nối Transmission Control Protocol/ Internet Protocol (TCP/IP) tới broker bằng cách sử dụng cổng tiêu chuẩn hoặc cổng tùy chỉnh được xác định bởi các nhà phát triển broker.</w:t>
      </w:r>
    </w:p>
    <w:p w14:paraId="17795946" w14:textId="77777777" w:rsidR="00F72619" w:rsidRPr="000F1413" w:rsidRDefault="00F72619" w:rsidP="000F1413">
      <w:pPr>
        <w:pStyle w:val="ListParagraph"/>
        <w:numPr>
          <w:ilvl w:val="0"/>
          <w:numId w:val="32"/>
        </w:numPr>
        <w:spacing w:line="240" w:lineRule="auto"/>
        <w:ind w:left="284"/>
        <w:jc w:val="both"/>
        <w:rPr>
          <w:bCs/>
          <w:sz w:val="26"/>
          <w:szCs w:val="26"/>
        </w:rPr>
      </w:pPr>
      <w:r w:rsidRPr="000F1413">
        <w:rPr>
          <w:bCs/>
          <w:sz w:val="26"/>
          <w:szCs w:val="26"/>
        </w:rPr>
        <w:t>Các cổng tiêu chuẩn là 1883 cho giao tiếp không mã hóa và 8883 cho giao tiếp được mã hóa – sử dụng Lớp cổng bảo mật (SSL) / Bảo mật lớp truyền tải (TLS). Trong quá trình giao tiếp SSL/TLS, máy khách cần kiểm chứng và xác thực máy chủ.</w:t>
      </w:r>
    </w:p>
    <w:p w14:paraId="2562944B" w14:textId="77777777" w:rsidR="00F72619" w:rsidRPr="000F1413" w:rsidRDefault="00F72619" w:rsidP="000F1413">
      <w:pPr>
        <w:pStyle w:val="ListParagraph"/>
        <w:numPr>
          <w:ilvl w:val="0"/>
          <w:numId w:val="32"/>
        </w:numPr>
        <w:spacing w:line="240" w:lineRule="auto"/>
        <w:ind w:left="284"/>
        <w:jc w:val="both"/>
        <w:rPr>
          <w:bCs/>
          <w:sz w:val="26"/>
          <w:szCs w:val="26"/>
        </w:rPr>
      </w:pPr>
      <w:r w:rsidRPr="000F1413">
        <w:rPr>
          <w:bCs/>
          <w:sz w:val="26"/>
          <w:szCs w:val="26"/>
        </w:rPr>
        <w:t>Sau đó, Client sẽ gửi bản tin lên broker nếu là Publisher hoặc nhận bản tin từ broker về nếu là Subscriber. Quá trình kết nối này sẽ được giữ đến khi Kết thúc kết nối.</w:t>
      </w:r>
    </w:p>
    <w:p w14:paraId="51DFCE1F" w14:textId="38CA0731" w:rsidR="00F72619" w:rsidRPr="000F1413" w:rsidRDefault="00F72619" w:rsidP="000F1413">
      <w:pPr>
        <w:pStyle w:val="ListParagraph"/>
        <w:numPr>
          <w:ilvl w:val="0"/>
          <w:numId w:val="32"/>
        </w:numPr>
        <w:spacing w:line="240" w:lineRule="auto"/>
        <w:ind w:left="284"/>
        <w:jc w:val="both"/>
        <w:rPr>
          <w:bCs/>
          <w:sz w:val="26"/>
          <w:szCs w:val="26"/>
        </w:rPr>
      </w:pPr>
      <w:r w:rsidRPr="000F1413">
        <w:rPr>
          <w:bCs/>
          <w:sz w:val="26"/>
          <w:szCs w:val="26"/>
        </w:rPr>
        <w:t>Sau khi kết thúc để có thể truyền nhận MQTT, chúng ta lại tiếp tục quay lại các bước trên.</w:t>
      </w:r>
    </w:p>
    <w:p w14:paraId="3982C6C1" w14:textId="56E40FCB" w:rsidR="00F72619" w:rsidRPr="00636623" w:rsidRDefault="00F72619" w:rsidP="00636623">
      <w:pPr>
        <w:pStyle w:val="Heading2"/>
        <w:rPr>
          <w:bCs/>
          <w:sz w:val="28"/>
          <w:szCs w:val="28"/>
        </w:rPr>
      </w:pPr>
      <w:bookmarkStart w:id="12" w:name="_Toc155211069"/>
      <w:r w:rsidRPr="00636623">
        <w:rPr>
          <w:bCs/>
          <w:sz w:val="28"/>
          <w:szCs w:val="28"/>
        </w:rPr>
        <w:t>1.</w:t>
      </w:r>
      <w:r w:rsidR="000F1413" w:rsidRPr="00636623">
        <w:rPr>
          <w:bCs/>
          <w:sz w:val="28"/>
          <w:szCs w:val="28"/>
        </w:rPr>
        <w:t>4</w:t>
      </w:r>
      <w:r w:rsidRPr="00636623">
        <w:rPr>
          <w:bCs/>
          <w:sz w:val="28"/>
          <w:szCs w:val="28"/>
        </w:rPr>
        <w:t xml:space="preserve"> Kết luận chương</w:t>
      </w:r>
      <w:bookmarkEnd w:id="12"/>
    </w:p>
    <w:p w14:paraId="5E79EE45" w14:textId="6C4BF320" w:rsidR="00F72619" w:rsidRPr="000F1413" w:rsidRDefault="000F1413" w:rsidP="00D9290A">
      <w:pPr>
        <w:spacing w:line="240" w:lineRule="auto"/>
        <w:ind w:left="-76"/>
        <w:jc w:val="both"/>
        <w:rPr>
          <w:bCs/>
          <w:sz w:val="26"/>
          <w:szCs w:val="26"/>
        </w:rPr>
      </w:pPr>
      <w:r w:rsidRPr="000F1413">
        <w:rPr>
          <w:bCs/>
          <w:sz w:val="26"/>
          <w:szCs w:val="26"/>
        </w:rPr>
        <w:t>Trong chương 1, ta đã xem xét tính cấp thiết và cung cấp một</w:t>
      </w:r>
      <w:r w:rsidR="00C63CCC">
        <w:rPr>
          <w:bCs/>
          <w:sz w:val="26"/>
          <w:szCs w:val="26"/>
        </w:rPr>
        <w:t xml:space="preserve"> số</w:t>
      </w:r>
      <w:r w:rsidRPr="000F1413">
        <w:rPr>
          <w:bCs/>
          <w:sz w:val="26"/>
          <w:szCs w:val="26"/>
        </w:rPr>
        <w:t xml:space="preserve"> cơ sở lý thuyết</w:t>
      </w:r>
      <w:r w:rsidR="00C63CCC">
        <w:rPr>
          <w:bCs/>
          <w:sz w:val="26"/>
          <w:szCs w:val="26"/>
        </w:rPr>
        <w:t xml:space="preserve"> để thực hiện đề tài</w:t>
      </w:r>
      <w:r w:rsidR="00D9290A">
        <w:rPr>
          <w:bCs/>
          <w:sz w:val="26"/>
          <w:szCs w:val="26"/>
        </w:rPr>
        <w:t xml:space="preserve">, </w:t>
      </w:r>
      <w:r w:rsidRPr="000F1413">
        <w:rPr>
          <w:bCs/>
          <w:sz w:val="26"/>
          <w:szCs w:val="26"/>
        </w:rPr>
        <w:t>cung cấp cho chúng ta một cái nhìn tổng quan về đề tài và đặt nền tảng cho việc khám phá ch</w:t>
      </w:r>
      <w:r w:rsidR="00D9290A">
        <w:rPr>
          <w:bCs/>
          <w:sz w:val="26"/>
          <w:szCs w:val="26"/>
        </w:rPr>
        <w:t>i tiết và nghiên cứu và thực hiện các chức năng của nhà thông minh</w:t>
      </w:r>
    </w:p>
    <w:p w14:paraId="30695049" w14:textId="327949B8" w:rsidR="00F72619" w:rsidRDefault="00F72619" w:rsidP="000F1413">
      <w:pPr>
        <w:spacing w:line="240" w:lineRule="auto"/>
        <w:rPr>
          <w:highlight w:val="white"/>
        </w:rPr>
      </w:pPr>
    </w:p>
    <w:p w14:paraId="720DDC67" w14:textId="4C66FAC1" w:rsidR="00D9290A" w:rsidRDefault="00D9290A" w:rsidP="000F1413">
      <w:pPr>
        <w:spacing w:line="240" w:lineRule="auto"/>
        <w:rPr>
          <w:highlight w:val="white"/>
        </w:rPr>
      </w:pPr>
    </w:p>
    <w:p w14:paraId="25AEAC8F" w14:textId="01B39CEB" w:rsidR="00D9290A" w:rsidRDefault="00D9290A" w:rsidP="000F1413">
      <w:pPr>
        <w:spacing w:line="240" w:lineRule="auto"/>
        <w:rPr>
          <w:highlight w:val="white"/>
        </w:rPr>
      </w:pPr>
    </w:p>
    <w:p w14:paraId="62979BF1" w14:textId="5FD4928E" w:rsidR="00D9290A" w:rsidRDefault="00D9290A" w:rsidP="000F1413">
      <w:pPr>
        <w:spacing w:line="240" w:lineRule="auto"/>
        <w:rPr>
          <w:highlight w:val="white"/>
        </w:rPr>
      </w:pPr>
    </w:p>
    <w:p w14:paraId="79074246" w14:textId="77777777" w:rsidR="00D9290A" w:rsidRPr="000F1413" w:rsidRDefault="00D9290A" w:rsidP="000F1413">
      <w:pPr>
        <w:spacing w:line="240" w:lineRule="auto"/>
        <w:rPr>
          <w:highlight w:val="white"/>
        </w:rPr>
      </w:pPr>
    </w:p>
    <w:p w14:paraId="250B7DA7" w14:textId="1F6BDE71" w:rsidR="004A2C23" w:rsidRPr="000F1413" w:rsidRDefault="00F72619" w:rsidP="000F1413">
      <w:pPr>
        <w:pStyle w:val="Heading1"/>
        <w:spacing w:before="0" w:after="160" w:line="240" w:lineRule="auto"/>
        <w:ind w:firstLine="540"/>
        <w:jc w:val="center"/>
        <w:rPr>
          <w:b w:val="0"/>
          <w:sz w:val="26"/>
          <w:szCs w:val="26"/>
          <w:highlight w:val="white"/>
        </w:rPr>
      </w:pPr>
      <w:bookmarkStart w:id="13" w:name="_Toc155211070"/>
      <w:r w:rsidRPr="000F1413">
        <w:rPr>
          <w:sz w:val="32"/>
          <w:szCs w:val="32"/>
          <w:highlight w:val="white"/>
        </w:rPr>
        <w:lastRenderedPageBreak/>
        <w:t>CHƯƠNG 2</w:t>
      </w:r>
      <w:r w:rsidR="005E6B9C" w:rsidRPr="000F1413">
        <w:rPr>
          <w:sz w:val="32"/>
          <w:szCs w:val="32"/>
          <w:highlight w:val="white"/>
        </w:rPr>
        <w:t xml:space="preserve">: </w:t>
      </w:r>
      <w:r w:rsidR="001A3A85" w:rsidRPr="000F1413">
        <w:rPr>
          <w:sz w:val="32"/>
          <w:szCs w:val="32"/>
        </w:rPr>
        <w:t>THIẾT KẾ VÀ THI CÔNG</w:t>
      </w:r>
      <w:r w:rsidR="00BD5496" w:rsidRPr="000F1413">
        <w:rPr>
          <w:sz w:val="32"/>
          <w:szCs w:val="32"/>
        </w:rPr>
        <w:t xml:space="preserve"> HỆ THỐNG</w:t>
      </w:r>
      <w:bookmarkEnd w:id="13"/>
    </w:p>
    <w:p w14:paraId="2A8C17BE" w14:textId="7B3090BE" w:rsidR="00235BE2" w:rsidRPr="000F1413" w:rsidRDefault="00636623" w:rsidP="00636623">
      <w:pPr>
        <w:pStyle w:val="Heading2"/>
        <w:numPr>
          <w:ilvl w:val="1"/>
          <w:numId w:val="39"/>
        </w:numPr>
        <w:tabs>
          <w:tab w:val="left" w:pos="1260"/>
        </w:tabs>
        <w:spacing w:before="0" w:after="160" w:line="240" w:lineRule="auto"/>
        <w:rPr>
          <w:bCs/>
          <w:sz w:val="28"/>
          <w:szCs w:val="28"/>
          <w:highlight w:val="white"/>
        </w:rPr>
      </w:pPr>
      <w:r>
        <w:rPr>
          <w:bCs/>
          <w:sz w:val="28"/>
          <w:szCs w:val="28"/>
          <w:highlight w:val="white"/>
        </w:rPr>
        <w:t xml:space="preserve"> </w:t>
      </w:r>
      <w:bookmarkStart w:id="14" w:name="_Toc155211071"/>
      <w:r w:rsidR="00235BE2" w:rsidRPr="000F1413">
        <w:rPr>
          <w:bCs/>
          <w:sz w:val="28"/>
          <w:szCs w:val="28"/>
          <w:highlight w:val="white"/>
        </w:rPr>
        <w:t>Giới thiệu chương</w:t>
      </w:r>
      <w:bookmarkEnd w:id="14"/>
    </w:p>
    <w:p w14:paraId="3A09CF6F" w14:textId="1006F8F9" w:rsidR="00235BE2" w:rsidRPr="000F1413" w:rsidRDefault="001C4860" w:rsidP="000F1413">
      <w:pPr>
        <w:spacing w:line="240" w:lineRule="auto"/>
        <w:ind w:firstLine="540"/>
        <w:rPr>
          <w:sz w:val="26"/>
          <w:szCs w:val="26"/>
          <w:highlight w:val="white"/>
        </w:rPr>
      </w:pPr>
      <w:r w:rsidRPr="000F1413">
        <w:rPr>
          <w:sz w:val="26"/>
          <w:szCs w:val="26"/>
        </w:rPr>
        <w:t>Chương này nhằm cung cấp một cái nhìn tổng quan về</w:t>
      </w:r>
      <w:r w:rsidR="002F71B0">
        <w:rPr>
          <w:sz w:val="26"/>
          <w:szCs w:val="26"/>
        </w:rPr>
        <w:t xml:space="preserve"> phạm vi,</w:t>
      </w:r>
      <w:r w:rsidRPr="000F1413">
        <w:rPr>
          <w:sz w:val="26"/>
          <w:szCs w:val="26"/>
        </w:rPr>
        <w:t xml:space="preserve"> cấu trúc</w:t>
      </w:r>
      <w:r w:rsidR="002F71B0">
        <w:rPr>
          <w:sz w:val="26"/>
          <w:szCs w:val="26"/>
        </w:rPr>
        <w:t xml:space="preserve"> và tiện ích</w:t>
      </w:r>
      <w:r w:rsidRPr="000F1413">
        <w:rPr>
          <w:sz w:val="26"/>
          <w:szCs w:val="26"/>
        </w:rPr>
        <w:t xml:space="preserve"> của hệ thống nhà thông minh. </w:t>
      </w:r>
      <w:r w:rsidR="002F71B0">
        <w:rPr>
          <w:sz w:val="26"/>
          <w:szCs w:val="26"/>
        </w:rPr>
        <w:t>C</w:t>
      </w:r>
      <w:r w:rsidRPr="000F1413">
        <w:rPr>
          <w:sz w:val="26"/>
          <w:szCs w:val="26"/>
        </w:rPr>
        <w:t xml:space="preserve">húng tôi trình bày về quá trình thiết kế và thi công hệ thống, bao gồm các tìm hiểu về yêu cầu của hệ thống, thiết kế phần cứng, phần mềm. </w:t>
      </w:r>
    </w:p>
    <w:p w14:paraId="615A56BB" w14:textId="40EEF80B" w:rsidR="004A2C23" w:rsidRPr="000F1413" w:rsidRDefault="00636623" w:rsidP="00636623">
      <w:pPr>
        <w:pStyle w:val="Heading2"/>
        <w:numPr>
          <w:ilvl w:val="1"/>
          <w:numId w:val="39"/>
        </w:numPr>
        <w:spacing w:before="0" w:after="160" w:line="240" w:lineRule="auto"/>
        <w:rPr>
          <w:bCs/>
          <w:sz w:val="28"/>
          <w:szCs w:val="28"/>
          <w:highlight w:val="white"/>
        </w:rPr>
      </w:pPr>
      <w:r>
        <w:rPr>
          <w:bCs/>
          <w:sz w:val="28"/>
          <w:szCs w:val="28"/>
          <w:highlight w:val="white"/>
        </w:rPr>
        <w:t xml:space="preserve"> </w:t>
      </w:r>
      <w:bookmarkStart w:id="15" w:name="_Toc155211072"/>
      <w:r w:rsidR="003665DD" w:rsidRPr="000F1413">
        <w:rPr>
          <w:bCs/>
          <w:sz w:val="28"/>
          <w:szCs w:val="28"/>
          <w:highlight w:val="white"/>
        </w:rPr>
        <w:t>Yêu cầu hệ thống</w:t>
      </w:r>
      <w:bookmarkEnd w:id="15"/>
      <w:r w:rsidR="003665DD" w:rsidRPr="000F1413">
        <w:rPr>
          <w:bCs/>
          <w:sz w:val="28"/>
          <w:szCs w:val="28"/>
          <w:highlight w:val="white"/>
        </w:rPr>
        <w:t xml:space="preserve"> </w:t>
      </w:r>
    </w:p>
    <w:p w14:paraId="5ABD3105" w14:textId="7DA6D21A" w:rsidR="003665DD" w:rsidRPr="000F1413" w:rsidRDefault="003915E2" w:rsidP="000F1413">
      <w:pPr>
        <w:pBdr>
          <w:top w:val="nil"/>
          <w:left w:val="nil"/>
          <w:bottom w:val="nil"/>
          <w:right w:val="nil"/>
          <w:between w:val="nil"/>
        </w:pBdr>
        <w:spacing w:line="240" w:lineRule="auto"/>
        <w:jc w:val="center"/>
        <w:rPr>
          <w:i/>
          <w:sz w:val="26"/>
          <w:szCs w:val="26"/>
        </w:rPr>
      </w:pPr>
      <w:r w:rsidRPr="000F1413">
        <w:rPr>
          <w:i/>
          <w:noProof/>
          <w:sz w:val="26"/>
          <w:szCs w:val="26"/>
        </w:rPr>
        <w:drawing>
          <wp:inline distT="0" distB="0" distL="0" distR="0" wp14:anchorId="03D734F9" wp14:editId="6CC3111D">
            <wp:extent cx="5163693" cy="5212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 case diagram (2).png"/>
                    <pic:cNvPicPr/>
                  </pic:nvPicPr>
                  <pic:blipFill rotWithShape="1">
                    <a:blip r:embed="rId16" cstate="print">
                      <a:extLst>
                        <a:ext uri="{28A0092B-C50C-407E-A947-70E740481C1C}">
                          <a14:useLocalDpi xmlns:a14="http://schemas.microsoft.com/office/drawing/2010/main" val="0"/>
                        </a:ext>
                      </a:extLst>
                    </a:blip>
                    <a:srcRect b="10769"/>
                    <a:stretch/>
                  </pic:blipFill>
                  <pic:spPr bwMode="auto">
                    <a:xfrm>
                      <a:off x="0" y="0"/>
                      <a:ext cx="5170008" cy="5218454"/>
                    </a:xfrm>
                    <a:prstGeom prst="rect">
                      <a:avLst/>
                    </a:prstGeom>
                    <a:ln>
                      <a:noFill/>
                    </a:ln>
                    <a:extLst>
                      <a:ext uri="{53640926-AAD7-44D8-BBD7-CCE9431645EC}">
                        <a14:shadowObscured xmlns:a14="http://schemas.microsoft.com/office/drawing/2010/main"/>
                      </a:ext>
                    </a:extLst>
                  </pic:spPr>
                </pic:pic>
              </a:graphicData>
            </a:graphic>
          </wp:inline>
        </w:drawing>
      </w:r>
    </w:p>
    <w:p w14:paraId="786DDF4B" w14:textId="43B42A78" w:rsidR="000858B9" w:rsidRPr="000F1413" w:rsidRDefault="000858B9" w:rsidP="000F1413">
      <w:pPr>
        <w:pBdr>
          <w:top w:val="nil"/>
          <w:left w:val="nil"/>
          <w:bottom w:val="nil"/>
          <w:right w:val="nil"/>
          <w:between w:val="nil"/>
        </w:pBdr>
        <w:spacing w:line="240" w:lineRule="auto"/>
        <w:ind w:firstLine="540"/>
        <w:jc w:val="center"/>
        <w:rPr>
          <w:i/>
          <w:sz w:val="24"/>
          <w:szCs w:val="26"/>
        </w:rPr>
      </w:pPr>
      <w:r w:rsidRPr="000F1413">
        <w:rPr>
          <w:i/>
          <w:sz w:val="24"/>
          <w:szCs w:val="26"/>
        </w:rPr>
        <w:t>Hì</w:t>
      </w:r>
      <w:r w:rsidR="00636623">
        <w:rPr>
          <w:i/>
          <w:sz w:val="24"/>
          <w:szCs w:val="26"/>
        </w:rPr>
        <w:t>nh 2</w:t>
      </w:r>
      <w:r w:rsidR="00BD5496" w:rsidRPr="000F1413">
        <w:rPr>
          <w:i/>
          <w:sz w:val="24"/>
          <w:szCs w:val="26"/>
        </w:rPr>
        <w:t>.1:</w:t>
      </w:r>
      <w:r w:rsidR="003665DD" w:rsidRPr="000F1413">
        <w:rPr>
          <w:i/>
          <w:sz w:val="24"/>
          <w:szCs w:val="26"/>
        </w:rPr>
        <w:t xml:space="preserve"> Use case</w:t>
      </w:r>
      <w:r w:rsidR="00BD5496" w:rsidRPr="000F1413">
        <w:rPr>
          <w:i/>
          <w:sz w:val="24"/>
          <w:szCs w:val="26"/>
        </w:rPr>
        <w:t xml:space="preserve"> diagram</w:t>
      </w:r>
      <w:r w:rsidR="003665DD" w:rsidRPr="000F1413">
        <w:rPr>
          <w:i/>
          <w:sz w:val="24"/>
          <w:szCs w:val="26"/>
        </w:rPr>
        <w:t xml:space="preserve"> của hệ thống</w:t>
      </w:r>
    </w:p>
    <w:p w14:paraId="035CCC03" w14:textId="151C8F3B" w:rsidR="00583214" w:rsidRPr="000F1413" w:rsidRDefault="001C4860" w:rsidP="00636623">
      <w:pPr>
        <w:pStyle w:val="Heading2"/>
        <w:numPr>
          <w:ilvl w:val="1"/>
          <w:numId w:val="39"/>
        </w:numPr>
        <w:spacing w:before="0" w:after="160" w:line="240" w:lineRule="auto"/>
        <w:ind w:left="0" w:firstLine="0"/>
        <w:rPr>
          <w:bCs/>
          <w:sz w:val="28"/>
          <w:szCs w:val="28"/>
        </w:rPr>
      </w:pPr>
      <w:r w:rsidRPr="000F1413">
        <w:rPr>
          <w:bCs/>
          <w:sz w:val="28"/>
          <w:szCs w:val="28"/>
        </w:rPr>
        <w:lastRenderedPageBreak/>
        <w:t xml:space="preserve"> </w:t>
      </w:r>
      <w:bookmarkStart w:id="16" w:name="_Toc155211073"/>
      <w:r w:rsidR="000858B9" w:rsidRPr="000F1413">
        <w:rPr>
          <w:bCs/>
          <w:sz w:val="28"/>
          <w:szCs w:val="28"/>
        </w:rPr>
        <w:t>Thiết kế phần cứng</w:t>
      </w:r>
      <w:bookmarkEnd w:id="16"/>
    </w:p>
    <w:p w14:paraId="40FFBAAF" w14:textId="24BA941D" w:rsidR="002E23E2" w:rsidRPr="000F1413" w:rsidRDefault="004E5347" w:rsidP="000F1413">
      <w:pPr>
        <w:spacing w:line="240" w:lineRule="auto"/>
        <w:jc w:val="center"/>
        <w:rPr>
          <w:lang w:val="vi"/>
        </w:rPr>
      </w:pPr>
      <w:r w:rsidRPr="000F1413">
        <w:rPr>
          <w:noProof/>
        </w:rPr>
        <w:drawing>
          <wp:inline distT="0" distB="0" distL="0" distR="0" wp14:anchorId="24D0E36B" wp14:editId="13391950">
            <wp:extent cx="5969604" cy="2733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icrosoftTeams-image (2).png"/>
                    <pic:cNvPicPr/>
                  </pic:nvPicPr>
                  <pic:blipFill rotWithShape="1">
                    <a:blip r:embed="rId17">
                      <a:extLst>
                        <a:ext uri="{28A0092B-C50C-407E-A947-70E740481C1C}">
                          <a14:useLocalDpi xmlns:a14="http://schemas.microsoft.com/office/drawing/2010/main" val="0"/>
                        </a:ext>
                      </a:extLst>
                    </a:blip>
                    <a:srcRect b="3990"/>
                    <a:stretch/>
                  </pic:blipFill>
                  <pic:spPr bwMode="auto">
                    <a:xfrm>
                      <a:off x="0" y="0"/>
                      <a:ext cx="6029640" cy="2761167"/>
                    </a:xfrm>
                    <a:prstGeom prst="rect">
                      <a:avLst/>
                    </a:prstGeom>
                    <a:ln>
                      <a:noFill/>
                    </a:ln>
                    <a:extLst>
                      <a:ext uri="{53640926-AAD7-44D8-BBD7-CCE9431645EC}">
                        <a14:shadowObscured xmlns:a14="http://schemas.microsoft.com/office/drawing/2010/main"/>
                      </a:ext>
                    </a:extLst>
                  </pic:spPr>
                </pic:pic>
              </a:graphicData>
            </a:graphic>
          </wp:inline>
        </w:drawing>
      </w:r>
    </w:p>
    <w:p w14:paraId="4174CC7E" w14:textId="3D3E25B0" w:rsidR="004A2C23" w:rsidRPr="000F1413" w:rsidRDefault="00D15AF2" w:rsidP="000F1413">
      <w:pPr>
        <w:pBdr>
          <w:top w:val="nil"/>
          <w:left w:val="nil"/>
          <w:bottom w:val="nil"/>
          <w:right w:val="nil"/>
          <w:between w:val="nil"/>
        </w:pBdr>
        <w:spacing w:line="240" w:lineRule="auto"/>
        <w:ind w:firstLine="540"/>
        <w:jc w:val="center"/>
        <w:rPr>
          <w:i/>
          <w:sz w:val="24"/>
          <w:szCs w:val="26"/>
          <w:lang w:val="vi"/>
        </w:rPr>
      </w:pPr>
      <w:r w:rsidRPr="000F1413">
        <w:rPr>
          <w:i/>
          <w:sz w:val="24"/>
          <w:szCs w:val="26"/>
          <w:lang w:val="vi"/>
        </w:rPr>
        <w:t xml:space="preserve">Hình </w:t>
      </w:r>
      <w:r w:rsidR="00636623">
        <w:rPr>
          <w:i/>
          <w:sz w:val="24"/>
          <w:szCs w:val="26"/>
        </w:rPr>
        <w:t>2</w:t>
      </w:r>
      <w:r w:rsidR="00F76B12" w:rsidRPr="000F1413">
        <w:rPr>
          <w:i/>
          <w:sz w:val="24"/>
          <w:szCs w:val="26"/>
          <w:lang w:val="vi"/>
        </w:rPr>
        <w:t>.2</w:t>
      </w:r>
      <w:r w:rsidR="002E23E2" w:rsidRPr="000F1413">
        <w:rPr>
          <w:i/>
          <w:sz w:val="24"/>
          <w:szCs w:val="26"/>
          <w:lang w:val="vi"/>
        </w:rPr>
        <w:t xml:space="preserve">: </w:t>
      </w:r>
      <w:r w:rsidRPr="000F1413">
        <w:rPr>
          <w:i/>
          <w:sz w:val="24"/>
          <w:szCs w:val="26"/>
          <w:lang w:val="vi"/>
        </w:rPr>
        <w:t>Sơ đồ đấu nối</w:t>
      </w:r>
      <w:r w:rsidR="002E23E2" w:rsidRPr="000F1413">
        <w:rPr>
          <w:i/>
          <w:sz w:val="24"/>
          <w:szCs w:val="26"/>
          <w:lang w:val="vi"/>
        </w:rPr>
        <w:t xml:space="preserve"> của hệ thống</w:t>
      </w:r>
    </w:p>
    <w:p w14:paraId="2D2F5DBF" w14:textId="3D2057E4" w:rsidR="00313FBD" w:rsidRPr="000F1413" w:rsidRDefault="001C4860" w:rsidP="00636623">
      <w:pPr>
        <w:pStyle w:val="Heading2"/>
        <w:numPr>
          <w:ilvl w:val="1"/>
          <w:numId w:val="39"/>
        </w:numPr>
        <w:spacing w:before="0" w:after="160" w:line="240" w:lineRule="auto"/>
        <w:ind w:left="0" w:firstLine="0"/>
        <w:rPr>
          <w:sz w:val="28"/>
          <w:szCs w:val="28"/>
          <w:lang w:val="vi"/>
        </w:rPr>
      </w:pPr>
      <w:r w:rsidRPr="000F1413">
        <w:rPr>
          <w:sz w:val="28"/>
          <w:szCs w:val="28"/>
        </w:rPr>
        <w:t xml:space="preserve"> </w:t>
      </w:r>
      <w:bookmarkStart w:id="17" w:name="_Toc155211074"/>
      <w:r w:rsidR="005A4618" w:rsidRPr="000F1413">
        <w:rPr>
          <w:sz w:val="28"/>
          <w:szCs w:val="28"/>
          <w:lang w:val="vi"/>
        </w:rPr>
        <w:t>Thiết kế phần mềm</w:t>
      </w:r>
      <w:bookmarkEnd w:id="17"/>
    </w:p>
    <w:p w14:paraId="1A8BC9E5" w14:textId="68942C36" w:rsidR="005A4618" w:rsidRPr="000F1413" w:rsidRDefault="00265E69" w:rsidP="002F71B0">
      <w:pPr>
        <w:spacing w:line="240" w:lineRule="auto"/>
        <w:jc w:val="center"/>
        <w:rPr>
          <w:sz w:val="26"/>
          <w:szCs w:val="26"/>
          <w:lang w:val="vi"/>
        </w:rPr>
      </w:pPr>
      <w:r w:rsidRPr="000F1413">
        <w:rPr>
          <w:noProof/>
          <w:sz w:val="26"/>
          <w:szCs w:val="26"/>
        </w:rPr>
        <w:drawing>
          <wp:inline distT="0" distB="0" distL="0" distR="0" wp14:anchorId="1770F6FA" wp14:editId="73EC056C">
            <wp:extent cx="5629450" cy="299466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icrosoftTeams-image (20).png"/>
                    <pic:cNvPicPr/>
                  </pic:nvPicPr>
                  <pic:blipFill rotWithShape="1">
                    <a:blip r:embed="rId18" cstate="print">
                      <a:extLst>
                        <a:ext uri="{28A0092B-C50C-407E-A947-70E740481C1C}">
                          <a14:useLocalDpi xmlns:a14="http://schemas.microsoft.com/office/drawing/2010/main" val="0"/>
                        </a:ext>
                      </a:extLst>
                    </a:blip>
                    <a:srcRect l="12568"/>
                    <a:stretch/>
                  </pic:blipFill>
                  <pic:spPr bwMode="auto">
                    <a:xfrm>
                      <a:off x="0" y="0"/>
                      <a:ext cx="5632659" cy="2996367"/>
                    </a:xfrm>
                    <a:prstGeom prst="rect">
                      <a:avLst/>
                    </a:prstGeom>
                    <a:ln>
                      <a:noFill/>
                    </a:ln>
                    <a:extLst>
                      <a:ext uri="{53640926-AAD7-44D8-BBD7-CCE9431645EC}">
                        <a14:shadowObscured xmlns:a14="http://schemas.microsoft.com/office/drawing/2010/main"/>
                      </a:ext>
                    </a:extLst>
                  </pic:spPr>
                </pic:pic>
              </a:graphicData>
            </a:graphic>
          </wp:inline>
        </w:drawing>
      </w:r>
    </w:p>
    <w:p w14:paraId="1363829F" w14:textId="763238C8" w:rsidR="007B7577" w:rsidRPr="000F1413" w:rsidRDefault="007B7577" w:rsidP="000F1413">
      <w:pPr>
        <w:spacing w:line="240" w:lineRule="auto"/>
        <w:ind w:firstLine="540"/>
        <w:jc w:val="center"/>
        <w:rPr>
          <w:i/>
          <w:sz w:val="24"/>
          <w:szCs w:val="24"/>
        </w:rPr>
      </w:pPr>
      <w:r w:rsidRPr="000F1413">
        <w:rPr>
          <w:i/>
          <w:sz w:val="24"/>
          <w:szCs w:val="24"/>
        </w:rPr>
        <w:t xml:space="preserve">Hình </w:t>
      </w:r>
      <w:r w:rsidR="00636623">
        <w:rPr>
          <w:i/>
          <w:sz w:val="24"/>
          <w:szCs w:val="24"/>
        </w:rPr>
        <w:t>2</w:t>
      </w:r>
      <w:r w:rsidR="00F76B12" w:rsidRPr="000F1413">
        <w:rPr>
          <w:i/>
          <w:sz w:val="24"/>
          <w:szCs w:val="24"/>
        </w:rPr>
        <w:t>.3</w:t>
      </w:r>
      <w:r w:rsidRPr="000F1413">
        <w:rPr>
          <w:i/>
          <w:sz w:val="24"/>
          <w:szCs w:val="24"/>
        </w:rPr>
        <w:t>. Activity diagram của hệ thống</w:t>
      </w:r>
    </w:p>
    <w:p w14:paraId="2FEF8A7A" w14:textId="0FCCE9D8" w:rsidR="001C4860" w:rsidRPr="000F1413" w:rsidRDefault="00D572EF" w:rsidP="00636623">
      <w:pPr>
        <w:pStyle w:val="Heading2"/>
        <w:numPr>
          <w:ilvl w:val="1"/>
          <w:numId w:val="39"/>
        </w:numPr>
        <w:spacing w:before="0" w:after="160" w:line="240" w:lineRule="auto"/>
        <w:rPr>
          <w:sz w:val="28"/>
          <w:szCs w:val="28"/>
          <w:lang w:val="vi"/>
        </w:rPr>
      </w:pPr>
      <w:r w:rsidRPr="000F1413">
        <w:rPr>
          <w:sz w:val="28"/>
          <w:szCs w:val="28"/>
        </w:rPr>
        <w:t xml:space="preserve"> </w:t>
      </w:r>
      <w:bookmarkStart w:id="18" w:name="_Toc155211075"/>
      <w:r w:rsidR="001C4860" w:rsidRPr="000F1413">
        <w:rPr>
          <w:sz w:val="28"/>
          <w:szCs w:val="28"/>
          <w:lang w:val="vi"/>
        </w:rPr>
        <w:t>Kết luận chương</w:t>
      </w:r>
      <w:bookmarkEnd w:id="18"/>
    </w:p>
    <w:p w14:paraId="13684F91" w14:textId="07469D7F" w:rsidR="001F2C74" w:rsidRPr="000F1413" w:rsidRDefault="002F71B0" w:rsidP="000F1413">
      <w:pPr>
        <w:spacing w:line="240" w:lineRule="auto"/>
        <w:ind w:firstLine="540"/>
        <w:rPr>
          <w:sz w:val="26"/>
          <w:szCs w:val="26"/>
          <w:lang w:val="vi"/>
        </w:rPr>
      </w:pPr>
      <w:r>
        <w:rPr>
          <w:sz w:val="26"/>
          <w:szCs w:val="26"/>
          <w:lang w:val="vi"/>
        </w:rPr>
        <w:t>Chương 2</w:t>
      </w:r>
      <w:r w:rsidR="001C4860" w:rsidRPr="000F1413">
        <w:rPr>
          <w:sz w:val="26"/>
          <w:szCs w:val="26"/>
          <w:lang w:val="vi"/>
        </w:rPr>
        <w:t xml:space="preserve"> đã cung cấp một cái nhìn tổng quan về đề tài, thiết kế và thi công hệ thống trong đề tài nhà thông minh của chúng tôi. Chúng tôi đã giới thiệu các mục tiêu nghiên cứu và</w:t>
      </w:r>
      <w:r>
        <w:rPr>
          <w:sz w:val="26"/>
          <w:szCs w:val="26"/>
        </w:rPr>
        <w:t xml:space="preserve"> cách thức thực hiện đề tài</w:t>
      </w:r>
      <w:r w:rsidR="001C4860" w:rsidRPr="000F1413">
        <w:rPr>
          <w:sz w:val="26"/>
          <w:szCs w:val="26"/>
          <w:lang w:val="vi"/>
        </w:rPr>
        <w:t>. Đồng thời, chúng tôi đã trình bày quá trình thiết kế và thi công hệ thống, bao gồm các phương pháp và công nghệ được áp dụng.</w:t>
      </w:r>
    </w:p>
    <w:p w14:paraId="52C8338C" w14:textId="5C984D61" w:rsidR="00A02422" w:rsidRPr="00636623" w:rsidRDefault="00F72619" w:rsidP="000F1413">
      <w:pPr>
        <w:pStyle w:val="Heading1"/>
        <w:spacing w:before="0" w:after="160" w:line="240" w:lineRule="auto"/>
        <w:ind w:firstLine="540"/>
        <w:jc w:val="center"/>
        <w:rPr>
          <w:sz w:val="32"/>
          <w:szCs w:val="32"/>
          <w:lang w:val="vi"/>
        </w:rPr>
      </w:pPr>
      <w:bookmarkStart w:id="19" w:name="_Toc155211076"/>
      <w:r w:rsidRPr="00636623">
        <w:rPr>
          <w:sz w:val="32"/>
          <w:szCs w:val="32"/>
          <w:lang w:val="vi"/>
        </w:rPr>
        <w:lastRenderedPageBreak/>
        <w:t>CHƯƠNG 3</w:t>
      </w:r>
      <w:r w:rsidR="00A02422" w:rsidRPr="00636623">
        <w:rPr>
          <w:sz w:val="32"/>
          <w:szCs w:val="32"/>
          <w:lang w:val="vi"/>
        </w:rPr>
        <w:t>: KẾT QUẢ</w:t>
      </w:r>
      <w:bookmarkEnd w:id="19"/>
    </w:p>
    <w:p w14:paraId="656E6630" w14:textId="53A25C03" w:rsidR="00A02422" w:rsidRPr="000F1413" w:rsidRDefault="00636623" w:rsidP="000F1413">
      <w:pPr>
        <w:pStyle w:val="Heading2"/>
        <w:spacing w:before="0" w:after="160" w:line="240" w:lineRule="auto"/>
        <w:rPr>
          <w:sz w:val="28"/>
          <w:szCs w:val="28"/>
          <w:lang w:val="vi"/>
        </w:rPr>
      </w:pPr>
      <w:bookmarkStart w:id="20" w:name="_Toc155211077"/>
      <w:r>
        <w:rPr>
          <w:sz w:val="28"/>
          <w:szCs w:val="28"/>
          <w:lang w:val="vi"/>
        </w:rPr>
        <w:t>3.1</w:t>
      </w:r>
      <w:r w:rsidR="00A02422" w:rsidRPr="000F1413">
        <w:rPr>
          <w:sz w:val="28"/>
          <w:szCs w:val="28"/>
          <w:lang w:val="vi"/>
        </w:rPr>
        <w:t xml:space="preserve"> </w:t>
      </w:r>
      <w:r w:rsidR="00AE4ECD" w:rsidRPr="000F1413">
        <w:rPr>
          <w:sz w:val="28"/>
          <w:szCs w:val="28"/>
          <w:lang w:val="vi"/>
        </w:rPr>
        <w:t>Giới thiệu chương</w:t>
      </w:r>
      <w:bookmarkEnd w:id="20"/>
      <w:r w:rsidR="00A02422" w:rsidRPr="000F1413">
        <w:rPr>
          <w:sz w:val="28"/>
          <w:szCs w:val="28"/>
          <w:lang w:val="vi"/>
        </w:rPr>
        <w:t xml:space="preserve"> </w:t>
      </w:r>
    </w:p>
    <w:p w14:paraId="76D0924C" w14:textId="172C13D9" w:rsidR="00AE4ECD" w:rsidRPr="000F1413" w:rsidRDefault="00AE4ECD" w:rsidP="000F1413">
      <w:pPr>
        <w:spacing w:line="240" w:lineRule="auto"/>
        <w:ind w:firstLine="540"/>
        <w:rPr>
          <w:sz w:val="26"/>
          <w:szCs w:val="26"/>
          <w:lang w:val="vi"/>
        </w:rPr>
      </w:pPr>
      <w:r w:rsidRPr="000F1413">
        <w:rPr>
          <w:sz w:val="26"/>
          <w:szCs w:val="26"/>
          <w:lang w:val="vi"/>
        </w:rPr>
        <w:t xml:space="preserve">Chương này tập trung vào việc trình bày kết quả nghiên cứu của chúng tôi. Chương này mô tả và phân tích kết quả thu được từ việc triển khai và kiểm tra hệ </w:t>
      </w:r>
      <w:r w:rsidR="002F71B0">
        <w:rPr>
          <w:sz w:val="26"/>
          <w:szCs w:val="26"/>
          <w:lang w:val="vi"/>
        </w:rPr>
        <w:t>thống đã thiết kế trong chương 2</w:t>
      </w:r>
      <w:r w:rsidRPr="000F1413">
        <w:rPr>
          <w:sz w:val="26"/>
          <w:szCs w:val="26"/>
          <w:lang w:val="vi"/>
        </w:rPr>
        <w:t>.</w:t>
      </w:r>
    </w:p>
    <w:p w14:paraId="2147E2FD" w14:textId="6E9AE125" w:rsidR="007674FD" w:rsidRPr="000F1413" w:rsidRDefault="00636623" w:rsidP="000F1413">
      <w:pPr>
        <w:pStyle w:val="Heading2"/>
        <w:spacing w:before="0" w:after="160" w:line="240" w:lineRule="auto"/>
        <w:rPr>
          <w:sz w:val="28"/>
          <w:szCs w:val="28"/>
          <w:lang w:val="vi"/>
        </w:rPr>
      </w:pPr>
      <w:bookmarkStart w:id="21" w:name="_Toc155211078"/>
      <w:r>
        <w:rPr>
          <w:sz w:val="28"/>
          <w:szCs w:val="28"/>
          <w:lang w:val="vi"/>
        </w:rPr>
        <w:t>3.2</w:t>
      </w:r>
      <w:r w:rsidR="00AE4ECD" w:rsidRPr="000F1413">
        <w:rPr>
          <w:sz w:val="28"/>
          <w:szCs w:val="28"/>
          <w:lang w:val="vi"/>
        </w:rPr>
        <w:t xml:space="preserve"> Kết quả của hệ thống</w:t>
      </w:r>
      <w:bookmarkEnd w:id="21"/>
      <w:r w:rsidR="00AE4ECD" w:rsidRPr="000F1413">
        <w:rPr>
          <w:sz w:val="28"/>
          <w:szCs w:val="28"/>
          <w:lang w:val="vi"/>
        </w:rPr>
        <w:t xml:space="preserve"> </w:t>
      </w:r>
    </w:p>
    <w:p w14:paraId="57532198" w14:textId="588F70DC" w:rsidR="00A02422" w:rsidRPr="000F1413" w:rsidRDefault="00D65DF3" w:rsidP="000F1413">
      <w:pPr>
        <w:spacing w:line="240" w:lineRule="auto"/>
        <w:ind w:firstLine="540"/>
        <w:jc w:val="center"/>
        <w:rPr>
          <w:sz w:val="28"/>
          <w:szCs w:val="28"/>
        </w:rPr>
      </w:pPr>
      <w:r w:rsidRPr="000F1413">
        <w:rPr>
          <w:noProof/>
          <w:sz w:val="28"/>
          <w:szCs w:val="28"/>
        </w:rPr>
        <w:drawing>
          <wp:inline distT="0" distB="0" distL="0" distR="0" wp14:anchorId="5FEED709" wp14:editId="653E6813">
            <wp:extent cx="3093818" cy="4361878"/>
            <wp:effectExtent l="0" t="5398" r="6033" b="6032"/>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crosoftTeams-image (11).png"/>
                    <pic:cNvPicPr/>
                  </pic:nvPicPr>
                  <pic:blipFill rotWithShape="1">
                    <a:blip r:embed="rId19" cstate="print">
                      <a:extLst>
                        <a:ext uri="{28A0092B-C50C-407E-A947-70E740481C1C}">
                          <a14:useLocalDpi xmlns:a14="http://schemas.microsoft.com/office/drawing/2010/main" val="0"/>
                        </a:ext>
                      </a:extLst>
                    </a:blip>
                    <a:srcRect r="5426"/>
                    <a:stretch/>
                  </pic:blipFill>
                  <pic:spPr bwMode="auto">
                    <a:xfrm rot="16200000">
                      <a:off x="0" y="0"/>
                      <a:ext cx="3113996" cy="4390326"/>
                    </a:xfrm>
                    <a:prstGeom prst="rect">
                      <a:avLst/>
                    </a:prstGeom>
                    <a:ln>
                      <a:noFill/>
                    </a:ln>
                    <a:extLst>
                      <a:ext uri="{53640926-AAD7-44D8-BBD7-CCE9431645EC}">
                        <a14:shadowObscured xmlns:a14="http://schemas.microsoft.com/office/drawing/2010/main"/>
                      </a:ext>
                    </a:extLst>
                  </pic:spPr>
                </pic:pic>
              </a:graphicData>
            </a:graphic>
          </wp:inline>
        </w:drawing>
      </w:r>
    </w:p>
    <w:p w14:paraId="4766CB4C" w14:textId="26FE9095" w:rsidR="00D65DF3" w:rsidRPr="000F1413" w:rsidRDefault="00636623" w:rsidP="000F1413">
      <w:pPr>
        <w:spacing w:line="240" w:lineRule="auto"/>
        <w:ind w:firstLine="540"/>
        <w:jc w:val="center"/>
        <w:rPr>
          <w:i/>
          <w:sz w:val="24"/>
          <w:szCs w:val="28"/>
        </w:rPr>
      </w:pPr>
      <w:r>
        <w:rPr>
          <w:i/>
          <w:sz w:val="24"/>
          <w:szCs w:val="28"/>
        </w:rPr>
        <w:t>Hình 3</w:t>
      </w:r>
      <w:r w:rsidR="00D65DF3" w:rsidRPr="000F1413">
        <w:rPr>
          <w:i/>
          <w:sz w:val="24"/>
          <w:szCs w:val="28"/>
        </w:rPr>
        <w:t xml:space="preserve">.1. Mô hình hệ thống </w:t>
      </w:r>
    </w:p>
    <w:p w14:paraId="172DC1FC" w14:textId="2C0CFABA" w:rsidR="006254B0" w:rsidRPr="000F1413" w:rsidRDefault="006254B0" w:rsidP="000F1413">
      <w:pPr>
        <w:spacing w:line="240" w:lineRule="auto"/>
        <w:ind w:left="-90" w:firstLine="540"/>
        <w:jc w:val="center"/>
        <w:rPr>
          <w:sz w:val="26"/>
          <w:szCs w:val="26"/>
        </w:rPr>
      </w:pPr>
      <w:r w:rsidRPr="000F1413">
        <w:rPr>
          <w:noProof/>
          <w:sz w:val="26"/>
          <w:szCs w:val="26"/>
        </w:rPr>
        <w:drawing>
          <wp:inline distT="0" distB="0" distL="0" distR="0" wp14:anchorId="7945BFCE" wp14:editId="07A4E054">
            <wp:extent cx="1671520" cy="3600000"/>
            <wp:effectExtent l="0" t="0" r="508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crosoftTeams-image (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71520" cy="3600000"/>
                    </a:xfrm>
                    <a:prstGeom prst="rect">
                      <a:avLst/>
                    </a:prstGeom>
                  </pic:spPr>
                </pic:pic>
              </a:graphicData>
            </a:graphic>
          </wp:inline>
        </w:drawing>
      </w:r>
      <w:r w:rsidR="007674FD" w:rsidRPr="000F1413">
        <w:rPr>
          <w:noProof/>
          <w:sz w:val="26"/>
          <w:szCs w:val="26"/>
        </w:rPr>
        <w:t xml:space="preserve">     </w:t>
      </w:r>
      <w:r w:rsidRPr="000F1413">
        <w:rPr>
          <w:noProof/>
          <w:sz w:val="26"/>
          <w:szCs w:val="26"/>
        </w:rPr>
        <w:drawing>
          <wp:inline distT="0" distB="0" distL="0" distR="0" wp14:anchorId="487995C8" wp14:editId="01F53AA4">
            <wp:extent cx="1678691" cy="360000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crosoftTeams-image (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78691" cy="3600000"/>
                    </a:xfrm>
                    <a:prstGeom prst="rect">
                      <a:avLst/>
                    </a:prstGeom>
                  </pic:spPr>
                </pic:pic>
              </a:graphicData>
            </a:graphic>
          </wp:inline>
        </w:drawing>
      </w:r>
    </w:p>
    <w:p w14:paraId="41F6DD4C" w14:textId="28A83B02" w:rsidR="006254B0" w:rsidRPr="000F1413" w:rsidRDefault="00636623" w:rsidP="000F1413">
      <w:pPr>
        <w:spacing w:line="240" w:lineRule="auto"/>
        <w:ind w:left="-90" w:firstLine="540"/>
        <w:jc w:val="center"/>
        <w:rPr>
          <w:i/>
          <w:sz w:val="24"/>
          <w:szCs w:val="24"/>
        </w:rPr>
      </w:pPr>
      <w:r>
        <w:rPr>
          <w:i/>
          <w:sz w:val="24"/>
          <w:szCs w:val="24"/>
        </w:rPr>
        <w:t>Hình 3</w:t>
      </w:r>
      <w:r w:rsidR="006254B0" w:rsidRPr="000F1413">
        <w:rPr>
          <w:i/>
          <w:sz w:val="24"/>
          <w:szCs w:val="24"/>
        </w:rPr>
        <w:t>.2. Cảnh báo được gửi về điện thoại và app khi nồng độ khí gas vượt ngưỡng</w:t>
      </w:r>
    </w:p>
    <w:p w14:paraId="12EA84DF" w14:textId="7E314345" w:rsidR="006254B0" w:rsidRPr="000F1413" w:rsidRDefault="00D572EF" w:rsidP="000F1413">
      <w:pPr>
        <w:spacing w:line="240" w:lineRule="auto"/>
        <w:ind w:left="-90" w:firstLine="540"/>
        <w:jc w:val="center"/>
        <w:rPr>
          <w:i/>
          <w:sz w:val="24"/>
          <w:szCs w:val="24"/>
        </w:rPr>
      </w:pPr>
      <w:r w:rsidRPr="000F1413">
        <w:rPr>
          <w:i/>
          <w:noProof/>
          <w:sz w:val="24"/>
          <w:szCs w:val="24"/>
        </w:rPr>
        <w:lastRenderedPageBreak/>
        <w:drawing>
          <wp:inline distT="0" distB="0" distL="0" distR="0" wp14:anchorId="42EEAD72" wp14:editId="3C846828">
            <wp:extent cx="3060160" cy="257556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crosoftTeams-image (12).png"/>
                    <pic:cNvPicPr/>
                  </pic:nvPicPr>
                  <pic:blipFill rotWithShape="1">
                    <a:blip r:embed="rId22" cstate="print">
                      <a:extLst>
                        <a:ext uri="{28A0092B-C50C-407E-A947-70E740481C1C}">
                          <a14:useLocalDpi xmlns:a14="http://schemas.microsoft.com/office/drawing/2010/main" val="0"/>
                        </a:ext>
                      </a:extLst>
                    </a:blip>
                    <a:srcRect l="17991" t="17402" r="36898" b="15109"/>
                    <a:stretch/>
                  </pic:blipFill>
                  <pic:spPr bwMode="auto">
                    <a:xfrm>
                      <a:off x="0" y="0"/>
                      <a:ext cx="3063956" cy="2578755"/>
                    </a:xfrm>
                    <a:prstGeom prst="rect">
                      <a:avLst/>
                    </a:prstGeom>
                    <a:ln>
                      <a:noFill/>
                    </a:ln>
                    <a:extLst>
                      <a:ext uri="{53640926-AAD7-44D8-BBD7-CCE9431645EC}">
                        <a14:shadowObscured xmlns:a14="http://schemas.microsoft.com/office/drawing/2010/main"/>
                      </a:ext>
                    </a:extLst>
                  </pic:spPr>
                </pic:pic>
              </a:graphicData>
            </a:graphic>
          </wp:inline>
        </w:drawing>
      </w:r>
    </w:p>
    <w:p w14:paraId="53FE663D" w14:textId="2E9979EC" w:rsidR="006254B0" w:rsidRPr="000F1413" w:rsidRDefault="00636623" w:rsidP="000F1413">
      <w:pPr>
        <w:spacing w:line="240" w:lineRule="auto"/>
        <w:ind w:left="-90" w:firstLine="540"/>
        <w:jc w:val="center"/>
        <w:rPr>
          <w:i/>
          <w:sz w:val="24"/>
          <w:szCs w:val="24"/>
        </w:rPr>
      </w:pPr>
      <w:r>
        <w:rPr>
          <w:i/>
          <w:sz w:val="24"/>
          <w:szCs w:val="24"/>
        </w:rPr>
        <w:t>Hình 3</w:t>
      </w:r>
      <w:r w:rsidR="006254B0" w:rsidRPr="000F1413">
        <w:rPr>
          <w:i/>
          <w:sz w:val="24"/>
          <w:szCs w:val="24"/>
        </w:rPr>
        <w:t>.3. Giao diện trên Blynk web</w:t>
      </w:r>
    </w:p>
    <w:p w14:paraId="668086A0" w14:textId="001D2B29" w:rsidR="006254B0" w:rsidRPr="000F1413" w:rsidRDefault="00B63E43" w:rsidP="000F1413">
      <w:pPr>
        <w:spacing w:line="240" w:lineRule="auto"/>
        <w:ind w:left="-90" w:firstLine="540"/>
        <w:jc w:val="center"/>
        <w:rPr>
          <w:i/>
          <w:sz w:val="24"/>
          <w:szCs w:val="24"/>
        </w:rPr>
      </w:pPr>
      <w:r w:rsidRPr="000F1413">
        <w:rPr>
          <w:i/>
          <w:noProof/>
          <w:sz w:val="24"/>
          <w:szCs w:val="24"/>
        </w:rPr>
        <w:drawing>
          <wp:inline distT="0" distB="0" distL="0" distR="0" wp14:anchorId="1BDCE8AE" wp14:editId="317D2AC1">
            <wp:extent cx="2042160" cy="3172492"/>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crosoftTeams-image (19).png"/>
                    <pic:cNvPicPr/>
                  </pic:nvPicPr>
                  <pic:blipFill>
                    <a:blip r:embed="rId23">
                      <a:extLst>
                        <a:ext uri="{28A0092B-C50C-407E-A947-70E740481C1C}">
                          <a14:useLocalDpi xmlns:a14="http://schemas.microsoft.com/office/drawing/2010/main" val="0"/>
                        </a:ext>
                      </a:extLst>
                    </a:blip>
                    <a:stretch>
                      <a:fillRect/>
                    </a:stretch>
                  </pic:blipFill>
                  <pic:spPr>
                    <a:xfrm>
                      <a:off x="0" y="0"/>
                      <a:ext cx="2060073" cy="3200319"/>
                    </a:xfrm>
                    <a:prstGeom prst="rect">
                      <a:avLst/>
                    </a:prstGeom>
                  </pic:spPr>
                </pic:pic>
              </a:graphicData>
            </a:graphic>
          </wp:inline>
        </w:drawing>
      </w:r>
      <w:r w:rsidRPr="000F1413">
        <w:rPr>
          <w:i/>
          <w:noProof/>
          <w:sz w:val="24"/>
          <w:szCs w:val="24"/>
        </w:rPr>
        <w:drawing>
          <wp:inline distT="0" distB="0" distL="0" distR="0" wp14:anchorId="7A0D76D8" wp14:editId="4D8A9425">
            <wp:extent cx="2048937" cy="314706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icrosoftTeams-image (18).png"/>
                    <pic:cNvPicPr/>
                  </pic:nvPicPr>
                  <pic:blipFill rotWithShape="1">
                    <a:blip r:embed="rId24">
                      <a:extLst>
                        <a:ext uri="{28A0092B-C50C-407E-A947-70E740481C1C}">
                          <a14:useLocalDpi xmlns:a14="http://schemas.microsoft.com/office/drawing/2010/main" val="0"/>
                        </a:ext>
                      </a:extLst>
                    </a:blip>
                    <a:srcRect t="12089" r="59519" b="25473"/>
                    <a:stretch/>
                  </pic:blipFill>
                  <pic:spPr bwMode="auto">
                    <a:xfrm>
                      <a:off x="0" y="0"/>
                      <a:ext cx="2058616" cy="3161926"/>
                    </a:xfrm>
                    <a:prstGeom prst="rect">
                      <a:avLst/>
                    </a:prstGeom>
                    <a:ln>
                      <a:noFill/>
                    </a:ln>
                    <a:extLst>
                      <a:ext uri="{53640926-AAD7-44D8-BBD7-CCE9431645EC}">
                        <a14:shadowObscured xmlns:a14="http://schemas.microsoft.com/office/drawing/2010/main"/>
                      </a:ext>
                    </a:extLst>
                  </pic:spPr>
                </pic:pic>
              </a:graphicData>
            </a:graphic>
          </wp:inline>
        </w:drawing>
      </w:r>
    </w:p>
    <w:p w14:paraId="06C573F7" w14:textId="41712619" w:rsidR="004A3ED3" w:rsidRPr="000F1413" w:rsidRDefault="007674FD" w:rsidP="000F1413">
      <w:pPr>
        <w:spacing w:line="240" w:lineRule="auto"/>
        <w:ind w:left="-90" w:firstLine="540"/>
        <w:jc w:val="center"/>
        <w:rPr>
          <w:i/>
          <w:sz w:val="24"/>
          <w:szCs w:val="24"/>
        </w:rPr>
      </w:pPr>
      <w:r w:rsidRPr="000F1413">
        <w:rPr>
          <w:i/>
          <w:sz w:val="24"/>
          <w:szCs w:val="24"/>
        </w:rPr>
        <w:t xml:space="preserve">Hình </w:t>
      </w:r>
      <w:r w:rsidR="00636623">
        <w:rPr>
          <w:i/>
          <w:sz w:val="24"/>
          <w:szCs w:val="24"/>
        </w:rPr>
        <w:t>3</w:t>
      </w:r>
      <w:r w:rsidRPr="000F1413">
        <w:rPr>
          <w:i/>
          <w:sz w:val="24"/>
          <w:szCs w:val="24"/>
        </w:rPr>
        <w:t>.4.Giá trị cảm biến DHT11,</w:t>
      </w:r>
      <w:r w:rsidR="004A3ED3" w:rsidRPr="000F1413">
        <w:rPr>
          <w:i/>
          <w:sz w:val="24"/>
          <w:szCs w:val="24"/>
        </w:rPr>
        <w:t xml:space="preserve"> MQ2 được hiển thị trên Serial Monitor</w:t>
      </w:r>
      <w:r w:rsidRPr="000F1413">
        <w:rPr>
          <w:i/>
          <w:sz w:val="24"/>
          <w:szCs w:val="24"/>
        </w:rPr>
        <w:t xml:space="preserve"> và MQTTX</w:t>
      </w:r>
    </w:p>
    <w:p w14:paraId="2F313DBD" w14:textId="3CD54E10" w:rsidR="00D572EF" w:rsidRPr="000F1413" w:rsidRDefault="00B63E43" w:rsidP="000F1413">
      <w:pPr>
        <w:spacing w:line="240" w:lineRule="auto"/>
        <w:ind w:left="-90" w:firstLine="540"/>
        <w:jc w:val="center"/>
        <w:rPr>
          <w:i/>
          <w:sz w:val="24"/>
          <w:szCs w:val="24"/>
        </w:rPr>
      </w:pPr>
      <w:r w:rsidRPr="000F1413">
        <w:rPr>
          <w:i/>
          <w:noProof/>
          <w:sz w:val="24"/>
          <w:szCs w:val="24"/>
        </w:rPr>
        <w:drawing>
          <wp:inline distT="0" distB="0" distL="0" distR="0" wp14:anchorId="5E208996" wp14:editId="1486AD03">
            <wp:extent cx="5248077" cy="2499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crosoftTeams-image (17).png"/>
                    <pic:cNvPicPr/>
                  </pic:nvPicPr>
                  <pic:blipFill>
                    <a:blip r:embed="rId25">
                      <a:extLst>
                        <a:ext uri="{28A0092B-C50C-407E-A947-70E740481C1C}">
                          <a14:useLocalDpi xmlns:a14="http://schemas.microsoft.com/office/drawing/2010/main" val="0"/>
                        </a:ext>
                      </a:extLst>
                    </a:blip>
                    <a:stretch>
                      <a:fillRect/>
                    </a:stretch>
                  </pic:blipFill>
                  <pic:spPr>
                    <a:xfrm>
                      <a:off x="0" y="0"/>
                      <a:ext cx="5255290" cy="2502795"/>
                    </a:xfrm>
                    <a:prstGeom prst="rect">
                      <a:avLst/>
                    </a:prstGeom>
                  </pic:spPr>
                </pic:pic>
              </a:graphicData>
            </a:graphic>
          </wp:inline>
        </w:drawing>
      </w:r>
    </w:p>
    <w:p w14:paraId="3B0950E4" w14:textId="1F4418C4" w:rsidR="00D572EF" w:rsidRPr="000F1413" w:rsidRDefault="00D572EF" w:rsidP="000F1413">
      <w:pPr>
        <w:spacing w:line="240" w:lineRule="auto"/>
        <w:ind w:left="-90" w:firstLine="540"/>
        <w:jc w:val="center"/>
        <w:rPr>
          <w:i/>
          <w:sz w:val="24"/>
          <w:szCs w:val="24"/>
        </w:rPr>
      </w:pPr>
      <w:r w:rsidRPr="000F1413">
        <w:rPr>
          <w:i/>
          <w:sz w:val="24"/>
          <w:szCs w:val="24"/>
        </w:rPr>
        <w:t xml:space="preserve">Hình </w:t>
      </w:r>
      <w:r w:rsidR="00636623">
        <w:rPr>
          <w:i/>
          <w:sz w:val="24"/>
          <w:szCs w:val="24"/>
        </w:rPr>
        <w:t>3</w:t>
      </w:r>
      <w:r w:rsidRPr="000F1413">
        <w:rPr>
          <w:i/>
          <w:sz w:val="24"/>
          <w:szCs w:val="24"/>
        </w:rPr>
        <w:t>.5.Giá trị cảm biến DHT11, MQ2 được hiển thị trên web  page</w:t>
      </w:r>
    </w:p>
    <w:p w14:paraId="000C5114" w14:textId="3D66EF01" w:rsidR="00A02422" w:rsidRPr="000F1413" w:rsidRDefault="00636623" w:rsidP="002F71B0">
      <w:pPr>
        <w:pStyle w:val="Heading2"/>
        <w:spacing w:before="0" w:after="0" w:line="240" w:lineRule="auto"/>
        <w:rPr>
          <w:sz w:val="28"/>
          <w:szCs w:val="28"/>
        </w:rPr>
      </w:pPr>
      <w:bookmarkStart w:id="22" w:name="_Toc155211079"/>
      <w:r>
        <w:rPr>
          <w:sz w:val="28"/>
          <w:szCs w:val="28"/>
        </w:rPr>
        <w:lastRenderedPageBreak/>
        <w:t>3.3</w:t>
      </w:r>
      <w:r w:rsidR="00A02422" w:rsidRPr="000F1413">
        <w:rPr>
          <w:sz w:val="28"/>
          <w:szCs w:val="28"/>
        </w:rPr>
        <w:t xml:space="preserve"> </w:t>
      </w:r>
      <w:r w:rsidR="00550588" w:rsidRPr="000F1413">
        <w:rPr>
          <w:sz w:val="28"/>
          <w:szCs w:val="28"/>
        </w:rPr>
        <w:t>Kết luận</w:t>
      </w:r>
      <w:r w:rsidR="00986DAB" w:rsidRPr="000F1413">
        <w:rPr>
          <w:sz w:val="28"/>
          <w:szCs w:val="28"/>
        </w:rPr>
        <w:t xml:space="preserve"> chương</w:t>
      </w:r>
      <w:bookmarkEnd w:id="22"/>
    </w:p>
    <w:p w14:paraId="3E89D245" w14:textId="08D7BA47" w:rsidR="00A02422" w:rsidRPr="000F1413" w:rsidRDefault="00636623" w:rsidP="002F71B0">
      <w:pPr>
        <w:pStyle w:val="Heading3"/>
        <w:spacing w:before="0" w:after="0" w:line="240" w:lineRule="auto"/>
        <w:ind w:firstLine="540"/>
      </w:pPr>
      <w:bookmarkStart w:id="23" w:name="_Toc155211080"/>
      <w:r>
        <w:t>3.3</w:t>
      </w:r>
      <w:r w:rsidR="00AE4ECD" w:rsidRPr="000F1413">
        <w:t>.1</w:t>
      </w:r>
      <w:r w:rsidR="00A02422" w:rsidRPr="000F1413">
        <w:t xml:space="preserve"> Ưu điểm:</w:t>
      </w:r>
      <w:bookmarkEnd w:id="23"/>
    </w:p>
    <w:p w14:paraId="48547A61" w14:textId="77777777" w:rsidR="00A02422" w:rsidRPr="000F1413" w:rsidRDefault="00A02422" w:rsidP="002F71B0">
      <w:pPr>
        <w:spacing w:after="0" w:line="240" w:lineRule="auto"/>
        <w:ind w:firstLine="540"/>
        <w:rPr>
          <w:sz w:val="28"/>
          <w:szCs w:val="28"/>
        </w:rPr>
      </w:pPr>
      <w:r w:rsidRPr="000F1413">
        <w:rPr>
          <w:sz w:val="28"/>
          <w:szCs w:val="28"/>
        </w:rPr>
        <w:t>- Đề tài đã phát triển được các hướng phát triển chính của nhà thông minh</w:t>
      </w:r>
    </w:p>
    <w:p w14:paraId="6BE7C8DB" w14:textId="56553631" w:rsidR="00A02422" w:rsidRPr="000F1413" w:rsidRDefault="00A02422" w:rsidP="002F71B0">
      <w:pPr>
        <w:spacing w:after="0" w:line="240" w:lineRule="auto"/>
        <w:ind w:firstLine="540"/>
        <w:rPr>
          <w:sz w:val="28"/>
          <w:szCs w:val="28"/>
        </w:rPr>
      </w:pPr>
      <w:r w:rsidRPr="000F1413">
        <w:rPr>
          <w:sz w:val="28"/>
          <w:szCs w:val="28"/>
        </w:rPr>
        <w:t>- Các thiết bị được điều khiển một cách linh hoạt</w:t>
      </w:r>
    </w:p>
    <w:p w14:paraId="1E0CCE12" w14:textId="16A9F55D" w:rsidR="00ED17BE" w:rsidRPr="000F1413" w:rsidRDefault="00ED17BE" w:rsidP="002F71B0">
      <w:pPr>
        <w:spacing w:after="0" w:line="240" w:lineRule="auto"/>
        <w:ind w:firstLine="540"/>
        <w:rPr>
          <w:sz w:val="28"/>
          <w:szCs w:val="28"/>
        </w:rPr>
      </w:pPr>
      <w:r w:rsidRPr="000F1413">
        <w:rPr>
          <w:sz w:val="28"/>
          <w:szCs w:val="28"/>
        </w:rPr>
        <w:t>- Độ trễ của hệ thống thấp</w:t>
      </w:r>
    </w:p>
    <w:p w14:paraId="1136BF17" w14:textId="47C0F44A" w:rsidR="008F4DDB" w:rsidRPr="000F1413" w:rsidRDefault="008F4DDB" w:rsidP="002F71B0">
      <w:pPr>
        <w:spacing w:after="0" w:line="240" w:lineRule="auto"/>
        <w:ind w:firstLine="540"/>
        <w:rPr>
          <w:sz w:val="28"/>
          <w:szCs w:val="28"/>
        </w:rPr>
      </w:pPr>
      <w:r w:rsidRPr="000F1413">
        <w:rPr>
          <w:sz w:val="28"/>
          <w:szCs w:val="28"/>
        </w:rPr>
        <w:t>- Giao diện app/web đơn giản, dễ sử dụng</w:t>
      </w:r>
    </w:p>
    <w:p w14:paraId="50689732" w14:textId="250BB2B5" w:rsidR="008F4DDB" w:rsidRPr="000F1413" w:rsidRDefault="008F4DDB" w:rsidP="002F71B0">
      <w:pPr>
        <w:spacing w:after="0" w:line="240" w:lineRule="auto"/>
        <w:ind w:firstLine="540"/>
        <w:rPr>
          <w:sz w:val="28"/>
          <w:szCs w:val="28"/>
        </w:rPr>
      </w:pPr>
      <w:r w:rsidRPr="000F1413">
        <w:rPr>
          <w:sz w:val="28"/>
          <w:szCs w:val="28"/>
        </w:rPr>
        <w:t xml:space="preserve">- Dữ liệu được cập nhật liên tục, nhanh chóng </w:t>
      </w:r>
    </w:p>
    <w:p w14:paraId="36116FCC" w14:textId="2A63ED92" w:rsidR="00A02422" w:rsidRPr="000F1413" w:rsidRDefault="00636623" w:rsidP="002F71B0">
      <w:pPr>
        <w:pStyle w:val="Heading3"/>
        <w:spacing w:before="0" w:after="0" w:line="240" w:lineRule="auto"/>
        <w:ind w:firstLine="540"/>
      </w:pPr>
      <w:bookmarkStart w:id="24" w:name="_Toc155211081"/>
      <w:r>
        <w:t>3.3</w:t>
      </w:r>
      <w:r w:rsidR="00A02422" w:rsidRPr="000F1413">
        <w:t>.</w:t>
      </w:r>
      <w:r w:rsidR="00AE4ECD" w:rsidRPr="000F1413">
        <w:t>2</w:t>
      </w:r>
      <w:r w:rsidR="00A02422" w:rsidRPr="000F1413">
        <w:t xml:space="preserve"> Nhược điểm</w:t>
      </w:r>
      <w:bookmarkEnd w:id="24"/>
    </w:p>
    <w:p w14:paraId="55FAB0DC" w14:textId="77777777" w:rsidR="00A02422" w:rsidRPr="000F1413" w:rsidRDefault="00A02422" w:rsidP="002F71B0">
      <w:pPr>
        <w:spacing w:after="0" w:line="240" w:lineRule="auto"/>
        <w:ind w:firstLine="540"/>
        <w:rPr>
          <w:sz w:val="28"/>
          <w:szCs w:val="28"/>
        </w:rPr>
      </w:pPr>
      <w:r w:rsidRPr="000F1413">
        <w:rPr>
          <w:sz w:val="28"/>
          <w:szCs w:val="28"/>
        </w:rPr>
        <w:t>- Độ chính xác của cảm biến chỉ ở mức trung bình</w:t>
      </w:r>
    </w:p>
    <w:p w14:paraId="7BFDE6CD" w14:textId="2FB8BA12" w:rsidR="0052671E" w:rsidRPr="000F1413" w:rsidRDefault="00107886" w:rsidP="002F71B0">
      <w:pPr>
        <w:pBdr>
          <w:top w:val="nil"/>
          <w:left w:val="nil"/>
          <w:bottom w:val="nil"/>
          <w:right w:val="nil"/>
          <w:between w:val="nil"/>
        </w:pBdr>
        <w:spacing w:after="0" w:line="240" w:lineRule="auto"/>
        <w:ind w:firstLine="540"/>
        <w:rPr>
          <w:sz w:val="26"/>
          <w:szCs w:val="26"/>
        </w:rPr>
      </w:pPr>
      <w:r w:rsidRPr="000F1413">
        <w:rPr>
          <w:sz w:val="26"/>
          <w:szCs w:val="26"/>
        </w:rPr>
        <w:t xml:space="preserve">- Độ ổn định của hệ thống còn chưa cao </w:t>
      </w:r>
    </w:p>
    <w:p w14:paraId="5CC70D98" w14:textId="1F3E52F5" w:rsidR="00ED17BE" w:rsidRPr="000F1413" w:rsidRDefault="00ED17BE" w:rsidP="002F71B0">
      <w:pPr>
        <w:pBdr>
          <w:top w:val="nil"/>
          <w:left w:val="nil"/>
          <w:bottom w:val="nil"/>
          <w:right w:val="nil"/>
          <w:between w:val="nil"/>
        </w:pBdr>
        <w:spacing w:after="0" w:line="240" w:lineRule="auto"/>
        <w:ind w:firstLine="540"/>
        <w:rPr>
          <w:sz w:val="26"/>
          <w:szCs w:val="26"/>
        </w:rPr>
      </w:pPr>
      <w:r w:rsidRPr="000F1413">
        <w:rPr>
          <w:sz w:val="26"/>
          <w:szCs w:val="26"/>
        </w:rPr>
        <w:t xml:space="preserve">- Chất lượng mạng yếu sẽ gây ra độ trễ khi </w:t>
      </w:r>
      <w:r w:rsidR="000F1413">
        <w:rPr>
          <w:sz w:val="26"/>
          <w:szCs w:val="26"/>
        </w:rPr>
        <w:t>thực hiện kết nối giữa hệ thống và Blynk</w:t>
      </w:r>
    </w:p>
    <w:p w14:paraId="673ADA43" w14:textId="41BD0EA2" w:rsidR="008F4DDB" w:rsidRPr="000F1413" w:rsidRDefault="008F4DDB" w:rsidP="002F71B0">
      <w:pPr>
        <w:pBdr>
          <w:top w:val="nil"/>
          <w:left w:val="nil"/>
          <w:bottom w:val="nil"/>
          <w:right w:val="nil"/>
          <w:between w:val="nil"/>
        </w:pBdr>
        <w:spacing w:after="0" w:line="240" w:lineRule="auto"/>
        <w:ind w:firstLine="540"/>
        <w:rPr>
          <w:sz w:val="26"/>
          <w:szCs w:val="26"/>
        </w:rPr>
      </w:pPr>
      <w:r w:rsidRPr="000F1413">
        <w:rPr>
          <w:sz w:val="26"/>
          <w:szCs w:val="26"/>
        </w:rPr>
        <w:t xml:space="preserve">- Người dùng không thể thay đổi mạng đang sử dụng </w:t>
      </w:r>
    </w:p>
    <w:p w14:paraId="62BAF60F" w14:textId="605213F6" w:rsidR="00550588" w:rsidRPr="000F1413" w:rsidRDefault="00550588" w:rsidP="002F71B0">
      <w:pPr>
        <w:pStyle w:val="Heading3"/>
        <w:numPr>
          <w:ilvl w:val="2"/>
          <w:numId w:val="40"/>
        </w:numPr>
        <w:spacing w:after="0" w:line="240" w:lineRule="auto"/>
        <w:rPr>
          <w:szCs w:val="26"/>
        </w:rPr>
      </w:pPr>
      <w:bookmarkStart w:id="25" w:name="_Toc155211082"/>
      <w:r w:rsidRPr="000F1413">
        <w:rPr>
          <w:szCs w:val="26"/>
        </w:rPr>
        <w:t>Hướng phát triển</w:t>
      </w:r>
      <w:bookmarkEnd w:id="25"/>
      <w:r w:rsidRPr="000F1413">
        <w:rPr>
          <w:szCs w:val="26"/>
        </w:rPr>
        <w:t xml:space="preserve"> </w:t>
      </w:r>
    </w:p>
    <w:p w14:paraId="397E80F4" w14:textId="43D480E1" w:rsidR="00550588" w:rsidRPr="002F71B0" w:rsidRDefault="00550588" w:rsidP="002F71B0">
      <w:pPr>
        <w:pStyle w:val="ListParagraph"/>
        <w:numPr>
          <w:ilvl w:val="0"/>
          <w:numId w:val="38"/>
        </w:numPr>
        <w:pBdr>
          <w:top w:val="nil"/>
          <w:left w:val="nil"/>
          <w:bottom w:val="nil"/>
          <w:right w:val="nil"/>
          <w:between w:val="nil"/>
        </w:pBdr>
        <w:spacing w:after="0" w:line="240" w:lineRule="auto"/>
        <w:ind w:left="0" w:firstLine="540"/>
        <w:jc w:val="both"/>
        <w:rPr>
          <w:sz w:val="26"/>
          <w:szCs w:val="26"/>
        </w:rPr>
      </w:pPr>
      <w:r w:rsidRPr="002F71B0">
        <w:rPr>
          <w:sz w:val="26"/>
          <w:szCs w:val="26"/>
        </w:rPr>
        <w:t>Sử dụng LCD để hiển thị các giá trị nhiệt đô, độ ẩm</w:t>
      </w:r>
    </w:p>
    <w:p w14:paraId="4525F2DF" w14:textId="6E0880C4" w:rsidR="00550588" w:rsidRPr="002F71B0" w:rsidRDefault="00550588" w:rsidP="002F71B0">
      <w:pPr>
        <w:pStyle w:val="ListParagraph"/>
        <w:numPr>
          <w:ilvl w:val="0"/>
          <w:numId w:val="38"/>
        </w:numPr>
        <w:pBdr>
          <w:top w:val="nil"/>
          <w:left w:val="nil"/>
          <w:bottom w:val="nil"/>
          <w:right w:val="nil"/>
          <w:between w:val="nil"/>
        </w:pBdr>
        <w:spacing w:after="0" w:line="240" w:lineRule="auto"/>
        <w:ind w:left="0" w:firstLine="540"/>
        <w:jc w:val="both"/>
        <w:rPr>
          <w:sz w:val="26"/>
          <w:szCs w:val="26"/>
        </w:rPr>
      </w:pPr>
      <w:r w:rsidRPr="002F71B0">
        <w:rPr>
          <w:sz w:val="26"/>
          <w:szCs w:val="26"/>
        </w:rPr>
        <w:t>Mở rộng số lượng thiết bị được điều khiển bằng giọng nói</w:t>
      </w:r>
    </w:p>
    <w:p w14:paraId="3649CA34" w14:textId="5FC17A41" w:rsidR="00550588" w:rsidRPr="002F71B0" w:rsidRDefault="00550588" w:rsidP="002F71B0">
      <w:pPr>
        <w:pStyle w:val="ListParagraph"/>
        <w:numPr>
          <w:ilvl w:val="0"/>
          <w:numId w:val="38"/>
        </w:numPr>
        <w:pBdr>
          <w:top w:val="nil"/>
          <w:left w:val="nil"/>
          <w:bottom w:val="nil"/>
          <w:right w:val="nil"/>
          <w:between w:val="nil"/>
        </w:pBdr>
        <w:spacing w:after="0" w:line="240" w:lineRule="auto"/>
        <w:ind w:left="0" w:firstLine="540"/>
        <w:jc w:val="both"/>
        <w:rPr>
          <w:sz w:val="26"/>
          <w:szCs w:val="26"/>
        </w:rPr>
      </w:pPr>
      <w:r w:rsidRPr="002F71B0">
        <w:rPr>
          <w:sz w:val="26"/>
          <w:szCs w:val="26"/>
        </w:rPr>
        <w:t>Phát triển các chức năng hướng tăng cường, giám sát an ninh cho ngôi nhà sử dụng ESP32-CAM</w:t>
      </w:r>
    </w:p>
    <w:p w14:paraId="0349EEF2" w14:textId="723C90FF" w:rsidR="00172297" w:rsidRPr="000F1413" w:rsidRDefault="00172297" w:rsidP="002F71B0">
      <w:pPr>
        <w:pBdr>
          <w:top w:val="nil"/>
          <w:left w:val="nil"/>
          <w:bottom w:val="nil"/>
          <w:right w:val="nil"/>
          <w:between w:val="nil"/>
        </w:pBdr>
        <w:spacing w:line="240" w:lineRule="auto"/>
        <w:jc w:val="both"/>
        <w:rPr>
          <w:sz w:val="26"/>
          <w:szCs w:val="26"/>
        </w:rPr>
      </w:pPr>
    </w:p>
    <w:p w14:paraId="7BFDFDCC" w14:textId="77777777" w:rsidR="00A02422" w:rsidRPr="000F1413" w:rsidRDefault="00A02422" w:rsidP="000F1413">
      <w:pPr>
        <w:pBdr>
          <w:top w:val="nil"/>
          <w:left w:val="nil"/>
          <w:bottom w:val="nil"/>
          <w:right w:val="nil"/>
          <w:between w:val="nil"/>
        </w:pBdr>
        <w:spacing w:line="240" w:lineRule="auto"/>
        <w:ind w:firstLine="540"/>
        <w:rPr>
          <w:sz w:val="26"/>
          <w:szCs w:val="26"/>
        </w:rPr>
      </w:pPr>
    </w:p>
    <w:p w14:paraId="7B97C720" w14:textId="7DC6CC63" w:rsidR="00765427" w:rsidRPr="00765427" w:rsidRDefault="005E6B9C" w:rsidP="00765427">
      <w:pPr>
        <w:pStyle w:val="Heading1"/>
        <w:spacing w:before="0" w:after="160" w:line="240" w:lineRule="auto"/>
        <w:rPr>
          <w:b w:val="0"/>
          <w:sz w:val="32"/>
          <w:szCs w:val="32"/>
        </w:rPr>
      </w:pPr>
      <w:bookmarkStart w:id="26" w:name="_Toc155211083"/>
      <w:r w:rsidRPr="000F1413">
        <w:rPr>
          <w:sz w:val="32"/>
          <w:szCs w:val="32"/>
        </w:rPr>
        <w:t>TÀI LIỆU THAM KHẢO</w:t>
      </w:r>
      <w:bookmarkEnd w:id="26"/>
    </w:p>
    <w:p w14:paraId="2730F2C2" w14:textId="775959E2" w:rsidR="0033399F" w:rsidRPr="008E4D2C" w:rsidRDefault="008E4D2C" w:rsidP="000F1413">
      <w:pPr>
        <w:pStyle w:val="Bodytext1"/>
        <w:shd w:val="clear" w:color="auto" w:fill="auto"/>
        <w:tabs>
          <w:tab w:val="left" w:pos="142"/>
          <w:tab w:val="right" w:leader="dot" w:pos="9355"/>
        </w:tabs>
        <w:spacing w:after="160" w:line="240" w:lineRule="auto"/>
        <w:ind w:firstLine="360"/>
        <w:jc w:val="both"/>
        <w:rPr>
          <w:sz w:val="26"/>
          <w:szCs w:val="26"/>
        </w:rPr>
      </w:pPr>
      <w:r w:rsidRPr="008E4D2C">
        <w:rPr>
          <w:sz w:val="26"/>
          <w:szCs w:val="26"/>
        </w:rPr>
        <w:t>[</w:t>
      </w:r>
      <w:r w:rsidR="00765427">
        <w:rPr>
          <w:sz w:val="26"/>
          <w:szCs w:val="26"/>
        </w:rPr>
        <w:t>1</w:t>
      </w:r>
      <w:r w:rsidRPr="008E4D2C">
        <w:rPr>
          <w:sz w:val="26"/>
          <w:szCs w:val="26"/>
        </w:rPr>
        <w:t>]</w:t>
      </w:r>
      <w:r>
        <w:rPr>
          <w:sz w:val="26"/>
          <w:szCs w:val="26"/>
        </w:rPr>
        <w:t xml:space="preserve"> </w:t>
      </w:r>
      <w:r w:rsidRPr="008E4D2C">
        <w:rPr>
          <w:sz w:val="26"/>
          <w:szCs w:val="26"/>
        </w:rPr>
        <w:t>Donsky.2023.</w:t>
      </w:r>
      <w:r w:rsidRPr="008E4D2C">
        <w:rPr>
          <w:i/>
          <w:sz w:val="26"/>
          <w:szCs w:val="26"/>
        </w:rPr>
        <w:t>MicroPython-MQTT Publish/Subcribe using ESP32/ESP8266</w:t>
      </w:r>
      <w:r w:rsidRPr="008E4D2C">
        <w:rPr>
          <w:sz w:val="26"/>
          <w:szCs w:val="26"/>
        </w:rPr>
        <w:t xml:space="preserve">. donskytech.com. </w:t>
      </w:r>
      <w:hyperlink r:id="rId26" w:history="1">
        <w:r w:rsidRPr="008E4D2C">
          <w:rPr>
            <w:rStyle w:val="Hyperlink"/>
            <w:sz w:val="26"/>
            <w:szCs w:val="26"/>
          </w:rPr>
          <w:t>https://www.donskytech.com/micropython-mqtt-esp32-esp8266/</w:t>
        </w:r>
      </w:hyperlink>
    </w:p>
    <w:p w14:paraId="22B48C2E" w14:textId="679147BA" w:rsidR="008E4D2C" w:rsidRDefault="00765427" w:rsidP="008E4D2C">
      <w:pPr>
        <w:pStyle w:val="Bodytext1"/>
        <w:shd w:val="clear" w:color="auto" w:fill="auto"/>
        <w:tabs>
          <w:tab w:val="left" w:pos="142"/>
          <w:tab w:val="right" w:leader="dot" w:pos="9355"/>
        </w:tabs>
        <w:spacing w:after="160" w:line="240" w:lineRule="auto"/>
        <w:ind w:firstLine="360"/>
        <w:jc w:val="both"/>
        <w:rPr>
          <w:sz w:val="26"/>
          <w:szCs w:val="26"/>
        </w:rPr>
      </w:pPr>
      <w:r>
        <w:rPr>
          <w:sz w:val="26"/>
          <w:szCs w:val="26"/>
        </w:rPr>
        <w:t>[2</w:t>
      </w:r>
      <w:r w:rsidR="008E4D2C" w:rsidRPr="008E4D2C">
        <w:rPr>
          <w:sz w:val="26"/>
          <w:szCs w:val="26"/>
        </w:rPr>
        <w:t>]</w:t>
      </w:r>
      <w:r w:rsidR="008E4D2C">
        <w:rPr>
          <w:sz w:val="26"/>
          <w:szCs w:val="26"/>
        </w:rPr>
        <w:t xml:space="preserve"> </w:t>
      </w:r>
      <w:r w:rsidR="008E4D2C" w:rsidRPr="008E4D2C">
        <w:rPr>
          <w:sz w:val="26"/>
          <w:szCs w:val="26"/>
        </w:rPr>
        <w:t>Donsky.2023.</w:t>
      </w:r>
      <w:r w:rsidR="008E4D2C">
        <w:t xml:space="preserve"> </w:t>
      </w:r>
      <w:r w:rsidR="008E4D2C" w:rsidRPr="008E4D2C">
        <w:rPr>
          <w:i/>
        </w:rPr>
        <w:t>H</w:t>
      </w:r>
      <w:r w:rsidR="008E4D2C" w:rsidRPr="008E4D2C">
        <w:rPr>
          <w:i/>
          <w:sz w:val="26"/>
          <w:szCs w:val="26"/>
        </w:rPr>
        <w:t>ow to test MQTT using MQTTX?</w:t>
      </w:r>
      <w:r w:rsidR="008E4D2C" w:rsidRPr="008E4D2C">
        <w:rPr>
          <w:sz w:val="26"/>
          <w:szCs w:val="26"/>
        </w:rPr>
        <w:t xml:space="preserve">. donskytech.com. </w:t>
      </w:r>
      <w:hyperlink r:id="rId27" w:history="1">
        <w:r w:rsidR="008E4D2C" w:rsidRPr="0078118B">
          <w:rPr>
            <w:rStyle w:val="Hyperlink"/>
            <w:sz w:val="26"/>
            <w:szCs w:val="26"/>
          </w:rPr>
          <w:t>https://www.donskytech.com/how-to-test-mqtt-using-mqttx/</w:t>
        </w:r>
      </w:hyperlink>
    </w:p>
    <w:p w14:paraId="02951EBC" w14:textId="51DB6F4C" w:rsidR="008E4D2C" w:rsidRDefault="00765427" w:rsidP="008E4D2C">
      <w:pPr>
        <w:pStyle w:val="Bodytext1"/>
        <w:shd w:val="clear" w:color="auto" w:fill="auto"/>
        <w:tabs>
          <w:tab w:val="left" w:pos="142"/>
          <w:tab w:val="right" w:leader="dot" w:pos="9355"/>
        </w:tabs>
        <w:spacing w:after="160" w:line="240" w:lineRule="auto"/>
        <w:ind w:firstLine="360"/>
        <w:jc w:val="both"/>
        <w:rPr>
          <w:sz w:val="26"/>
          <w:szCs w:val="26"/>
        </w:rPr>
      </w:pPr>
      <w:r>
        <w:rPr>
          <w:sz w:val="26"/>
          <w:szCs w:val="26"/>
        </w:rPr>
        <w:t>[3</w:t>
      </w:r>
      <w:r w:rsidR="008E4D2C" w:rsidRPr="008E4D2C">
        <w:rPr>
          <w:sz w:val="26"/>
          <w:szCs w:val="26"/>
        </w:rPr>
        <w:t>]</w:t>
      </w:r>
      <w:r w:rsidR="008E4D2C">
        <w:rPr>
          <w:sz w:val="26"/>
          <w:szCs w:val="26"/>
        </w:rPr>
        <w:t xml:space="preserve"> Donsky.2022</w:t>
      </w:r>
      <w:r w:rsidR="008E4D2C" w:rsidRPr="008E4D2C">
        <w:rPr>
          <w:sz w:val="26"/>
          <w:szCs w:val="26"/>
        </w:rPr>
        <w:t>.</w:t>
      </w:r>
      <w:r w:rsidR="008E4D2C">
        <w:rPr>
          <w:sz w:val="26"/>
          <w:szCs w:val="26"/>
        </w:rPr>
        <w:t xml:space="preserve"> </w:t>
      </w:r>
      <w:r w:rsidR="008E4D2C" w:rsidRPr="008E4D2C">
        <w:rPr>
          <w:i/>
          <w:sz w:val="26"/>
          <w:szCs w:val="26"/>
        </w:rPr>
        <w:t>How to enable Websockets in Mosquitto MQTT broker?</w:t>
      </w:r>
      <w:r w:rsidR="008E4D2C" w:rsidRPr="008E4D2C">
        <w:rPr>
          <w:i/>
        </w:rPr>
        <w:t>.</w:t>
      </w:r>
      <w:r w:rsidR="008E4D2C">
        <w:t xml:space="preserve"> </w:t>
      </w:r>
      <w:r w:rsidR="008E4D2C" w:rsidRPr="008E4D2C">
        <w:rPr>
          <w:sz w:val="26"/>
          <w:szCs w:val="26"/>
        </w:rPr>
        <w:t>donskytech.com.</w:t>
      </w:r>
      <w:hyperlink r:id="rId28" w:history="1">
        <w:r w:rsidR="008E4D2C" w:rsidRPr="0078118B">
          <w:rPr>
            <w:rStyle w:val="Hyperlink"/>
            <w:sz w:val="26"/>
            <w:szCs w:val="26"/>
          </w:rPr>
          <w:t>https://www.donskytech.com/how-to-enable-websockets-in-mosquitto/</w:t>
        </w:r>
      </w:hyperlink>
    </w:p>
    <w:p w14:paraId="03BF5C05" w14:textId="1A9D73D8" w:rsidR="008E4D2C" w:rsidRDefault="00765427" w:rsidP="008E4D2C">
      <w:pPr>
        <w:pStyle w:val="Bodytext1"/>
        <w:shd w:val="clear" w:color="auto" w:fill="auto"/>
        <w:tabs>
          <w:tab w:val="left" w:pos="142"/>
          <w:tab w:val="right" w:leader="dot" w:pos="9355"/>
        </w:tabs>
        <w:spacing w:after="160" w:line="240" w:lineRule="auto"/>
        <w:ind w:firstLine="360"/>
        <w:jc w:val="both"/>
        <w:rPr>
          <w:sz w:val="26"/>
          <w:szCs w:val="26"/>
        </w:rPr>
      </w:pPr>
      <w:r>
        <w:rPr>
          <w:sz w:val="26"/>
          <w:szCs w:val="26"/>
        </w:rPr>
        <w:t>[4</w:t>
      </w:r>
      <w:r w:rsidR="008E4D2C">
        <w:rPr>
          <w:sz w:val="26"/>
          <w:szCs w:val="26"/>
        </w:rPr>
        <w:t xml:space="preserve">] Shifan Yu.2023. </w:t>
      </w:r>
      <w:r w:rsidR="008E4D2C" w:rsidRPr="008E4D2C">
        <w:rPr>
          <w:i/>
          <w:sz w:val="26"/>
          <w:szCs w:val="26"/>
        </w:rPr>
        <w:t>JavaScript MQTT Client: A Beginner's Guide to MQTT.js.</w:t>
      </w:r>
      <w:r w:rsidR="008E4D2C">
        <w:rPr>
          <w:sz w:val="26"/>
          <w:szCs w:val="26"/>
        </w:rPr>
        <w:t xml:space="preserve"> emqx.com. </w:t>
      </w:r>
      <w:hyperlink r:id="rId29" w:history="1">
        <w:r w:rsidR="008E4D2C" w:rsidRPr="0078118B">
          <w:rPr>
            <w:rStyle w:val="Hyperlink"/>
            <w:sz w:val="26"/>
            <w:szCs w:val="26"/>
          </w:rPr>
          <w:t>https://www.emqx.com/en/blog/mqtt-js-tutorial</w:t>
        </w:r>
      </w:hyperlink>
    </w:p>
    <w:p w14:paraId="0ECCCF4B" w14:textId="2F9EDADE" w:rsidR="008E4D2C" w:rsidRDefault="00765427" w:rsidP="008E4D2C">
      <w:pPr>
        <w:pStyle w:val="Bodytext1"/>
        <w:shd w:val="clear" w:color="auto" w:fill="auto"/>
        <w:tabs>
          <w:tab w:val="left" w:pos="142"/>
          <w:tab w:val="right" w:leader="dot" w:pos="9355"/>
        </w:tabs>
        <w:spacing w:after="160" w:line="240" w:lineRule="auto"/>
        <w:ind w:firstLine="360"/>
        <w:jc w:val="both"/>
        <w:rPr>
          <w:sz w:val="26"/>
          <w:szCs w:val="26"/>
        </w:rPr>
      </w:pPr>
      <w:r>
        <w:rPr>
          <w:sz w:val="26"/>
          <w:szCs w:val="26"/>
        </w:rPr>
        <w:t>[5</w:t>
      </w:r>
      <w:r w:rsidR="008E4D2C">
        <w:rPr>
          <w:sz w:val="26"/>
          <w:szCs w:val="26"/>
        </w:rPr>
        <w:t xml:space="preserve">] Shifan Yu.2023. </w:t>
      </w:r>
      <w:r w:rsidR="008E4D2C" w:rsidRPr="008E4D2C">
        <w:rPr>
          <w:i/>
          <w:sz w:val="26"/>
          <w:szCs w:val="26"/>
        </w:rPr>
        <w:t>A Quickstart Guide to Using MQTT over WebSocket</w:t>
      </w:r>
      <w:r w:rsidR="008E4D2C">
        <w:rPr>
          <w:sz w:val="26"/>
          <w:szCs w:val="26"/>
        </w:rPr>
        <w:t>.</w:t>
      </w:r>
      <w:r w:rsidR="008E4D2C">
        <w:rPr>
          <w:i/>
          <w:sz w:val="26"/>
          <w:szCs w:val="26"/>
        </w:rPr>
        <w:t xml:space="preserve"> </w:t>
      </w:r>
      <w:r w:rsidR="008E4D2C">
        <w:rPr>
          <w:sz w:val="26"/>
          <w:szCs w:val="26"/>
        </w:rPr>
        <w:t xml:space="preserve">emqx.com. </w:t>
      </w:r>
      <w:hyperlink r:id="rId30" w:history="1">
        <w:r w:rsidR="008E4D2C" w:rsidRPr="0078118B">
          <w:rPr>
            <w:rStyle w:val="Hyperlink"/>
            <w:sz w:val="26"/>
            <w:szCs w:val="26"/>
          </w:rPr>
          <w:t>https://www.emqx.com/en/blog/mqtt-js-tutorial</w:t>
        </w:r>
      </w:hyperlink>
    </w:p>
    <w:p w14:paraId="29A15CE6" w14:textId="77777777" w:rsidR="008E4D2C" w:rsidRDefault="008E4D2C" w:rsidP="008E4D2C">
      <w:pPr>
        <w:pStyle w:val="Bodytext1"/>
        <w:shd w:val="clear" w:color="auto" w:fill="auto"/>
        <w:tabs>
          <w:tab w:val="left" w:pos="142"/>
          <w:tab w:val="right" w:leader="dot" w:pos="9355"/>
        </w:tabs>
        <w:spacing w:after="160" w:line="240" w:lineRule="auto"/>
        <w:ind w:firstLine="360"/>
        <w:jc w:val="both"/>
        <w:rPr>
          <w:sz w:val="26"/>
          <w:szCs w:val="26"/>
        </w:rPr>
      </w:pPr>
    </w:p>
    <w:p w14:paraId="20F74711" w14:textId="77777777" w:rsidR="008E4D2C" w:rsidRPr="008E4D2C" w:rsidRDefault="008E4D2C" w:rsidP="008E4D2C">
      <w:pPr>
        <w:pStyle w:val="Bodytext1"/>
        <w:shd w:val="clear" w:color="auto" w:fill="auto"/>
        <w:tabs>
          <w:tab w:val="left" w:pos="142"/>
          <w:tab w:val="right" w:leader="dot" w:pos="9355"/>
        </w:tabs>
        <w:spacing w:after="160" w:line="240" w:lineRule="auto"/>
        <w:ind w:firstLine="360"/>
        <w:jc w:val="both"/>
        <w:rPr>
          <w:sz w:val="26"/>
          <w:szCs w:val="26"/>
        </w:rPr>
      </w:pPr>
    </w:p>
    <w:p w14:paraId="5D92B71D" w14:textId="77777777" w:rsidR="008E4D2C" w:rsidRPr="000F1413" w:rsidRDefault="008E4D2C" w:rsidP="000F1413">
      <w:pPr>
        <w:pStyle w:val="Bodytext1"/>
        <w:shd w:val="clear" w:color="auto" w:fill="auto"/>
        <w:tabs>
          <w:tab w:val="left" w:pos="142"/>
          <w:tab w:val="right" w:leader="dot" w:pos="9355"/>
        </w:tabs>
        <w:spacing w:after="160" w:line="240" w:lineRule="auto"/>
        <w:ind w:firstLine="360"/>
        <w:jc w:val="both"/>
        <w:rPr>
          <w:rStyle w:val="Bodytext0"/>
          <w:bCs/>
          <w:i/>
          <w:color w:val="000000"/>
          <w:sz w:val="26"/>
          <w:szCs w:val="26"/>
          <w:lang w:eastAsia="vi-VN"/>
        </w:rPr>
      </w:pPr>
    </w:p>
    <w:p w14:paraId="1C1AE65B" w14:textId="27B02551" w:rsidR="004A2C23" w:rsidRPr="000F1413" w:rsidRDefault="004A2C23" w:rsidP="000F1413">
      <w:pPr>
        <w:pBdr>
          <w:top w:val="nil"/>
          <w:left w:val="nil"/>
          <w:bottom w:val="nil"/>
          <w:right w:val="nil"/>
          <w:between w:val="nil"/>
        </w:pBdr>
        <w:spacing w:line="240" w:lineRule="auto"/>
        <w:ind w:left="720" w:firstLine="540"/>
        <w:rPr>
          <w:sz w:val="26"/>
          <w:szCs w:val="26"/>
        </w:rPr>
      </w:pPr>
    </w:p>
    <w:sectPr w:rsidR="004A2C23" w:rsidRPr="000F1413" w:rsidSect="002F126D">
      <w:footerReference w:type="default" r:id="rId31"/>
      <w:pgSz w:w="11906" w:h="16838" w:code="9"/>
      <w:pgMar w:top="1134" w:right="1134" w:bottom="851" w:left="1701" w:header="0" w:footer="57"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titlePg/>
      <w:docGrid w:linePitch="43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E44E25" w14:textId="77777777" w:rsidR="000A4D91" w:rsidRDefault="000A4D91" w:rsidP="00481919">
      <w:pPr>
        <w:spacing w:after="0" w:line="240" w:lineRule="auto"/>
      </w:pPr>
      <w:r>
        <w:separator/>
      </w:r>
    </w:p>
  </w:endnote>
  <w:endnote w:type="continuationSeparator" w:id="0">
    <w:p w14:paraId="4880D284" w14:textId="77777777" w:rsidR="000A4D91" w:rsidRDefault="000A4D91" w:rsidP="004819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48788"/>
      <w:docPartObj>
        <w:docPartGallery w:val="Page Numbers (Bottom of Page)"/>
        <w:docPartUnique/>
      </w:docPartObj>
    </w:sdtPr>
    <w:sdtEndPr>
      <w:rPr>
        <w:noProof/>
      </w:rPr>
    </w:sdtEndPr>
    <w:sdtContent>
      <w:p w14:paraId="138A7A94" w14:textId="7B167B6F" w:rsidR="008E4D2C" w:rsidRDefault="008E4D2C">
        <w:pPr>
          <w:pStyle w:val="Footer"/>
          <w:jc w:val="right"/>
        </w:pPr>
        <w:r>
          <w:fldChar w:fldCharType="begin"/>
        </w:r>
        <w:r>
          <w:instrText xml:space="preserve"> PAGE   \* MERGEFORMAT </w:instrText>
        </w:r>
        <w:r>
          <w:fldChar w:fldCharType="separate"/>
        </w:r>
        <w:r w:rsidR="00AE038A">
          <w:rPr>
            <w:noProof/>
          </w:rPr>
          <w:t>3</w:t>
        </w:r>
        <w:r>
          <w:rPr>
            <w:noProof/>
          </w:rPr>
          <w:fldChar w:fldCharType="end"/>
        </w:r>
      </w:p>
    </w:sdtContent>
  </w:sdt>
  <w:p w14:paraId="2F46F6BA" w14:textId="77777777" w:rsidR="008E4D2C" w:rsidRDefault="008E4D2C"/>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0FEF57" w14:textId="77777777" w:rsidR="000A4D91" w:rsidRDefault="000A4D91" w:rsidP="00481919">
      <w:pPr>
        <w:spacing w:after="0" w:line="240" w:lineRule="auto"/>
      </w:pPr>
      <w:r>
        <w:separator/>
      </w:r>
    </w:p>
  </w:footnote>
  <w:footnote w:type="continuationSeparator" w:id="0">
    <w:p w14:paraId="07738993" w14:textId="77777777" w:rsidR="000A4D91" w:rsidRDefault="000A4D91" w:rsidP="004819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07BBC"/>
    <w:multiLevelType w:val="hybridMultilevel"/>
    <w:tmpl w:val="B240EEE2"/>
    <w:lvl w:ilvl="0" w:tplc="BA606E9A">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BA606E9A">
      <w:start w:val="1"/>
      <w:numFmt w:val="bullet"/>
      <w:lvlText w:val="‐"/>
      <w:lvlJc w:val="left"/>
      <w:pPr>
        <w:ind w:left="2880" w:hanging="360"/>
      </w:pPr>
      <w:rPr>
        <w:rFonts w:ascii="Times New Roman"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96300"/>
    <w:multiLevelType w:val="hybridMultilevel"/>
    <w:tmpl w:val="A18E4706"/>
    <w:lvl w:ilvl="0" w:tplc="3C329984">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3341C01"/>
    <w:multiLevelType w:val="multilevel"/>
    <w:tmpl w:val="FA8A3F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3BB405F"/>
    <w:multiLevelType w:val="hybridMultilevel"/>
    <w:tmpl w:val="62109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8073AE"/>
    <w:multiLevelType w:val="multilevel"/>
    <w:tmpl w:val="EB22FBEC"/>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8A563A6"/>
    <w:multiLevelType w:val="hybridMultilevel"/>
    <w:tmpl w:val="546AF8E4"/>
    <w:lvl w:ilvl="0" w:tplc="614E564E">
      <w:start w:val="5"/>
      <w:numFmt w:val="bullet"/>
      <w:lvlText w:val=""/>
      <w:lvlJc w:val="left"/>
      <w:pPr>
        <w:ind w:left="720" w:hanging="360"/>
      </w:pPr>
      <w:rPr>
        <w:rFonts w:ascii="Wingdings" w:eastAsia="Times New Roman"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752172"/>
    <w:multiLevelType w:val="hybridMultilevel"/>
    <w:tmpl w:val="91781CEA"/>
    <w:lvl w:ilvl="0" w:tplc="BA606E9A">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BA606E9A">
      <w:start w:val="1"/>
      <w:numFmt w:val="bullet"/>
      <w:lvlText w:val="‐"/>
      <w:lvlJc w:val="left"/>
      <w:pPr>
        <w:ind w:left="2880" w:hanging="360"/>
      </w:pPr>
      <w:rPr>
        <w:rFonts w:ascii="Times New Roman"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1B1FDC"/>
    <w:multiLevelType w:val="hybridMultilevel"/>
    <w:tmpl w:val="E9285454"/>
    <w:lvl w:ilvl="0" w:tplc="BA606E9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A003BA"/>
    <w:multiLevelType w:val="multilevel"/>
    <w:tmpl w:val="EB22FBE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958679F"/>
    <w:multiLevelType w:val="hybridMultilevel"/>
    <w:tmpl w:val="25D2630E"/>
    <w:lvl w:ilvl="0" w:tplc="BA606E9A">
      <w:start w:val="1"/>
      <w:numFmt w:val="bullet"/>
      <w:lvlText w:val="‐"/>
      <w:lvlJc w:val="left"/>
      <w:pPr>
        <w:ind w:left="1004" w:hanging="360"/>
      </w:pPr>
      <w:rPr>
        <w:rFonts w:ascii="Times New Roman" w:hAnsi="Times New Roman" w:cs="Times New Roman"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0" w15:restartNumberingAfterBreak="0">
    <w:nsid w:val="19C12DF6"/>
    <w:multiLevelType w:val="hybridMultilevel"/>
    <w:tmpl w:val="378C4394"/>
    <w:lvl w:ilvl="0" w:tplc="BA606E9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720B9C"/>
    <w:multiLevelType w:val="hybridMultilevel"/>
    <w:tmpl w:val="34C27D6C"/>
    <w:lvl w:ilvl="0" w:tplc="3C32998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673093"/>
    <w:multiLevelType w:val="hybridMultilevel"/>
    <w:tmpl w:val="51A81C4C"/>
    <w:lvl w:ilvl="0" w:tplc="3C32998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1004C3"/>
    <w:multiLevelType w:val="hybridMultilevel"/>
    <w:tmpl w:val="9D7ACF7C"/>
    <w:lvl w:ilvl="0" w:tplc="BA606E9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BA606E9A">
      <w:start w:val="1"/>
      <w:numFmt w:val="bullet"/>
      <w:lvlText w:val="‐"/>
      <w:lvlJc w:val="left"/>
      <w:pPr>
        <w:ind w:left="900" w:hanging="360"/>
      </w:pPr>
      <w:rPr>
        <w:rFonts w:ascii="Times New Roman"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9F3E00"/>
    <w:multiLevelType w:val="hybridMultilevel"/>
    <w:tmpl w:val="9D78A8EC"/>
    <w:lvl w:ilvl="0" w:tplc="BA606E9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8064A4"/>
    <w:multiLevelType w:val="multilevel"/>
    <w:tmpl w:val="7A626AA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2F394CE5"/>
    <w:multiLevelType w:val="multilevel"/>
    <w:tmpl w:val="7AD4AA4C"/>
    <w:lvl w:ilvl="0">
      <w:start w:val="1"/>
      <w:numFmt w:val="decimal"/>
      <w:lvlText w:val="%1"/>
      <w:lvlJc w:val="left"/>
      <w:pPr>
        <w:ind w:left="1858" w:hanging="761"/>
      </w:pPr>
      <w:rPr>
        <w:rFonts w:hint="default"/>
        <w:lang w:val="vi" w:eastAsia="en-US" w:bidi="ar-SA"/>
      </w:rPr>
    </w:lvl>
    <w:lvl w:ilvl="1">
      <w:start w:val="5"/>
      <w:numFmt w:val="decimal"/>
      <w:lvlText w:val="%1.%2"/>
      <w:lvlJc w:val="left"/>
      <w:pPr>
        <w:ind w:left="1858" w:hanging="761"/>
      </w:pPr>
      <w:rPr>
        <w:rFonts w:hint="default"/>
        <w:lang w:val="vi" w:eastAsia="en-US" w:bidi="ar-SA"/>
      </w:rPr>
    </w:lvl>
    <w:lvl w:ilvl="2">
      <w:start w:val="1"/>
      <w:numFmt w:val="decimal"/>
      <w:lvlText w:val="%1.%2.%3."/>
      <w:lvlJc w:val="left"/>
      <w:pPr>
        <w:ind w:left="1858" w:hanging="761"/>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990" w:hanging="360"/>
      </w:pPr>
      <w:rPr>
        <w:rFonts w:ascii="Times New Roman" w:eastAsia="Times New Roman" w:hAnsi="Times New Roman" w:cs="Times New Roman" w:hint="default"/>
        <w:w w:val="99"/>
        <w:sz w:val="26"/>
        <w:szCs w:val="26"/>
        <w:lang w:val="vi" w:eastAsia="en-US" w:bidi="ar-SA"/>
      </w:rPr>
    </w:lvl>
    <w:lvl w:ilvl="4">
      <w:numFmt w:val="bullet"/>
      <w:lvlText w:val="•"/>
      <w:lvlJc w:val="left"/>
      <w:pPr>
        <w:ind w:left="4635" w:hanging="360"/>
      </w:pPr>
      <w:rPr>
        <w:rFonts w:hint="default"/>
        <w:lang w:val="vi" w:eastAsia="en-US" w:bidi="ar-SA"/>
      </w:rPr>
    </w:lvl>
    <w:lvl w:ilvl="5">
      <w:numFmt w:val="bullet"/>
      <w:lvlText w:val="•"/>
      <w:lvlJc w:val="left"/>
      <w:pPr>
        <w:ind w:left="5560" w:hanging="360"/>
      </w:pPr>
      <w:rPr>
        <w:rFonts w:hint="default"/>
        <w:lang w:val="vi" w:eastAsia="en-US" w:bidi="ar-SA"/>
      </w:rPr>
    </w:lvl>
    <w:lvl w:ilvl="6">
      <w:numFmt w:val="bullet"/>
      <w:lvlText w:val="•"/>
      <w:lvlJc w:val="left"/>
      <w:pPr>
        <w:ind w:left="6485" w:hanging="360"/>
      </w:pPr>
      <w:rPr>
        <w:rFonts w:hint="default"/>
        <w:lang w:val="vi" w:eastAsia="en-US" w:bidi="ar-SA"/>
      </w:rPr>
    </w:lvl>
    <w:lvl w:ilvl="7">
      <w:numFmt w:val="bullet"/>
      <w:lvlText w:val="•"/>
      <w:lvlJc w:val="left"/>
      <w:pPr>
        <w:ind w:left="7410" w:hanging="360"/>
      </w:pPr>
      <w:rPr>
        <w:rFonts w:hint="default"/>
        <w:lang w:val="vi" w:eastAsia="en-US" w:bidi="ar-SA"/>
      </w:rPr>
    </w:lvl>
    <w:lvl w:ilvl="8">
      <w:numFmt w:val="bullet"/>
      <w:lvlText w:val="•"/>
      <w:lvlJc w:val="left"/>
      <w:pPr>
        <w:ind w:left="8336" w:hanging="360"/>
      </w:pPr>
      <w:rPr>
        <w:rFonts w:hint="default"/>
        <w:lang w:val="vi" w:eastAsia="en-US" w:bidi="ar-SA"/>
      </w:rPr>
    </w:lvl>
  </w:abstractNum>
  <w:abstractNum w:abstractNumId="17" w15:restartNumberingAfterBreak="0">
    <w:nsid w:val="3164005F"/>
    <w:multiLevelType w:val="hybridMultilevel"/>
    <w:tmpl w:val="E07CB2EE"/>
    <w:lvl w:ilvl="0" w:tplc="3C32998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0C2877"/>
    <w:multiLevelType w:val="hybridMultilevel"/>
    <w:tmpl w:val="35729ED8"/>
    <w:lvl w:ilvl="0" w:tplc="BA606E9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BB2E31"/>
    <w:multiLevelType w:val="hybridMultilevel"/>
    <w:tmpl w:val="B128DE8A"/>
    <w:lvl w:ilvl="0" w:tplc="BA606E9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C44BD9"/>
    <w:multiLevelType w:val="multilevel"/>
    <w:tmpl w:val="37A63D2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445D6D3F"/>
    <w:multiLevelType w:val="hybridMultilevel"/>
    <w:tmpl w:val="9AE49EE0"/>
    <w:lvl w:ilvl="0" w:tplc="BA606E9A">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7D4453B"/>
    <w:multiLevelType w:val="multilevel"/>
    <w:tmpl w:val="3AB219CA"/>
    <w:lvl w:ilvl="0">
      <w:start w:val="3"/>
      <w:numFmt w:val="decimal"/>
      <w:lvlText w:val="%1"/>
      <w:lvlJc w:val="left"/>
      <w:pPr>
        <w:ind w:left="576" w:hanging="576"/>
      </w:pPr>
      <w:rPr>
        <w:rFonts w:hint="default"/>
      </w:rPr>
    </w:lvl>
    <w:lvl w:ilvl="1">
      <w:start w:val="3"/>
      <w:numFmt w:val="decimal"/>
      <w:lvlText w:val="%1.%2"/>
      <w:lvlJc w:val="left"/>
      <w:pPr>
        <w:ind w:left="846" w:hanging="576"/>
      </w:pPr>
      <w:rPr>
        <w:rFonts w:hint="default"/>
      </w:rPr>
    </w:lvl>
    <w:lvl w:ilvl="2">
      <w:start w:val="3"/>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23" w15:restartNumberingAfterBreak="0">
    <w:nsid w:val="48A3500F"/>
    <w:multiLevelType w:val="hybridMultilevel"/>
    <w:tmpl w:val="49942198"/>
    <w:lvl w:ilvl="0" w:tplc="BA606E9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267120"/>
    <w:multiLevelType w:val="hybridMultilevel"/>
    <w:tmpl w:val="608A2784"/>
    <w:lvl w:ilvl="0" w:tplc="BA606E9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1E12A1"/>
    <w:multiLevelType w:val="multilevel"/>
    <w:tmpl w:val="BA5E1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1620B8"/>
    <w:multiLevelType w:val="hybridMultilevel"/>
    <w:tmpl w:val="E084C230"/>
    <w:lvl w:ilvl="0" w:tplc="BA606E9A">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BA606E9A">
      <w:start w:val="1"/>
      <w:numFmt w:val="bullet"/>
      <w:lvlText w:val="‐"/>
      <w:lvlJc w:val="left"/>
      <w:pPr>
        <w:ind w:left="2880" w:hanging="360"/>
      </w:pPr>
      <w:rPr>
        <w:rFonts w:ascii="Times New Roman"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3D5A20"/>
    <w:multiLevelType w:val="hybridMultilevel"/>
    <w:tmpl w:val="7460191E"/>
    <w:lvl w:ilvl="0" w:tplc="BA606E9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AF0057"/>
    <w:multiLevelType w:val="hybridMultilevel"/>
    <w:tmpl w:val="E2C2B09C"/>
    <w:lvl w:ilvl="0" w:tplc="67ACD0CC">
      <w:start w:val="1"/>
      <w:numFmt w:val="decimal"/>
      <w:lvlText w:val="%1"/>
      <w:lvlJc w:val="left"/>
      <w:pPr>
        <w:ind w:left="719" w:hanging="435"/>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9" w15:restartNumberingAfterBreak="0">
    <w:nsid w:val="51823EDE"/>
    <w:multiLevelType w:val="hybridMultilevel"/>
    <w:tmpl w:val="A47CA060"/>
    <w:lvl w:ilvl="0" w:tplc="10303F8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DF2C1C"/>
    <w:multiLevelType w:val="hybridMultilevel"/>
    <w:tmpl w:val="E57C6A2C"/>
    <w:lvl w:ilvl="0" w:tplc="3C329984">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8DF240D"/>
    <w:multiLevelType w:val="hybridMultilevel"/>
    <w:tmpl w:val="697C469E"/>
    <w:lvl w:ilvl="0" w:tplc="A96058A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AF4687"/>
    <w:multiLevelType w:val="hybridMultilevel"/>
    <w:tmpl w:val="E2CEA69C"/>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3" w15:restartNumberingAfterBreak="0">
    <w:nsid w:val="5C795830"/>
    <w:multiLevelType w:val="hybridMultilevel"/>
    <w:tmpl w:val="FD2C2E30"/>
    <w:lvl w:ilvl="0" w:tplc="3C32998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FF5569"/>
    <w:multiLevelType w:val="multilevel"/>
    <w:tmpl w:val="AD786A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B445E83"/>
    <w:multiLevelType w:val="hybridMultilevel"/>
    <w:tmpl w:val="3F8E9E00"/>
    <w:lvl w:ilvl="0" w:tplc="BA606E9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3D41D9"/>
    <w:multiLevelType w:val="hybridMultilevel"/>
    <w:tmpl w:val="CA12B77E"/>
    <w:lvl w:ilvl="0" w:tplc="3C32998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BB249F"/>
    <w:multiLevelType w:val="multilevel"/>
    <w:tmpl w:val="664E22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2240" w:hanging="2160"/>
      </w:pPr>
      <w:rPr>
        <w:rFonts w:hint="default"/>
      </w:rPr>
    </w:lvl>
  </w:abstractNum>
  <w:abstractNum w:abstractNumId="38" w15:restartNumberingAfterBreak="0">
    <w:nsid w:val="78256BA1"/>
    <w:multiLevelType w:val="hybridMultilevel"/>
    <w:tmpl w:val="8E0A8432"/>
    <w:lvl w:ilvl="0" w:tplc="3C32998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980951"/>
    <w:multiLevelType w:val="hybridMultilevel"/>
    <w:tmpl w:val="432E9656"/>
    <w:lvl w:ilvl="0" w:tplc="BA606E9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2"/>
  </w:num>
  <w:num w:numId="3">
    <w:abstractNumId w:val="4"/>
  </w:num>
  <w:num w:numId="4">
    <w:abstractNumId w:val="5"/>
  </w:num>
  <w:num w:numId="5">
    <w:abstractNumId w:val="11"/>
  </w:num>
  <w:num w:numId="6">
    <w:abstractNumId w:val="10"/>
  </w:num>
  <w:num w:numId="7">
    <w:abstractNumId w:val="19"/>
  </w:num>
  <w:num w:numId="8">
    <w:abstractNumId w:val="7"/>
  </w:num>
  <w:num w:numId="9">
    <w:abstractNumId w:val="33"/>
  </w:num>
  <w:num w:numId="10">
    <w:abstractNumId w:val="39"/>
  </w:num>
  <w:num w:numId="11">
    <w:abstractNumId w:val="12"/>
  </w:num>
  <w:num w:numId="12">
    <w:abstractNumId w:val="38"/>
  </w:num>
  <w:num w:numId="13">
    <w:abstractNumId w:val="3"/>
  </w:num>
  <w:num w:numId="14">
    <w:abstractNumId w:val="35"/>
  </w:num>
  <w:num w:numId="15">
    <w:abstractNumId w:val="16"/>
  </w:num>
  <w:num w:numId="16">
    <w:abstractNumId w:val="1"/>
  </w:num>
  <w:num w:numId="17">
    <w:abstractNumId w:val="23"/>
  </w:num>
  <w:num w:numId="18">
    <w:abstractNumId w:val="26"/>
  </w:num>
  <w:num w:numId="19">
    <w:abstractNumId w:val="21"/>
  </w:num>
  <w:num w:numId="20">
    <w:abstractNumId w:val="25"/>
  </w:num>
  <w:num w:numId="21">
    <w:abstractNumId w:val="30"/>
  </w:num>
  <w:num w:numId="22">
    <w:abstractNumId w:val="36"/>
  </w:num>
  <w:num w:numId="23">
    <w:abstractNumId w:val="17"/>
  </w:num>
  <w:num w:numId="24">
    <w:abstractNumId w:val="27"/>
  </w:num>
  <w:num w:numId="25">
    <w:abstractNumId w:val="13"/>
  </w:num>
  <w:num w:numId="26">
    <w:abstractNumId w:val="0"/>
  </w:num>
  <w:num w:numId="27">
    <w:abstractNumId w:val="14"/>
  </w:num>
  <w:num w:numId="28">
    <w:abstractNumId w:val="24"/>
  </w:num>
  <w:num w:numId="29">
    <w:abstractNumId w:val="6"/>
  </w:num>
  <w:num w:numId="30">
    <w:abstractNumId w:val="32"/>
  </w:num>
  <w:num w:numId="31">
    <w:abstractNumId w:val="28"/>
  </w:num>
  <w:num w:numId="32">
    <w:abstractNumId w:val="9"/>
  </w:num>
  <w:num w:numId="33">
    <w:abstractNumId w:val="18"/>
  </w:num>
  <w:num w:numId="34">
    <w:abstractNumId w:val="20"/>
  </w:num>
  <w:num w:numId="35">
    <w:abstractNumId w:val="8"/>
  </w:num>
  <w:num w:numId="36">
    <w:abstractNumId w:val="37"/>
  </w:num>
  <w:num w:numId="37">
    <w:abstractNumId w:val="31"/>
  </w:num>
  <w:num w:numId="38">
    <w:abstractNumId w:val="29"/>
  </w:num>
  <w:num w:numId="39">
    <w:abstractNumId w:val="15"/>
  </w:num>
  <w:num w:numId="40">
    <w:abstractNumId w:val="2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2C23"/>
    <w:rsid w:val="00020D33"/>
    <w:rsid w:val="00022D7D"/>
    <w:rsid w:val="000244D4"/>
    <w:rsid w:val="00046737"/>
    <w:rsid w:val="000531D1"/>
    <w:rsid w:val="00074A55"/>
    <w:rsid w:val="00080C09"/>
    <w:rsid w:val="00083F2D"/>
    <w:rsid w:val="000858B9"/>
    <w:rsid w:val="0008789E"/>
    <w:rsid w:val="000929FA"/>
    <w:rsid w:val="000A4D91"/>
    <w:rsid w:val="000C2624"/>
    <w:rsid w:val="000E07D7"/>
    <w:rsid w:val="000E60DF"/>
    <w:rsid w:val="000F1413"/>
    <w:rsid w:val="000F755D"/>
    <w:rsid w:val="00105254"/>
    <w:rsid w:val="00107886"/>
    <w:rsid w:val="0012504A"/>
    <w:rsid w:val="00130A09"/>
    <w:rsid w:val="00135CB8"/>
    <w:rsid w:val="0015442B"/>
    <w:rsid w:val="00166021"/>
    <w:rsid w:val="00172297"/>
    <w:rsid w:val="00181FAF"/>
    <w:rsid w:val="00186D5A"/>
    <w:rsid w:val="001941F3"/>
    <w:rsid w:val="001A032C"/>
    <w:rsid w:val="001A3A85"/>
    <w:rsid w:val="001C4860"/>
    <w:rsid w:val="001D44C8"/>
    <w:rsid w:val="001E5F6B"/>
    <w:rsid w:val="001E75D4"/>
    <w:rsid w:val="001F2C74"/>
    <w:rsid w:val="001F3777"/>
    <w:rsid w:val="00234E5F"/>
    <w:rsid w:val="00235BE2"/>
    <w:rsid w:val="00265E69"/>
    <w:rsid w:val="00276A8D"/>
    <w:rsid w:val="002924F7"/>
    <w:rsid w:val="002A2215"/>
    <w:rsid w:val="002A66F5"/>
    <w:rsid w:val="002B0B59"/>
    <w:rsid w:val="002C34F7"/>
    <w:rsid w:val="002C773B"/>
    <w:rsid w:val="002D2B15"/>
    <w:rsid w:val="002E0307"/>
    <w:rsid w:val="002E23E2"/>
    <w:rsid w:val="002E2C75"/>
    <w:rsid w:val="002F126D"/>
    <w:rsid w:val="002F71B0"/>
    <w:rsid w:val="0030087C"/>
    <w:rsid w:val="003053AD"/>
    <w:rsid w:val="00313FBD"/>
    <w:rsid w:val="0031737A"/>
    <w:rsid w:val="003226D1"/>
    <w:rsid w:val="0033399F"/>
    <w:rsid w:val="0034368C"/>
    <w:rsid w:val="003665DD"/>
    <w:rsid w:val="00375861"/>
    <w:rsid w:val="0038308A"/>
    <w:rsid w:val="00391323"/>
    <w:rsid w:val="003915E2"/>
    <w:rsid w:val="00394E59"/>
    <w:rsid w:val="00396CBA"/>
    <w:rsid w:val="003A1E66"/>
    <w:rsid w:val="003B36F3"/>
    <w:rsid w:val="003B5C0D"/>
    <w:rsid w:val="003C0186"/>
    <w:rsid w:val="003C62FB"/>
    <w:rsid w:val="003D478B"/>
    <w:rsid w:val="003F312A"/>
    <w:rsid w:val="00402F53"/>
    <w:rsid w:val="00407A1D"/>
    <w:rsid w:val="00413304"/>
    <w:rsid w:val="00431182"/>
    <w:rsid w:val="00437479"/>
    <w:rsid w:val="00447BC8"/>
    <w:rsid w:val="00481919"/>
    <w:rsid w:val="004A2C23"/>
    <w:rsid w:val="004A3ED3"/>
    <w:rsid w:val="004C1BD1"/>
    <w:rsid w:val="004C29FF"/>
    <w:rsid w:val="004D230D"/>
    <w:rsid w:val="004D380A"/>
    <w:rsid w:val="004D79D1"/>
    <w:rsid w:val="004E0430"/>
    <w:rsid w:val="004E15BD"/>
    <w:rsid w:val="004E5347"/>
    <w:rsid w:val="004E5C82"/>
    <w:rsid w:val="004E774D"/>
    <w:rsid w:val="00505BAA"/>
    <w:rsid w:val="00512FA1"/>
    <w:rsid w:val="00515068"/>
    <w:rsid w:val="0052671E"/>
    <w:rsid w:val="00550109"/>
    <w:rsid w:val="00550588"/>
    <w:rsid w:val="00552025"/>
    <w:rsid w:val="005653B1"/>
    <w:rsid w:val="00566925"/>
    <w:rsid w:val="0058197E"/>
    <w:rsid w:val="00583214"/>
    <w:rsid w:val="0059707C"/>
    <w:rsid w:val="005A4618"/>
    <w:rsid w:val="005B26B0"/>
    <w:rsid w:val="005C72FC"/>
    <w:rsid w:val="005D49AC"/>
    <w:rsid w:val="005E3356"/>
    <w:rsid w:val="005E6B9C"/>
    <w:rsid w:val="005F560A"/>
    <w:rsid w:val="006141CC"/>
    <w:rsid w:val="006254B0"/>
    <w:rsid w:val="00626646"/>
    <w:rsid w:val="00636623"/>
    <w:rsid w:val="00646240"/>
    <w:rsid w:val="00646698"/>
    <w:rsid w:val="0065019D"/>
    <w:rsid w:val="006832FC"/>
    <w:rsid w:val="006834F7"/>
    <w:rsid w:val="006C7AD9"/>
    <w:rsid w:val="006D107A"/>
    <w:rsid w:val="006E3A70"/>
    <w:rsid w:val="006E5AB4"/>
    <w:rsid w:val="00711396"/>
    <w:rsid w:val="00733262"/>
    <w:rsid w:val="00742F8E"/>
    <w:rsid w:val="0075308D"/>
    <w:rsid w:val="00760B46"/>
    <w:rsid w:val="00765427"/>
    <w:rsid w:val="007674FD"/>
    <w:rsid w:val="00792947"/>
    <w:rsid w:val="007A1600"/>
    <w:rsid w:val="007B7577"/>
    <w:rsid w:val="007C3578"/>
    <w:rsid w:val="007C72C2"/>
    <w:rsid w:val="007D201B"/>
    <w:rsid w:val="007D5E73"/>
    <w:rsid w:val="007E05CA"/>
    <w:rsid w:val="007F5BDB"/>
    <w:rsid w:val="00802734"/>
    <w:rsid w:val="00813CF2"/>
    <w:rsid w:val="00816700"/>
    <w:rsid w:val="0082238D"/>
    <w:rsid w:val="00832968"/>
    <w:rsid w:val="00845F8D"/>
    <w:rsid w:val="00855C07"/>
    <w:rsid w:val="008766D9"/>
    <w:rsid w:val="008B3A25"/>
    <w:rsid w:val="008B4989"/>
    <w:rsid w:val="008D3274"/>
    <w:rsid w:val="008E101F"/>
    <w:rsid w:val="008E3B09"/>
    <w:rsid w:val="008E40A6"/>
    <w:rsid w:val="008E4D2C"/>
    <w:rsid w:val="008E6141"/>
    <w:rsid w:val="008F4DDB"/>
    <w:rsid w:val="00927DB3"/>
    <w:rsid w:val="0094201B"/>
    <w:rsid w:val="00945403"/>
    <w:rsid w:val="00946736"/>
    <w:rsid w:val="0096593A"/>
    <w:rsid w:val="00974F7F"/>
    <w:rsid w:val="00975630"/>
    <w:rsid w:val="0097671D"/>
    <w:rsid w:val="0098404A"/>
    <w:rsid w:val="00986DAB"/>
    <w:rsid w:val="00987120"/>
    <w:rsid w:val="0099171A"/>
    <w:rsid w:val="0099555C"/>
    <w:rsid w:val="009956E6"/>
    <w:rsid w:val="009A3165"/>
    <w:rsid w:val="009A60D9"/>
    <w:rsid w:val="009C103D"/>
    <w:rsid w:val="009D04E7"/>
    <w:rsid w:val="009D523D"/>
    <w:rsid w:val="009F4CC7"/>
    <w:rsid w:val="009F6D94"/>
    <w:rsid w:val="009F7433"/>
    <w:rsid w:val="00A02422"/>
    <w:rsid w:val="00A12FEE"/>
    <w:rsid w:val="00A21FF0"/>
    <w:rsid w:val="00A230B0"/>
    <w:rsid w:val="00A3243E"/>
    <w:rsid w:val="00A33FD1"/>
    <w:rsid w:val="00A42AFB"/>
    <w:rsid w:val="00A43955"/>
    <w:rsid w:val="00A57B37"/>
    <w:rsid w:val="00A632F9"/>
    <w:rsid w:val="00A80731"/>
    <w:rsid w:val="00A8793B"/>
    <w:rsid w:val="00AA098E"/>
    <w:rsid w:val="00AA113D"/>
    <w:rsid w:val="00AA15C9"/>
    <w:rsid w:val="00AD1B9B"/>
    <w:rsid w:val="00AE038A"/>
    <w:rsid w:val="00AE20B8"/>
    <w:rsid w:val="00AE4ECD"/>
    <w:rsid w:val="00AF3B7D"/>
    <w:rsid w:val="00B02DF0"/>
    <w:rsid w:val="00B121FB"/>
    <w:rsid w:val="00B27916"/>
    <w:rsid w:val="00B314D1"/>
    <w:rsid w:val="00B33D5E"/>
    <w:rsid w:val="00B46575"/>
    <w:rsid w:val="00B54FDF"/>
    <w:rsid w:val="00B62F35"/>
    <w:rsid w:val="00B63E43"/>
    <w:rsid w:val="00B83AA2"/>
    <w:rsid w:val="00BC1BDD"/>
    <w:rsid w:val="00BC68B9"/>
    <w:rsid w:val="00BD5496"/>
    <w:rsid w:val="00BD62F4"/>
    <w:rsid w:val="00BE1C28"/>
    <w:rsid w:val="00BE2CF1"/>
    <w:rsid w:val="00BF67E4"/>
    <w:rsid w:val="00C11760"/>
    <w:rsid w:val="00C136EC"/>
    <w:rsid w:val="00C330C8"/>
    <w:rsid w:val="00C349FF"/>
    <w:rsid w:val="00C403DE"/>
    <w:rsid w:val="00C52A21"/>
    <w:rsid w:val="00C54171"/>
    <w:rsid w:val="00C63CCC"/>
    <w:rsid w:val="00C82A64"/>
    <w:rsid w:val="00C84B1C"/>
    <w:rsid w:val="00C93D05"/>
    <w:rsid w:val="00CA2828"/>
    <w:rsid w:val="00D04A6B"/>
    <w:rsid w:val="00D06AF4"/>
    <w:rsid w:val="00D15AF2"/>
    <w:rsid w:val="00D16822"/>
    <w:rsid w:val="00D171BF"/>
    <w:rsid w:val="00D35FE0"/>
    <w:rsid w:val="00D5247D"/>
    <w:rsid w:val="00D572EF"/>
    <w:rsid w:val="00D65DF3"/>
    <w:rsid w:val="00D662F9"/>
    <w:rsid w:val="00D772E6"/>
    <w:rsid w:val="00D840F4"/>
    <w:rsid w:val="00D9290A"/>
    <w:rsid w:val="00D9434D"/>
    <w:rsid w:val="00DB03CA"/>
    <w:rsid w:val="00DC39D3"/>
    <w:rsid w:val="00DD7275"/>
    <w:rsid w:val="00DE2C7B"/>
    <w:rsid w:val="00DE38C7"/>
    <w:rsid w:val="00DE7D31"/>
    <w:rsid w:val="00DF653C"/>
    <w:rsid w:val="00E25F22"/>
    <w:rsid w:val="00E477A6"/>
    <w:rsid w:val="00E66D57"/>
    <w:rsid w:val="00E76462"/>
    <w:rsid w:val="00E81B91"/>
    <w:rsid w:val="00E90FCD"/>
    <w:rsid w:val="00E919B9"/>
    <w:rsid w:val="00E93CAA"/>
    <w:rsid w:val="00ED17BE"/>
    <w:rsid w:val="00EF2DBF"/>
    <w:rsid w:val="00F20326"/>
    <w:rsid w:val="00F23CC3"/>
    <w:rsid w:val="00F25C93"/>
    <w:rsid w:val="00F404BB"/>
    <w:rsid w:val="00F4095E"/>
    <w:rsid w:val="00F57E33"/>
    <w:rsid w:val="00F66058"/>
    <w:rsid w:val="00F67037"/>
    <w:rsid w:val="00F72619"/>
    <w:rsid w:val="00F74A39"/>
    <w:rsid w:val="00F76B12"/>
    <w:rsid w:val="00F8022C"/>
    <w:rsid w:val="00F87B48"/>
    <w:rsid w:val="00FD5444"/>
    <w:rsid w:val="00FE0761"/>
    <w:rsid w:val="00FF2F0E"/>
    <w:rsid w:val="00FF6B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F10A40"/>
  <w15:docId w15:val="{E23DA817-501F-4210-81E6-A39E2A6A4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32"/>
        <w:szCs w:val="3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4860"/>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1"/>
    <w:qFormat/>
    <w:rsid w:val="00B64E00"/>
    <w:pPr>
      <w:ind w:left="720"/>
      <w:contextualSpacing/>
    </w:pPr>
  </w:style>
  <w:style w:type="paragraph" w:styleId="NormalWeb">
    <w:name w:val="Normal (Web)"/>
    <w:basedOn w:val="Normal"/>
    <w:uiPriority w:val="99"/>
    <w:semiHidden/>
    <w:unhideWhenUsed/>
    <w:rsid w:val="000965F2"/>
    <w:pPr>
      <w:spacing w:before="100" w:beforeAutospacing="1" w:after="100" w:afterAutospacing="1" w:line="240" w:lineRule="auto"/>
    </w:pPr>
    <w:rPr>
      <w:sz w:val="24"/>
      <w:szCs w:val="24"/>
    </w:rPr>
  </w:style>
  <w:style w:type="character" w:styleId="Hyperlink">
    <w:name w:val="Hyperlink"/>
    <w:basedOn w:val="DefaultParagraphFont"/>
    <w:uiPriority w:val="99"/>
    <w:unhideWhenUsed/>
    <w:rsid w:val="000965F2"/>
    <w:rPr>
      <w:color w:val="0000FF"/>
      <w:u w:val="single"/>
    </w:rPr>
  </w:style>
  <w:style w:type="table" w:styleId="TableGrid">
    <w:name w:val="Table Grid"/>
    <w:basedOn w:val="TableNormal"/>
    <w:uiPriority w:val="39"/>
    <w:rsid w:val="000965F2"/>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rFonts w:ascii="Calibri" w:eastAsia="Calibri" w:hAnsi="Calibri" w:cs="Calibri"/>
      <w:sz w:val="22"/>
      <w:szCs w:val="22"/>
    </w:rPr>
    <w:tblPr>
      <w:tblStyleRowBandSize w:val="1"/>
      <w:tblStyleColBandSize w:val="1"/>
    </w:tblPr>
  </w:style>
  <w:style w:type="paragraph" w:styleId="Header">
    <w:name w:val="header"/>
    <w:basedOn w:val="Normal"/>
    <w:link w:val="HeaderChar"/>
    <w:uiPriority w:val="99"/>
    <w:unhideWhenUsed/>
    <w:rsid w:val="004819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1919"/>
  </w:style>
  <w:style w:type="paragraph" w:styleId="Footer">
    <w:name w:val="footer"/>
    <w:basedOn w:val="Normal"/>
    <w:link w:val="FooterChar"/>
    <w:uiPriority w:val="99"/>
    <w:unhideWhenUsed/>
    <w:rsid w:val="004819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1919"/>
  </w:style>
  <w:style w:type="paragraph" w:styleId="TOCHeading">
    <w:name w:val="TOC Heading"/>
    <w:basedOn w:val="Heading1"/>
    <w:next w:val="Normal"/>
    <w:uiPriority w:val="39"/>
    <w:unhideWhenUsed/>
    <w:qFormat/>
    <w:rsid w:val="00481919"/>
    <w:p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481919"/>
    <w:pPr>
      <w:spacing w:after="100"/>
    </w:pPr>
  </w:style>
  <w:style w:type="paragraph" w:styleId="TOC2">
    <w:name w:val="toc 2"/>
    <w:basedOn w:val="Normal"/>
    <w:next w:val="Normal"/>
    <w:autoRedefine/>
    <w:uiPriority w:val="39"/>
    <w:unhideWhenUsed/>
    <w:rsid w:val="00481919"/>
    <w:pPr>
      <w:spacing w:after="100"/>
      <w:ind w:left="320"/>
    </w:pPr>
  </w:style>
  <w:style w:type="character" w:customStyle="1" w:styleId="UnresolvedMention1">
    <w:name w:val="Unresolved Mention1"/>
    <w:basedOn w:val="DefaultParagraphFont"/>
    <w:uiPriority w:val="99"/>
    <w:semiHidden/>
    <w:unhideWhenUsed/>
    <w:rsid w:val="006E5AB4"/>
    <w:rPr>
      <w:color w:val="605E5C"/>
      <w:shd w:val="clear" w:color="auto" w:fill="E1DFDD"/>
    </w:rPr>
  </w:style>
  <w:style w:type="character" w:customStyle="1" w:styleId="Heading2Char">
    <w:name w:val="Heading 2 Char"/>
    <w:basedOn w:val="DefaultParagraphFont"/>
    <w:link w:val="Heading2"/>
    <w:uiPriority w:val="9"/>
    <w:rsid w:val="0052671E"/>
    <w:rPr>
      <w:b/>
      <w:sz w:val="36"/>
      <w:szCs w:val="36"/>
    </w:rPr>
  </w:style>
  <w:style w:type="paragraph" w:styleId="TOC3">
    <w:name w:val="toc 3"/>
    <w:basedOn w:val="Normal"/>
    <w:next w:val="Normal"/>
    <w:autoRedefine/>
    <w:uiPriority w:val="39"/>
    <w:unhideWhenUsed/>
    <w:rsid w:val="000E07D7"/>
    <w:pPr>
      <w:spacing w:after="100"/>
      <w:ind w:left="640"/>
    </w:pPr>
  </w:style>
  <w:style w:type="paragraph" w:styleId="Caption">
    <w:name w:val="caption"/>
    <w:basedOn w:val="Normal"/>
    <w:next w:val="Normal"/>
    <w:unhideWhenUsed/>
    <w:qFormat/>
    <w:rsid w:val="00802734"/>
    <w:pPr>
      <w:spacing w:after="200" w:line="240" w:lineRule="auto"/>
    </w:pPr>
    <w:rPr>
      <w:i/>
      <w:iCs/>
      <w:color w:val="44546A" w:themeColor="text2"/>
      <w:sz w:val="18"/>
      <w:szCs w:val="18"/>
    </w:rPr>
  </w:style>
  <w:style w:type="paragraph" w:styleId="BodyText">
    <w:name w:val="Body Text"/>
    <w:basedOn w:val="Normal"/>
    <w:link w:val="BodyTextChar"/>
    <w:uiPriority w:val="1"/>
    <w:qFormat/>
    <w:rsid w:val="00D840F4"/>
    <w:pPr>
      <w:widowControl w:val="0"/>
      <w:autoSpaceDE w:val="0"/>
      <w:autoSpaceDN w:val="0"/>
      <w:spacing w:after="0" w:line="240" w:lineRule="auto"/>
    </w:pPr>
    <w:rPr>
      <w:sz w:val="26"/>
      <w:szCs w:val="26"/>
      <w:lang w:val="vi"/>
    </w:rPr>
  </w:style>
  <w:style w:type="character" w:customStyle="1" w:styleId="BodyTextChar">
    <w:name w:val="Body Text Char"/>
    <w:basedOn w:val="DefaultParagraphFont"/>
    <w:link w:val="BodyText"/>
    <w:uiPriority w:val="1"/>
    <w:rsid w:val="00D840F4"/>
    <w:rPr>
      <w:sz w:val="26"/>
      <w:szCs w:val="26"/>
      <w:lang w:val="vi"/>
    </w:rPr>
  </w:style>
  <w:style w:type="character" w:styleId="Strong">
    <w:name w:val="Strong"/>
    <w:basedOn w:val="DefaultParagraphFont"/>
    <w:uiPriority w:val="22"/>
    <w:qFormat/>
    <w:rsid w:val="00A57B37"/>
    <w:rPr>
      <w:b/>
      <w:bCs/>
    </w:rPr>
  </w:style>
  <w:style w:type="character" w:customStyle="1" w:styleId="Bodytext0">
    <w:name w:val="Body text_"/>
    <w:link w:val="Bodytext1"/>
    <w:rsid w:val="00BF67E4"/>
    <w:rPr>
      <w:sz w:val="28"/>
      <w:szCs w:val="28"/>
      <w:shd w:val="clear" w:color="auto" w:fill="FFFFFF"/>
    </w:rPr>
  </w:style>
  <w:style w:type="paragraph" w:customStyle="1" w:styleId="Bodytext1">
    <w:name w:val="Body text1"/>
    <w:basedOn w:val="Normal"/>
    <w:link w:val="Bodytext0"/>
    <w:rsid w:val="00BF67E4"/>
    <w:pPr>
      <w:widowControl w:val="0"/>
      <w:shd w:val="clear" w:color="auto" w:fill="FFFFFF"/>
      <w:spacing w:after="60" w:line="386" w:lineRule="exact"/>
      <w:ind w:hanging="1340"/>
      <w:jc w:val="right"/>
    </w:pPr>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626254">
      <w:bodyDiv w:val="1"/>
      <w:marLeft w:val="0"/>
      <w:marRight w:val="0"/>
      <w:marTop w:val="0"/>
      <w:marBottom w:val="0"/>
      <w:divBdr>
        <w:top w:val="none" w:sz="0" w:space="0" w:color="auto"/>
        <w:left w:val="none" w:sz="0" w:space="0" w:color="auto"/>
        <w:bottom w:val="none" w:sz="0" w:space="0" w:color="auto"/>
        <w:right w:val="none" w:sz="0" w:space="0" w:color="auto"/>
      </w:divBdr>
      <w:divsChild>
        <w:div w:id="1151017395">
          <w:marLeft w:val="1080"/>
          <w:marRight w:val="0"/>
          <w:marTop w:val="0"/>
          <w:marBottom w:val="0"/>
          <w:divBdr>
            <w:top w:val="none" w:sz="0" w:space="0" w:color="auto"/>
            <w:left w:val="none" w:sz="0" w:space="0" w:color="auto"/>
            <w:bottom w:val="none" w:sz="0" w:space="0" w:color="auto"/>
            <w:right w:val="none" w:sz="0" w:space="0" w:color="auto"/>
          </w:divBdr>
        </w:div>
        <w:div w:id="1339193272">
          <w:marLeft w:val="1080"/>
          <w:marRight w:val="0"/>
          <w:marTop w:val="0"/>
          <w:marBottom w:val="0"/>
          <w:divBdr>
            <w:top w:val="none" w:sz="0" w:space="0" w:color="auto"/>
            <w:left w:val="none" w:sz="0" w:space="0" w:color="auto"/>
            <w:bottom w:val="none" w:sz="0" w:space="0" w:color="auto"/>
            <w:right w:val="none" w:sz="0" w:space="0" w:color="auto"/>
          </w:divBdr>
        </w:div>
        <w:div w:id="22050887">
          <w:marLeft w:val="1080"/>
          <w:marRight w:val="0"/>
          <w:marTop w:val="0"/>
          <w:marBottom w:val="0"/>
          <w:divBdr>
            <w:top w:val="none" w:sz="0" w:space="0" w:color="auto"/>
            <w:left w:val="none" w:sz="0" w:space="0" w:color="auto"/>
            <w:bottom w:val="none" w:sz="0" w:space="0" w:color="auto"/>
            <w:right w:val="none" w:sz="0" w:space="0" w:color="auto"/>
          </w:divBdr>
        </w:div>
        <w:div w:id="1633292672">
          <w:marLeft w:val="1080"/>
          <w:marRight w:val="0"/>
          <w:marTop w:val="0"/>
          <w:marBottom w:val="0"/>
          <w:divBdr>
            <w:top w:val="none" w:sz="0" w:space="0" w:color="auto"/>
            <w:left w:val="none" w:sz="0" w:space="0" w:color="auto"/>
            <w:bottom w:val="none" w:sz="0" w:space="0" w:color="auto"/>
            <w:right w:val="none" w:sz="0" w:space="0" w:color="auto"/>
          </w:divBdr>
        </w:div>
        <w:div w:id="2067557911">
          <w:marLeft w:val="1080"/>
          <w:marRight w:val="0"/>
          <w:marTop w:val="0"/>
          <w:marBottom w:val="0"/>
          <w:divBdr>
            <w:top w:val="none" w:sz="0" w:space="0" w:color="auto"/>
            <w:left w:val="none" w:sz="0" w:space="0" w:color="auto"/>
            <w:bottom w:val="none" w:sz="0" w:space="0" w:color="auto"/>
            <w:right w:val="none" w:sz="0" w:space="0" w:color="auto"/>
          </w:divBdr>
        </w:div>
      </w:divsChild>
    </w:div>
    <w:div w:id="109210406">
      <w:bodyDiv w:val="1"/>
      <w:marLeft w:val="0"/>
      <w:marRight w:val="0"/>
      <w:marTop w:val="0"/>
      <w:marBottom w:val="0"/>
      <w:divBdr>
        <w:top w:val="none" w:sz="0" w:space="0" w:color="auto"/>
        <w:left w:val="none" w:sz="0" w:space="0" w:color="auto"/>
        <w:bottom w:val="none" w:sz="0" w:space="0" w:color="auto"/>
        <w:right w:val="none" w:sz="0" w:space="0" w:color="auto"/>
      </w:divBdr>
    </w:div>
    <w:div w:id="150172205">
      <w:bodyDiv w:val="1"/>
      <w:marLeft w:val="0"/>
      <w:marRight w:val="0"/>
      <w:marTop w:val="0"/>
      <w:marBottom w:val="0"/>
      <w:divBdr>
        <w:top w:val="none" w:sz="0" w:space="0" w:color="auto"/>
        <w:left w:val="none" w:sz="0" w:space="0" w:color="auto"/>
        <w:bottom w:val="none" w:sz="0" w:space="0" w:color="auto"/>
        <w:right w:val="none" w:sz="0" w:space="0" w:color="auto"/>
      </w:divBdr>
    </w:div>
    <w:div w:id="396363804">
      <w:bodyDiv w:val="1"/>
      <w:marLeft w:val="0"/>
      <w:marRight w:val="0"/>
      <w:marTop w:val="0"/>
      <w:marBottom w:val="0"/>
      <w:divBdr>
        <w:top w:val="none" w:sz="0" w:space="0" w:color="auto"/>
        <w:left w:val="none" w:sz="0" w:space="0" w:color="auto"/>
        <w:bottom w:val="none" w:sz="0" w:space="0" w:color="auto"/>
        <w:right w:val="none" w:sz="0" w:space="0" w:color="auto"/>
      </w:divBdr>
    </w:div>
    <w:div w:id="496193989">
      <w:bodyDiv w:val="1"/>
      <w:marLeft w:val="0"/>
      <w:marRight w:val="0"/>
      <w:marTop w:val="0"/>
      <w:marBottom w:val="0"/>
      <w:divBdr>
        <w:top w:val="none" w:sz="0" w:space="0" w:color="auto"/>
        <w:left w:val="none" w:sz="0" w:space="0" w:color="auto"/>
        <w:bottom w:val="none" w:sz="0" w:space="0" w:color="auto"/>
        <w:right w:val="none" w:sz="0" w:space="0" w:color="auto"/>
      </w:divBdr>
    </w:div>
    <w:div w:id="664937552">
      <w:bodyDiv w:val="1"/>
      <w:marLeft w:val="0"/>
      <w:marRight w:val="0"/>
      <w:marTop w:val="0"/>
      <w:marBottom w:val="0"/>
      <w:divBdr>
        <w:top w:val="none" w:sz="0" w:space="0" w:color="auto"/>
        <w:left w:val="none" w:sz="0" w:space="0" w:color="auto"/>
        <w:bottom w:val="none" w:sz="0" w:space="0" w:color="auto"/>
        <w:right w:val="none" w:sz="0" w:space="0" w:color="auto"/>
      </w:divBdr>
      <w:divsChild>
        <w:div w:id="934090128">
          <w:marLeft w:val="446"/>
          <w:marRight w:val="0"/>
          <w:marTop w:val="0"/>
          <w:marBottom w:val="0"/>
          <w:divBdr>
            <w:top w:val="none" w:sz="0" w:space="0" w:color="auto"/>
            <w:left w:val="none" w:sz="0" w:space="0" w:color="auto"/>
            <w:bottom w:val="none" w:sz="0" w:space="0" w:color="auto"/>
            <w:right w:val="none" w:sz="0" w:space="0" w:color="auto"/>
          </w:divBdr>
        </w:div>
        <w:div w:id="1718160439">
          <w:marLeft w:val="446"/>
          <w:marRight w:val="0"/>
          <w:marTop w:val="0"/>
          <w:marBottom w:val="0"/>
          <w:divBdr>
            <w:top w:val="none" w:sz="0" w:space="0" w:color="auto"/>
            <w:left w:val="none" w:sz="0" w:space="0" w:color="auto"/>
            <w:bottom w:val="none" w:sz="0" w:space="0" w:color="auto"/>
            <w:right w:val="none" w:sz="0" w:space="0" w:color="auto"/>
          </w:divBdr>
        </w:div>
        <w:div w:id="1183519473">
          <w:marLeft w:val="446"/>
          <w:marRight w:val="0"/>
          <w:marTop w:val="0"/>
          <w:marBottom w:val="0"/>
          <w:divBdr>
            <w:top w:val="none" w:sz="0" w:space="0" w:color="auto"/>
            <w:left w:val="none" w:sz="0" w:space="0" w:color="auto"/>
            <w:bottom w:val="none" w:sz="0" w:space="0" w:color="auto"/>
            <w:right w:val="none" w:sz="0" w:space="0" w:color="auto"/>
          </w:divBdr>
        </w:div>
        <w:div w:id="1550147735">
          <w:marLeft w:val="446"/>
          <w:marRight w:val="0"/>
          <w:marTop w:val="0"/>
          <w:marBottom w:val="0"/>
          <w:divBdr>
            <w:top w:val="none" w:sz="0" w:space="0" w:color="auto"/>
            <w:left w:val="none" w:sz="0" w:space="0" w:color="auto"/>
            <w:bottom w:val="none" w:sz="0" w:space="0" w:color="auto"/>
            <w:right w:val="none" w:sz="0" w:space="0" w:color="auto"/>
          </w:divBdr>
        </w:div>
        <w:div w:id="1621374550">
          <w:marLeft w:val="446"/>
          <w:marRight w:val="0"/>
          <w:marTop w:val="0"/>
          <w:marBottom w:val="0"/>
          <w:divBdr>
            <w:top w:val="none" w:sz="0" w:space="0" w:color="auto"/>
            <w:left w:val="none" w:sz="0" w:space="0" w:color="auto"/>
            <w:bottom w:val="none" w:sz="0" w:space="0" w:color="auto"/>
            <w:right w:val="none" w:sz="0" w:space="0" w:color="auto"/>
          </w:divBdr>
        </w:div>
      </w:divsChild>
    </w:div>
    <w:div w:id="786657318">
      <w:bodyDiv w:val="1"/>
      <w:marLeft w:val="0"/>
      <w:marRight w:val="0"/>
      <w:marTop w:val="0"/>
      <w:marBottom w:val="0"/>
      <w:divBdr>
        <w:top w:val="none" w:sz="0" w:space="0" w:color="auto"/>
        <w:left w:val="none" w:sz="0" w:space="0" w:color="auto"/>
        <w:bottom w:val="none" w:sz="0" w:space="0" w:color="auto"/>
        <w:right w:val="none" w:sz="0" w:space="0" w:color="auto"/>
      </w:divBdr>
      <w:divsChild>
        <w:div w:id="1702365238">
          <w:marLeft w:val="1080"/>
          <w:marRight w:val="0"/>
          <w:marTop w:val="0"/>
          <w:marBottom w:val="0"/>
          <w:divBdr>
            <w:top w:val="none" w:sz="0" w:space="0" w:color="auto"/>
            <w:left w:val="none" w:sz="0" w:space="0" w:color="auto"/>
            <w:bottom w:val="none" w:sz="0" w:space="0" w:color="auto"/>
            <w:right w:val="none" w:sz="0" w:space="0" w:color="auto"/>
          </w:divBdr>
        </w:div>
        <w:div w:id="468015903">
          <w:marLeft w:val="1080"/>
          <w:marRight w:val="0"/>
          <w:marTop w:val="0"/>
          <w:marBottom w:val="0"/>
          <w:divBdr>
            <w:top w:val="none" w:sz="0" w:space="0" w:color="auto"/>
            <w:left w:val="none" w:sz="0" w:space="0" w:color="auto"/>
            <w:bottom w:val="none" w:sz="0" w:space="0" w:color="auto"/>
            <w:right w:val="none" w:sz="0" w:space="0" w:color="auto"/>
          </w:divBdr>
        </w:div>
        <w:div w:id="1389189941">
          <w:marLeft w:val="1080"/>
          <w:marRight w:val="0"/>
          <w:marTop w:val="0"/>
          <w:marBottom w:val="0"/>
          <w:divBdr>
            <w:top w:val="none" w:sz="0" w:space="0" w:color="auto"/>
            <w:left w:val="none" w:sz="0" w:space="0" w:color="auto"/>
            <w:bottom w:val="none" w:sz="0" w:space="0" w:color="auto"/>
            <w:right w:val="none" w:sz="0" w:space="0" w:color="auto"/>
          </w:divBdr>
        </w:div>
        <w:div w:id="553856564">
          <w:marLeft w:val="1080"/>
          <w:marRight w:val="0"/>
          <w:marTop w:val="0"/>
          <w:marBottom w:val="0"/>
          <w:divBdr>
            <w:top w:val="none" w:sz="0" w:space="0" w:color="auto"/>
            <w:left w:val="none" w:sz="0" w:space="0" w:color="auto"/>
            <w:bottom w:val="none" w:sz="0" w:space="0" w:color="auto"/>
            <w:right w:val="none" w:sz="0" w:space="0" w:color="auto"/>
          </w:divBdr>
        </w:div>
        <w:div w:id="295768203">
          <w:marLeft w:val="1080"/>
          <w:marRight w:val="0"/>
          <w:marTop w:val="0"/>
          <w:marBottom w:val="0"/>
          <w:divBdr>
            <w:top w:val="none" w:sz="0" w:space="0" w:color="auto"/>
            <w:left w:val="none" w:sz="0" w:space="0" w:color="auto"/>
            <w:bottom w:val="none" w:sz="0" w:space="0" w:color="auto"/>
            <w:right w:val="none" w:sz="0" w:space="0" w:color="auto"/>
          </w:divBdr>
        </w:div>
      </w:divsChild>
    </w:div>
    <w:div w:id="1278416511">
      <w:bodyDiv w:val="1"/>
      <w:marLeft w:val="0"/>
      <w:marRight w:val="0"/>
      <w:marTop w:val="0"/>
      <w:marBottom w:val="0"/>
      <w:divBdr>
        <w:top w:val="none" w:sz="0" w:space="0" w:color="auto"/>
        <w:left w:val="none" w:sz="0" w:space="0" w:color="auto"/>
        <w:bottom w:val="none" w:sz="0" w:space="0" w:color="auto"/>
        <w:right w:val="none" w:sz="0" w:space="0" w:color="auto"/>
      </w:divBdr>
    </w:div>
    <w:div w:id="1348868013">
      <w:bodyDiv w:val="1"/>
      <w:marLeft w:val="0"/>
      <w:marRight w:val="0"/>
      <w:marTop w:val="0"/>
      <w:marBottom w:val="0"/>
      <w:divBdr>
        <w:top w:val="none" w:sz="0" w:space="0" w:color="auto"/>
        <w:left w:val="none" w:sz="0" w:space="0" w:color="auto"/>
        <w:bottom w:val="none" w:sz="0" w:space="0" w:color="auto"/>
        <w:right w:val="none" w:sz="0" w:space="0" w:color="auto"/>
      </w:divBdr>
    </w:div>
    <w:div w:id="1363090299">
      <w:bodyDiv w:val="1"/>
      <w:marLeft w:val="0"/>
      <w:marRight w:val="0"/>
      <w:marTop w:val="0"/>
      <w:marBottom w:val="0"/>
      <w:divBdr>
        <w:top w:val="none" w:sz="0" w:space="0" w:color="auto"/>
        <w:left w:val="none" w:sz="0" w:space="0" w:color="auto"/>
        <w:bottom w:val="none" w:sz="0" w:space="0" w:color="auto"/>
        <w:right w:val="none" w:sz="0" w:space="0" w:color="auto"/>
      </w:divBdr>
      <w:divsChild>
        <w:div w:id="1413621962">
          <w:marLeft w:val="446"/>
          <w:marRight w:val="0"/>
          <w:marTop w:val="0"/>
          <w:marBottom w:val="0"/>
          <w:divBdr>
            <w:top w:val="none" w:sz="0" w:space="0" w:color="auto"/>
            <w:left w:val="none" w:sz="0" w:space="0" w:color="auto"/>
            <w:bottom w:val="none" w:sz="0" w:space="0" w:color="auto"/>
            <w:right w:val="none" w:sz="0" w:space="0" w:color="auto"/>
          </w:divBdr>
        </w:div>
        <w:div w:id="1375274316">
          <w:marLeft w:val="446"/>
          <w:marRight w:val="0"/>
          <w:marTop w:val="0"/>
          <w:marBottom w:val="0"/>
          <w:divBdr>
            <w:top w:val="none" w:sz="0" w:space="0" w:color="auto"/>
            <w:left w:val="none" w:sz="0" w:space="0" w:color="auto"/>
            <w:bottom w:val="none" w:sz="0" w:space="0" w:color="auto"/>
            <w:right w:val="none" w:sz="0" w:space="0" w:color="auto"/>
          </w:divBdr>
        </w:div>
        <w:div w:id="129634727">
          <w:marLeft w:val="446"/>
          <w:marRight w:val="0"/>
          <w:marTop w:val="0"/>
          <w:marBottom w:val="0"/>
          <w:divBdr>
            <w:top w:val="none" w:sz="0" w:space="0" w:color="auto"/>
            <w:left w:val="none" w:sz="0" w:space="0" w:color="auto"/>
            <w:bottom w:val="none" w:sz="0" w:space="0" w:color="auto"/>
            <w:right w:val="none" w:sz="0" w:space="0" w:color="auto"/>
          </w:divBdr>
        </w:div>
        <w:div w:id="683944161">
          <w:marLeft w:val="446"/>
          <w:marRight w:val="0"/>
          <w:marTop w:val="0"/>
          <w:marBottom w:val="0"/>
          <w:divBdr>
            <w:top w:val="none" w:sz="0" w:space="0" w:color="auto"/>
            <w:left w:val="none" w:sz="0" w:space="0" w:color="auto"/>
            <w:bottom w:val="none" w:sz="0" w:space="0" w:color="auto"/>
            <w:right w:val="none" w:sz="0" w:space="0" w:color="auto"/>
          </w:divBdr>
        </w:div>
      </w:divsChild>
    </w:div>
    <w:div w:id="1545603217">
      <w:bodyDiv w:val="1"/>
      <w:marLeft w:val="0"/>
      <w:marRight w:val="0"/>
      <w:marTop w:val="0"/>
      <w:marBottom w:val="0"/>
      <w:divBdr>
        <w:top w:val="none" w:sz="0" w:space="0" w:color="auto"/>
        <w:left w:val="none" w:sz="0" w:space="0" w:color="auto"/>
        <w:bottom w:val="none" w:sz="0" w:space="0" w:color="auto"/>
        <w:right w:val="none" w:sz="0" w:space="0" w:color="auto"/>
      </w:divBdr>
      <w:divsChild>
        <w:div w:id="417596776">
          <w:marLeft w:val="446"/>
          <w:marRight w:val="0"/>
          <w:marTop w:val="0"/>
          <w:marBottom w:val="0"/>
          <w:divBdr>
            <w:top w:val="none" w:sz="0" w:space="0" w:color="auto"/>
            <w:left w:val="none" w:sz="0" w:space="0" w:color="auto"/>
            <w:bottom w:val="none" w:sz="0" w:space="0" w:color="auto"/>
            <w:right w:val="none" w:sz="0" w:space="0" w:color="auto"/>
          </w:divBdr>
        </w:div>
        <w:div w:id="1498568366">
          <w:marLeft w:val="446"/>
          <w:marRight w:val="0"/>
          <w:marTop w:val="0"/>
          <w:marBottom w:val="0"/>
          <w:divBdr>
            <w:top w:val="none" w:sz="0" w:space="0" w:color="auto"/>
            <w:left w:val="none" w:sz="0" w:space="0" w:color="auto"/>
            <w:bottom w:val="none" w:sz="0" w:space="0" w:color="auto"/>
            <w:right w:val="none" w:sz="0" w:space="0" w:color="auto"/>
          </w:divBdr>
        </w:div>
        <w:div w:id="106656971">
          <w:marLeft w:val="446"/>
          <w:marRight w:val="0"/>
          <w:marTop w:val="0"/>
          <w:marBottom w:val="0"/>
          <w:divBdr>
            <w:top w:val="none" w:sz="0" w:space="0" w:color="auto"/>
            <w:left w:val="none" w:sz="0" w:space="0" w:color="auto"/>
            <w:bottom w:val="none" w:sz="0" w:space="0" w:color="auto"/>
            <w:right w:val="none" w:sz="0" w:space="0" w:color="auto"/>
          </w:divBdr>
        </w:div>
        <w:div w:id="725183038">
          <w:marLeft w:val="446"/>
          <w:marRight w:val="0"/>
          <w:marTop w:val="0"/>
          <w:marBottom w:val="0"/>
          <w:divBdr>
            <w:top w:val="none" w:sz="0" w:space="0" w:color="auto"/>
            <w:left w:val="none" w:sz="0" w:space="0" w:color="auto"/>
            <w:bottom w:val="none" w:sz="0" w:space="0" w:color="auto"/>
            <w:right w:val="none" w:sz="0" w:space="0" w:color="auto"/>
          </w:divBdr>
        </w:div>
        <w:div w:id="72824965">
          <w:marLeft w:val="446"/>
          <w:marRight w:val="0"/>
          <w:marTop w:val="0"/>
          <w:marBottom w:val="0"/>
          <w:divBdr>
            <w:top w:val="none" w:sz="0" w:space="0" w:color="auto"/>
            <w:left w:val="none" w:sz="0" w:space="0" w:color="auto"/>
            <w:bottom w:val="none" w:sz="0" w:space="0" w:color="auto"/>
            <w:right w:val="none" w:sz="0" w:space="0" w:color="auto"/>
          </w:divBdr>
        </w:div>
      </w:divsChild>
    </w:div>
    <w:div w:id="1760830036">
      <w:bodyDiv w:val="1"/>
      <w:marLeft w:val="0"/>
      <w:marRight w:val="0"/>
      <w:marTop w:val="0"/>
      <w:marBottom w:val="0"/>
      <w:divBdr>
        <w:top w:val="none" w:sz="0" w:space="0" w:color="auto"/>
        <w:left w:val="none" w:sz="0" w:space="0" w:color="auto"/>
        <w:bottom w:val="none" w:sz="0" w:space="0" w:color="auto"/>
        <w:right w:val="none" w:sz="0" w:space="0" w:color="auto"/>
      </w:divBdr>
    </w:div>
    <w:div w:id="1805342002">
      <w:bodyDiv w:val="1"/>
      <w:marLeft w:val="0"/>
      <w:marRight w:val="0"/>
      <w:marTop w:val="0"/>
      <w:marBottom w:val="0"/>
      <w:divBdr>
        <w:top w:val="none" w:sz="0" w:space="0" w:color="auto"/>
        <w:left w:val="none" w:sz="0" w:space="0" w:color="auto"/>
        <w:bottom w:val="none" w:sz="0" w:space="0" w:color="auto"/>
        <w:right w:val="none" w:sz="0" w:space="0" w:color="auto"/>
      </w:divBdr>
    </w:div>
    <w:div w:id="2087608840">
      <w:bodyDiv w:val="1"/>
      <w:marLeft w:val="0"/>
      <w:marRight w:val="0"/>
      <w:marTop w:val="0"/>
      <w:marBottom w:val="0"/>
      <w:divBdr>
        <w:top w:val="none" w:sz="0" w:space="0" w:color="auto"/>
        <w:left w:val="none" w:sz="0" w:space="0" w:color="auto"/>
        <w:bottom w:val="none" w:sz="0" w:space="0" w:color="auto"/>
        <w:right w:val="none" w:sz="0" w:space="0" w:color="auto"/>
      </w:divBdr>
    </w:div>
    <w:div w:id="21422674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donskytech.com/micropython-mqtt-esp32-esp8266/" TargetMode="Externa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emqx.com/en/blog/mqtt-js-tutoria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gif"/><Relationship Id="rId23" Type="http://schemas.openxmlformats.org/officeDocument/2006/relationships/image" Target="media/image13.png"/><Relationship Id="rId28" Type="http://schemas.openxmlformats.org/officeDocument/2006/relationships/hyperlink" Target="https://www.donskytech.com/how-to-enable-websockets-in-mosquitto/" TargetMode="Externa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donskytech.com/how-to-test-mqtt-using-mqttx/" TargetMode="External"/><Relationship Id="rId30" Type="http://schemas.openxmlformats.org/officeDocument/2006/relationships/hyperlink" Target="https://www.emqx.com/en/blog/mqtt-js-tutorial"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4e8T5CMBjIB0W5Af6kqBUCfwbQ==">CgMxLjA4AHIhMTBFREM0blUxbmlJemozZVNkZGFBVU8tV1AwMldILW55</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ài liệu" ma:contentTypeID="0x010100B2695A4184868846AB0C9F63094CAB73" ma:contentTypeVersion="13" ma:contentTypeDescription="Tạo tài liệu mới." ma:contentTypeScope="" ma:versionID="c2ba3d2d253bc885e9cb5decfe2cc7c0">
  <xsd:schema xmlns:xsd="http://www.w3.org/2001/XMLSchema" xmlns:xs="http://www.w3.org/2001/XMLSchema" xmlns:p="http://schemas.microsoft.com/office/2006/metadata/properties" xmlns:ns2="177da3cf-cb00-4d5b-8f69-29dde18230db" xmlns:ns3="6b19f795-cf7a-4198-9031-f67309a241a9" targetNamespace="http://schemas.microsoft.com/office/2006/metadata/properties" ma:root="true" ma:fieldsID="a347598c7cb64eeacdd2b619ca019161" ns2:_="" ns3:_="">
    <xsd:import namespace="177da3cf-cb00-4d5b-8f69-29dde18230db"/>
    <xsd:import namespace="6b19f795-cf7a-4198-9031-f67309a241a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7da3cf-cb00-4d5b-8f69-29dde18230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Thẻ Hình ảnh" ma:readOnly="false" ma:fieldId="{5cf76f15-5ced-4ddc-b409-7134ff3c332f}" ma:taxonomyMulti="true" ma:sspId="bee44079-f624-4777-a56c-7b7b0d20bf72"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b19f795-cf7a-4198-9031-f67309a241a9"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4be0b58c-6851-4c2f-bf7e-46ab144b1348}" ma:internalName="TaxCatchAll" ma:showField="CatchAllData" ma:web="6b19f795-cf7a-4198-9031-f67309a241a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9F6FE63-A4AB-4A31-9DAC-6E110AC5C591}">
  <ds:schemaRefs>
    <ds:schemaRef ds:uri="http://schemas.microsoft.com/sharepoint/v3/contenttype/forms"/>
  </ds:schemaRefs>
</ds:datastoreItem>
</file>

<file path=customXml/itemProps3.xml><?xml version="1.0" encoding="utf-8"?>
<ds:datastoreItem xmlns:ds="http://schemas.openxmlformats.org/officeDocument/2006/customXml" ds:itemID="{50CFF459-DA24-4CC4-87DD-CFBDCFFC291E}"/>
</file>

<file path=customXml/itemProps4.xml><?xml version="1.0" encoding="utf-8"?>
<ds:datastoreItem xmlns:ds="http://schemas.openxmlformats.org/officeDocument/2006/customXml" ds:itemID="{9FA6DAD1-98E2-496E-84E8-C06F786EE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1712</Words>
  <Characters>9763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Phan Văn Cơ</dc:creator>
  <cp:lastModifiedBy>ADMIN</cp:lastModifiedBy>
  <cp:revision>2</cp:revision>
  <cp:lastPrinted>2023-05-30T13:17:00Z</cp:lastPrinted>
  <dcterms:created xsi:type="dcterms:W3CDTF">2024-01-03T14:51:00Z</dcterms:created>
  <dcterms:modified xsi:type="dcterms:W3CDTF">2024-01-03T14:51:00Z</dcterms:modified>
</cp:coreProperties>
</file>