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78E49" w14:textId="77777777"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1F487AD4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AA3CEB" w14:textId="7041BD5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  <w:r w:rsidR="00BF39A7">
              <w:rPr>
                <w:rFonts w:ascii="Times New Roman" w:eastAsia="Times New Roman" w:hAnsi="Times New Roman" w:cs="Times New Roman"/>
                <w:b/>
                <w:bCs/>
              </w:rPr>
              <w:t>Husam Ali Abdlla Nour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2FEFD844" w14:textId="3DFCC336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  <w:r w:rsidR="00BF39A7">
              <w:rPr>
                <w:rFonts w:ascii="Times New Roman" w:eastAsia="Times New Roman" w:hAnsi="Times New Roman" w:cs="Times New Roman"/>
                <w:b/>
                <w:bCs/>
              </w:rPr>
              <w:t>25070122086</w:t>
            </w:r>
          </w:p>
        </w:tc>
      </w:tr>
      <w:tr w:rsidR="00EF4ABF" w14:paraId="61711B6E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CCD7D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2C841046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14:paraId="77AFF852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36282C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205D34E1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D667E9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FE5A5C">
              <w:rPr>
                <w:rFonts w:ascii="Times New Roman" w:eastAsia="Times New Roman" w:hAnsi="Times New Roman" w:cs="Times New Roman"/>
                <w:b/>
                <w:bCs/>
              </w:rPr>
              <w:t>13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14:paraId="685F295C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C27069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FE5A5C" w:rsidRPr="00FE5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 Handling in Java</w:t>
            </w:r>
          </w:p>
        </w:tc>
      </w:tr>
    </w:tbl>
    <w:p w14:paraId="25C297A0" w14:textId="77777777" w:rsidR="00FE5A5C" w:rsidRPr="00FE5A5C" w:rsidRDefault="00FE5A5C" w:rsidP="00FE5A5C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A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</w:t>
      </w:r>
    </w:p>
    <w:p w14:paraId="353F8980" w14:textId="77777777" w:rsidR="00FE5A5C" w:rsidRPr="00FE5A5C" w:rsidRDefault="00FE5A5C" w:rsidP="00FE5A5C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A5C">
        <w:rPr>
          <w:rFonts w:ascii="Times New Roman" w:eastAsia="Times New Roman" w:hAnsi="Times New Roman" w:cs="Times New Roman"/>
          <w:color w:val="000000"/>
          <w:sz w:val="24"/>
          <w:szCs w:val="24"/>
        </w:rPr>
        <w:t>Write a Java program to perform reading from and writing to a file using file handling operations.</w:t>
      </w:r>
    </w:p>
    <w:p w14:paraId="618ACC10" w14:textId="77777777" w:rsidR="00FE5A5C" w:rsidRPr="00FE5A5C" w:rsidRDefault="00FE5A5C" w:rsidP="00FE5A5C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A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Learning Objectives</w:t>
      </w:r>
    </w:p>
    <w:p w14:paraId="24C3767A" w14:textId="77777777" w:rsidR="00FE5A5C" w:rsidRPr="00FE5A5C" w:rsidRDefault="00FE5A5C" w:rsidP="00FE5A5C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5A5C">
        <w:rPr>
          <w:rFonts w:ascii="Times New Roman" w:eastAsia="Times New Roman" w:hAnsi="Times New Roman" w:cs="Times New Roman"/>
          <w:color w:val="000000"/>
          <w:sz w:val="24"/>
          <w:szCs w:val="24"/>
        </w:rPr>
        <w:t>To perform file reading and writing operations using Java file handling classes.</w:t>
      </w:r>
    </w:p>
    <w:p w14:paraId="79A4F90A" w14:textId="77777777"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F2E2DA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20E5D15C" w14:textId="3989FE1A" w:rsidR="00BF39A7" w:rsidRDefault="00BF39A7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39A7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DE5F339" wp14:editId="411C333A">
            <wp:extent cx="5731510" cy="3486785"/>
            <wp:effectExtent l="0" t="0" r="2540" b="0"/>
            <wp:docPr id="51163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30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6102" w14:textId="797AA6EA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3BD388" w14:textId="52597CB6" w:rsidR="00BF39A7" w:rsidRDefault="00BF39A7" w:rsidP="00BF39A7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BF39A7">
        <w:rPr>
          <w:rFonts w:ascii="Times New Roman" w:eastAsia="Times New Roman" w:hAnsi="Times New Roman" w:cs="Times New Roman"/>
          <w:b/>
          <w:sz w:val="24"/>
          <w:szCs w:val="24"/>
        </w:rPr>
        <w:t>Practice questions</w:t>
      </w:r>
    </w:p>
    <w:p w14:paraId="32A800A2" w14:textId="5D945BB2" w:rsidR="00BF39A7" w:rsidRPr="00BF39A7" w:rsidRDefault="00BF39A7" w:rsidP="00BF39A7">
      <w:pPr>
        <w:pStyle w:val="ListParagraph"/>
        <w:numPr>
          <w:ilvl w:val="0"/>
          <w:numId w:val="2"/>
        </w:num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BF39A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Create an ATM program handling invalid withdrawal amount using try-catch.</w:t>
      </w:r>
    </w:p>
    <w:p w14:paraId="627C8201" w14:textId="00246B25" w:rsidR="00BF39A7" w:rsidRDefault="00BF39A7" w:rsidP="00BF39A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BF39A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102F29AF" wp14:editId="7C5EDDBD">
            <wp:extent cx="5124713" cy="2844946"/>
            <wp:effectExtent l="0" t="0" r="0" b="0"/>
            <wp:docPr id="171124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46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C852" w14:textId="6BF671D6" w:rsidR="00BF39A7" w:rsidRDefault="00BF39A7" w:rsidP="00BF39A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Output</w:t>
      </w:r>
    </w:p>
    <w:p w14:paraId="5E7629E2" w14:textId="1121D284" w:rsidR="00BF39A7" w:rsidRDefault="00BF39A7" w:rsidP="00BF39A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BF39A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5995C07B" wp14:editId="6106272B">
            <wp:extent cx="4953255" cy="577880"/>
            <wp:effectExtent l="0" t="0" r="0" b="0"/>
            <wp:docPr id="84243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32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0F6E" w14:textId="77777777" w:rsidR="00BF39A7" w:rsidRPr="00BF39A7" w:rsidRDefault="00BF39A7" w:rsidP="00BF39A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BF39A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2.</w:t>
      </w:r>
      <w:r w:rsidRPr="00BF39A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  <w:t>Create an Online Shopping program that handles an invalid product quantity entered by the user using a try-catch block. Display an appropriate error message if the quantity is less than or equal to zero.</w:t>
      </w:r>
    </w:p>
    <w:p w14:paraId="2055595E" w14:textId="5DAD75A4" w:rsidR="00BF39A7" w:rsidRDefault="00BF39A7" w:rsidP="00BF39A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BF39A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6286F981" wp14:editId="6F1EBD66">
            <wp:extent cx="4953255" cy="2228965"/>
            <wp:effectExtent l="0" t="0" r="0" b="0"/>
            <wp:docPr id="205652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25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D9C7" w14:textId="26DC3D85" w:rsidR="00BF39A7" w:rsidRDefault="00BF39A7" w:rsidP="00BF39A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Output</w:t>
      </w:r>
    </w:p>
    <w:p w14:paraId="5E12CC96" w14:textId="7BBF0A81" w:rsidR="00BF39A7" w:rsidRPr="00BF39A7" w:rsidRDefault="00BF39A7" w:rsidP="00BF39A7">
      <w:pPr>
        <w:spacing w:before="120"/>
        <w:ind w:left="360" w:right="1085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BF39A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6B02F15E" wp14:editId="6AF2A2C0">
            <wp:extent cx="5124713" cy="533427"/>
            <wp:effectExtent l="0" t="0" r="0" b="0"/>
            <wp:docPr id="176467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72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FE74" w14:textId="77777777" w:rsidR="00BF39A7" w:rsidRPr="00BF39A7" w:rsidRDefault="00BF39A7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8CBF2D4" w14:textId="77777777" w:rsidR="00BF39A7" w:rsidRDefault="00BF39A7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506D02" w14:textId="77777777"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72B320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384EC4D1" w14:textId="0E8764E3" w:rsidR="00EF4ABF" w:rsidRPr="00BF39A7" w:rsidRDefault="00BF39A7" w:rsidP="00BF39A7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F39A7">
        <w:rPr>
          <w:rFonts w:ascii="Times New Roman" w:eastAsia="Times New Roman" w:hAnsi="Times New Roman" w:cs="Times New Roman"/>
          <w:sz w:val="24"/>
          <w:szCs w:val="24"/>
          <w:lang w:val="en-US"/>
        </w:rPr>
        <w:t>Exception handling allows a Java program to detect and respond to runtime errors gracefully instead of crashing. Multiple catch blocks let a single try block respond differently depending on the exception type, while nested try-catch supports handling errors at different levels of a program's logic — together making applications more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F39A7">
        <w:rPr>
          <w:rFonts w:ascii="Times New Roman" w:eastAsia="Times New Roman" w:hAnsi="Times New Roman" w:cs="Times New Roman"/>
          <w:sz w:val="24"/>
          <w:szCs w:val="24"/>
          <w:lang w:val="en-US"/>
        </w:rPr>
        <w:t>robust and user-friendly.</w:t>
      </w:r>
    </w:p>
    <w:sectPr w:rsidR="00EF4ABF" w:rsidRPr="00BF3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abstractNum w:abstractNumId="1" w15:restartNumberingAfterBreak="0">
    <w:nsid w:val="22A67D19"/>
    <w:multiLevelType w:val="hybridMultilevel"/>
    <w:tmpl w:val="7ABE4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170139">
    <w:abstractNumId w:val="0"/>
  </w:num>
  <w:num w:numId="2" w16cid:durableId="1131436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4030B6"/>
    <w:rsid w:val="0055625E"/>
    <w:rsid w:val="0079718B"/>
    <w:rsid w:val="009B7720"/>
    <w:rsid w:val="00B761B8"/>
    <w:rsid w:val="00BF39A7"/>
    <w:rsid w:val="00D47C16"/>
    <w:rsid w:val="00EF4ABF"/>
    <w:rsid w:val="00FE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67C7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F39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Husam Ali</cp:lastModifiedBy>
  <cp:revision>2</cp:revision>
  <dcterms:created xsi:type="dcterms:W3CDTF">2026-09-21T17:45:00Z</dcterms:created>
  <dcterms:modified xsi:type="dcterms:W3CDTF">2026-09-21T17:45:00Z</dcterms:modified>
</cp:coreProperties>
</file>