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讲稿：梯度下降 vs 遗传算法（白盒 ODE 参数标定的极简复现）</w:t>
      </w:r>
    </w:p>
    <w:p>
      <w:pPr>
        <w:ind w:left="360"/>
      </w:pPr>
      <w:r>
        <w:rPr>
          <w:i/>
          <w:color w:val="595959"/>
        </w:rPr>
        <w:t>配套 PPT：《T-World_GD_vs_GA_报告.pptx》｜共 8 页｜建议时长 5–6 分钟</w:t>
      </w:r>
    </w:p>
    <w:p>
      <w:pPr>
        <w:ind w:left="360"/>
      </w:pPr>
      <w:r>
        <w:rPr>
          <w:i/>
          <w:color w:val="595959"/>
        </w:rPr>
        <w:t>关键数字速记：GD 卡死 2.06／发 28 次｜GA 恢复 0.0004／发 4 次｜神经代理 0.06／0.5 秒</w:t>
      </w:r>
    </w:p>
    <w:p>
      <w:pPr>
        <w:ind w:left="360"/>
      </w:pPr>
      <w:r>
        <w:rPr>
          <w:i/>
          <w:color w:val="595959"/>
        </w:rPr>
        <w:t>用法：每个「核心句」都写了两遍——念 PPT 用大白话，答辩/落笔用专业措辞，任选其一。</w:t>
      </w:r>
    </w:p>
    <w:p>
      <w:pPr>
        <w:pStyle w:val="Heading2"/>
      </w:pPr>
      <w:r>
        <w:t>第 1 页 · 封面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通俗：给模型调参，到底该"算梯度下山"，还是该"进化式海选"？</w:t>
      </w:r>
    </w:p>
    <w:p>
      <w:pPr>
        <w:pStyle w:val="ListBullet"/>
      </w:pPr>
      <w:r>
        <w:t>专业：基于梯度的优化与多目标进化优化，在白盒 ODE 参数标定任务中的对照研究。</w:t>
      </w:r>
    </w:p>
    <w:p>
      <w:r>
        <w:rPr>
          <w:b/>
        </w:rPr>
        <w:t>讲稿</w:t>
      </w:r>
    </w:p>
    <w:p>
      <w:r>
        <w:t>各位好，我报告的题目是《梯度下降 vs 遗传算法》。这个问题的来源，是我在接触 AI4Science 时的一个困惑：同样是"让模型拟合数据"，为什么有的模型用梯度下降，有的却用遗传算法？我用一个极简的复现实验回答了它。</w:t>
      </w:r>
    </w:p>
    <w:p>
      <w:pPr>
        <w:pStyle w:val="Heading2"/>
      </w:pPr>
      <w:r>
        <w:t>第 2 页 · 问题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通俗：两个模型都在"让计算机自动拟合数据"，只是调参方式完全不同。</w:t>
      </w:r>
    </w:p>
    <w:p>
      <w:pPr>
        <w:pStyle w:val="ListBullet"/>
      </w:pPr>
      <w:r>
        <w:t>专业：二者均属数据驱动的参数估计任务，却分别采用梯度反向传播与多目标进化优化两种范式。</w:t>
      </w:r>
    </w:p>
    <w:p>
      <w:r>
        <w:rPr>
          <w:b/>
        </w:rPr>
        <w:t>讲稿</w:t>
      </w:r>
    </w:p>
    <w:p>
      <w:r>
        <w:t>先看两个真实模型。T-World 是一个虚拟心肌细胞，它是一套手写的白盒常微分方程，每个参数都有明确生理含义，作者用多目标遗传算法来标定。另一边，ProteoFlow、UMA 这类模型是光滑可微的神经网络，用梯度下降端到端训练。</w:t>
      </w:r>
    </w:p>
    <w:p>
      <w:r>
        <w:rPr>
          <w:b/>
        </w:rPr>
        <w:t>一句话带出矛盾</w:t>
      </w:r>
    </w:p>
    <w:p>
      <w:pPr>
        <w:pStyle w:val="ListBullet"/>
      </w:pPr>
      <w:r>
        <w:t>通俗：同样拟合数据，凭啥一个用进化、一个用梯度？</w:t>
      </w:r>
    </w:p>
    <w:p>
      <w:pPr>
        <w:pStyle w:val="ListBullet"/>
      </w:pPr>
      <w:r>
        <w:t>专业：同一拟合任务，其优化范式选择的内在决定因素为何？</w:t>
      </w:r>
    </w:p>
    <w:p>
      <w:pPr>
        <w:pStyle w:val="Heading2"/>
      </w:pPr>
      <w:r>
        <w:t>第 3 页 · 方法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通俗：不搬原模型，造了个"麻雀虽小、五脏俱全"的迷你细胞模型。</w:t>
      </w:r>
    </w:p>
    <w:p>
      <w:pPr>
        <w:pStyle w:val="ListBullet"/>
      </w:pPr>
      <w:r>
        <w:t>专业：采用 FitzHugh–Nagumo 可兴奋系统作为降维替身，保留"白盒 / 刚性 / 阈值"三大特征。</w:t>
      </w:r>
    </w:p>
    <w:p>
      <w:r>
        <w:rPr>
          <w:b/>
        </w:rPr>
        <w:t>讲稿</w:t>
      </w:r>
    </w:p>
    <w:p>
      <w:r>
        <w:t>为了回答问题，我不去复现完整的 T-World——那个模型上千个方程、要跑超算。我造了一个极简替身：FitzHugh–Nagumo 可兴奋系统。它只有两个变量，但保留了三个关键特征：白盒 ODE；eps 远小于 1 带来的刚性，也就是快慢时间尺度差约 50 倍；以及兴奋阈值，发不发放是"是或否"的离散事件——对应心脏细胞"发不发作早后除极"这种二值现象。四个待拟合参数，真实值会让细胞每次刺激刚好发放一次，用这组真值生成带噪声的合成数据，目标是一个向量：连续的均方误差，加一个"发放次数对不对"的阶跃惩罚。</w:t>
      </w:r>
    </w:p>
    <w:p>
      <w:pPr>
        <w:pStyle w:val="Heading2"/>
      </w:pPr>
      <w:r>
        <w:t>第 4 页 · 对比设计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通俗：做一次控制变量——数据、优化器都不动，只换模型的"长相"。</w:t>
      </w:r>
    </w:p>
    <w:p>
      <w:pPr>
        <w:pStyle w:val="ListBullet"/>
      </w:pPr>
      <w:r>
        <w:t>专业：以参数化方式为唯一控制变量，保持数据与优化器不变，进行受控对照实验。</w:t>
      </w:r>
    </w:p>
    <w:p>
      <w:r>
        <w:rPr>
          <w:b/>
        </w:rPr>
        <w:t>讲稿</w:t>
      </w:r>
    </w:p>
    <w:p>
      <w:r>
        <w:t>实验设计很直接：同一份数据，跑三种方式。①硬要用梯度下降的白盒 ODE——相当于"如果 T-World 坚持用梯度会怎样"；②进化算法加白盒 ODE——T-World 实际做法；③梯度下降加可微神经代理——ProteoFlow/UMA 范式。关键是我只改变了参数化方式，优化器没变，这样一旦结果不同，就能定位到真正的原因。</w:t>
      </w:r>
    </w:p>
    <w:p>
      <w:pPr>
        <w:pStyle w:val="Heading2"/>
      </w:pPr>
      <w:r>
        <w:t>第 5 页 · 结果一：拟合效果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通俗：红色（梯度下降）卡死了，发错 28 次；绿色（遗传算法）几乎和真值重合。</w:t>
      </w:r>
    </w:p>
    <w:p>
      <w:pPr>
        <w:pStyle w:val="ListBullet"/>
      </w:pPr>
      <w:r>
        <w:t>专业：梯度下降陷入错误发放模式的局部极小（28 次 vs 4 次）；遗传算法恢复真实波形。</w:t>
      </w:r>
    </w:p>
    <w:p>
      <w:r>
        <w:rPr>
          <w:b/>
        </w:rPr>
        <w:t>讲稿</w:t>
      </w:r>
    </w:p>
    <w:p>
      <w:r>
        <w:t>灰色实线是真实轨迹，共 4 次发放。红色是梯度下降的结果——它卡住了，最终发散了 28 次，细胞进入"自发放电"的病态模式，完全没拟合出真实波形。绿色虚线是遗传算法，几乎重合；紫色点划线是神经代理加梯度下降，也拟合得很好。一个照面就能看出：梯度下降在白盒 ODE 上失败了。</w:t>
      </w:r>
    </w:p>
    <w:p>
      <w:pPr>
        <w:pStyle w:val="Heading2"/>
      </w:pPr>
      <w:r>
        <w:t>第 6 页 · 结果二：损失曲线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通俗：损失掉到 2.06 就再也不动了——不是没跑够，是真下不去了。</w:t>
      </w:r>
    </w:p>
    <w:p>
      <w:pPr>
        <w:pStyle w:val="ListBullet"/>
      </w:pPr>
      <w:r>
        <w:t>专业：梯度下降收敛至非零平台，陷入局部极小，无法进一步下降。</w:t>
      </w:r>
    </w:p>
    <w:p>
      <w:r>
        <w:rPr>
          <w:b/>
        </w:rPr>
        <w:t>讲稿</w:t>
      </w:r>
    </w:p>
    <w:p>
      <w:r>
        <w:t>这张图更有说服力。红色是"梯度下降 + 白盒 ODE"，损失从 2.77 降到 2.06 后形成平台，不再下降——这是掉进局部极小，不是没跑够。紫色是"梯度下降 + 神经代理"，0.5 秒平滑降到 0.06；绿色虚线是遗传算法的 0.0004。重点是：同样的优化器、同样的学习率，一个卡死、一个收敛——问题出在"刚性白盒 ODE"这个参数化上，它让 eps 的梯度极端敏感，跨兴奋阈值时解还会突变。</w:t>
      </w:r>
    </w:p>
    <w:p>
      <w:pPr>
        <w:pStyle w:val="Heading2"/>
      </w:pPr>
      <w:r>
        <w:t>第 7 页 · 结果三：遗传算法收敛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通俗：几十代就找到答案，100% 的候选都"发对了次数"。</w:t>
      </w:r>
    </w:p>
    <w:p>
      <w:pPr>
        <w:pStyle w:val="ListBullet"/>
      </w:pPr>
      <w:r>
        <w:t>专业：MOGA 数十代内收敛至 MSE≈0.0004，末代种群 100% 满足发放次数约束。</w:t>
      </w:r>
    </w:p>
    <w:p>
      <w:r>
        <w:rPr>
          <w:b/>
        </w:rPr>
        <w:t>讲稿</w:t>
      </w:r>
    </w:p>
    <w:p>
      <w:r>
        <w:t>横轴是代数，纵轴是最小均方误差（对数）。它前几代就掉到 0.004 附近，几十代收敛到 0.0004，且末代种群 100% 个体都是正确的 4 次发放。它不依赖导数，所以刚性、阈值、不可导目标对遗传算法都不构成障碍。</w:t>
      </w:r>
    </w:p>
    <w:p>
      <w:pPr>
        <w:pStyle w:val="Heading2"/>
      </w:pPr>
      <w:r>
        <w:t>第 8 页 · 结论</w:t>
      </w:r>
    </w:p>
    <w:p>
      <w:r>
        <w:rPr>
          <w:b/>
        </w:rPr>
        <w:t>核心句（两遍）</w:t>
      </w:r>
    </w:p>
    <w:p>
      <w:pPr>
        <w:pStyle w:val="ListBullet"/>
      </w:pPr>
      <w:r>
        <w:t>通俗：工具没坏，是模型"长得太硬"让梯度下降使不上劲。</w:t>
      </w:r>
    </w:p>
    <w:p>
      <w:pPr>
        <w:pStyle w:val="ListBullet"/>
      </w:pPr>
      <w:r>
        <w:t>专业：失效源于刚性白盒 ODE 的病态条件数与非光滑解，而非优化算法本身的缺陷。</w:t>
      </w:r>
    </w:p>
    <w:p>
      <w:r>
        <w:rPr>
          <w:b/>
        </w:rPr>
        <w:t>讲稿</w:t>
      </w:r>
    </w:p>
    <w:p>
      <w:r>
        <w:t>结论一句话：差异在"参数化"，不在"优化器"。梯度下降不弱——对可微神经代理又快又好；是刚性白盒 ODE 让它失效：卡在错误发放的局部极小，损失停在 2.06，连 eps 为正的生理下界都守不住（漂到 0.0067）。遗传算法不靠导数，稳健恢复真值，尽管更慢、也没有外推能力。</w:t>
      </w:r>
    </w:p>
    <w:p>
      <w:r>
        <w:rPr>
          <w:b/>
        </w:rPr>
        <w:t>收尾（两遍）</w:t>
      </w:r>
    </w:p>
    <w:p>
      <w:pPr>
        <w:pStyle w:val="ListBullet"/>
      </w:pPr>
      <w:r>
        <w:t>通俗：要"看得懂、保真"就用进化；要"端到端、跑得快"就用可微加梯度。</w:t>
      </w:r>
    </w:p>
    <w:p>
      <w:pPr>
        <w:pStyle w:val="ListBullet"/>
      </w:pPr>
      <w:r>
        <w:t>专业：机理保真优先时选进化优化；端到端可训练性优先时选可微参数化 + 梯度下降。</w:t>
      </w:r>
    </w:p>
    <w:p>
      <w:r>
        <w:t>T-World 选了前者，ProteoFlow 选了后者——不是谁对谁错，而是各自诉求下的合理选择。谢谢。</w:t>
      </w:r>
    </w:p>
    <w:p>
      <w:pPr>
        <w:pStyle w:val="Heading2"/>
      </w:pPr>
      <w:r>
        <w:t>常见追问（答辩备用）</w:t>
      </w:r>
    </w:p>
    <w:p>
      <w:pPr>
        <w:pStyle w:val="ListBullet"/>
      </w:pPr>
      <w:r>
        <w:rPr>
          <w:b/>
        </w:rPr>
        <w:t>Q：为什么不直接复现论文原模型？</w:t>
      </w:r>
    </w:p>
    <w:p>
      <w:r>
        <w:t>通俗：原模型太大、个人电脑跑不动。</w:t>
      </w:r>
    </w:p>
    <w:p>
      <w:r>
        <w:t>专业：原模型含上千耦合方程、依赖高性能计算；FHN 保留下"白盒、刚性、阈值"三大本质特征，足以说明机制差异且可单机复现。</w:t>
      </w:r>
    </w:p>
    <w:p>
      <w:pPr>
        <w:pStyle w:val="ListBullet"/>
      </w:pPr>
      <w:r>
        <w:rPr>
          <w:b/>
        </w:rPr>
        <w:t>Q：发放数惩罚是离散的，GD 处理不了，这不算不公平吗？</w:t>
      </w:r>
    </w:p>
    <w:p>
      <w:r>
        <w:t>通俗：这正是要展示的点——真实的心脏异常本身是"发不发作"的二值事件。</w:t>
      </w:r>
    </w:p>
    <w:p>
      <w:r>
        <w:t>专业：心律失常现象（EAD/DAD/alternans）本质为阈值型二值事件，GD 难以处理此类硬约束，GA 仅需边界即可。</w:t>
      </w:r>
    </w:p>
    <w:p>
      <w:pPr>
        <w:pStyle w:val="ListBullet"/>
      </w:pPr>
      <w:r>
        <w:rPr>
          <w:b/>
        </w:rPr>
        <w:t>Q：遗传算法慢、不能外推，T-World 为何还用它？</w:t>
      </w:r>
    </w:p>
    <w:p>
      <w:r>
        <w:t>通俗：因为机理模型要"每个参数都有意义"，不能换成黑盒。</w:t>
      </w:r>
    </w:p>
    <w:p>
      <w:r>
        <w:t>专业：机理模型需保留生理学可解释性与可泛化性，代价是牺牲可微性；以计算成本换取解释性与外推能力。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