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Thanh</w:t>
            </w:r>
            <w:proofErr w:type="spellEnd"/>
            <w:r w:rsidRPr="00697448">
              <w:rPr>
                <w:rFonts w:ascii="Cambria" w:hAnsi="Cambria"/>
                <w:sz w:val="24"/>
                <w:szCs w:val="24"/>
              </w:rPr>
              <w:t xml:space="preserve">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7122553"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417D08" w:rsidRPr="00417D08" w:rsidRDefault="005A4846">
          <w:pPr>
            <w:pStyle w:val="TOC1"/>
            <w:tabs>
              <w:tab w:val="right" w:leader="dot" w:pos="8780"/>
            </w:tabs>
            <w:rPr>
              <w:rFonts w:ascii="Cambria" w:eastAsiaTheme="minorEastAsia" w:hAnsi="Cambria"/>
              <w:noProof/>
              <w:sz w:val="24"/>
              <w:szCs w:val="24"/>
            </w:rPr>
          </w:pPr>
          <w:r>
            <w:fldChar w:fldCharType="begin"/>
          </w:r>
          <w:r>
            <w:instrText xml:space="preserve"> TOC \o "1-3" \h \z \u </w:instrText>
          </w:r>
          <w:r>
            <w:fldChar w:fldCharType="separate"/>
          </w:r>
          <w:hyperlink w:anchor="_Toc367122553" w:history="1">
            <w:r w:rsidR="00417D08" w:rsidRPr="00417D08">
              <w:rPr>
                <w:rStyle w:val="Hyperlink"/>
                <w:rFonts w:ascii="Cambria" w:hAnsi="Cambria"/>
                <w:noProof/>
                <w:sz w:val="24"/>
                <w:szCs w:val="24"/>
              </w:rPr>
              <w:t>Table of Contents</w:t>
            </w:r>
            <w:r w:rsidR="00417D08" w:rsidRPr="00417D08">
              <w:rPr>
                <w:rFonts w:ascii="Cambria" w:hAnsi="Cambria"/>
                <w:noProof/>
                <w:webHidden/>
                <w:sz w:val="24"/>
                <w:szCs w:val="24"/>
              </w:rPr>
              <w:tab/>
            </w:r>
            <w:r w:rsidR="00417D08" w:rsidRPr="00417D08">
              <w:rPr>
                <w:rFonts w:ascii="Cambria" w:hAnsi="Cambria"/>
                <w:noProof/>
                <w:webHidden/>
                <w:sz w:val="24"/>
                <w:szCs w:val="24"/>
              </w:rPr>
              <w:fldChar w:fldCharType="begin"/>
            </w:r>
            <w:r w:rsidR="00417D08" w:rsidRPr="00417D08">
              <w:rPr>
                <w:rFonts w:ascii="Cambria" w:hAnsi="Cambria"/>
                <w:noProof/>
                <w:webHidden/>
                <w:sz w:val="24"/>
                <w:szCs w:val="24"/>
              </w:rPr>
              <w:instrText xml:space="preserve"> PAGEREF _Toc367122553 \h </w:instrText>
            </w:r>
            <w:r w:rsidR="00417D08" w:rsidRPr="00417D08">
              <w:rPr>
                <w:rFonts w:ascii="Cambria" w:hAnsi="Cambria"/>
                <w:noProof/>
                <w:webHidden/>
                <w:sz w:val="24"/>
                <w:szCs w:val="24"/>
              </w:rPr>
            </w:r>
            <w:r w:rsidR="00417D08" w:rsidRPr="00417D08">
              <w:rPr>
                <w:rFonts w:ascii="Cambria" w:hAnsi="Cambria"/>
                <w:noProof/>
                <w:webHidden/>
                <w:sz w:val="24"/>
                <w:szCs w:val="24"/>
              </w:rPr>
              <w:fldChar w:fldCharType="separate"/>
            </w:r>
            <w:r w:rsidR="00417D08" w:rsidRPr="00417D08">
              <w:rPr>
                <w:rFonts w:ascii="Cambria" w:hAnsi="Cambria"/>
                <w:noProof/>
                <w:webHidden/>
                <w:sz w:val="24"/>
                <w:szCs w:val="24"/>
              </w:rPr>
              <w:t>4</w:t>
            </w:r>
            <w:r w:rsidR="00417D08" w:rsidRPr="00417D08">
              <w:rPr>
                <w:rFonts w:ascii="Cambria" w:hAnsi="Cambria"/>
                <w:noProof/>
                <w:webHidden/>
                <w:sz w:val="24"/>
                <w:szCs w:val="24"/>
              </w:rPr>
              <w:fldChar w:fldCharType="end"/>
            </w:r>
          </w:hyperlink>
        </w:p>
        <w:p w:rsidR="00417D08" w:rsidRPr="00417D08" w:rsidRDefault="00417D08">
          <w:pPr>
            <w:pStyle w:val="TOC1"/>
            <w:tabs>
              <w:tab w:val="right" w:leader="dot" w:pos="8780"/>
            </w:tabs>
            <w:rPr>
              <w:rFonts w:ascii="Cambria" w:eastAsiaTheme="minorEastAsia" w:hAnsi="Cambria"/>
              <w:noProof/>
              <w:sz w:val="24"/>
              <w:szCs w:val="24"/>
            </w:rPr>
          </w:pPr>
          <w:hyperlink w:anchor="_Toc367122554" w:history="1">
            <w:r w:rsidRPr="00417D08">
              <w:rPr>
                <w:rStyle w:val="Hyperlink"/>
                <w:rFonts w:ascii="Cambria" w:hAnsi="Cambria"/>
                <w:noProof/>
                <w:sz w:val="24"/>
                <w:szCs w:val="24"/>
              </w:rPr>
              <w:t>List of Tables</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_Toc367122554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5</w:t>
            </w:r>
            <w:r w:rsidRPr="00417D08">
              <w:rPr>
                <w:rFonts w:ascii="Cambria" w:hAnsi="Cambria"/>
                <w:noProof/>
                <w:webHidden/>
                <w:sz w:val="24"/>
                <w:szCs w:val="24"/>
              </w:rPr>
              <w:fldChar w:fldCharType="end"/>
            </w:r>
          </w:hyperlink>
        </w:p>
        <w:p w:rsidR="00417D08" w:rsidRPr="00417D08" w:rsidRDefault="00417D08">
          <w:pPr>
            <w:pStyle w:val="TOC1"/>
            <w:tabs>
              <w:tab w:val="right" w:leader="dot" w:pos="8780"/>
            </w:tabs>
            <w:rPr>
              <w:rFonts w:ascii="Cambria" w:eastAsiaTheme="minorEastAsia" w:hAnsi="Cambria"/>
              <w:noProof/>
              <w:sz w:val="24"/>
              <w:szCs w:val="24"/>
            </w:rPr>
          </w:pPr>
          <w:hyperlink w:anchor="_Toc367122555" w:history="1">
            <w:r w:rsidRPr="00417D08">
              <w:rPr>
                <w:rStyle w:val="Hyperlink"/>
                <w:rFonts w:ascii="Cambria" w:hAnsi="Cambria"/>
                <w:noProof/>
                <w:sz w:val="24"/>
                <w:szCs w:val="24"/>
              </w:rPr>
              <w:t>Report No. 1</w:t>
            </w:r>
            <w:r w:rsidR="002D2C04">
              <w:rPr>
                <w:rStyle w:val="Hyperlink"/>
                <w:rFonts w:ascii="Cambria" w:hAnsi="Cambria"/>
                <w:noProof/>
                <w:sz w:val="24"/>
                <w:szCs w:val="24"/>
              </w:rPr>
              <w:t xml:space="preserve"> </w:t>
            </w:r>
            <w:r w:rsidRPr="00417D08">
              <w:rPr>
                <w:rStyle w:val="Hyperlink"/>
                <w:rFonts w:ascii="Cambria" w:hAnsi="Cambria"/>
                <w:noProof/>
                <w:sz w:val="24"/>
                <w:szCs w:val="24"/>
              </w:rPr>
              <w:t>Introduction</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_Toc367122555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6</w:t>
            </w:r>
            <w:r w:rsidRPr="00417D08">
              <w:rPr>
                <w:rFonts w:ascii="Cambria" w:hAnsi="Cambria"/>
                <w:noProof/>
                <w:webHidden/>
                <w:sz w:val="24"/>
                <w:szCs w:val="24"/>
              </w:rPr>
              <w:fldChar w:fldCharType="end"/>
            </w:r>
          </w:hyperlink>
        </w:p>
        <w:p w:rsidR="00417D08" w:rsidRPr="00417D08" w:rsidRDefault="00417D08">
          <w:pPr>
            <w:pStyle w:val="TOC2"/>
            <w:tabs>
              <w:tab w:val="left" w:pos="660"/>
              <w:tab w:val="right" w:leader="dot" w:pos="8780"/>
            </w:tabs>
            <w:rPr>
              <w:rFonts w:ascii="Cambria" w:eastAsiaTheme="minorEastAsia" w:hAnsi="Cambria"/>
              <w:noProof/>
              <w:sz w:val="24"/>
              <w:szCs w:val="24"/>
            </w:rPr>
          </w:pPr>
          <w:hyperlink w:anchor="_Toc367122556" w:history="1">
            <w:r w:rsidRPr="00417D08">
              <w:rPr>
                <w:rStyle w:val="Hyperlink"/>
                <w:rFonts w:ascii="Cambria" w:hAnsi="Cambria"/>
                <w:noProof/>
                <w:sz w:val="24"/>
                <w:szCs w:val="24"/>
              </w:rPr>
              <w:t>1.</w:t>
            </w:r>
            <w:r w:rsidRPr="00417D08">
              <w:rPr>
                <w:rFonts w:ascii="Cambria" w:eastAsiaTheme="minorEastAsia" w:hAnsi="Cambria"/>
                <w:noProof/>
                <w:sz w:val="24"/>
                <w:szCs w:val="24"/>
              </w:rPr>
              <w:tab/>
            </w:r>
            <w:r w:rsidRPr="00417D08">
              <w:rPr>
                <w:rStyle w:val="Hyperlink"/>
                <w:rFonts w:ascii="Cambria" w:hAnsi="Cambria"/>
                <w:noProof/>
                <w:sz w:val="24"/>
                <w:szCs w:val="24"/>
              </w:rPr>
              <w:t>Project Information</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_Toc367122556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6</w:t>
            </w:r>
            <w:r w:rsidRPr="00417D08">
              <w:rPr>
                <w:rFonts w:ascii="Cambria" w:hAnsi="Cambria"/>
                <w:noProof/>
                <w:webHidden/>
                <w:sz w:val="24"/>
                <w:szCs w:val="24"/>
              </w:rPr>
              <w:fldChar w:fldCharType="end"/>
            </w:r>
          </w:hyperlink>
        </w:p>
        <w:p w:rsidR="00417D08" w:rsidRPr="00417D08" w:rsidRDefault="00417D08">
          <w:pPr>
            <w:pStyle w:val="TOC2"/>
            <w:tabs>
              <w:tab w:val="left" w:pos="660"/>
              <w:tab w:val="right" w:leader="dot" w:pos="8780"/>
            </w:tabs>
            <w:rPr>
              <w:rFonts w:ascii="Cambria" w:eastAsiaTheme="minorEastAsia" w:hAnsi="Cambria"/>
              <w:noProof/>
              <w:sz w:val="24"/>
              <w:szCs w:val="24"/>
            </w:rPr>
          </w:pPr>
          <w:hyperlink w:anchor="_Toc367122557" w:history="1">
            <w:r w:rsidRPr="00417D08">
              <w:rPr>
                <w:rStyle w:val="Hyperlink"/>
                <w:rFonts w:ascii="Cambria" w:hAnsi="Cambria"/>
                <w:noProof/>
                <w:sz w:val="24"/>
                <w:szCs w:val="24"/>
              </w:rPr>
              <w:t>2.</w:t>
            </w:r>
            <w:r w:rsidRPr="00417D08">
              <w:rPr>
                <w:rFonts w:ascii="Cambria" w:eastAsiaTheme="minorEastAsia" w:hAnsi="Cambria"/>
                <w:noProof/>
                <w:sz w:val="24"/>
                <w:szCs w:val="24"/>
              </w:rPr>
              <w:tab/>
            </w:r>
            <w:r w:rsidRPr="00417D08">
              <w:rPr>
                <w:rStyle w:val="Hyperlink"/>
                <w:rFonts w:ascii="Cambria" w:hAnsi="Cambria"/>
                <w:noProof/>
                <w:sz w:val="24"/>
                <w:szCs w:val="24"/>
              </w:rPr>
              <w:t>Introduction</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_Toc367122557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6</w:t>
            </w:r>
            <w:r w:rsidRPr="00417D08">
              <w:rPr>
                <w:rFonts w:ascii="Cambria" w:hAnsi="Cambria"/>
                <w:noProof/>
                <w:webHidden/>
                <w:sz w:val="24"/>
                <w:szCs w:val="24"/>
              </w:rPr>
              <w:fldChar w:fldCharType="end"/>
            </w:r>
          </w:hyperlink>
        </w:p>
        <w:p w:rsidR="00417D08" w:rsidRPr="00417D08" w:rsidRDefault="00417D08">
          <w:pPr>
            <w:pStyle w:val="TOC2"/>
            <w:tabs>
              <w:tab w:val="left" w:pos="660"/>
              <w:tab w:val="right" w:leader="dot" w:pos="8780"/>
            </w:tabs>
            <w:rPr>
              <w:rFonts w:ascii="Cambria" w:eastAsiaTheme="minorEastAsia" w:hAnsi="Cambria"/>
              <w:noProof/>
              <w:sz w:val="24"/>
              <w:szCs w:val="24"/>
            </w:rPr>
          </w:pPr>
          <w:hyperlink w:anchor="_Toc367122558" w:history="1">
            <w:r w:rsidRPr="00417D08">
              <w:rPr>
                <w:rStyle w:val="Hyperlink"/>
                <w:rFonts w:ascii="Cambria" w:hAnsi="Cambria"/>
                <w:noProof/>
                <w:sz w:val="24"/>
                <w:szCs w:val="24"/>
              </w:rPr>
              <w:t>3.</w:t>
            </w:r>
            <w:r w:rsidRPr="00417D08">
              <w:rPr>
                <w:rFonts w:ascii="Cambria" w:eastAsiaTheme="minorEastAsia" w:hAnsi="Cambria"/>
                <w:noProof/>
                <w:sz w:val="24"/>
                <w:szCs w:val="24"/>
              </w:rPr>
              <w:tab/>
            </w:r>
            <w:r w:rsidRPr="00417D08">
              <w:rPr>
                <w:rStyle w:val="Hyperlink"/>
                <w:rFonts w:ascii="Cambria" w:hAnsi="Cambria"/>
                <w:noProof/>
                <w:sz w:val="24"/>
                <w:szCs w:val="24"/>
              </w:rPr>
              <w:t>Current Roll Call System</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_Toc367122558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6</w:t>
            </w:r>
            <w:r w:rsidRPr="00417D08">
              <w:rPr>
                <w:rFonts w:ascii="Cambria" w:hAnsi="Cambria"/>
                <w:noProof/>
                <w:webHidden/>
                <w:sz w:val="24"/>
                <w:szCs w:val="24"/>
              </w:rPr>
              <w:fldChar w:fldCharType="end"/>
            </w:r>
          </w:hyperlink>
        </w:p>
        <w:p w:rsidR="00417D08" w:rsidRPr="00417D08" w:rsidRDefault="00417D08">
          <w:pPr>
            <w:pStyle w:val="TOC2"/>
            <w:tabs>
              <w:tab w:val="left" w:pos="660"/>
              <w:tab w:val="right" w:leader="dot" w:pos="8780"/>
            </w:tabs>
            <w:rPr>
              <w:rFonts w:ascii="Cambria" w:eastAsiaTheme="minorEastAsia" w:hAnsi="Cambria"/>
              <w:noProof/>
              <w:sz w:val="24"/>
              <w:szCs w:val="24"/>
            </w:rPr>
          </w:pPr>
          <w:hyperlink w:anchor="_Toc367122559" w:history="1">
            <w:r w:rsidRPr="00417D08">
              <w:rPr>
                <w:rStyle w:val="Hyperlink"/>
                <w:rFonts w:ascii="Cambria" w:hAnsi="Cambria"/>
                <w:noProof/>
                <w:sz w:val="24"/>
                <w:szCs w:val="24"/>
              </w:rPr>
              <w:t>4.</w:t>
            </w:r>
            <w:r w:rsidRPr="00417D08">
              <w:rPr>
                <w:rFonts w:ascii="Cambria" w:eastAsiaTheme="minorEastAsia" w:hAnsi="Cambria"/>
                <w:noProof/>
                <w:sz w:val="24"/>
                <w:szCs w:val="24"/>
              </w:rPr>
              <w:tab/>
            </w:r>
            <w:r w:rsidRPr="00417D08">
              <w:rPr>
                <w:rStyle w:val="Hyperlink"/>
                <w:rFonts w:ascii="Cambria" w:hAnsi="Cambria"/>
                <w:noProof/>
                <w:sz w:val="24"/>
                <w:szCs w:val="24"/>
              </w:rPr>
              <w:t>Problem Definition</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_Toc367122559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6</w:t>
            </w:r>
            <w:r w:rsidRPr="00417D08">
              <w:rPr>
                <w:rFonts w:ascii="Cambria" w:hAnsi="Cambria"/>
                <w:noProof/>
                <w:webHidden/>
                <w:sz w:val="24"/>
                <w:szCs w:val="24"/>
              </w:rPr>
              <w:fldChar w:fldCharType="end"/>
            </w:r>
          </w:hyperlink>
        </w:p>
        <w:p w:rsidR="00417D08" w:rsidRPr="00417D08" w:rsidRDefault="00417D08">
          <w:pPr>
            <w:pStyle w:val="TOC2"/>
            <w:tabs>
              <w:tab w:val="left" w:pos="660"/>
              <w:tab w:val="right" w:leader="dot" w:pos="8780"/>
            </w:tabs>
            <w:rPr>
              <w:rFonts w:ascii="Cambria" w:eastAsiaTheme="minorEastAsia" w:hAnsi="Cambria"/>
              <w:noProof/>
              <w:sz w:val="24"/>
              <w:szCs w:val="24"/>
            </w:rPr>
          </w:pPr>
          <w:hyperlink w:anchor="_Toc367122560" w:history="1">
            <w:r w:rsidRPr="00417D08">
              <w:rPr>
                <w:rStyle w:val="Hyperlink"/>
                <w:rFonts w:ascii="Cambria" w:hAnsi="Cambria"/>
                <w:noProof/>
                <w:sz w:val="24"/>
                <w:szCs w:val="24"/>
              </w:rPr>
              <w:t>5.</w:t>
            </w:r>
            <w:r w:rsidRPr="00417D08">
              <w:rPr>
                <w:rFonts w:ascii="Cambria" w:eastAsiaTheme="minorEastAsia" w:hAnsi="Cambria"/>
                <w:noProof/>
                <w:sz w:val="24"/>
                <w:szCs w:val="24"/>
              </w:rPr>
              <w:tab/>
            </w:r>
            <w:r w:rsidRPr="00417D08">
              <w:rPr>
                <w:rStyle w:val="Hyperlink"/>
                <w:rFonts w:ascii="Cambria" w:hAnsi="Cambria"/>
                <w:noProof/>
                <w:sz w:val="24"/>
                <w:szCs w:val="24"/>
              </w:rPr>
              <w:t>Proposed Solution</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_Toc367122560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7</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61" w:history="1">
            <w:r w:rsidRPr="00417D08">
              <w:rPr>
                <w:rStyle w:val="Hyperlink"/>
                <w:rFonts w:ascii="Cambria" w:hAnsi="Cambria"/>
                <w:noProof/>
                <w:sz w:val="24"/>
                <w:szCs w:val="24"/>
              </w:rPr>
              <w:t>5.1</w:t>
            </w:r>
            <w:r w:rsidRPr="00417D08">
              <w:rPr>
                <w:rFonts w:ascii="Cambria" w:eastAsiaTheme="minorEastAsia" w:hAnsi="Cambria"/>
                <w:noProof/>
                <w:sz w:val="24"/>
                <w:szCs w:val="24"/>
              </w:rPr>
              <w:tab/>
            </w:r>
            <w:r w:rsidRPr="00417D08">
              <w:rPr>
                <w:rStyle w:val="Hyperlink"/>
                <w:rFonts w:ascii="Cambria" w:hAnsi="Cambria"/>
                <w:noProof/>
                <w:sz w:val="24"/>
                <w:szCs w:val="24"/>
              </w:rPr>
              <w:t>Feature functions</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_Toc367122561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7</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62" w:history="1">
            <w:r w:rsidRPr="00417D08">
              <w:rPr>
                <w:rStyle w:val="Hyperlink"/>
                <w:rFonts w:ascii="Cambria" w:hAnsi="Cambria"/>
                <w:noProof/>
                <w:sz w:val="24"/>
                <w:szCs w:val="24"/>
              </w:rPr>
              <w:t>5.2</w:t>
            </w:r>
            <w:r w:rsidRPr="00417D08">
              <w:rPr>
                <w:rFonts w:ascii="Cambria" w:eastAsiaTheme="minorEastAsia" w:hAnsi="Cambria"/>
                <w:noProof/>
                <w:sz w:val="24"/>
                <w:szCs w:val="24"/>
              </w:rPr>
              <w:tab/>
            </w:r>
            <w:r w:rsidRPr="00417D08">
              <w:rPr>
                <w:rStyle w:val="Hyperlink"/>
                <w:rFonts w:ascii="Cambria" w:hAnsi="Cambria"/>
                <w:noProof/>
                <w:sz w:val="24"/>
                <w:szCs w:val="24"/>
              </w:rPr>
              <w:t>Advantage and disadvantage</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_Toc367122562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7</w:t>
            </w:r>
            <w:r w:rsidRPr="00417D08">
              <w:rPr>
                <w:rFonts w:ascii="Cambria" w:hAnsi="Cambria"/>
                <w:noProof/>
                <w:webHidden/>
                <w:sz w:val="24"/>
                <w:szCs w:val="24"/>
              </w:rPr>
              <w:fldChar w:fldCharType="end"/>
            </w:r>
          </w:hyperlink>
        </w:p>
        <w:p w:rsidR="00417D08" w:rsidRPr="00417D08" w:rsidRDefault="00417D08">
          <w:pPr>
            <w:pStyle w:val="TOC2"/>
            <w:tabs>
              <w:tab w:val="left" w:pos="660"/>
              <w:tab w:val="right" w:leader="dot" w:pos="8780"/>
            </w:tabs>
            <w:rPr>
              <w:rFonts w:ascii="Cambria" w:eastAsiaTheme="minorEastAsia" w:hAnsi="Cambria"/>
              <w:noProof/>
              <w:sz w:val="24"/>
              <w:szCs w:val="24"/>
            </w:rPr>
          </w:pPr>
          <w:hyperlink w:anchor="_Toc367122563" w:history="1">
            <w:r w:rsidRPr="00417D08">
              <w:rPr>
                <w:rStyle w:val="Hyperlink"/>
                <w:rFonts w:ascii="Cambria" w:hAnsi="Cambria"/>
                <w:noProof/>
                <w:sz w:val="24"/>
                <w:szCs w:val="24"/>
              </w:rPr>
              <w:t>6.</w:t>
            </w:r>
            <w:r w:rsidRPr="00417D08">
              <w:rPr>
                <w:rFonts w:ascii="Cambria" w:eastAsiaTheme="minorEastAsia" w:hAnsi="Cambria"/>
                <w:noProof/>
                <w:sz w:val="24"/>
                <w:szCs w:val="24"/>
              </w:rPr>
              <w:tab/>
            </w:r>
            <w:r w:rsidRPr="00417D08">
              <w:rPr>
                <w:rStyle w:val="Hyperlink"/>
                <w:rFonts w:ascii="Cambria" w:hAnsi="Cambria"/>
                <w:noProof/>
                <w:sz w:val="24"/>
                <w:szCs w:val="24"/>
              </w:rPr>
              <w:t>Functional Requirement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_Toc367122563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64" w:history="1">
            <w:r w:rsidRPr="00417D08">
              <w:rPr>
                <w:rStyle w:val="Hyperlink"/>
                <w:rFonts w:ascii="Cambria" w:hAnsi="Cambria"/>
                <w:noProof/>
                <w:sz w:val="24"/>
                <w:szCs w:val="24"/>
              </w:rPr>
              <w:t>6.1</w:t>
            </w:r>
            <w:r w:rsidRPr="00417D08">
              <w:rPr>
                <w:rFonts w:ascii="Cambria" w:eastAsiaTheme="minorEastAsia" w:hAnsi="Cambria"/>
                <w:noProof/>
                <w:sz w:val="24"/>
                <w:szCs w:val="24"/>
              </w:rPr>
              <w:tab/>
            </w:r>
            <w:r w:rsidRPr="00417D08">
              <w:rPr>
                <w:rStyle w:val="Hyperlink"/>
                <w:rFonts w:ascii="Cambria" w:hAnsi="Cambria"/>
                <w:noProof/>
                <w:sz w:val="24"/>
                <w:szCs w:val="24"/>
              </w:rPr>
              <w:t>Create Account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_Toc367122564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65" w:history="1">
            <w:r w:rsidRPr="00417D08">
              <w:rPr>
                <w:rStyle w:val="Hyperlink"/>
                <w:rFonts w:ascii="Cambria" w:hAnsi="Cambria"/>
                <w:noProof/>
                <w:sz w:val="24"/>
                <w:szCs w:val="24"/>
              </w:rPr>
              <w:t>6.2</w:t>
            </w:r>
            <w:r w:rsidRPr="00417D08">
              <w:rPr>
                <w:rFonts w:ascii="Cambria" w:eastAsiaTheme="minorEastAsia" w:hAnsi="Cambria"/>
                <w:noProof/>
                <w:sz w:val="24"/>
                <w:szCs w:val="24"/>
              </w:rPr>
              <w:tab/>
            </w:r>
            <w:r w:rsidRPr="00417D08">
              <w:rPr>
                <w:rStyle w:val="Hyperlink"/>
                <w:rFonts w:ascii="Cambria" w:hAnsi="Cambria"/>
                <w:noProof/>
                <w:sz w:val="24"/>
                <w:szCs w:val="24"/>
              </w:rPr>
              <w:t>Instructor Management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_Toc367122565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66" w:history="1">
            <w:r w:rsidRPr="00417D08">
              <w:rPr>
                <w:rStyle w:val="Hyperlink"/>
                <w:rFonts w:ascii="Cambria" w:hAnsi="Cambria"/>
                <w:noProof/>
                <w:sz w:val="24"/>
                <w:szCs w:val="24"/>
              </w:rPr>
              <w:t>6.3</w:t>
            </w:r>
            <w:r w:rsidRPr="00417D08">
              <w:rPr>
                <w:rFonts w:ascii="Cambria" w:eastAsiaTheme="minorEastAsia" w:hAnsi="Cambria"/>
                <w:noProof/>
                <w:sz w:val="24"/>
                <w:szCs w:val="24"/>
              </w:rPr>
              <w:tab/>
            </w:r>
            <w:r w:rsidRPr="00417D08">
              <w:rPr>
                <w:rStyle w:val="Hyperlink"/>
                <w:rFonts w:ascii="Cambria" w:hAnsi="Cambria"/>
                <w:noProof/>
                <w:sz w:val="24"/>
                <w:szCs w:val="24"/>
              </w:rPr>
              <w:t>Class Management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_Toc367122566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67" w:history="1">
            <w:r w:rsidRPr="00417D08">
              <w:rPr>
                <w:rStyle w:val="Hyperlink"/>
                <w:rFonts w:ascii="Cambria" w:hAnsi="Cambria"/>
                <w:noProof/>
                <w:sz w:val="24"/>
                <w:szCs w:val="24"/>
              </w:rPr>
              <w:t>6.4</w:t>
            </w:r>
            <w:r w:rsidRPr="00417D08">
              <w:rPr>
                <w:rFonts w:ascii="Cambria" w:eastAsiaTheme="minorEastAsia" w:hAnsi="Cambria"/>
                <w:noProof/>
                <w:sz w:val="24"/>
                <w:szCs w:val="24"/>
              </w:rPr>
              <w:tab/>
            </w:r>
            <w:r w:rsidRPr="00417D08">
              <w:rPr>
                <w:rStyle w:val="Hyperlink"/>
                <w:rFonts w:ascii="Cambria" w:hAnsi="Cambria"/>
                <w:noProof/>
                <w:sz w:val="24"/>
                <w:szCs w:val="24"/>
              </w:rPr>
              <w:t>Student Management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_Toc367122567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68" w:history="1">
            <w:r w:rsidRPr="00417D08">
              <w:rPr>
                <w:rStyle w:val="Hyperlink"/>
                <w:rFonts w:ascii="Cambria" w:hAnsi="Cambria"/>
                <w:noProof/>
                <w:sz w:val="24"/>
                <w:szCs w:val="24"/>
              </w:rPr>
              <w:t>6.5</w:t>
            </w:r>
            <w:r w:rsidRPr="00417D08">
              <w:rPr>
                <w:rFonts w:ascii="Cambria" w:eastAsiaTheme="minorEastAsia" w:hAnsi="Cambria"/>
                <w:noProof/>
                <w:sz w:val="24"/>
                <w:szCs w:val="24"/>
              </w:rPr>
              <w:tab/>
            </w:r>
            <w:r w:rsidRPr="00417D08">
              <w:rPr>
                <w:rStyle w:val="Hyperlink"/>
                <w:rFonts w:ascii="Cambria" w:hAnsi="Cambria"/>
                <w:noProof/>
                <w:sz w:val="24"/>
                <w:szCs w:val="24"/>
              </w:rPr>
              <w:t>Course Management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_Toc367122568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69" w:history="1">
            <w:r w:rsidRPr="00417D08">
              <w:rPr>
                <w:rStyle w:val="Hyperlink"/>
                <w:rFonts w:ascii="Cambria" w:hAnsi="Cambria"/>
                <w:noProof/>
                <w:sz w:val="24"/>
                <w:szCs w:val="24"/>
              </w:rPr>
              <w:t>6.6</w:t>
            </w:r>
            <w:r w:rsidRPr="00417D08">
              <w:rPr>
                <w:rFonts w:ascii="Cambria" w:eastAsiaTheme="minorEastAsia" w:hAnsi="Cambria"/>
                <w:noProof/>
                <w:sz w:val="24"/>
                <w:szCs w:val="24"/>
              </w:rPr>
              <w:tab/>
            </w:r>
            <w:r w:rsidRPr="00417D08">
              <w:rPr>
                <w:rStyle w:val="Hyperlink"/>
                <w:rFonts w:ascii="Cambria" w:hAnsi="Cambria"/>
                <w:noProof/>
                <w:sz w:val="24"/>
                <w:szCs w:val="24"/>
              </w:rPr>
              <w:t>Roll Call Management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_Toc367122569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70" w:history="1">
            <w:r w:rsidRPr="00417D08">
              <w:rPr>
                <w:rStyle w:val="Hyperlink"/>
                <w:rFonts w:ascii="Cambria" w:hAnsi="Cambria"/>
                <w:noProof/>
                <w:sz w:val="24"/>
                <w:szCs w:val="24"/>
              </w:rPr>
              <w:t>6.7</w:t>
            </w:r>
            <w:r w:rsidRPr="00417D08">
              <w:rPr>
                <w:rFonts w:ascii="Cambria" w:eastAsiaTheme="minorEastAsia" w:hAnsi="Cambria"/>
                <w:noProof/>
                <w:sz w:val="24"/>
                <w:szCs w:val="24"/>
              </w:rPr>
              <w:tab/>
            </w:r>
            <w:r w:rsidRPr="00417D08">
              <w:rPr>
                <w:rStyle w:val="Hyperlink"/>
                <w:rFonts w:ascii="Cambria" w:hAnsi="Cambria"/>
                <w:noProof/>
                <w:sz w:val="24"/>
                <w:szCs w:val="24"/>
              </w:rPr>
              <w:t>Attendance Checking</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_Toc367122570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71" w:history="1">
            <w:r w:rsidRPr="00417D08">
              <w:rPr>
                <w:rStyle w:val="Hyperlink"/>
                <w:rFonts w:ascii="Cambria" w:hAnsi="Cambria"/>
                <w:noProof/>
                <w:sz w:val="24"/>
                <w:szCs w:val="24"/>
              </w:rPr>
              <w:t>6.8</w:t>
            </w:r>
            <w:r w:rsidRPr="00417D08">
              <w:rPr>
                <w:rFonts w:ascii="Cambria" w:eastAsiaTheme="minorEastAsia" w:hAnsi="Cambria"/>
                <w:noProof/>
                <w:sz w:val="24"/>
                <w:szCs w:val="24"/>
              </w:rPr>
              <w:tab/>
            </w:r>
            <w:r w:rsidRPr="00417D08">
              <w:rPr>
                <w:rStyle w:val="Hyperlink"/>
                <w:rFonts w:ascii="Cambria" w:hAnsi="Cambria"/>
                <w:noProof/>
                <w:sz w:val="24"/>
                <w:szCs w:val="24"/>
              </w:rPr>
              <w:t>Stranger Alert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_Toc367122571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Pr="00417D08" w:rsidRDefault="00417D08">
          <w:pPr>
            <w:pStyle w:val="TOC3"/>
            <w:tabs>
              <w:tab w:val="left" w:pos="1100"/>
              <w:tab w:val="right" w:leader="dot" w:pos="8780"/>
            </w:tabs>
            <w:rPr>
              <w:rFonts w:ascii="Cambria" w:eastAsiaTheme="minorEastAsia" w:hAnsi="Cambria"/>
              <w:noProof/>
              <w:sz w:val="24"/>
              <w:szCs w:val="24"/>
            </w:rPr>
          </w:pPr>
          <w:hyperlink w:anchor="_Toc367122572" w:history="1">
            <w:r w:rsidRPr="00417D08">
              <w:rPr>
                <w:rStyle w:val="Hyperlink"/>
                <w:rFonts w:ascii="Cambria" w:hAnsi="Cambria"/>
                <w:noProof/>
                <w:sz w:val="24"/>
                <w:szCs w:val="24"/>
              </w:rPr>
              <w:t>6.9</w:t>
            </w:r>
            <w:r w:rsidRPr="00417D08">
              <w:rPr>
                <w:rFonts w:ascii="Cambria" w:eastAsiaTheme="minorEastAsia" w:hAnsi="Cambria"/>
                <w:noProof/>
                <w:sz w:val="24"/>
                <w:szCs w:val="24"/>
              </w:rPr>
              <w:tab/>
            </w:r>
            <w:r w:rsidRPr="00417D08">
              <w:rPr>
                <w:rStyle w:val="Hyperlink"/>
                <w:rFonts w:ascii="Cambria" w:hAnsi="Cambria"/>
                <w:noProof/>
                <w:sz w:val="24"/>
                <w:szCs w:val="24"/>
              </w:rPr>
              <w:t>Attendance Report</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_Toc367122572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8</w:t>
            </w:r>
            <w:r w:rsidRPr="00417D08">
              <w:rPr>
                <w:rFonts w:ascii="Cambria" w:hAnsi="Cambria"/>
                <w:noProof/>
                <w:webHidden/>
                <w:sz w:val="24"/>
                <w:szCs w:val="24"/>
              </w:rPr>
              <w:fldChar w:fldCharType="end"/>
            </w:r>
          </w:hyperlink>
        </w:p>
        <w:p w:rsidR="00417D08" w:rsidRDefault="00417D08">
          <w:pPr>
            <w:pStyle w:val="TOC2"/>
            <w:tabs>
              <w:tab w:val="left" w:pos="660"/>
              <w:tab w:val="right" w:leader="dot" w:pos="8780"/>
            </w:tabs>
            <w:rPr>
              <w:rFonts w:eastAsiaTheme="minorEastAsia"/>
              <w:noProof/>
            </w:rPr>
          </w:pPr>
          <w:hyperlink w:anchor="_Toc367122573" w:history="1">
            <w:r w:rsidRPr="00417D08">
              <w:rPr>
                <w:rStyle w:val="Hyperlink"/>
                <w:rFonts w:ascii="Cambria" w:hAnsi="Cambria"/>
                <w:noProof/>
                <w:sz w:val="24"/>
                <w:szCs w:val="24"/>
              </w:rPr>
              <w:t>7.</w:t>
            </w:r>
            <w:r w:rsidRPr="00417D08">
              <w:rPr>
                <w:rFonts w:ascii="Cambria" w:eastAsiaTheme="minorEastAsia" w:hAnsi="Cambria"/>
                <w:noProof/>
                <w:sz w:val="24"/>
                <w:szCs w:val="24"/>
              </w:rPr>
              <w:tab/>
            </w:r>
            <w:r w:rsidRPr="00417D08">
              <w:rPr>
                <w:rStyle w:val="Hyperlink"/>
                <w:rFonts w:ascii="Cambria" w:hAnsi="Cambria"/>
                <w:noProof/>
                <w:sz w:val="24"/>
                <w:szCs w:val="24"/>
              </w:rPr>
              <w:t>Role and Responsibility</w:t>
            </w:r>
            <w:r w:rsidRPr="00417D08">
              <w:rPr>
                <w:rFonts w:ascii="Cambria" w:hAnsi="Cambria"/>
                <w:noProof/>
                <w:webHidden/>
                <w:sz w:val="24"/>
                <w:szCs w:val="24"/>
              </w:rPr>
              <w:tab/>
            </w:r>
            <w:r w:rsidRPr="00417D08">
              <w:rPr>
                <w:rFonts w:ascii="Cambria" w:hAnsi="Cambria"/>
                <w:noProof/>
                <w:webHidden/>
                <w:sz w:val="24"/>
                <w:szCs w:val="24"/>
              </w:rPr>
              <w:fldChar w:fldCharType="begin"/>
            </w:r>
            <w:r w:rsidRPr="00417D08">
              <w:rPr>
                <w:rFonts w:ascii="Cambria" w:hAnsi="Cambria"/>
                <w:noProof/>
                <w:webHidden/>
                <w:sz w:val="24"/>
                <w:szCs w:val="24"/>
              </w:rPr>
              <w:instrText xml:space="preserve"> PAGEREF _Toc367122573 \h </w:instrText>
            </w:r>
            <w:r w:rsidRPr="00417D08">
              <w:rPr>
                <w:rFonts w:ascii="Cambria" w:hAnsi="Cambria"/>
                <w:noProof/>
                <w:webHidden/>
                <w:sz w:val="24"/>
                <w:szCs w:val="24"/>
              </w:rPr>
            </w:r>
            <w:r w:rsidRPr="00417D08">
              <w:rPr>
                <w:rFonts w:ascii="Cambria" w:hAnsi="Cambria"/>
                <w:noProof/>
                <w:webHidden/>
                <w:sz w:val="24"/>
                <w:szCs w:val="24"/>
              </w:rPr>
              <w:fldChar w:fldCharType="separate"/>
            </w:r>
            <w:r w:rsidRPr="00417D08">
              <w:rPr>
                <w:rFonts w:ascii="Cambria" w:hAnsi="Cambria"/>
                <w:noProof/>
                <w:webHidden/>
                <w:sz w:val="24"/>
                <w:szCs w:val="24"/>
              </w:rPr>
              <w:t>9</w:t>
            </w:r>
            <w:r w:rsidRPr="00417D08">
              <w:rPr>
                <w:rFonts w:ascii="Cambria" w:hAnsi="Cambria"/>
                <w:noProof/>
                <w:webHidden/>
                <w:sz w:val="24"/>
                <w:szCs w:val="24"/>
              </w:rPr>
              <w:fldChar w:fldCharType="end"/>
            </w:r>
          </w:hyperlink>
        </w:p>
        <w:p w:rsidR="005A4846" w:rsidRDefault="005A4846">
          <w:r>
            <w:rPr>
              <w:b/>
              <w:bCs/>
              <w:noProof/>
            </w:rPr>
            <w:fldChar w:fldCharType="end"/>
          </w:r>
        </w:p>
      </w:sdtContent>
    </w:sdt>
    <w:p w:rsidR="002D2C04" w:rsidRDefault="00880A71" w:rsidP="00794989">
      <w:pPr>
        <w:pStyle w:val="Heading1"/>
        <w:numPr>
          <w:ilvl w:val="0"/>
          <w:numId w:val="0"/>
        </w:numPr>
        <w:spacing w:after="240"/>
        <w:rPr>
          <w:noProof/>
        </w:rPr>
      </w:pPr>
      <w:bookmarkStart w:id="1" w:name="_Toc367122554"/>
      <w:r w:rsidRPr="002D2C04">
        <w:rPr>
          <w:sz w:val="32"/>
        </w:rPr>
        <w:t>List of Tables</w:t>
      </w:r>
      <w:bookmarkEnd w:id="1"/>
      <w:r w:rsidRPr="002D2C04">
        <w:rPr>
          <w:sz w:val="32"/>
        </w:rPr>
        <w:t xml:space="preserve"> </w:t>
      </w:r>
      <w:r w:rsidRPr="002D2C04">
        <w:rPr>
          <w:sz w:val="32"/>
        </w:rPr>
        <w:fldChar w:fldCharType="begin"/>
      </w:r>
      <w:r w:rsidRPr="002D2C04">
        <w:rPr>
          <w:sz w:val="32"/>
        </w:rPr>
        <w:instrText xml:space="preserve"> TOC \h \z \c "Table" </w:instrText>
      </w:r>
      <w:r w:rsidRPr="002D2C04">
        <w:rPr>
          <w:sz w:val="32"/>
        </w:rPr>
        <w:fldChar w:fldCharType="separate"/>
      </w:r>
    </w:p>
    <w:p w:rsidR="002D2C04" w:rsidRPr="002D2C04" w:rsidRDefault="002D2C04">
      <w:pPr>
        <w:pStyle w:val="TableofFigures"/>
        <w:tabs>
          <w:tab w:val="right" w:leader="dot" w:pos="8780"/>
        </w:tabs>
        <w:rPr>
          <w:rStyle w:val="Hyperlink"/>
          <w:rFonts w:ascii="Cambria" w:hAnsi="Cambria"/>
          <w:sz w:val="24"/>
          <w:szCs w:val="24"/>
        </w:rPr>
      </w:pPr>
      <w:hyperlink w:anchor="_Toc367122574" w:history="1">
        <w:r w:rsidRPr="002D2C04">
          <w:rPr>
            <w:rStyle w:val="Hyperlink"/>
            <w:rFonts w:ascii="Cambria" w:hAnsi="Cambria"/>
            <w:noProof/>
            <w:sz w:val="24"/>
            <w:szCs w:val="24"/>
          </w:rPr>
          <w:t>Table 1: Roles and Responsibility</w:t>
        </w:r>
        <w:r w:rsidRPr="002D2C04">
          <w:rPr>
            <w:rStyle w:val="Hyperlink"/>
            <w:rFonts w:ascii="Cambria" w:hAnsi="Cambria"/>
            <w:webHidden/>
            <w:sz w:val="24"/>
            <w:szCs w:val="24"/>
          </w:rPr>
          <w:tab/>
        </w:r>
        <w:r w:rsidRPr="002D2C04">
          <w:rPr>
            <w:rStyle w:val="Hyperlink"/>
            <w:rFonts w:ascii="Cambria" w:hAnsi="Cambria"/>
            <w:webHidden/>
            <w:sz w:val="24"/>
            <w:szCs w:val="24"/>
          </w:rPr>
          <w:fldChar w:fldCharType="begin"/>
        </w:r>
        <w:r w:rsidRPr="002D2C04">
          <w:rPr>
            <w:rStyle w:val="Hyperlink"/>
            <w:rFonts w:ascii="Cambria" w:hAnsi="Cambria"/>
            <w:webHidden/>
            <w:sz w:val="24"/>
            <w:szCs w:val="24"/>
          </w:rPr>
          <w:instrText xml:space="preserve"> PAGEREF _Toc367122574 \h </w:instrText>
        </w:r>
        <w:r w:rsidRPr="002D2C04">
          <w:rPr>
            <w:rStyle w:val="Hyperlink"/>
            <w:rFonts w:ascii="Cambria" w:hAnsi="Cambria"/>
            <w:webHidden/>
            <w:sz w:val="24"/>
            <w:szCs w:val="24"/>
          </w:rPr>
        </w:r>
        <w:r w:rsidRPr="002D2C04">
          <w:rPr>
            <w:rStyle w:val="Hyperlink"/>
            <w:rFonts w:ascii="Cambria" w:hAnsi="Cambria"/>
            <w:webHidden/>
            <w:sz w:val="24"/>
            <w:szCs w:val="24"/>
          </w:rPr>
          <w:fldChar w:fldCharType="separate"/>
        </w:r>
        <w:r w:rsidRPr="002D2C04">
          <w:rPr>
            <w:rStyle w:val="Hyperlink"/>
            <w:rFonts w:ascii="Cambria" w:hAnsi="Cambria"/>
            <w:webHidden/>
            <w:sz w:val="24"/>
            <w:szCs w:val="24"/>
          </w:rPr>
          <w:t>9</w:t>
        </w:r>
        <w:r w:rsidRPr="002D2C04">
          <w:rPr>
            <w:rStyle w:val="Hyperlink"/>
            <w:rFonts w:ascii="Cambria" w:hAnsi="Cambria"/>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bookmarkStart w:id="2" w:name="_GoBack"/>
      <w:bookmarkEnd w:id="2"/>
    </w:p>
    <w:p w:rsidR="00BD7BA5" w:rsidRPr="00735A12" w:rsidRDefault="00404A15" w:rsidP="00404A15">
      <w:pPr>
        <w:pStyle w:val="Heading1"/>
        <w:numPr>
          <w:ilvl w:val="0"/>
          <w:numId w:val="0"/>
        </w:numPr>
      </w:pPr>
      <w:bookmarkStart w:id="3" w:name="_Toc366559295"/>
      <w:bookmarkStart w:id="4" w:name="_Toc367122555"/>
      <w:r>
        <w:lastRenderedPageBreak/>
        <w:t>Report No. 1</w:t>
      </w:r>
      <w:r w:rsidR="00417D08">
        <w:t xml:space="preserve"> </w:t>
      </w:r>
      <w:r w:rsidR="00BD7BA5" w:rsidRPr="00735A12">
        <w:t>Introduction</w:t>
      </w:r>
      <w:bookmarkEnd w:id="3"/>
      <w:bookmarkEnd w:id="4"/>
    </w:p>
    <w:p w:rsidR="00BD7BA5" w:rsidRPr="006852D4" w:rsidRDefault="00BD7BA5" w:rsidP="003542B2">
      <w:pPr>
        <w:pStyle w:val="Heading2"/>
        <w:jc w:val="both"/>
      </w:pPr>
      <w:bookmarkStart w:id="5" w:name="_Toc366559296"/>
      <w:bookmarkStart w:id="6" w:name="_Toc367122556"/>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7122557"/>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7122558"/>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Pr>
          <w:bCs/>
          <w:szCs w:val="32"/>
        </w:rPr>
        <w:t>picture,</w:t>
      </w:r>
      <w:proofErr w:type="gramEnd"/>
      <w:r>
        <w:rPr>
          <w:bCs/>
          <w:szCs w:val="32"/>
        </w:rPr>
        <w:t xml:space="preserve"> write to roll call log system.</w:t>
      </w:r>
    </w:p>
    <w:p w:rsidR="00BD7BA5" w:rsidRPr="005E184B" w:rsidRDefault="00BD7BA5" w:rsidP="003542B2">
      <w:pPr>
        <w:pStyle w:val="Heading2"/>
        <w:jc w:val="both"/>
      </w:pPr>
      <w:bookmarkStart w:id="11" w:name="_Toc367122559"/>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2E6AC3">
      <w:pPr>
        <w:pStyle w:val="Default"/>
        <w:ind w:left="1418"/>
        <w:jc w:val="both"/>
        <w:rPr>
          <w:bCs/>
          <w:szCs w:val="32"/>
        </w:rPr>
      </w:pPr>
      <w:r>
        <w:rPr>
          <w:bCs/>
          <w:szCs w:val="32"/>
        </w:rPr>
        <w:t>+ Advantage:  High accuracy, not take much effort to check attendance.</w:t>
      </w:r>
    </w:p>
    <w:p w:rsidR="00BD7BA5" w:rsidRDefault="00BD7BA5" w:rsidP="002E6AC3">
      <w:pPr>
        <w:pStyle w:val="Default"/>
        <w:ind w:left="1418"/>
        <w:jc w:val="both"/>
        <w:rPr>
          <w:bCs/>
          <w:szCs w:val="32"/>
        </w:rPr>
      </w:pPr>
      <w:r>
        <w:rPr>
          <w:bCs/>
          <w:szCs w:val="32"/>
        </w:rPr>
        <w:t xml:space="preserve">+ Disadvantage: High cost (ID </w:t>
      </w:r>
      <w:proofErr w:type="gramStart"/>
      <w:r>
        <w:rPr>
          <w:bCs/>
          <w:szCs w:val="32"/>
        </w:rPr>
        <w:t>Card</w:t>
      </w:r>
      <w:proofErr w:type="gramEnd"/>
      <w:r>
        <w:rPr>
          <w:bCs/>
          <w:szCs w:val="32"/>
        </w:rPr>
        <w:t xml:space="preserve">, Card Reader). </w:t>
      </w:r>
      <w:proofErr w:type="gramStart"/>
      <w:r>
        <w:rPr>
          <w:bCs/>
          <w:szCs w:val="32"/>
        </w:rPr>
        <w:t xml:space="preserve">Risk of ID card </w:t>
      </w:r>
      <w:r w:rsidR="002E6AC3">
        <w:rPr>
          <w:bCs/>
          <w:szCs w:val="32"/>
        </w:rPr>
        <w:t xml:space="preserve">  </w:t>
      </w:r>
      <w:r w:rsidR="00D37050">
        <w:rPr>
          <w:bCs/>
          <w:szCs w:val="32"/>
        </w:rPr>
        <w:t>missing.</w:t>
      </w:r>
      <w:proofErr w:type="gramEnd"/>
      <w:r w:rsidR="00D37050">
        <w:rPr>
          <w:bCs/>
          <w:szCs w:val="32"/>
        </w:rPr>
        <w:t xml:space="preserve">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2E6AC3">
      <w:pPr>
        <w:pStyle w:val="Default"/>
        <w:ind w:left="1418"/>
        <w:jc w:val="both"/>
        <w:rPr>
          <w:bCs/>
          <w:szCs w:val="32"/>
        </w:rPr>
      </w:pPr>
      <w:r w:rsidRPr="003837F1">
        <w:rPr>
          <w:bCs/>
          <w:szCs w:val="32"/>
        </w:rPr>
        <w:t>+ Advantage:  Quickly. No effort must be made from instructor.</w:t>
      </w:r>
    </w:p>
    <w:p w:rsidR="00BD7BA5" w:rsidRDefault="00BD7BA5" w:rsidP="002E6AC3">
      <w:pPr>
        <w:pStyle w:val="Default"/>
        <w:ind w:left="1418"/>
        <w:jc w:val="both"/>
        <w:rPr>
          <w:bCs/>
          <w:szCs w:val="32"/>
        </w:rPr>
      </w:pPr>
      <w:r>
        <w:rPr>
          <w:bCs/>
          <w:szCs w:val="32"/>
        </w:rPr>
        <w:lastRenderedPageBreak/>
        <w:t xml:space="preserve">+ Disadvantage: Cost of fingerprint reading machine. </w:t>
      </w:r>
      <w:proofErr w:type="gramStart"/>
      <w:r>
        <w:rPr>
          <w:bCs/>
          <w:szCs w:val="32"/>
        </w:rPr>
        <w:t>Risk of machine error.</w:t>
      </w:r>
      <w:proofErr w:type="gramEnd"/>
      <w:r>
        <w:rPr>
          <w:bCs/>
          <w:szCs w:val="32"/>
        </w:rPr>
        <w:t xml:space="preserve">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2E6AC3">
      <w:pPr>
        <w:pStyle w:val="Default"/>
        <w:ind w:left="1418"/>
        <w:jc w:val="both"/>
        <w:rPr>
          <w:bCs/>
          <w:szCs w:val="32"/>
        </w:rPr>
      </w:pPr>
      <w:r w:rsidRPr="003837F1">
        <w:rPr>
          <w:bCs/>
          <w:szCs w:val="32"/>
        </w:rPr>
        <w:t>+ Advantage:  Quickly.</w:t>
      </w:r>
      <w:r>
        <w:rPr>
          <w:bCs/>
          <w:szCs w:val="32"/>
        </w:rPr>
        <w:t xml:space="preserve"> The entire class picture can be stored as log.</w:t>
      </w:r>
    </w:p>
    <w:p w:rsidR="00BD7BA5" w:rsidRPr="005E184B" w:rsidRDefault="00BD7BA5" w:rsidP="002E6AC3">
      <w:pPr>
        <w:pStyle w:val="Default"/>
        <w:ind w:left="1418"/>
        <w:jc w:val="both"/>
        <w:rPr>
          <w:bCs/>
          <w:szCs w:val="32"/>
        </w:rPr>
      </w:pPr>
      <w:r>
        <w:rPr>
          <w:bCs/>
          <w:szCs w:val="32"/>
        </w:rPr>
        <w:t xml:space="preserve">+ Disadvantage:  High cost (Camera cost). </w:t>
      </w:r>
      <w:proofErr w:type="gramStart"/>
      <w:r>
        <w:rPr>
          <w:bCs/>
          <w:szCs w:val="32"/>
        </w:rPr>
        <w:t>Face recognition not too accuracy.</w:t>
      </w:r>
      <w:proofErr w:type="gramEnd"/>
    </w:p>
    <w:p w:rsidR="00BD7BA5" w:rsidRPr="00C769B3" w:rsidRDefault="00BD7BA5" w:rsidP="003542B2">
      <w:pPr>
        <w:pStyle w:val="Heading2"/>
        <w:jc w:val="both"/>
      </w:pPr>
      <w:bookmarkStart w:id="12" w:name="_Toc367122560"/>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7122561"/>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7122562"/>
      <w:r w:rsidRPr="00940522">
        <w:t>Advantage and disadvantage</w:t>
      </w:r>
      <w:bookmarkEnd w:id="14"/>
    </w:p>
    <w:p w:rsidR="00BD7BA5" w:rsidRPr="002E6AC3" w:rsidRDefault="00BD7BA5" w:rsidP="003542B2">
      <w:pPr>
        <w:pStyle w:val="Default"/>
        <w:ind w:left="810"/>
        <w:jc w:val="both"/>
        <w:rPr>
          <w:bCs/>
          <w:color w:val="auto"/>
          <w:szCs w:val="28"/>
        </w:rPr>
      </w:pPr>
      <w:r w:rsidRPr="002E6AC3">
        <w:rPr>
          <w:bCs/>
          <w:color w:val="auto"/>
          <w:szCs w:val="28"/>
        </w:rPr>
        <w:t>The advantage and disadvantage of the proposed solution:</w:t>
      </w:r>
    </w:p>
    <w:p w:rsidR="00BD7BA5" w:rsidRPr="002E6AC3" w:rsidRDefault="00BD7BA5" w:rsidP="003542B2">
      <w:pPr>
        <w:pStyle w:val="Default"/>
        <w:numPr>
          <w:ilvl w:val="0"/>
          <w:numId w:val="4"/>
        </w:numPr>
        <w:ind w:left="1170"/>
        <w:jc w:val="both"/>
        <w:rPr>
          <w:bCs/>
          <w:color w:val="auto"/>
          <w:szCs w:val="28"/>
        </w:rPr>
      </w:pPr>
      <w:r w:rsidRPr="002E6AC3">
        <w:rPr>
          <w:bCs/>
          <w:color w:val="auto"/>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2E6AC3" w:rsidRDefault="00BD7BA5" w:rsidP="003542B2">
      <w:pPr>
        <w:pStyle w:val="Default"/>
        <w:numPr>
          <w:ilvl w:val="0"/>
          <w:numId w:val="4"/>
        </w:numPr>
        <w:ind w:left="1170"/>
        <w:jc w:val="both"/>
        <w:rPr>
          <w:bCs/>
          <w:color w:val="auto"/>
          <w:szCs w:val="28"/>
        </w:rPr>
      </w:pPr>
      <w:r w:rsidRPr="002E6AC3">
        <w:rPr>
          <w:bCs/>
          <w:color w:val="auto"/>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7122563"/>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7122564"/>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7122565"/>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7122566"/>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 xml:space="preserve">The </w:t>
      </w:r>
      <w:proofErr w:type="gramStart"/>
      <w:r>
        <w:rPr>
          <w:bCs/>
          <w:szCs w:val="28"/>
        </w:rPr>
        <w:t>staff can</w:t>
      </w:r>
      <w:proofErr w:type="gramEnd"/>
      <w:r>
        <w:rPr>
          <w:bCs/>
          <w:szCs w:val="28"/>
        </w:rPr>
        <w:t xml:space="preserve"> add/edit/active/inactive class.</w:t>
      </w:r>
    </w:p>
    <w:p w:rsidR="00BD7BA5" w:rsidRDefault="00BD7BA5" w:rsidP="00C641DE">
      <w:pPr>
        <w:pStyle w:val="Heading3"/>
        <w:jc w:val="both"/>
      </w:pPr>
      <w:r>
        <w:t xml:space="preserve"> </w:t>
      </w:r>
      <w:bookmarkStart w:id="19" w:name="_Toc367122567"/>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w:t>
      </w:r>
      <w:proofErr w:type="gramStart"/>
      <w:r>
        <w:rPr>
          <w:bCs/>
          <w:szCs w:val="28"/>
        </w:rPr>
        <w:t>images,</w:t>
      </w:r>
      <w:proofErr w:type="gramEnd"/>
      <w:r>
        <w:rPr>
          <w:bCs/>
          <w:szCs w:val="28"/>
        </w:rPr>
        <w:t xml:space="preserve">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7122568"/>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7122569"/>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7122570"/>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7122571"/>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7122572"/>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7122573"/>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Thanh</w:t>
            </w:r>
            <w:proofErr w:type="spellEnd"/>
            <w:r w:rsidRPr="00987D88">
              <w:rPr>
                <w:szCs w:val="28"/>
              </w:rPr>
              <w:t xml:space="preserve"> </w:t>
            </w:r>
            <w:proofErr w:type="spellStart"/>
            <w:r w:rsidRPr="00987D88">
              <w:rPr>
                <w:szCs w:val="28"/>
              </w:rPr>
              <w:t>Bình</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276736"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proofErr w:type="spellStart"/>
            <w:r w:rsidRPr="00987D88">
              <w:rPr>
                <w:szCs w:val="28"/>
              </w:rPr>
              <w:t>Nguyễn</w:t>
            </w:r>
            <w:proofErr w:type="spellEnd"/>
            <w:r w:rsidRPr="00987D88">
              <w:rPr>
                <w:szCs w:val="28"/>
              </w:rPr>
              <w:t xml:space="preserve">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276736"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7122574"/>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736" w:rsidRDefault="00276736" w:rsidP="006678EB">
      <w:pPr>
        <w:spacing w:after="0" w:line="240" w:lineRule="auto"/>
      </w:pPr>
      <w:r>
        <w:separator/>
      </w:r>
    </w:p>
  </w:endnote>
  <w:endnote w:type="continuationSeparator" w:id="0">
    <w:p w:rsidR="00276736" w:rsidRDefault="00276736"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736" w:rsidRDefault="00276736" w:rsidP="006678EB">
      <w:pPr>
        <w:spacing w:after="0" w:line="240" w:lineRule="auto"/>
      </w:pPr>
      <w:r>
        <w:separator/>
      </w:r>
    </w:p>
  </w:footnote>
  <w:footnote w:type="continuationSeparator" w:id="0">
    <w:p w:rsidR="00276736" w:rsidRDefault="00276736"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C55D1"/>
    <w:rsid w:val="000D0CE7"/>
    <w:rsid w:val="00107109"/>
    <w:rsid w:val="00142F74"/>
    <w:rsid w:val="00147EBD"/>
    <w:rsid w:val="00177F06"/>
    <w:rsid w:val="001901E6"/>
    <w:rsid w:val="0019051D"/>
    <w:rsid w:val="001A40B8"/>
    <w:rsid w:val="001D1AAD"/>
    <w:rsid w:val="001D5DAF"/>
    <w:rsid w:val="001D73AF"/>
    <w:rsid w:val="00202488"/>
    <w:rsid w:val="002033A1"/>
    <w:rsid w:val="00226E7A"/>
    <w:rsid w:val="00276736"/>
    <w:rsid w:val="002945DD"/>
    <w:rsid w:val="0029593A"/>
    <w:rsid w:val="002D2C04"/>
    <w:rsid w:val="002E5F67"/>
    <w:rsid w:val="002E6AC3"/>
    <w:rsid w:val="00306778"/>
    <w:rsid w:val="003542B2"/>
    <w:rsid w:val="00357E94"/>
    <w:rsid w:val="00393B2A"/>
    <w:rsid w:val="003D4DBC"/>
    <w:rsid w:val="003E2D4D"/>
    <w:rsid w:val="003E45FF"/>
    <w:rsid w:val="003E52B5"/>
    <w:rsid w:val="00404A15"/>
    <w:rsid w:val="00417D08"/>
    <w:rsid w:val="00435372"/>
    <w:rsid w:val="00447720"/>
    <w:rsid w:val="00461EC2"/>
    <w:rsid w:val="004746E1"/>
    <w:rsid w:val="00476286"/>
    <w:rsid w:val="00480247"/>
    <w:rsid w:val="004B3962"/>
    <w:rsid w:val="005140AA"/>
    <w:rsid w:val="0052044C"/>
    <w:rsid w:val="0053103D"/>
    <w:rsid w:val="0053237D"/>
    <w:rsid w:val="005422AE"/>
    <w:rsid w:val="0054238F"/>
    <w:rsid w:val="00586EE6"/>
    <w:rsid w:val="005948CF"/>
    <w:rsid w:val="005A4846"/>
    <w:rsid w:val="005B6969"/>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94989"/>
    <w:rsid w:val="00796B32"/>
    <w:rsid w:val="007A01DE"/>
    <w:rsid w:val="007D4A37"/>
    <w:rsid w:val="007E6FDF"/>
    <w:rsid w:val="00835C5E"/>
    <w:rsid w:val="00880A71"/>
    <w:rsid w:val="008D37EC"/>
    <w:rsid w:val="008E278E"/>
    <w:rsid w:val="00910E7C"/>
    <w:rsid w:val="00913C19"/>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B2537"/>
    <w:rsid w:val="00AB7CEC"/>
    <w:rsid w:val="00AC5860"/>
    <w:rsid w:val="00AF6B62"/>
    <w:rsid w:val="00B12DDC"/>
    <w:rsid w:val="00B45E02"/>
    <w:rsid w:val="00BC24E1"/>
    <w:rsid w:val="00BD388F"/>
    <w:rsid w:val="00BD7BA5"/>
    <w:rsid w:val="00BF4E50"/>
    <w:rsid w:val="00C152A9"/>
    <w:rsid w:val="00C17802"/>
    <w:rsid w:val="00C50A90"/>
    <w:rsid w:val="00C641DE"/>
    <w:rsid w:val="00C67EE9"/>
    <w:rsid w:val="00D37050"/>
    <w:rsid w:val="00D5108A"/>
    <w:rsid w:val="00D52FAE"/>
    <w:rsid w:val="00D53D08"/>
    <w:rsid w:val="00D702B6"/>
    <w:rsid w:val="00D769B4"/>
    <w:rsid w:val="00D872D2"/>
    <w:rsid w:val="00DB2CCD"/>
    <w:rsid w:val="00DB5A15"/>
    <w:rsid w:val="00DC39DA"/>
    <w:rsid w:val="00E15D71"/>
    <w:rsid w:val="00E46055"/>
    <w:rsid w:val="00E5210F"/>
    <w:rsid w:val="00E85C84"/>
    <w:rsid w:val="00EB5C77"/>
    <w:rsid w:val="00EC5F8A"/>
    <w:rsid w:val="00EF0841"/>
    <w:rsid w:val="00EF60E0"/>
    <w:rsid w:val="00F55BFB"/>
    <w:rsid w:val="00F563A2"/>
    <w:rsid w:val="00F73D56"/>
    <w:rsid w:val="00F744B2"/>
    <w:rsid w:val="00FA61B8"/>
    <w:rsid w:val="00FB734C"/>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5" Type="http://schemas.openxmlformats.org/officeDocument/2006/relationships/settings" Target="settings.xml"/><Relationship Id="rId10" Type="http://schemas.openxmlformats.org/officeDocument/2006/relationships/hyperlink" Target="mailto:binhnt60321@fpt.edu.v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BEDA-D815-43C0-B8DE-0713B08D3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phuc loc</cp:lastModifiedBy>
  <cp:revision>124</cp:revision>
  <cp:lastPrinted>2013-09-13T10:47:00Z</cp:lastPrinted>
  <dcterms:created xsi:type="dcterms:W3CDTF">2013-09-13T10:36:00Z</dcterms:created>
  <dcterms:modified xsi:type="dcterms:W3CDTF">2013-09-16T12:21:00Z</dcterms:modified>
</cp:coreProperties>
</file>