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</w:pPr>
      <w:r>
        <w:rPr>
          <w:b/>
          <w:bCs/>
          <w:color w:val="2E75B6"/>
          <w:spacing w:val="40"/>
          <w:sz w:val="24"/>
          <w:szCs w:val="24"/>
        </w:rPr>
        <w:t xml:space="preserve">TÀI LIỆU KỸ THUẬT  •  WORKFLOW VIDEO 3</w:t>
      </w:r>
    </w:p>
    <w:p>
      <w:pPr>
        <w:spacing w:after="0"/>
      </w:pPr>
      <w:r>
        <w:rPr>
          <w:b/>
          <w:bCs/>
          <w:color w:val="1F3864"/>
          <w:sz w:val="52"/>
          <w:szCs w:val="52"/>
        </w:rPr>
        <w:t xml:space="preserve">HỆ THỐNG TẠO VIDEO DU LỊCH</w:t>
      </w:r>
    </w:p>
    <w:p>
      <w:pPr>
        <w:pBdr>
          <w:bottom w:val="single" w:color="FFB000" w:sz="24" w:space="12"/>
        </w:pBdr>
        <w:spacing w:after="240"/>
      </w:pPr>
      <w:r>
        <w:rPr>
          <w:b/>
          <w:bCs/>
          <w:color w:val="1F3864"/>
          <w:sz w:val="52"/>
          <w:szCs w:val="52"/>
        </w:rPr>
        <w:t xml:space="preserve">TỰ ĐỘNG BẰNG AI</w:t>
      </w:r>
    </w:p>
    <w:p>
      <w:pPr>
        <w:spacing w:after="900"/>
      </w:pPr>
      <w:r>
        <w:rPr>
          <w:color w:val="595959"/>
          <w:sz w:val="26"/>
          <w:szCs w:val="26"/>
        </w:rPr>
        <w:t xml:space="preserve">n8n  ·  Google Gemini  ·  Hugging Face (Miễn phí)  ·  Google Drive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99"/>
        <w:gridCol w:w="6939"/>
      </w:tblGrid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Dự án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AI Travel Reseller Network Platform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Tài liệu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Workflow Video 3 – Tạo video điện ảnh từ ảnh du lịch (Image-to-Video)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Phiên bản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2.0 – Chuyển engine tạo video từ Google Veo sang Hugging Face (miễn phí)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Nền tảng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n8n Cloud (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bdsadmin.app.n8n.cloud</w:t>
            </w:r>
            <w:r>
              <w:t xml:space="preserve">)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Ngày cập nhật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22/10/2026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FFB000" w:sz="12" w:space="8"/>
        </w:pBdr>
        <w:spacing w:after="300"/>
      </w:pPr>
      <w:r>
        <w:rPr>
          <w:b/>
          <w:bCs/>
          <w:color w:val="1F3864"/>
          <w:sz w:val="36"/>
          <w:szCs w:val="36"/>
        </w:rPr>
        <w:t xml:space="preserve">MỤC LỤC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color w:val="1F3864"/>
          <w:sz w:val="24"/>
          <w:szCs w:val="24"/>
        </w:rPr>
        <w:t xml:space="preserve">Tổng quan hệ thống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1.1  </w:t>
      </w:r>
      <w:r>
        <w:rPr>
          <w:b w:val="false"/>
          <w:bCs w:val="false"/>
          <w:color w:val="262626"/>
          <w:sz w:val="21"/>
          <w:szCs w:val="21"/>
        </w:rPr>
        <w:t xml:space="preserve">Mục tiêu &amp; điểm nổi bật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1.2  </w:t>
      </w:r>
      <w:r>
        <w:rPr>
          <w:b w:val="false"/>
          <w:bCs w:val="false"/>
          <w:color w:val="262626"/>
          <w:sz w:val="21"/>
          <w:szCs w:val="21"/>
        </w:rPr>
        <w:t xml:space="preserve">Công nghệ sử dụng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1.3  </w:t>
      </w:r>
      <w:r>
        <w:rPr>
          <w:b w:val="false"/>
          <w:bCs w:val="false"/>
          <w:color w:val="262626"/>
          <w:sz w:val="21"/>
          <w:szCs w:val="21"/>
        </w:rPr>
        <w:t xml:space="preserve">Vì sao chọn Hugging Face thay cho Google Veo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color w:val="1F3864"/>
          <w:sz w:val="24"/>
          <w:szCs w:val="24"/>
        </w:rPr>
        <w:t xml:space="preserve">Kiến trúc tổng thể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2.1  </w:t>
      </w:r>
      <w:r>
        <w:rPr>
          <w:b w:val="false"/>
          <w:bCs w:val="false"/>
          <w:color w:val="262626"/>
          <w:sz w:val="21"/>
          <w:szCs w:val="21"/>
        </w:rPr>
        <w:t xml:space="preserve">Sơ đồ luồng xử lý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2.2  </w:t>
      </w:r>
      <w:r>
        <w:rPr>
          <w:b w:val="false"/>
          <w:bCs w:val="false"/>
          <w:color w:val="262626"/>
          <w:sz w:val="21"/>
          <w:szCs w:val="21"/>
        </w:rPr>
        <w:t xml:space="preserve">Bốn phân khu của workflow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2.3  </w:t>
      </w:r>
      <w:r>
        <w:rPr>
          <w:b w:val="false"/>
          <w:bCs w:val="false"/>
          <w:color w:val="262626"/>
          <w:sz w:val="21"/>
          <w:szCs w:val="21"/>
        </w:rPr>
        <w:t xml:space="preserve">Vòng đời trạng thái Job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color w:val="1F3864"/>
          <w:sz w:val="24"/>
          <w:szCs w:val="24"/>
        </w:rPr>
        <w:t xml:space="preserve">Chi tiết luồng thực thi từng node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3.1  </w:t>
      </w:r>
      <w:r>
        <w:rPr>
          <w:b w:val="false"/>
          <w:bCs w:val="false"/>
          <w:color w:val="262626"/>
          <w:sz w:val="21"/>
          <w:szCs w:val="21"/>
        </w:rPr>
        <w:t xml:space="preserve">Cụm 1 – Prepare video prompt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3.2  </w:t>
      </w:r>
      <w:r>
        <w:rPr>
          <w:b w:val="false"/>
          <w:bCs w:val="false"/>
          <w:color w:val="262626"/>
          <w:sz w:val="21"/>
          <w:szCs w:val="21"/>
        </w:rPr>
        <w:t xml:space="preserve">Cụm 2 – Start video job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3.3  </w:t>
      </w:r>
      <w:r>
        <w:rPr>
          <w:b w:val="false"/>
          <w:bCs w:val="false"/>
          <w:color w:val="262626"/>
          <w:sz w:val="21"/>
          <w:szCs w:val="21"/>
        </w:rPr>
        <w:t xml:space="preserve">Cụm 3 – Deliver finished video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3.4  </w:t>
      </w:r>
      <w:r>
        <w:rPr>
          <w:b w:val="false"/>
          <w:bCs w:val="false"/>
          <w:color w:val="262626"/>
          <w:sz w:val="21"/>
          <w:szCs w:val="21"/>
        </w:rPr>
        <w:t xml:space="preserve">Cụm 4 – Answer status checks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b/>
          <w:bCs/>
          <w:color w:val="1F3864"/>
          <w:sz w:val="24"/>
          <w:szCs w:val="24"/>
        </w:rPr>
        <w:t xml:space="preserve">Cấu hình &amp; thiết lập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4.1  </w:t>
      </w:r>
      <w:r>
        <w:rPr>
          <w:b w:val="false"/>
          <w:bCs w:val="false"/>
          <w:color w:val="262626"/>
          <w:sz w:val="21"/>
          <w:szCs w:val="21"/>
        </w:rPr>
        <w:t xml:space="preserve">Biến cấu hình (node Config)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4.2  </w:t>
      </w:r>
      <w:r>
        <w:rPr>
          <w:b w:val="false"/>
          <w:bCs w:val="false"/>
          <w:color w:val="262626"/>
          <w:sz w:val="21"/>
          <w:szCs w:val="21"/>
        </w:rPr>
        <w:t xml:space="preserve">Thiết lập Credentials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4.3  </w:t>
      </w:r>
      <w:r>
        <w:rPr>
          <w:b w:val="false"/>
          <w:bCs w:val="false"/>
          <w:color w:val="262626"/>
          <w:sz w:val="21"/>
          <w:szCs w:val="21"/>
        </w:rPr>
        <w:t xml:space="preserve">Chọn Hugging Face Space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5.  </w:t>
      </w:r>
      <w:r>
        <w:rPr>
          <w:b/>
          <w:bCs/>
          <w:color w:val="1F3864"/>
          <w:sz w:val="24"/>
          <w:szCs w:val="24"/>
        </w:rPr>
        <w:t xml:space="preserve">Đặc tả API (Postman)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5.1  </w:t>
      </w:r>
      <w:r>
        <w:rPr>
          <w:b w:val="false"/>
          <w:bCs w:val="false"/>
          <w:color w:val="262626"/>
          <w:sz w:val="21"/>
          <w:szCs w:val="21"/>
        </w:rPr>
        <w:t xml:space="preserve">API khởi tạo video (POST)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5.2  </w:t>
      </w:r>
      <w:r>
        <w:rPr>
          <w:b w:val="false"/>
          <w:bCs w:val="false"/>
          <w:color w:val="262626"/>
          <w:sz w:val="21"/>
          <w:szCs w:val="21"/>
        </w:rPr>
        <w:t xml:space="preserve">API kiểm tra trạng thái (GET)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5.3  </w:t>
      </w:r>
      <w:r>
        <w:rPr>
          <w:b w:val="false"/>
          <w:bCs w:val="false"/>
          <w:color w:val="262626"/>
          <w:sz w:val="21"/>
          <w:szCs w:val="21"/>
        </w:rPr>
        <w:t xml:space="preserve">Bảng mã phản hồi HTTP</w:t>
      </w:r>
    </w:p>
    <w:p>
      <w:pPr>
        <w:spacing w:after="40" w:before="200"/>
        <w:ind w:left="0"/>
      </w:pPr>
      <w:r>
        <w:rPr>
          <w:b/>
          <w:bCs/>
          <w:color w:val="2E75B6"/>
          <w:sz w:val="24"/>
          <w:szCs w:val="24"/>
        </w:rPr>
        <w:t xml:space="preserve">6.  </w:t>
      </w:r>
      <w:r>
        <w:rPr>
          <w:b/>
          <w:bCs/>
          <w:color w:val="1F3864"/>
          <w:sz w:val="24"/>
          <w:szCs w:val="24"/>
        </w:rPr>
        <w:t xml:space="preserve">Vận hành &amp; xử lý lỗi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6.1  </w:t>
      </w:r>
      <w:r>
        <w:rPr>
          <w:b w:val="false"/>
          <w:bCs w:val="false"/>
          <w:color w:val="262626"/>
          <w:sz w:val="21"/>
          <w:szCs w:val="21"/>
        </w:rPr>
        <w:t xml:space="preserve">Lỗi thường gặp</w:t>
      </w:r>
    </w:p>
    <w:p>
      <w:pPr>
        <w:spacing w:after="40" w:before="40"/>
        <w:ind w:left="560"/>
      </w:pPr>
      <w:r>
        <w:rPr>
          <w:b w:val="false"/>
          <w:bCs w:val="false"/>
          <w:color w:val="595959"/>
          <w:sz w:val="21"/>
          <w:szCs w:val="21"/>
        </w:rPr>
        <w:t xml:space="preserve">6.2  </w:t>
      </w:r>
      <w:r>
        <w:rPr>
          <w:b w:val="false"/>
          <w:bCs w:val="false"/>
          <w:color w:val="262626"/>
          <w:sz w:val="21"/>
          <w:szCs w:val="21"/>
        </w:rPr>
        <w:t xml:space="preserve">Khuyến nghị vận hành</w:t>
      </w:r>
    </w:p>
    <w:p>
      <w:pPr>
        <w:pStyle w:val="Heading1"/>
        <w:pageBreakBefore/>
      </w:pPr>
      <w:r>
        <w:t xml:space="preserve">1. Tổng quan hệ thống</w:t>
      </w:r>
    </w:p>
    <w:p>
      <w:pPr>
        <w:pStyle w:val="Heading2"/>
      </w:pPr>
      <w:r>
        <w:t xml:space="preserve">1.1. Mục tiêu &amp; điểm nổi bật</w:t>
      </w:r>
    </w:p>
    <w:p>
      <w:pPr>
        <w:spacing w:after="120" w:line="300"/>
        <w:jc w:val="both"/>
      </w:pPr>
      <w:r>
        <w:t xml:space="preserve">Workflow n8n này cung cấp một </w:t>
      </w:r>
      <w:r>
        <w:rPr>
          <w:b/>
          <w:bCs/>
        </w:rPr>
        <w:t xml:space="preserve">RESTful API bất đồng bộ (Asynchronous Job Queue)</w:t>
      </w:r>
      <w:r>
        <w:t xml:space="preserve">: người dùng gửi </w:t>
      </w:r>
      <w:r>
        <w:rPr>
          <w:b/>
          <w:bCs/>
        </w:rPr>
        <w:t xml:space="preserve">ảnh du lịch/cảnh vật</w:t>
      </w:r>
      <w:r>
        <w:t xml:space="preserve"> kèm </w:t>
      </w:r>
      <w:r>
        <w:rPr>
          <w:b/>
          <w:bCs/>
        </w:rPr>
        <w:t xml:space="preserve">yêu cầu văn bản (prompt)</w:t>
      </w:r>
      <w:r>
        <w:t xml:space="preserve">, hệ thống tự động tối ưu prompt, tạo </w:t>
      </w:r>
      <w:r>
        <w:rPr>
          <w:b/>
          <w:bCs/>
        </w:rPr>
        <w:t xml:space="preserve">video điện ảnh (Cinematic Travel Video)</w:t>
      </w:r>
      <w:r>
        <w:t xml:space="preserve"> bằng mô hình AI mã nguồn mở chạy </w:t>
      </w:r>
      <w:r>
        <w:rPr>
          <w:b/>
          <w:bCs/>
        </w:rPr>
        <w:t xml:space="preserve">miễn phí trên Hugging Face</w:t>
      </w:r>
      <w:r>
        <w:t xml:space="preserve">, sau đó lưu kết quả lên Google Drive.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single" w:color="2E75B6" w:sz="18"/>
              <w:left w:val="single" w:color="DEEAF6" w:sz="4"/>
              <w:bottom w:val="single" w:color="DEEAF6" w:sz="4"/>
              <w:right w:val="single" w:color="DEEAF6" w:sz="4"/>
            </w:tcBorders>
            <w:shd w:fill="F3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① Tối ưu prompt tự động</w:t>
            </w:r>
          </w:p>
          <w:p>
            <w:pPr>
              <w:spacing w:after="0" w:line="280"/>
            </w:pPr>
            <w:r>
              <w:t xml:space="preserve">Google Gemini phân tích ảnh đầu vào và viết lại prompt gốc thành mô tả điện ảnh: góc máy, chuyển động, ánh sáng, bầu không khí.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2E75B6" w:sz="18"/>
              <w:left w:val="single" w:color="DEEAF6" w:sz="4"/>
              <w:bottom w:val="single" w:color="DEEAF6" w:sz="4"/>
              <w:right w:val="single" w:color="DEEAF6" w:sz="4"/>
            </w:tcBorders>
            <w:shd w:fill="F3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② Kiến trúc bất đồng bộ</w:t>
            </w:r>
          </w:p>
          <w:p>
            <w:pPr>
              <w:spacing w:after="0" w:line="280"/>
            </w:pPr>
            <w:r>
              <w:t xml:space="preserve">Trả về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202 Accepted</w:t>
            </w:r>
            <w:r>
              <w:t xml:space="preserve"> kèm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 ngay lập tức, render và polling chạy ngầm – loại bỏ hoàn toàn lỗi timeout của Webhook.</w:t>
            </w:r>
          </w:p>
        </w:tc>
      </w:tr>
      <w:tr>
        <w:trPr>
          <w:trHeight w:val="160" w:hRule="exact"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4719"/>
            <w:tcBorders>
              <w:top w:val="single" w:color="2E75B6" w:sz="18"/>
              <w:left w:val="single" w:color="DEEAF6" w:sz="4"/>
              <w:bottom w:val="single" w:color="DEEAF6" w:sz="4"/>
              <w:right w:val="single" w:color="DEEAF6" w:sz="4"/>
            </w:tcBorders>
            <w:shd w:fill="F3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③ Tạo video miễn phí</w:t>
            </w:r>
          </w:p>
          <w:p>
            <w:pPr>
              <w:spacing w:after="0" w:line="280"/>
            </w:pPr>
            <w:r>
              <w:t xml:space="preserve">Gọi Hugging Face Space (Gradio API, GPU ZeroGPU) với các mô hình Image-to-Video như LTX-Video, Wan 2.x – không cần Billing.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2E75B6" w:sz="18"/>
              <w:left w:val="single" w:color="DEEAF6" w:sz="4"/>
              <w:bottom w:val="single" w:color="DEEAF6" w:sz="4"/>
              <w:right w:val="single" w:color="DEEAF6" w:sz="4"/>
            </w:tcBorders>
            <w:shd w:fill="F3F8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④ Lưu trữ &amp; theo dõi</w:t>
            </w:r>
          </w:p>
          <w:p>
            <w:pPr>
              <w:spacing w:after="0" w:line="280"/>
            </w:pPr>
            <w:r>
              <w:t xml:space="preserve">Tự động tải video lên Google Drive, cập nhật trạng thái từng bước vào Data Table và cung cấp API tra cứu theo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1.2. Công nghệ sử dụng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5"/>
        <w:gridCol w:w="2602"/>
        <w:gridCol w:w="3373"/>
        <w:gridCol w:w="1928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Thành phần</w:t>
            </w:r>
          </w:p>
        </w:tc>
        <w:tc>
          <w:tcPr>
            <w:tcW w:type="dxa" w:w="260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Công nghệ</w:t>
            </w:r>
          </w:p>
        </w:tc>
        <w:tc>
          <w:tcPr>
            <w:tcW w:type="dxa" w:w="337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Vai trò</w:t>
            </w:r>
          </w:p>
        </w:tc>
        <w:tc>
          <w:tcPr>
            <w:tcW w:type="dxa" w:w="192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Chi phí</w:t>
            </w:r>
          </w:p>
        </w:tc>
      </w:tr>
      <w:tr>
        <w:trPr>
          <w:cantSplit/>
        </w:trPr>
        <w:tc>
          <w:tcPr>
            <w:tcW w:type="dxa" w:w="17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Điều phối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n8n Cloud</w:t>
            </w:r>
          </w:p>
        </w:tc>
        <w:tc>
          <w:tcPr>
            <w:tcW w:type="dxa" w:w="337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Webhook, điều phối luồng, polling, xử lý lỗi</w:t>
            </w:r>
          </w:p>
        </w:tc>
        <w:tc>
          <w:tcPr>
            <w:tcW w:type="dxa" w:w="192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Theo gói n8n</w:t>
            </w:r>
          </w:p>
        </w:tc>
      </w:tr>
      <w:tr>
        <w:trPr>
          <w:cantSplit/>
        </w:trPr>
        <w:tc>
          <w:tcPr>
            <w:tcW w:type="dxa" w:w="173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Tối ưu prompt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Google Gemini 2.5 Flash</w:t>
            </w:r>
          </w:p>
        </w:tc>
        <w:tc>
          <w:tcPr>
            <w:tcW w:type="dxa" w:w="337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Phân tích ảnh, viết prompt điện ảnh</w:t>
            </w:r>
          </w:p>
        </w:tc>
        <w:tc>
          <w:tcPr>
            <w:tcW w:type="dxa" w:w="192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Free tier</w:t>
            </w:r>
          </w:p>
        </w:tc>
      </w:tr>
      <w:tr>
        <w:trPr>
          <w:cantSplit/>
        </w:trPr>
        <w:tc>
          <w:tcPr>
            <w:tcW w:type="dxa" w:w="17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Tạo video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Hugging Face Space (Gradio API + ZeroGPU)</w:t>
            </w:r>
          </w:p>
        </w:tc>
        <w:tc>
          <w:tcPr>
            <w:tcW w:type="dxa" w:w="337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Render video Image-to-Video</w:t>
            </w:r>
          </w:p>
        </w:tc>
        <w:tc>
          <w:tcPr>
            <w:tcW w:type="dxa" w:w="192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Miễn phí</w:t>
            </w:r>
            <w:r>
              <w:t xml:space="preserve"> (giới hạn quota GPU)</w:t>
            </w:r>
          </w:p>
        </w:tc>
      </w:tr>
      <w:tr>
        <w:trPr>
          <w:cantSplit/>
        </w:trPr>
        <w:tc>
          <w:tcPr>
            <w:tcW w:type="dxa" w:w="173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Lưu trữ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Google Drive</w:t>
            </w:r>
          </w:p>
        </w:tc>
        <w:tc>
          <w:tcPr>
            <w:tcW w:type="dxa" w:w="337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Lưu file MP4, tạo link chia sẻ</w:t>
            </w:r>
          </w:p>
        </w:tc>
        <w:tc>
          <w:tcPr>
            <w:tcW w:type="dxa" w:w="192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Miễn phí 15 GB</w:t>
            </w:r>
          </w:p>
        </w:tc>
      </w:tr>
      <w:tr>
        <w:trPr>
          <w:cantSplit/>
        </w:trPr>
        <w:tc>
          <w:tcPr>
            <w:tcW w:type="dxa" w:w="17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Quản lý trạng thái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n8n Data Table</w:t>
            </w:r>
          </w:p>
        </w:tc>
        <w:tc>
          <w:tcPr>
            <w:tcW w:type="dxa" w:w="337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Lưu Job, trạng thái, link kết quả</w:t>
            </w:r>
          </w:p>
        </w:tc>
        <w:tc>
          <w:tcPr>
            <w:tcW w:type="dxa" w:w="192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Có sẵn trong n8n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1.3. Vì sao chọn Hugging Face thay cho Google Veo</w:t>
      </w:r>
    </w:p>
    <w:p>
      <w:pPr>
        <w:spacing w:after="120" w:line="300"/>
        <w:jc w:val="both"/>
      </w:pPr>
      <w:r>
        <w:t xml:space="preserve">Google Veo </w:t>
      </w:r>
      <w:r>
        <w:rPr>
          <w:b/>
          <w:bCs/>
        </w:rPr>
        <w:t xml:space="preserve">không có hạn mức miễn phí</w:t>
      </w:r>
      <w:r>
        <w:t xml:space="preserve"> (Free Tier = 0) và bắt buộc liên kết Google Cloud Billing. Phiên bản 2.0 thay thế bằng Hugging Face Spaces để vận hành với </w:t>
      </w:r>
      <w:r>
        <w:rPr>
          <w:b/>
          <w:bCs/>
        </w:rPr>
        <w:t xml:space="preserve">chi phí 0 đồng</w:t>
      </w:r>
      <w:r>
        <w:t xml:space="preserve">, giữ nguyên kiến trúc 4 phân khu.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5"/>
        <w:gridCol w:w="3662"/>
        <w:gridCol w:w="4241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W w:type="dxa" w:w="366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Google Veo (phiên bản cũ)</w:t>
            </w:r>
          </w:p>
        </w:tc>
        <w:tc>
          <w:tcPr>
            <w:tcW w:type="dxa" w:w="424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Hugging Face Space (phiên bản 2.0)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Chi phí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Trả phí theo giây video, bắt buộc Billing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0 đồng</w:t>
            </w:r>
            <w:r>
              <w:t xml:space="preserve"> – chỉ cần tài khoản Hugging Face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Xác thực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Google API Key + Cloud Billing</w:t>
            </w:r>
          </w:p>
        </w:tc>
        <w:tc>
          <w:tcPr>
            <w:tcW w:type="dxa" w:w="424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Hugging Face Access Token (quyền Read)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Chất lượng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Rất cao, 720p–1080p, ~8 giây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Khá tốt, ~480p–720p, 2–5 giây (tùy Space)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Tốc độ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Ổn định</w:t>
            </w:r>
          </w:p>
        </w:tc>
        <w:tc>
          <w:tcPr>
            <w:tcW w:type="dxa" w:w="424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Phụ thuộc hàng đợi GPU dùng chung (ZeroGPU)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Giới hạn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Quota theo Billing / RPM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Quota thời gian GPU theo ngày của tài khoản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Phù hợp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Sản phẩm thương mại (Production)</w:t>
            </w:r>
          </w:p>
        </w:tc>
        <w:tc>
          <w:tcPr>
            <w:tcW w:type="dxa" w:w="424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Demo, MVP, thử nghiệm, đồ án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F8F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  Lưu ý</w:t>
            </w:r>
          </w:p>
          <w:p>
            <w:pPr>
              <w:spacing w:after="40" w:line="280"/>
            </w:pPr>
            <w:r>
              <w:t xml:space="preserve">Khi cần nâng cấp chất lượng cho production, chỉ cần thay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hf_space_url</w:t>
            </w:r>
            <w:r>
              <w:t xml:space="preserve"> sang Space trả phí / Inference Endpoint hoặc quay lại Veo – kiến trúc bất đồng bộ không thay đổi.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2. Kiến trúc tổng thể</w:t>
      </w:r>
    </w:p>
    <w:p>
      <w:pPr>
        <w:pStyle w:val="Heading2"/>
      </w:pPr>
      <w:r>
        <w:t xml:space="preserve">2.1. Sơ đồ luồng xử lý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24"/>
        <w:gridCol w:w="380"/>
        <w:gridCol w:w="2124"/>
        <w:gridCol w:w="380"/>
        <w:gridCol w:w="2124"/>
        <w:gridCol w:w="380"/>
        <w:gridCol w:w="2124"/>
      </w:tblGrid>
      <w:tr>
        <w:tc>
          <w:tcPr>
            <w:tcW w:type="dxa" w:w="2124"/>
            <w:tcBorders>
              <w:top w:val="single" w:color="44546A" w:sz="4"/>
              <w:left w:val="single" w:color="44546A" w:sz="4"/>
              <w:bottom w:val="single" w:color="44546A" w:sz="4"/>
              <w:right w:val="single" w:color="44546A" w:sz="4"/>
            </w:tcBorders>
            <w:shd w:fill="44546A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BƯỚC 1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  <w:p>
            <w:pPr>
              <w:spacing w:after="0" w:line="25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Postman / Frontend gửi ảnh + prompt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➜</w:t>
            </w:r>
          </w:p>
        </w:tc>
        <w:tc>
          <w:tcPr>
            <w:tcW w:type="dxa" w:w="212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BƯỚC 2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n8n + Gemini</w:t>
            </w:r>
          </w:p>
          <w:p>
            <w:pPr>
              <w:spacing w:after="0" w:line="25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Kiểm tra dữ liệu, tối ưu prompt, tạo Job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➜</w:t>
            </w:r>
          </w:p>
        </w:tc>
        <w:tc>
          <w:tcPr>
            <w:tcW w:type="dxa" w:w="2124"/>
            <w:tcBorders>
              <w:top w:val="single" w:color="D48A00" w:sz="4"/>
              <w:left w:val="single" w:color="D48A00" w:sz="4"/>
              <w:bottom w:val="single" w:color="D48A00" w:sz="4"/>
              <w:right w:val="single" w:color="D48A00" w:sz="4"/>
            </w:tcBorders>
            <w:shd w:fill="D48A00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BƯỚC 3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Hugging Face</w:t>
            </w:r>
          </w:p>
          <w:p>
            <w:pPr>
              <w:spacing w:after="0" w:line="25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Render video trên GPU ZeroGPU (miễn phí)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➜</w:t>
            </w:r>
          </w:p>
        </w:tc>
        <w:tc>
          <w:tcPr>
            <w:tcW w:type="dxa" w:w="2124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BƯỚC 4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Google Drive</w:t>
            </w:r>
          </w:p>
          <w:p>
            <w:pPr>
              <w:spacing w:after="0" w:line="25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Lưu MP4, trả link qua status_url</w:t>
            </w:r>
          </w:p>
        </w:tc>
      </w:tr>
    </w:tbl>
    <w:p>
      <w:pPr>
        <w:spacing w:after="200"/>
      </w:pPr>
    </w:p>
    <w:p>
      <w:pPr>
        <w:spacing w:after="200" w:before="0"/>
        <w:jc w:val="center"/>
      </w:pPr>
      <w:r>
        <w:rPr>
          <w:i/>
          <w:iCs/>
          <w:color w:val="595959"/>
          <w:sz w:val="18"/>
          <w:szCs w:val="18"/>
        </w:rPr>
        <w:t xml:space="preserve">Hình 1. Luồng dữ liệu tổng quát của Workflow Video 3</w:t>
      </w:r>
    </w:p>
    <w:p>
      <w:pPr>
        <w:pStyle w:val="Heading2"/>
      </w:pPr>
      <w:r>
        <w:t xml:space="preserve">2.2. Bốn phân khu của workflow</w:t>
      </w:r>
    </w:p>
    <w:p>
      <w:pPr>
        <w:spacing w:after="120" w:line="300"/>
        <w:jc w:val="left"/>
      </w:pPr>
      <w:r>
        <w:t xml:space="preserve">Workflow trên n8n được chia thành </w:t>
      </w:r>
      <w:r>
        <w:rPr>
          <w:b/>
          <w:bCs/>
        </w:rPr>
        <w:t xml:space="preserve">4 cụm chức năng</w:t>
      </w:r>
      <w:r>
        <w:t xml:space="preserve"> (đánh dấu bằng Sticky Notes):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20"/>
        <w:gridCol w:w="3662"/>
        <w:gridCol w:w="3855"/>
      </w:tblGrid>
      <w:tr>
        <w:trPr>
          <w:tblHeader/>
        </w:trPr>
        <w:tc>
          <w:tcPr>
            <w:tcW w:type="dxa" w:w="2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Phân khu</w:t>
            </w:r>
          </w:p>
        </w:tc>
        <w:tc>
          <w:tcPr>
            <w:tcW w:type="dxa" w:w="366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Vai trò chính</w:t>
            </w:r>
          </w:p>
        </w:tc>
        <w:tc>
          <w:tcPr>
            <w:tcW w:type="dxa" w:w="385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 cốt lõi</w:t>
            </w:r>
          </w:p>
        </w:tc>
      </w:tr>
      <w:tr>
        <w:trPr>
          <w:cantSplit/>
        </w:trPr>
        <w:tc>
          <w:tcPr>
            <w:tcW w:type="dxa" w:w="212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1. Prepare video prompt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Nhận request POST, kiểm tra đầu vào, gọi Gemini tối ưu prompt, tạo bản ghi Job.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Receive Generation Request, Config, Validate Input, Optimize Prompt with Gemini, Create Job Record</w:t>
            </w:r>
          </w:p>
        </w:tc>
      </w:tr>
      <w:tr>
        <w:trPr>
          <w:cantSplit/>
        </w:trPr>
        <w:tc>
          <w:tcPr>
            <w:tcW w:type="dxa" w:w="212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2. Start video job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Upload ảnh lên Hugging Face Space, gửi lệnh tạo video, lưu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event_id</w:t>
            </w:r>
            <w:r>
              <w:t xml:space="preserve"> và trả về HTTP 202.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Generation Enabled?, Upload Image to HF Space, Submit Video Generation, Save Event ID, Respond Job Accepted</w:t>
            </w:r>
          </w:p>
        </w:tc>
      </w:tr>
      <w:tr>
        <w:trPr>
          <w:cantSplit/>
        </w:trPr>
        <w:tc>
          <w:tcPr>
            <w:tcW w:type="dxa" w:w="212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3. Deliver finished video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Vòng lặp Wait &amp; Poll lấy kết quả, tải MP4, upload Google Drive và đánh dấu hoàn tất.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Wait Before Poll, Poll Generation Result, Evaluate Poll Result, Download Generated Video, Save Video to Google Drive</w:t>
            </w:r>
          </w:p>
        </w:tc>
      </w:tr>
      <w:tr>
        <w:trPr>
          <w:cantSplit/>
        </w:trPr>
        <w:tc>
          <w:tcPr>
            <w:tcW w:type="dxa" w:w="212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4. Answer status checks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Webhook GET độc lập để Client tra cứu trạng thái Job theo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.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Receive Status Check, Look Up Job, Job Found?, Respond Job Status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2.3. Vòng đời trạng thái Job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501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  <w:tc>
          <w:tcPr>
            <w:tcW w:type="dxa" w:w="289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Thời điểm cập nhật</w:t>
            </w:r>
          </w:p>
        </w:tc>
      </w:tr>
      <w:tr>
        <w:trPr>
          <w:cantSplit/>
        </w:trPr>
        <w:tc>
          <w:tcPr>
            <w:tcW w:type="dxa" w:w="17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50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Job đã được tiếp nhận, đang tối ưu prompt hoặc đang render trên Hugging Face.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Create Job Record → Save Event ID</w:t>
            </w:r>
          </w:p>
        </w:tc>
      </w:tr>
      <w:tr>
        <w:trPr>
          <w:cantSplit/>
        </w:trPr>
        <w:tc>
          <w:tcPr>
            <w:tcW w:type="dxa" w:w="173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completed</w:t>
            </w:r>
          </w:p>
        </w:tc>
        <w:tc>
          <w:tcPr>
            <w:tcW w:type="dxa" w:w="501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Video đã render xong và lưu thành công lên Google Drive.</w:t>
            </w:r>
          </w:p>
        </w:tc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Mark Job Completed</w:t>
            </w:r>
          </w:p>
        </w:tc>
      </w:tr>
      <w:tr>
        <w:trPr>
          <w:cantSplit/>
        </w:trPr>
        <w:tc>
          <w:tcPr>
            <w:tcW w:type="dxa" w:w="17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</w:p>
        </w:tc>
        <w:tc>
          <w:tcPr>
            <w:tcW w:type="dxa" w:w="50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Lỗi gửi lệnh, lỗi render (hết quota GPU, Space lỗi), quá thời gian chờ hoặc lỗi lưu trữ.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Mark Submit Failed / Mark Job Failed / Mark Storage Failed</w:t>
            </w:r>
          </w:p>
        </w:tc>
      </w:tr>
    </w:tbl>
    <w:p>
      <w:pPr>
        <w:pStyle w:val="Heading1"/>
        <w:pageBreakBefore/>
      </w:pPr>
      <w:r>
        <w:t xml:space="preserve">3. Chi tiết luồng thực thi từng node</w:t>
      </w:r>
    </w:p>
    <w:p>
      <w:pPr>
        <w:pStyle w:val="Heading2"/>
      </w:pPr>
      <w:r>
        <w:t xml:space="preserve">3.1. Cụm 1 – Prepare video prompt (Chuẩn bị &amp; tối ưu prompt)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8"/>
        <w:gridCol w:w="2602"/>
        <w:gridCol w:w="1638"/>
        <w:gridCol w:w="4819"/>
      </w:tblGrid>
      <w:tr>
        <w:trPr>
          <w:tblHeader/>
        </w:trPr>
        <w:tc>
          <w:tcPr>
            <w:tcW w:type="dxa" w:w="57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481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1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Receive Generation Request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Webhook (POST)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Lắng nghe tại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/webhook/travel-video/generate</w:t>
            </w:r>
            <w:r>
              <w:t xml:space="preserve"> (test: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/webhook-test/...</w:t>
            </w:r>
            <w:r>
              <w:t xml:space="preserve">). Nhận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multipart/form-data</w:t>
            </w:r>
            <w:r>
              <w:t xml:space="preserve"> gồm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image</w:t>
            </w:r>
            <w:r>
              <w:t xml:space="preserve"> (file) và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prompt</w:t>
            </w:r>
            <w:r>
              <w:t xml:space="preserve"> (text).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2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Config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Set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Khai báo biến cấu hình toàn cục: model Gemini, URL Hugging Face Space, chu kỳ poll, cờ bật/tắt tạo video (xem mục 4.1).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3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Validate Input → Input Valid?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Code + IF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Kiểm tra có prompt, ảnh đúng MIME type (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image/jpeg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image/png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image/webp</w:t>
            </w:r>
            <w:r>
              <w:t xml:space="preserve">). Sai → </w:t>
            </w:r>
            <w:r>
              <w:rPr>
                <w:b/>
                <w:bCs/>
              </w:rPr>
              <w:t xml:space="preserve">Respond Invalid Input</w:t>
            </w:r>
            <w:r>
              <w:t xml:space="preserve"> (400).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4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Optimize Prompt with Gemini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Request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Gửi prompt + ảnh tới Gemini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:generateContent</w:t>
            </w:r>
            <w:r>
              <w:t xml:space="preserve">, viết lại thành prompt điện ảnh tiếng Anh ngắn gọn, kèm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negative_prompt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5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Parse Optimized Prompt → Prompt Valid?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Code + IF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Tách JSON trả về thành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optimized_prompt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negative_prompt</w:t>
            </w:r>
            <w:r>
              <w:t xml:space="preserve">. Lỗi kết nối / parse → </w:t>
            </w:r>
            <w:r>
              <w:rPr>
                <w:b/>
                <w:bCs/>
              </w:rPr>
              <w:t xml:space="preserve">Respond Prompt Failed</w:t>
            </w:r>
            <w:r>
              <w:t xml:space="preserve"> (502).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6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Create Job Record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Data Table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Sinh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 duy nhất (vd: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job_mvj7erxt_p5jxz6wl</w:t>
            </w:r>
            <w:r>
              <w:t xml:space="preserve">), lưu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status = processing</w:t>
            </w:r>
            <w:r>
              <w:t xml:space="preserve"> cùng prompt đã tối ưu.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b/>
          <w:bCs/>
        </w:rPr>
        <w:t xml:space="preserve">Chỉ dẫn hệ thống (system instruction) gửi cho Gemini</w:t>
      </w:r>
      <w:r>
        <w:t xml:space="preserve"> – tối ưu cho mô hình video mã nguồn mở (prompt ngắn, mô tả chuyển động rõ ràng):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Gemini – systemInstruction  (generationConfig.responseMimeType = "application/json")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You are a professional travel cinematographer.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Analyze the attached image and rewrite the user request into ONE English prompt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(max 80 words) for an image-to-video model. Describe camera movement, subject motion,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lighting and atmosphere. Keep the scene consistent with the image.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Return JSON only: { "optimized_prompt": "...", "negative_prompt": "..." 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3.2. Cụm 2 – Start video job (Khởi chạy tạo video trên Hugging Face)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8"/>
        <w:gridCol w:w="2602"/>
        <w:gridCol w:w="1638"/>
        <w:gridCol w:w="4819"/>
      </w:tblGrid>
      <w:tr>
        <w:trPr>
          <w:tblHeader/>
        </w:trPr>
        <w:tc>
          <w:tcPr>
            <w:tcW w:type="dxa" w:w="57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481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1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Generation Enabled?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IF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Kiểm tra cờ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generation_enabled</w:t>
            </w:r>
            <w:r>
              <w:t xml:space="preserve">. Tắt → </w:t>
            </w:r>
            <w:r>
              <w:rPr>
                <w:b/>
                <w:bCs/>
              </w:rPr>
              <w:t xml:space="preserve">Respond Generation Disabled</w:t>
            </w:r>
            <w:r>
              <w:t xml:space="preserve"> (chỉ test Gemini, không tốn quota GPU).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2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Upload Image to HF Space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Request (POST)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Upload file ảnh (binary) lên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{space}/gradio_api/upload</w:t>
            </w:r>
            <w:r>
              <w:t xml:space="preserve">, nhận đường dẫn file tạm trên Space.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3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Submit Video Generation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Request (POST)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Gọi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{space}/gradio_api/call/{api_name}</w:t>
            </w:r>
            <w:r>
              <w:t xml:space="preserve"> với mảng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data</w:t>
            </w:r>
            <w:r>
              <w:t xml:space="preserve"> (ảnh, prompt, tham số). Space đưa job vào hàng đợi và trả về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event_id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4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Save Event ID → Respond Job Accepted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Data Table + Respond to Webhook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Lưu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event_id</w:t>
            </w:r>
            <w:r>
              <w:t xml:space="preserve"> vào Job, trả ngay </w:t>
            </w:r>
            <w:r>
              <w:rPr>
                <w:b/>
                <w:bCs/>
              </w:rPr>
              <w:t xml:space="preserve">HTTP 202</w:t>
            </w:r>
            <w:r>
              <w:t xml:space="preserve"> kèm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status_url</w:t>
            </w:r>
            <w:r>
              <w:t xml:space="preserve">. Lỗi (Space đang ngủ, hết quota, 4xx/5xx) → </w:t>
            </w:r>
            <w:r>
              <w:rPr>
                <w:b/>
                <w:bCs/>
              </w:rPr>
              <w:t xml:space="preserve">Mark Submit Failed → Respond Submit Failed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Bước 2 – Upload ảnh lên Space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Node: Upload Image to HF Space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Method        : POST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URL           : {{ $("Config").first().json.hf_space_url }}/gradio_api/upload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Authentication: Header Auth  →  Authorization: Bearer hf_xxxxxxxx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Body          : Form-Data  →  files = (n8n Binary File)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Response      : Format = Text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// Kết quả trả về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["/tmp/gradio/3f9c1a.../vinwonders-phu-quoc.jpg"]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3 – Gửi lệnh tạo video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Node: Submit Video Generation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Method : POST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URL    : {{ $("Config").first().json.hf_space_url }}/gradio_api/call/{{ $("Config").first().json.hf_api_name 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Body   : JSON (Expression)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{{ JSON.stringify({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data: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path: JSON.parse($("Upload Image to HF Space").first().json.data)[0],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meta: { _type: "gradio.FileData"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$("Parse Optimized Prompt").first().json.optimized_prompt,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$("Parse Optimized Prompt").first().json.negative_prompt,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$("Config").first().json.video_duration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}) 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// Kết quả trả về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 "event_id": "a1b2c3d4e5f6..." 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single" w:color="FFB0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4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</w:rPr>
              <w:t xml:space="preserve">⚠  Quan trọng – thứ tự tham số trong "data"</w:t>
            </w:r>
          </w:p>
          <w:p>
            <w:pPr>
              <w:spacing w:after="40" w:line="280"/>
            </w:pPr>
            <w:r>
              <w:t xml:space="preserve">Số lượng và thứ tự phần tử trong mảng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data</w:t>
            </w:r>
            <w:r>
              <w:t xml:space="preserve"> </w:t>
            </w:r>
            <w:r>
              <w:rPr>
                <w:b/>
                <w:bCs/>
              </w:rPr>
              <w:t xml:space="preserve">phụ thuộc vào từng Space</w:t>
            </w:r>
            <w:r>
              <w:t xml:space="preserve">. Mở trang Space → kéo xuống cuối → </w:t>
            </w:r>
            <w:r>
              <w:rPr>
                <w:b/>
                <w:bCs/>
              </w:rPr>
              <w:t xml:space="preserve">"Use via API"</w:t>
            </w:r>
            <w:r>
              <w:t xml:space="preserve"> để xem chính xác tên endpoint (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api_name</w:t>
            </w:r>
            <w:r>
              <w:t xml:space="preserve">) và danh sách tham số.</w:t>
            </w:r>
          </w:p>
          <w:p>
            <w:pPr>
              <w:spacing w:after="40" w:line="280"/>
            </w:pPr>
            <w:r>
              <w:t xml:space="preserve">Space dùng Gradio 4.x thì bỏ tiền tố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/gradio_api</w:t>
            </w:r>
            <w:r>
              <w:t xml:space="preserve"> (dùng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/upload</w:t>
            </w:r>
            <w:r>
              <w:t xml:space="preserve"> và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/call/{api_name}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3.3. Cụm 3 – Deliver finished video (Polling &amp; lưu Google Drive)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8"/>
        <w:gridCol w:w="2602"/>
        <w:gridCol w:w="1638"/>
        <w:gridCol w:w="4819"/>
      </w:tblGrid>
      <w:tr>
        <w:trPr>
          <w:tblHeader/>
        </w:trPr>
        <w:tc>
          <w:tcPr>
            <w:tcW w:type="dxa" w:w="57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481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1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Wait Before Poll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Wait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Sau khi đã trả 202 cho Client, luồng tiếp tục chạy ngầm. Tạm dừng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poll_after_seconds</w:t>
            </w:r>
            <w:r>
              <w:t xml:space="preserve"> (mặc định 20 giây) trước mỗi lần kiểm tra.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2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Poll Generation Result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Request (GET)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Gọi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{space}/gradio_api/call/{api_name}/{event_id}</w:t>
            </w:r>
            <w:r>
              <w:t xml:space="preserve">. Response Format = </w:t>
            </w:r>
            <w:r>
              <w:rPr>
                <w:b/>
                <w:bCs/>
              </w:rPr>
              <w:t xml:space="preserve">Text</w:t>
            </w:r>
            <w:r>
              <w:t xml:space="preserve">, Timeout = 180 000 ms. Kết quả là luồng sự kiện SSE.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3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Evaluate Poll Result → Route Poll Result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Code + Switch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Đọc sự kiện SSE cuối cùng và rẽ 3 nhánh: đang chạy / hoàn thành / lỗi (xem bảng bên dưới).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4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Download Generated Video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Request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Tải file MP4 từ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video_url</w:t>
            </w:r>
            <w:r>
              <w:t xml:space="preserve"> (Response Format = </w:t>
            </w:r>
            <w:r>
              <w:rPr>
                <w:b/>
                <w:bCs/>
              </w:rPr>
              <w:t xml:space="preserve">File</w:t>
            </w:r>
            <w:r>
              <w:t xml:space="preserve">). Phải tải ngay vì file tạm trên Space sẽ bị xóa sau một thời gian.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5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Save Video to Google Drive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Google Drive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Upload MP4 vào thư mục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drive_folder_id</w:t>
            </w:r>
            <w:r>
              <w:t xml:space="preserve">, lấy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webViewLink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webContentLink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6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Mark Job Completed / Mark Storage Failed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Data Table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Thành công →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completed</w:t>
            </w:r>
            <w:r>
              <w:t xml:space="preserve"> kèm link Drive. Lỗi lưu trữ →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42"/>
        <w:gridCol w:w="5205"/>
        <w:gridCol w:w="2891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Nhánh</w:t>
            </w:r>
          </w:p>
        </w:tc>
        <w:tc>
          <w:tcPr>
            <w:tcW w:type="dxa" w:w="520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Điều kiện</w:t>
            </w:r>
          </w:p>
        </w:tc>
        <w:tc>
          <w:tcPr>
            <w:tcW w:type="dxa" w:w="289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Hành động tiếp theo</w:t>
            </w:r>
          </w:p>
        </w:tc>
      </w:tr>
      <w:tr>
        <w:trPr>
          <w:cantSplit/>
        </w:trPr>
        <w:tc>
          <w:tcPr>
            <w:tcW w:type="dxa" w:w="1542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Running</w:t>
            </w:r>
          </w:p>
        </w:tc>
        <w:tc>
          <w:tcPr>
            <w:tcW w:type="dxa" w:w="52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Chưa có sự kiện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error</w:t>
            </w:r>
            <w:r>
              <w:t xml:space="preserve"> và chưa vượt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max_poll_attempts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Quay lại </w:t>
            </w:r>
            <w:r>
              <w:rPr>
                <w:b/>
                <w:bCs/>
              </w:rPr>
              <w:t xml:space="preserve">Wait Before Poll</w:t>
            </w:r>
          </w:p>
        </w:tc>
      </w:tr>
      <w:tr>
        <w:trPr>
          <w:cantSplit/>
        </w:trPr>
        <w:tc>
          <w:tcPr>
            <w:tcW w:type="dxa" w:w="1542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dxa" w:w="520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Nhận sự kiện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</w:t>
            </w:r>
            <w:r>
              <w:t xml:space="preserve"> và tìm thấy URL video (.mp4)</w:t>
            </w:r>
          </w:p>
        </w:tc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Sang </w:t>
            </w:r>
            <w:r>
              <w:rPr>
                <w:b/>
                <w:bCs/>
              </w:rPr>
              <w:t xml:space="preserve">Download Generated Video</w:t>
            </w:r>
          </w:p>
        </w:tc>
      </w:tr>
      <w:tr>
        <w:trPr>
          <w:cantSplit/>
        </w:trPr>
        <w:tc>
          <w:tcPr>
            <w:tcW w:type="dxa" w:w="1542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52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Nhận sự kiện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error</w:t>
            </w:r>
            <w:r>
              <w:t xml:space="preserve"> (vd: hết quota GPU) hoặc vượt số lần poll tối đa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Sang </w:t>
            </w:r>
            <w:r>
              <w:rPr>
                <w:b/>
                <w:bCs/>
              </w:rPr>
              <w:t xml:space="preserve">Mark Job Failed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Dữ liệu SSE mẫu trả về từ Space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– Poll Generation Result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event: generating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data: null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event: complete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data: [{"video": {"path": "/tmp/gradio/.../output.mp4",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  "url": "https://&lt;space&gt;.hf.space/gradio_api/file=/tmp/gradio/.../output.mp4"}}, 42]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Mã xử lý kết quả poll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Node: Evaluate Poll Result (Code – JavaScript)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cfg = $("Config").first().json;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raw = String($input.first().json.data ?? "");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attempt = $runIndex + 1;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// Tách các sự kiện SSE: "event: &lt;type&gt;\ndata: &lt;json&gt;"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events = [...raw.matchAll(/event:\s*(\w+)\s*\r?\ndata:\s*(.*)/g)]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.map(m =&gt; ({ type: m[1], data: m[2] }))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.filter(e =&gt; e.type !== "heartbeat");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last = events.at(-1);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// Tìm URL video (.mp4 / .webm) trong dữ liệu trả về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const findVideoUrl = (v)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if (!v) return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if (typeof v === "string") return /^https?:.*\.(mp4|webm)/i.test(v) ? v :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if (Array.isArray(v)) return v.map(findVideoUrl).find(Boolean) ||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if (typeof v === "object")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return findVideoUrl(v.url) || findVideoUrl(v.video)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  || Object.values(v).map(findVideoUrl).find(Boolean) ||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return null;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let result = { status: "running", attempt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if (last?.type === "complete")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const url = findVideoUrl(JSON.parse(last.data));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result = url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? { status: "completed", video_url: url, attempt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: { status: "failed", error: "Không tìm thấy URL video trong kết quả", attempt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 else if (last?.type === "error")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result = { status: "failed", attempt,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error: last.data &amp;&amp; last.data !== "null" ? last.data : "Space trả về lỗi (có thể hết quota GPU)"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 else if (attempt &gt;= cfg.max_poll_attempts)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result = { status: "failed", error: `Quá thời gian chờ sau ${attempt} lần kiểm tra`, attempt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return [{ json: result }];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3.4. Cụm 4 – Answer status checks (API tra cứu trạng thái)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78"/>
        <w:gridCol w:w="2602"/>
        <w:gridCol w:w="1638"/>
        <w:gridCol w:w="4819"/>
      </w:tblGrid>
      <w:tr>
        <w:trPr>
          <w:tblHeader/>
        </w:trPr>
        <w:tc>
          <w:tcPr>
            <w:tcW w:type="dxa" w:w="57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481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1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Receive Status Check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Webhook (GET)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Nhận request tại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/webhook/travel-video/status?job_id=...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2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Look Up Job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Data Table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Truy vấn bản ghi theo tham số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 trên URL.</w:t>
            </w:r>
          </w:p>
        </w:tc>
      </w:tr>
      <w:tr>
        <w:trPr>
          <w:cantSplit/>
        </w:trPr>
        <w:tc>
          <w:tcPr>
            <w:tcW w:type="dxa" w:w="5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3</w:t>
            </w:r>
          </w:p>
        </w:tc>
        <w:tc>
          <w:tcPr>
            <w:tcW w:type="dxa" w:w="26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Job Found?</w:t>
            </w:r>
          </w:p>
        </w:tc>
        <w:tc>
          <w:tcPr>
            <w:tcW w:type="dxa" w:w="16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IF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True</w:t>
            </w:r>
            <w:r>
              <w:t xml:space="preserve"> → Respond Job Status. </w:t>
            </w:r>
            <w:r>
              <w:rPr>
                <w:b/>
                <w:bCs/>
              </w:rPr>
              <w:t xml:space="preserve">False</w:t>
            </w:r>
            <w:r>
              <w:t xml:space="preserve"> → Respond Job Not Found (404).</w:t>
            </w:r>
          </w:p>
        </w:tc>
      </w:tr>
      <w:tr>
        <w:trPr>
          <w:cantSplit/>
        </w:trPr>
        <w:tc>
          <w:tcPr>
            <w:tcW w:type="dxa" w:w="57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4</w:t>
            </w:r>
          </w:p>
        </w:tc>
        <w:tc>
          <w:tcPr>
            <w:tcW w:type="dxa" w:w="260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Respond Job Status</w:t>
            </w:r>
          </w:p>
        </w:tc>
        <w:tc>
          <w:tcPr>
            <w:tcW w:type="dxa" w:w="163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to Webhook</w:t>
            </w:r>
          </w:p>
        </w:tc>
        <w:tc>
          <w:tcPr>
            <w:tcW w:type="dxa" w:w="481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Trả JSON trạng thái hiện tại: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processing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completed</w:t>
            </w:r>
            <w:r>
              <w:t xml:space="preserve"> (kèm link Google Drive) hoặc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  <w:r>
              <w:t xml:space="preserve"> (kèm lý do).</w:t>
            </w:r>
          </w:p>
        </w:tc>
      </w:tr>
    </w:tbl>
    <w:p>
      <w:pPr>
        <w:pStyle w:val="Heading1"/>
        <w:pageBreakBefore/>
      </w:pPr>
      <w:r>
        <w:t xml:space="preserve">4. Cấu hình &amp; thiết lập</w:t>
      </w:r>
    </w:p>
    <w:p>
      <w:pPr>
        <w:pStyle w:val="Heading2"/>
      </w:pPr>
      <w:r>
        <w:t xml:space="preserve">4.1. Biến cấu hình (node Config)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Biến</w:t>
            </w:r>
          </w:p>
        </w:tc>
        <w:tc>
          <w:tcPr>
            <w:tcW w:type="dxa" w:w="385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Giá trị mẫu</w:t>
            </w:r>
          </w:p>
        </w:tc>
        <w:tc>
          <w:tcPr>
            <w:tcW w:type="dxa" w:w="347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3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gemini_model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gemini-2.5-flash</w:t>
            </w:r>
          </w:p>
        </w:tc>
        <w:tc>
          <w:tcPr>
            <w:tcW w:type="dxa" w:w="34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Model tối ưu prompt (nhanh, có free tier).</w:t>
            </w:r>
          </w:p>
        </w:tc>
      </w:tr>
      <w:tr>
        <w:trPr>
          <w:cantSplit/>
        </w:trPr>
        <w:tc>
          <w:tcPr>
            <w:tcW w:type="dxa" w:w="231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hf_space_url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https://lightricks-ltx-video-distilled.hf.space</w:t>
            </w:r>
          </w:p>
        </w:tc>
        <w:tc>
          <w:tcPr>
            <w:tcW w:type="dxa" w:w="3470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Địa chỉ Hugging Face Space tạo video (xem mục 4.3).</w:t>
            </w:r>
          </w:p>
        </w:tc>
      </w:tr>
      <w:tr>
        <w:trPr>
          <w:cantSplit/>
        </w:trPr>
        <w:tc>
          <w:tcPr>
            <w:tcW w:type="dxa" w:w="23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hf_api_name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generate_video</w:t>
            </w:r>
          </w:p>
        </w:tc>
        <w:tc>
          <w:tcPr>
            <w:tcW w:type="dxa" w:w="34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Tên endpoint của Space – lấy từ mục </w:t>
            </w:r>
            <w:r>
              <w:rPr>
                <w:b/>
                <w:bCs/>
              </w:rPr>
              <w:t xml:space="preserve">Use via API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video_duration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3</w:t>
            </w:r>
          </w:p>
        </w:tc>
        <w:tc>
          <w:tcPr>
            <w:tcW w:type="dxa" w:w="3470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Thời lượng video (giây). Càng ngắn càng nhanh và ít tốn quota.</w:t>
            </w:r>
          </w:p>
        </w:tc>
      </w:tr>
      <w:tr>
        <w:trPr>
          <w:cantSplit/>
        </w:trPr>
        <w:tc>
          <w:tcPr>
            <w:tcW w:type="dxa" w:w="23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poll_after_seconds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20</w:t>
            </w:r>
          </w:p>
        </w:tc>
        <w:tc>
          <w:tcPr>
            <w:tcW w:type="dxa" w:w="34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Khoảng chờ giữa các lần poll.</w:t>
            </w:r>
          </w:p>
        </w:tc>
      </w:tr>
      <w:tr>
        <w:trPr>
          <w:cantSplit/>
        </w:trPr>
        <w:tc>
          <w:tcPr>
            <w:tcW w:type="dxa" w:w="231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max_poll_attempts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30</w:t>
            </w:r>
          </w:p>
        </w:tc>
        <w:tc>
          <w:tcPr>
            <w:tcW w:type="dxa" w:w="3470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Số lần poll tối đa trước khi đánh dấu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generation_enabled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true</w:t>
            </w:r>
          </w:p>
        </w:tc>
        <w:tc>
          <w:tcPr>
            <w:tcW w:type="dxa" w:w="347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Đặt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false</w:t>
            </w:r>
            <w:r>
              <w:t xml:space="preserve"> để chỉ test Gemini, không gọi Hugging Face.</w:t>
            </w:r>
          </w:p>
        </w:tc>
      </w:tr>
      <w:tr>
        <w:trPr>
          <w:cantSplit/>
        </w:trPr>
        <w:tc>
          <w:tcPr>
            <w:tcW w:type="dxa" w:w="231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drive_folder_id</w:t>
            </w:r>
          </w:p>
        </w:tc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1AbC...xyz</w:t>
            </w:r>
          </w:p>
        </w:tc>
        <w:tc>
          <w:tcPr>
            <w:tcW w:type="dxa" w:w="3470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ID thư mục Google Drive lưu video.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Thiết lập Credentials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5"/>
        <w:gridCol w:w="3566"/>
        <w:gridCol w:w="4337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Dịch vụ</w:t>
            </w:r>
          </w:p>
        </w:tc>
        <w:tc>
          <w:tcPr>
            <w:tcW w:type="dxa" w:w="356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Cách lấy</w:t>
            </w:r>
          </w:p>
        </w:tc>
        <w:tc>
          <w:tcPr>
            <w:tcW w:type="dxa" w:w="433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Cấu hình trong n8n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Hugging Face</w:t>
            </w:r>
          </w:p>
        </w:tc>
        <w:tc>
          <w:tcPr>
            <w:tcW w:type="dxa" w:w="35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huggingface.co → Settings → </w:t>
            </w:r>
            <w:r>
              <w:rPr>
                <w:b/>
                <w:bCs/>
              </w:rPr>
              <w:t xml:space="preserve">Access Tokens</w:t>
            </w:r>
            <w:r>
              <w:t xml:space="preserve"> → New token (quyền </w:t>
            </w:r>
            <w:r>
              <w:rPr>
                <w:b/>
                <w:bCs/>
              </w:rPr>
              <w:t xml:space="preserve">Read</w:t>
            </w:r>
            <w:r>
              <w:t xml:space="preserve">)</w:t>
            </w:r>
          </w:p>
        </w:tc>
        <w:tc>
          <w:tcPr>
            <w:tcW w:type="dxa" w:w="43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Credential </w:t>
            </w:r>
            <w:r>
              <w:rPr>
                <w:b/>
                <w:bCs/>
              </w:rPr>
              <w:t xml:space="preserve">Header Auth</w:t>
            </w:r>
            <w:r>
              <w:t xml:space="preserve">: Name =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Authorization</w:t>
            </w:r>
            <w:r>
              <w:t xml:space="preserve">, Value =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Bearer hf_xxx</w:t>
            </w:r>
            <w:r>
              <w:t xml:space="preserve">. Gắn cho các node Upload, Submit, Poll, Download.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Google Gemini</w:t>
            </w:r>
          </w:p>
        </w:tc>
        <w:tc>
          <w:tcPr>
            <w:tcW w:type="dxa" w:w="3566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aistudio.google.com → </w:t>
            </w:r>
            <w:r>
              <w:rPr>
                <w:b/>
                <w:bCs/>
              </w:rPr>
              <w:t xml:space="preserve">Get API key</w:t>
            </w:r>
          </w:p>
        </w:tc>
        <w:tc>
          <w:tcPr>
            <w:tcW w:type="dxa" w:w="4337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Header Auth: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x-goog-api-key</w:t>
            </w:r>
            <w:r>
              <w:t xml:space="preserve"> = API key. Gắn cho node Optimize Prompt.</w:t>
            </w:r>
          </w:p>
        </w:tc>
      </w:tr>
      <w:tr>
        <w:trPr>
          <w:cantSplit/>
        </w:trPr>
        <w:tc>
          <w:tcPr>
            <w:tcW w:type="dxa" w:w="1735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</w:rPr>
              <w:t xml:space="preserve">Google Drive</w:t>
            </w:r>
          </w:p>
        </w:tc>
        <w:tc>
          <w:tcPr>
            <w:tcW w:type="dxa" w:w="35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Đăng nhập tài khoản Google qua OAuth2</w:t>
            </w:r>
          </w:p>
        </w:tc>
        <w:tc>
          <w:tcPr>
            <w:tcW w:type="dxa" w:w="43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Credential </w:t>
            </w:r>
            <w:r>
              <w:rPr>
                <w:b/>
                <w:bCs/>
              </w:rPr>
              <w:t xml:space="preserve">Google Drive OAuth2 API</w:t>
            </w:r>
            <w:r>
              <w:t xml:space="preserve">. Gắn cho node Save Video to Google Drive.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E7D32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✔  Vì sao nên gắn Hugging Face Token?</w:t>
            </w:r>
          </w:p>
          <w:p>
            <w:pPr>
              <w:spacing w:after="40" w:line="280"/>
            </w:pPr>
            <w:r>
              <w:t xml:space="preserve">Không có token, request được tính theo quota </w:t>
            </w:r>
            <w:r>
              <w:rPr>
                <w:b/>
                <w:bCs/>
              </w:rPr>
              <w:t xml:space="preserve">ẩn danh</w:t>
            </w:r>
            <w:r>
              <w:t xml:space="preserve"> (rất thấp, dùng chung theo IP của n8n Cloud). Gắn token giúp dùng quota GPU riêng của tài khoản, ổn định hơn nhiều. Token chỉ lưu trong Credentials – </w:t>
            </w:r>
            <w:r>
              <w:rPr>
                <w:b/>
                <w:bCs/>
              </w:rPr>
              <w:t xml:space="preserve">không</w:t>
            </w:r>
            <w:r>
              <w:t xml:space="preserve"> ghi trực tiếp vào node Config.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4.3. Chọn Hugging Face Space</w:t>
      </w:r>
    </w:p>
    <w:p>
      <w:pPr>
        <w:spacing w:after="120" w:line="300"/>
        <w:jc w:val="left"/>
      </w:pPr>
      <w:r>
        <w:t xml:space="preserve">Workflow có thể dùng bất kỳ Space Image-to-Video nào chạy Gradio. Một số Space gợi ý (cần kiểm tra lại trạng thái </w:t>
      </w:r>
      <w:r>
        <w:rPr>
          <w:b/>
          <w:bCs/>
        </w:rPr>
        <w:t xml:space="preserve">Running</w:t>
      </w:r>
      <w:r>
        <w:t xml:space="preserve"> trước khi dùng):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5"/>
        <w:gridCol w:w="2410"/>
        <w:gridCol w:w="3373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Space (gợi ý)</w:t>
            </w:r>
          </w:p>
        </w:tc>
        <w:tc>
          <w:tcPr>
            <w:tcW w:type="dxa" w:w="241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Mô hình</w:t>
            </w:r>
          </w:p>
        </w:tc>
        <w:tc>
          <w:tcPr>
            <w:tcW w:type="dxa" w:w="337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Đặc điểm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Lightricks/ltx-video-distilled</w:t>
            </w:r>
          </w:p>
        </w:tc>
        <w:tc>
          <w:tcPr>
            <w:tcW w:type="dxa" w:w="24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LTX-Video (distilled)</w:t>
            </w:r>
          </w:p>
        </w:tc>
        <w:tc>
          <w:tcPr>
            <w:tcW w:type="dxa" w:w="337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Rất nhanh, tốn ít quota, phù hợp demo.</w:t>
            </w:r>
          </w:p>
        </w:tc>
      </w:tr>
      <w:tr>
        <w:trPr>
          <w:cantSplit/>
        </w:trPr>
        <w:tc>
          <w:tcPr>
            <w:tcW w:type="dxa" w:w="3855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zerogpu-aoti/wan2-2-fp8da-aoti-faster</w:t>
            </w:r>
          </w:p>
        </w:tc>
        <w:tc>
          <w:tcPr>
            <w:tcW w:type="dxa" w:w="2410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Wan 2.2 Image-to-Video</w:t>
            </w:r>
          </w:p>
        </w:tc>
        <w:tc>
          <w:tcPr>
            <w:tcW w:type="dxa" w:w="337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Chất lượng chuyển động tốt hơn, render lâu hơn.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b/>
          <w:bCs/>
        </w:rPr>
        <w:t xml:space="preserve">Các bước lấy thông số Space: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Mở trang Space trên huggingface.co, đảm bảo trạng thái </w:t>
      </w:r>
      <w:r>
        <w:rPr>
          <w:b/>
          <w:bCs/>
        </w:rPr>
        <w:t xml:space="preserve">Running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Kéo xuống cuối trang → bấm </w:t>
      </w:r>
      <w:r>
        <w:rPr>
          <w:b/>
          <w:bCs/>
        </w:rPr>
        <w:t xml:space="preserve">Use via API</w:t>
      </w:r>
      <w:r>
        <w:t xml:space="preserve"> → chọn tab </w:t>
      </w:r>
      <w:r>
        <w:rPr>
          <w:b/>
          <w:bCs/>
        </w:rPr>
        <w:t xml:space="preserve">cURL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Ghi lại địa chỉ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https://&lt;owner&gt;-&lt;space&gt;.hf.space</w:t>
      </w:r>
      <w:r>
        <w:t xml:space="preserve"> → điền vào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hf_space_url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Ghi lại tên endpoint (vd: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/generate_video</w:t>
      </w:r>
      <w:r>
        <w:t xml:space="preserve">) → điền vào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hf_api_name</w:t>
      </w:r>
      <w:r>
        <w:t xml:space="preserve"> (không có dấu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Đối chiếu danh sách tham số để sắp xếp đúng thứ tự mảng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data</w:t>
      </w:r>
      <w:r>
        <w:t xml:space="preserve"> trong node Submit Video Generation.</w:t>
      </w:r>
    </w:p>
    <w:p>
      <w:pPr>
        <w:pStyle w:val="Heading1"/>
        <w:pageBreakBefore/>
      </w:pPr>
      <w:r>
        <w:t xml:space="preserve">5. Đặc tả API (Postman)</w:t>
      </w:r>
    </w:p>
    <w:p>
      <w:pPr>
        <w:pStyle w:val="Heading2"/>
      </w:pPr>
      <w:r>
        <w:t xml:space="preserve">5.1. API khởi tạo video (POST)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99"/>
        <w:gridCol w:w="6939"/>
      </w:tblGrid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Endpoint (Production)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POST https://bdsadmin.app.n8n.cloud/webhook/travel-video/generate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Endpoint (Test)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POST https://bdsadmin.app.n8n.cloud/webhook-test/travel-video/generate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Content-Type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multipart/form-data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6"/>
        <w:gridCol w:w="1157"/>
        <w:gridCol w:w="1253"/>
        <w:gridCol w:w="5783"/>
      </w:tblGrid>
      <w:tr>
        <w:trPr>
          <w:tblHeader/>
        </w:trPr>
        <w:tc>
          <w:tcPr>
            <w:tcW w:type="dxa" w:w="144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15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5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Bắt buộc</w:t>
            </w:r>
          </w:p>
        </w:tc>
        <w:tc>
          <w:tcPr>
            <w:tcW w:type="dxa" w:w="5783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Giá trị mẫu / Mô tả</w:t>
            </w:r>
          </w:p>
        </w:tc>
      </w:tr>
      <w:tr>
        <w:trPr>
          <w:cantSplit/>
        </w:trPr>
        <w:tc>
          <w:tcPr>
            <w:tcW w:type="dxa" w:w="14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image</w:t>
            </w:r>
          </w:p>
        </w:tc>
        <w:tc>
          <w:tcPr>
            <w:tcW w:type="dxa" w:w="115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File</w:t>
            </w:r>
          </w:p>
        </w:tc>
        <w:tc>
          <w:tcPr>
            <w:tcW w:type="dxa" w:w="12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Có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Ảnh gốc, vd: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vinwonders-phu-quoc.jpg</w:t>
            </w:r>
            <w:r>
              <w:t xml:space="preserve"> (JPG/PNG/WEBP)</w:t>
            </w:r>
          </w:p>
        </w:tc>
      </w:tr>
      <w:tr>
        <w:trPr>
          <w:cantSplit/>
        </w:trPr>
        <w:tc>
          <w:tcPr>
            <w:tcW w:type="dxa" w:w="1446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prompt</w:t>
            </w:r>
          </w:p>
        </w:tc>
        <w:tc>
          <w:tcPr>
            <w:tcW w:type="dxa" w:w="1157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Text</w:t>
            </w:r>
          </w:p>
        </w:tc>
        <w:tc>
          <w:tcPr>
            <w:tcW w:type="dxa" w:w="125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t xml:space="preserve">Có</w:t>
            </w:r>
          </w:p>
        </w:tc>
        <w:tc>
          <w:tcPr>
            <w:tcW w:type="dxa" w:w="5783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Create a cinematic video from this image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– HTTP 202 Accepted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"success":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"job_id": "job_mvj7erxt_p5jxz6wl",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"status": "processing",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"message": "Video generation started. Poll the status_url for the result.",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"optimized_prompt": "Cinematic aerial drone shot slowly pushing forward over a vibrant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fairytale theme park on a sunny day. The ornate castle anchors the foreground while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the giant Ferris wheel rotates in the distance, palm trees sway gently, soft clouds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    drift across a deep blue sky. Premium travel commercial style, rich colors.",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"status_url": "https://bdsadmin.app.n8n.cloud/webhook/travel-video/status?job_id=job_mvj7erxt_p5jxz6wl",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"poll_after_seconds": 20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5.2. API kiểm tra trạng thái (GET)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99"/>
        <w:gridCol w:w="6939"/>
      </w:tblGrid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Endpoint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GET https://bdsadmin.app.n8n.cloud/webhook/travel-video/status?job_id={job_id}</w:t>
            </w:r>
          </w:p>
        </w:tc>
      </w:tr>
      <w:tr>
        <w:tc>
          <w:tcPr>
            <w:tcW w:type="dxa" w:w="2699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1F3864"/>
              </w:rPr>
              <w:t xml:space="preserve">Tần suất gọi</w:t>
            </w:r>
          </w:p>
        </w:tc>
        <w:tc>
          <w:tcPr>
            <w:tcW w:type="dxa" w:w="69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Mỗi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poll_after_seconds</w:t>
            </w:r>
            <w:r>
              <w:t xml:space="preserve"> giây cho đến khi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status</w:t>
            </w:r>
            <w:r>
              <w:t xml:space="preserve"> là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completed</w:t>
            </w:r>
            <w:r>
              <w:t xml:space="preserve"> hoặc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– Đang xử lý (200)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"success":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"job_id": "job_mvj7erxt_p5jxz6wl",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"status": "processing",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"message": "Video is being generated on Hugging Face. Please check again later."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– Hoàn thành (200)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"success":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"job_id": "job_mvj7erxt_p5jxz6wl",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"status": "completed",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"video_url": "https://drive.google.com/file/d/&lt;FILE_ID&gt;/view",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"download_url": "https://drive.google.com/uc?id=&lt;FILE_ID&gt;&amp;export=download",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"completed_at": "2026-10-22T08:15:42Z"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9638"/>
      </w:tblGrid>
      <w:tr>
        <w:tc>
          <w:tcPr>
            <w:tcW w:type="dxa" w:w="9638"/>
            <w:shd w:fill="24292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– Thất bại (200)</w:t>
            </w:r>
          </w:p>
        </w:tc>
      </w:tr>
      <w:tr>
        <w:tc>
          <w:tcPr>
            <w:tcW w:type="dxa" w:w="9638"/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"success": false,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"job_id": "job_mvj7erxt_p5jxz6wl",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"status": "failed",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  "error": "You have exceeded your GPU quota. Please retry later."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5.3. Bảng mã phản hồi HTTP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64"/>
        <w:gridCol w:w="3662"/>
        <w:gridCol w:w="5012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366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Node phản hồi</w:t>
            </w:r>
          </w:p>
        </w:tc>
        <w:tc>
          <w:tcPr>
            <w:tcW w:type="dxa" w:w="5012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202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Job Accepted</w:t>
            </w:r>
          </w:p>
        </w:tc>
        <w:tc>
          <w:tcPr>
            <w:tcW w:type="dxa" w:w="50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Đã tiếp nhận, video đang được tạo ngầm.</w:t>
            </w:r>
          </w:p>
        </w:tc>
      </w:tr>
      <w:tr>
        <w:trPr>
          <w:cantSplit/>
        </w:trPr>
        <w:tc>
          <w:tcPr>
            <w:tcW w:type="dxa" w:w="964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200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Job Status / Generation Disabled</w:t>
            </w:r>
          </w:p>
        </w:tc>
        <w:tc>
          <w:tcPr>
            <w:tcW w:type="dxa" w:w="501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Trả trạng thái Job, hoặc chỉ trả prompt tối ưu khi tắt tạo video.</w:t>
            </w:r>
          </w:p>
        </w:tc>
      </w:tr>
      <w:tr>
        <w:trPr>
          <w:cantSplit/>
        </w:trPr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400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Invalid Input</w:t>
            </w:r>
          </w:p>
        </w:tc>
        <w:tc>
          <w:tcPr>
            <w:tcW w:type="dxa" w:w="50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Thiếu prompt hoặc ảnh sai định dạng.</w:t>
            </w:r>
          </w:p>
        </w:tc>
      </w:tr>
      <w:tr>
        <w:trPr>
          <w:cantSplit/>
        </w:trPr>
        <w:tc>
          <w:tcPr>
            <w:tcW w:type="dxa" w:w="964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404</w:t>
            </w:r>
          </w:p>
        </w:tc>
        <w:tc>
          <w:tcPr>
            <w:tcW w:type="dxa" w:w="366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Job Not Found</w:t>
            </w:r>
          </w:p>
        </w:tc>
        <w:tc>
          <w:tcPr>
            <w:tcW w:type="dxa" w:w="5012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Không tồn tại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job_id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center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502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Respond Prompt Failed / Submit Failed</w:t>
            </w:r>
          </w:p>
        </w:tc>
        <w:tc>
          <w:tcPr>
            <w:tcW w:type="dxa" w:w="50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Lỗi gọi Gemini hoặc Hugging Face Space.</w:t>
            </w:r>
          </w:p>
        </w:tc>
      </w:tr>
    </w:tbl>
    <w:p>
      <w:pPr>
        <w:pStyle w:val="Heading1"/>
        <w:pageBreakBefore/>
      </w:pPr>
      <w:r>
        <w:t xml:space="preserve">6. Vận hành &amp; xử lý lỗi</w:t>
      </w:r>
    </w:p>
    <w:p>
      <w:pPr>
        <w:pStyle w:val="Heading2"/>
      </w:pPr>
      <w:r>
        <w:t xml:space="preserve">6.1. Lỗi thường gặp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2699"/>
        <w:gridCol w:w="4048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Lỗi / Hiện tượng</w:t>
            </w:r>
          </w:p>
        </w:tc>
        <w:tc>
          <w:tcPr>
            <w:tcW w:type="dxa" w:w="269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Nguyên nhân</w:t>
            </w:r>
          </w:p>
        </w:tc>
        <w:tc>
          <w:tcPr>
            <w:tcW w:type="dxa" w:w="404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b/>
                <w:bCs/>
                <w:color w:val="FFFFFF"/>
              </w:rPr>
              <w:t xml:space="preserve">Cách xử lý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You have exceeded your GPU quota</w:t>
            </w:r>
            <w:r>
              <w:t xml:space="preserve"> (sự kiện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error</w:t>
            </w:r>
            <w:r>
              <w:t xml:space="preserve">)</w:t>
            </w:r>
          </w:p>
        </w:tc>
        <w:tc>
          <w:tcPr>
            <w:tcW w:type="dxa" w:w="26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Hết hạn mức ZeroGPU trong ngày.</w:t>
            </w:r>
          </w:p>
        </w:tc>
        <w:tc>
          <w:tcPr>
            <w:tcW w:type="dxa" w:w="40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Gắn HF token để dùng quota tài khoản; giảm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video_duration</w:t>
            </w:r>
            <w:r>
              <w:t xml:space="preserve">; chờ quota hồi phục hoặc chuyển sang Space dự phòng.</w:t>
            </w:r>
          </w:p>
        </w:tc>
      </w:tr>
      <w:tr>
        <w:trPr>
          <w:cantSplit/>
        </w:trPr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503 / Space "Sleeping", "Building"</w:t>
            </w:r>
          </w:p>
        </w:tc>
        <w:tc>
          <w:tcPr>
            <w:tcW w:type="dxa" w:w="269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Space tự ngủ khi lâu không có truy cập.</w:t>
            </w:r>
          </w:p>
        </w:tc>
        <w:tc>
          <w:tcPr>
            <w:tcW w:type="dxa" w:w="404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Bật </w:t>
            </w:r>
            <w:r>
              <w:rPr>
                <w:b/>
                <w:bCs/>
              </w:rPr>
              <w:t xml:space="preserve">Retry On Fail</w:t>
            </w:r>
            <w:r>
              <w:t xml:space="preserve"> (3 lần, chờ 30 giây). Lần gọi đầu có thể mất 1–3 phút để Space khởi động.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HTTP 404 tại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/gradio_api/...</w:t>
            </w:r>
          </w:p>
        </w:tc>
        <w:tc>
          <w:tcPr>
            <w:tcW w:type="dxa" w:w="26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Space chạy Gradio 4.x.</w:t>
            </w:r>
          </w:p>
        </w:tc>
        <w:tc>
          <w:tcPr>
            <w:tcW w:type="dxa" w:w="40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Bỏ tiền tố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/gradio_api</w:t>
            </w:r>
            <w:r>
              <w:t xml:space="preserve"> (dùng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/upload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/call/{api_name}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Sự kiện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error</w:t>
            </w:r>
            <w:r>
              <w:t xml:space="preserve"> ngay lập tức,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data: null</w:t>
            </w:r>
          </w:p>
        </w:tc>
        <w:tc>
          <w:tcPr>
            <w:tcW w:type="dxa" w:w="269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Sai thứ tự / kiểu tham số trong mảng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data</w:t>
            </w:r>
            <w:r>
              <w:t xml:space="preserve">.</w:t>
            </w:r>
          </w:p>
        </w:tc>
        <w:tc>
          <w:tcPr>
            <w:tcW w:type="dxa" w:w="404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Đối chiếu lại mục </w:t>
            </w:r>
            <w:r>
              <w:rPr>
                <w:b/>
                <w:bCs/>
              </w:rPr>
              <w:t xml:space="preserve">Use via API</w:t>
            </w:r>
            <w:r>
              <w:t xml:space="preserve"> của Space; kiểm tra định dạng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gradio.FileData</w:t>
            </w:r>
            <w:r>
              <w:t xml:space="preserve"> của ảnh.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Poll chỉ nhận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heartbeat</w:t>
            </w:r>
            <w:r>
              <w:t xml:space="preserve"> hoặc timeout</w:t>
            </w:r>
          </w:p>
        </w:tc>
        <w:tc>
          <w:tcPr>
            <w:tcW w:type="dxa" w:w="26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Hàng đợi GPU đang đông.</w:t>
            </w:r>
          </w:p>
        </w:tc>
        <w:tc>
          <w:tcPr>
            <w:tcW w:type="dxa" w:w="40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Tăng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max_poll_attempts</w:t>
            </w:r>
            <w:r>
              <w:t xml:space="preserve"> / timeout; Job tự chuyển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failed</w:t>
            </w:r>
            <w:r>
              <w:t xml:space="preserve"> khi vượt giới hạn.</w:t>
            </w:r>
          </w:p>
        </w:tc>
      </w:tr>
      <w:tr>
        <w:trPr>
          <w:cantSplit/>
        </w:trPr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Download Generated Video lỗi 404</w:t>
            </w:r>
          </w:p>
        </w:tc>
        <w:tc>
          <w:tcPr>
            <w:tcW w:type="dxa" w:w="269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File tạm trên Space đã bị xóa.</w:t>
            </w:r>
          </w:p>
        </w:tc>
        <w:tc>
          <w:tcPr>
            <w:tcW w:type="dxa" w:w="404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Tải ngay sau khi nhận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complete</w:t>
            </w:r>
            <w:r>
              <w:t xml:space="preserve">; không dùng URL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hf.space</w:t>
            </w:r>
            <w:r>
              <w:t xml:space="preserve"> làm link lưu trữ lâu dài.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Gemini HTTP 429</w:t>
            </w:r>
          </w:p>
        </w:tc>
        <w:tc>
          <w:tcPr>
            <w:tcW w:type="dxa" w:w="26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Vượt giới hạn RPM của free tier.</w:t>
            </w:r>
          </w:p>
        </w:tc>
        <w:tc>
          <w:tcPr>
            <w:tcW w:type="dxa" w:w="40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Bật Retry On Fail (5 000 ms); dùng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gemini-2.5-flash</w:t>
            </w:r>
            <w:r>
              <w:t xml:space="preserve"> hoặc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gemini-2.5-flash-lite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891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status_url</w:t>
            </w:r>
            <w:r>
              <w:t xml:space="preserve"> không phản hồi</w:t>
            </w:r>
          </w:p>
        </w:tc>
        <w:tc>
          <w:tcPr>
            <w:tcW w:type="dxa" w:w="2699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Workflow chưa được kích hoạt (Active).</w:t>
            </w:r>
          </w:p>
        </w:tc>
        <w:tc>
          <w:tcPr>
            <w:tcW w:type="dxa" w:w="4048"/>
            <w:shd w:fill="F3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  <w:jc w:val="left"/>
            </w:pPr>
            <w:r>
              <w:t xml:space="preserve">Bật công tắc </w:t>
            </w:r>
            <w:r>
              <w:rPr>
                <w:b/>
                <w:bCs/>
              </w:rPr>
              <w:t xml:space="preserve">Active / Publish</w:t>
            </w:r>
            <w:r>
              <w:t xml:space="preserve"> ở góc trên bên phải n8n –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/webhook-test/...</w:t>
            </w:r>
            <w:r>
              <w:t xml:space="preserve"> chỉ chạy khi bấm "Listen for test event".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6.2. Khuyến nghị vận hành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Chuẩn bị 1–2 Space dự phòng</w:t>
      </w:r>
      <w:r>
        <w:t xml:space="preserve">: khi Space chính lỗi hoặc hết quota, chỉ cần đổi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hf_space_url</w:t>
      </w:r>
      <w:r>
        <w:t xml:space="preserve"> /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hf_api_name</w:t>
      </w:r>
      <w:r>
        <w:t xml:space="preserve"> trong node Config.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Xử lý tuần tự</w:t>
      </w:r>
      <w:r>
        <w:t xml:space="preserve">: ZeroGPU xếp hàng từng request – nên giới hạn 1 job đang render tại một thời điểm để tránh lãng phí quota.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Chuẩn hóa ảnh đầu vào</w:t>
      </w:r>
      <w:r>
        <w:t xml:space="preserve">: resize cạnh dài ≤ 1280 px, tỉ lệ 16:9 hoặc 9:16 giúp render nhanh và ổn định hơn.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Bảo mật</w:t>
      </w:r>
      <w:r>
        <w:t xml:space="preserve">: không hardcode token trong node; chỉ lưu trong n8n Credentials.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 tiết kiệm</w:t>
      </w:r>
      <w:r>
        <w:t xml:space="preserve">: đặt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generation_enabled = false</w:t>
      </w:r>
      <w:r>
        <w:t xml:space="preserve"> để kiểm tra phần Gemini mà không tốn quota GPU.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Nâng cấp khi cần</w:t>
      </w:r>
      <w:r>
        <w:t xml:space="preserve">: chuyển sang Hugging Face Inference Endpoints / Space trả phí hoặc Google Veo để có chất lượng production – không cần thay đổi kiến trúc.</w:t>
      </w:r>
    </w:p>
    <w:p>
      <w:pPr>
        <w:spacing w:after="20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F8F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  Tóm tắt</w:t>
            </w:r>
          </w:p>
          <w:p>
            <w:pPr>
              <w:spacing w:after="40" w:line="280"/>
            </w:pPr>
            <w:r>
              <w:t xml:space="preserve">Workflow Video 3 vận hành hoàn toàn miễn phí với Gemini (free tier) + Hugging Face ZeroGPU + Google Drive, giữ nguyên kiến trúc bất đồng bộ 4 phân khu và có thể nâng cấp lên dịch vụ trả phí bất cứ lúc nào.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AI Travel Reseller Network Platform</w:t>
    </w:r>
    <w:r>
      <w:rPr>
        <w:color w:val="595959"/>
        <w:sz w:val="16"/>
        <w:szCs w:val="16"/>
      </w:rPr>
      <w:t xml:space="preserve">	Trang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638"/>
      </w:tabs>
    </w:pPr>
    <w:r>
      <w:rPr>
        <w:b/>
        <w:bCs/>
        <w:color w:val="1F3864"/>
        <w:sz w:val="18"/>
        <w:szCs w:val="18"/>
      </w:rPr>
      <w:t xml:space="preserve">Workflow Video 3 – Tạo video AI</w:t>
    </w:r>
    <w:r>
      <w:rPr>
        <w:color w:val="595959"/>
        <w:sz w:val="18"/>
        <w:szCs w:val="18"/>
      </w:rPr>
      <w:t xml:space="preserve">	n8n × Gemini × Hugging Face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500" w:hanging="300"/>
      </w:pPr>
      <w:rPr>
        <w:color w:val="2E75B6"/>
      </w:r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B000" w:sz="12" w:space="6"/>
      </w:pBdr>
      <w:spacing w:after="24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kỹ thuật – Workflow Video 3 (n8n × Gemini × Hugging Face)</dc:title>
  <dc:creator>AI Travel Reseller Network Platform</dc:creator>
  <cp:lastModifiedBy>Un-named</cp:lastModifiedBy>
  <cp:revision>1</cp:revision>
  <dcterms:created xsi:type="dcterms:W3CDTF">2026-10-22T08:02:21.137Z</dcterms:created>
  <dcterms:modified xsi:type="dcterms:W3CDTF">2026-10-22T08:02:21.139Z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