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DE" w:rsidRDefault="00355FDE">
      <w:r>
        <w:t xml:space="preserve">General </w:t>
      </w:r>
      <w:r w:rsidR="00714949">
        <w:t xml:space="preserve">table </w:t>
      </w:r>
      <w:r>
        <w:t>columns:</w:t>
      </w:r>
    </w:p>
    <w:p w:rsidR="00355FDE" w:rsidRDefault="00355FDE">
      <w:r>
        <w:t>active - 1 means that the entry is enabled, 0 means the entry is disabled</w:t>
      </w:r>
    </w:p>
    <w:p w:rsidR="00355FDE" w:rsidRDefault="00355FDE">
      <w:r>
        <w:t>created - The created date timestamp</w:t>
      </w:r>
    </w:p>
    <w:p w:rsidR="00355FDE" w:rsidRDefault="00355FDE">
      <w:r>
        <w:t>last_update - The timestamp at which the entry was updated.</w:t>
      </w:r>
    </w:p>
    <w:p w:rsidR="00355FDE" w:rsidRDefault="00355FDE"/>
    <w:p w:rsidR="00827C82" w:rsidRDefault="00827C82">
      <w:r>
        <w:t>Problem: We need to be able to associate different strategies with different persisted equities and equity data sources.</w:t>
      </w:r>
    </w:p>
    <w:p w:rsidR="00827C82" w:rsidRDefault="00827C82">
      <w:r>
        <w:t>Solution:</w:t>
      </w:r>
    </w:p>
    <w:p w:rsidR="00006A46" w:rsidRDefault="00006A46">
      <w:r>
        <w:t xml:space="preserve">Java Strategy Enum - </w:t>
      </w:r>
    </w:p>
    <w:p w:rsidR="00006A46" w:rsidRDefault="00006A46"/>
    <w:p w:rsidR="00827C82" w:rsidRDefault="00827C82"/>
    <w:p w:rsidR="00827C82" w:rsidRDefault="00827C82"/>
    <w:p w:rsidR="004240CB" w:rsidRDefault="003E0976">
      <w:r>
        <w:t xml:space="preserve">Problem: Different equity data sources provide data in different time zones for a given equity (stock, options, etfs, etc ). </w:t>
      </w:r>
    </w:p>
    <w:p w:rsidR="003E0976" w:rsidRDefault="003E0976"/>
    <w:p w:rsidR="00022F35" w:rsidRDefault="003E0976" w:rsidP="00022F35">
      <w:r>
        <w:t>Solution:</w:t>
      </w:r>
    </w:p>
    <w:p w:rsidR="00022F35" w:rsidRDefault="00022F35" w:rsidP="00022F35">
      <w:pPr>
        <w:rPr>
          <w:b/>
        </w:rPr>
      </w:pPr>
      <w:r>
        <w:t>For a given equity</w:t>
      </w:r>
      <w:r w:rsidR="009C6860">
        <w:t xml:space="preserve"> (`ticker_id`)</w:t>
      </w:r>
      <w:r>
        <w:t xml:space="preserve"> and corresponding equity data source ID</w:t>
      </w:r>
      <w:r w:rsidR="009C6860">
        <w:t xml:space="preserve"> (`equity_data_source_id`)</w:t>
      </w:r>
      <w:r>
        <w:t xml:space="preserve">, we create an entry in the `eds_ticker_time_info` </w:t>
      </w:r>
      <w:r w:rsidR="00355FDE">
        <w:t xml:space="preserve">table </w:t>
      </w:r>
      <w:r>
        <w:t xml:space="preserve">below along with the </w:t>
      </w:r>
      <w:r w:rsidR="009C6860">
        <w:t>close time in UTC (`close_time_utc`). For example, the following is an entry for the Nikkei in the Yahoo data source</w:t>
      </w:r>
      <w:r w:rsidR="00F0382E">
        <w:t xml:space="preserve"> and has close_time_utc "15:15:00 +0900"</w:t>
      </w:r>
      <w:r w:rsidR="009C6860">
        <w:t>. Note that id, ticker_id, and equity_data_source_id are mysql integer IDs</w:t>
      </w:r>
      <w:r>
        <w:rPr>
          <w:b/>
        </w:rPr>
        <w:t>.</w:t>
      </w:r>
      <w:r w:rsidR="00355FDE">
        <w:rPr>
          <w:b/>
        </w:rPr>
        <w:t xml:space="preserve"> </w:t>
      </w:r>
    </w:p>
    <w:p w:rsidR="009C6860" w:rsidRPr="009C6860" w:rsidRDefault="009C6860" w:rsidP="009C6860">
      <w:pPr>
        <w:rPr>
          <w:b/>
        </w:rPr>
      </w:pPr>
      <w:r w:rsidRPr="009C6860">
        <w:rPr>
          <w:b/>
        </w:rPr>
        <w:t>id,ticker_id,equity_data_source_id,persistence_version,created,last_update,active,close_time_utc</w:t>
      </w:r>
    </w:p>
    <w:p w:rsidR="009C6860" w:rsidRDefault="009C6860" w:rsidP="009C6860">
      <w:pPr>
        <w:rPr>
          <w:b/>
        </w:rPr>
      </w:pPr>
      <w:r w:rsidRPr="009C6860">
        <w:rPr>
          <w:b/>
        </w:rPr>
        <w:t>3,152,1,NULL,"2014-06-14 22:34:20","2014-06-14 22:34:20",Y,"15:15:00 +0900"</w:t>
      </w:r>
    </w:p>
    <w:p w:rsidR="00022F35" w:rsidRDefault="0013548B" w:rsidP="00022F35">
      <w:r>
        <w:t>Whenever an entry is not provided, we use defaults: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95D29" w:rsidTr="00195D29">
        <w:tc>
          <w:tcPr>
            <w:tcW w:w="4788" w:type="dxa"/>
          </w:tcPr>
          <w:p w:rsidR="00195D29" w:rsidRDefault="00195D29" w:rsidP="00022F35">
            <w:r>
              <w:t>Data source</w:t>
            </w:r>
          </w:p>
        </w:tc>
        <w:tc>
          <w:tcPr>
            <w:tcW w:w="4788" w:type="dxa"/>
          </w:tcPr>
          <w:p w:rsidR="00195D29" w:rsidRDefault="00195D29" w:rsidP="00022F35">
            <w:r>
              <w:t>Default close time</w:t>
            </w:r>
          </w:p>
        </w:tc>
      </w:tr>
      <w:tr w:rsidR="00195D29" w:rsidTr="00195D29">
        <w:tc>
          <w:tcPr>
            <w:tcW w:w="4788" w:type="dxa"/>
          </w:tcPr>
          <w:p w:rsidR="00195D29" w:rsidRDefault="00195D29" w:rsidP="00022F35">
            <w:r>
              <w:t>Yahoo</w:t>
            </w:r>
          </w:p>
        </w:tc>
        <w:tc>
          <w:tcPr>
            <w:tcW w:w="4788" w:type="dxa"/>
          </w:tcPr>
          <w:p w:rsidR="00195D29" w:rsidRDefault="00195D29" w:rsidP="00022F35">
            <w:r>
              <w:t>13:00:00 -0700</w:t>
            </w:r>
          </w:p>
        </w:tc>
      </w:tr>
      <w:tr w:rsidR="00195D29" w:rsidTr="00195D29">
        <w:tc>
          <w:tcPr>
            <w:tcW w:w="4788" w:type="dxa"/>
          </w:tcPr>
          <w:p w:rsidR="00195D29" w:rsidRDefault="00195D29" w:rsidP="00022F35">
            <w:r>
              <w:t>CSI</w:t>
            </w:r>
          </w:p>
        </w:tc>
        <w:tc>
          <w:tcPr>
            <w:tcW w:w="4788" w:type="dxa"/>
          </w:tcPr>
          <w:p w:rsidR="00195D29" w:rsidRDefault="00195D29" w:rsidP="00022F35">
            <w:r>
              <w:t>13:00:00 -0700</w:t>
            </w:r>
          </w:p>
        </w:tc>
      </w:tr>
    </w:tbl>
    <w:p w:rsidR="0013548B" w:rsidRDefault="0013548B" w:rsidP="00022F35"/>
    <w:p w:rsidR="00022F35" w:rsidRDefault="00022F35" w:rsidP="00022F35"/>
    <w:p w:rsidR="00022F35" w:rsidRPr="00022F35" w:rsidRDefault="00022F35" w:rsidP="00022F35">
      <w:pPr>
        <w:rPr>
          <w:b/>
        </w:rPr>
      </w:pPr>
      <w:r w:rsidRPr="00022F35">
        <w:rPr>
          <w:b/>
        </w:rPr>
        <w:lastRenderedPageBreak/>
        <w:t>CREATE TABLE `eds_ticker_timeinfo` (</w:t>
      </w:r>
    </w:p>
    <w:p w:rsidR="00022F35" w:rsidRPr="00022F35" w:rsidRDefault="00022F35" w:rsidP="00022F35">
      <w:pPr>
        <w:rPr>
          <w:b/>
        </w:rPr>
      </w:pPr>
      <w:r w:rsidRPr="00022F35">
        <w:rPr>
          <w:b/>
        </w:rPr>
        <w:t xml:space="preserve">  `id` int(10) unsigned NOT NULL AUTO_INCREMENT,</w:t>
      </w:r>
    </w:p>
    <w:p w:rsidR="00022F35" w:rsidRPr="00022F35" w:rsidRDefault="00022F35" w:rsidP="00022F35">
      <w:pPr>
        <w:rPr>
          <w:b/>
        </w:rPr>
      </w:pPr>
      <w:r w:rsidRPr="00022F35">
        <w:rPr>
          <w:b/>
        </w:rPr>
        <w:t xml:space="preserve">  `ticker_id` int(10) unsigned NOT NULL,</w:t>
      </w:r>
    </w:p>
    <w:p w:rsidR="00022F35" w:rsidRPr="00022F35" w:rsidRDefault="00022F35" w:rsidP="00022F35">
      <w:pPr>
        <w:rPr>
          <w:b/>
        </w:rPr>
      </w:pPr>
      <w:r w:rsidRPr="00022F35">
        <w:rPr>
          <w:b/>
        </w:rPr>
        <w:t xml:space="preserve">  `equity_data_source_id` int(10) unsigned NOT NULL,</w:t>
      </w:r>
    </w:p>
    <w:p w:rsidR="00022F35" w:rsidRPr="00022F35" w:rsidRDefault="00022F35" w:rsidP="00022F35">
      <w:pPr>
        <w:rPr>
          <w:b/>
        </w:rPr>
      </w:pPr>
      <w:r w:rsidRPr="00022F35">
        <w:rPr>
          <w:b/>
        </w:rPr>
        <w:t xml:space="preserve">  `persistence_version` int(11) DEFAULT NULL,</w:t>
      </w:r>
    </w:p>
    <w:p w:rsidR="00022F35" w:rsidRPr="00022F35" w:rsidRDefault="00022F35" w:rsidP="00022F35">
      <w:pPr>
        <w:rPr>
          <w:b/>
        </w:rPr>
      </w:pPr>
      <w:r w:rsidRPr="00022F35">
        <w:rPr>
          <w:b/>
        </w:rPr>
        <w:t xml:space="preserve">  `created` timestamp NOT NULL DEFAULT '0000-00-00 00:00:00',</w:t>
      </w:r>
    </w:p>
    <w:p w:rsidR="00022F35" w:rsidRPr="00022F35" w:rsidRDefault="00022F35" w:rsidP="00022F35">
      <w:pPr>
        <w:rPr>
          <w:b/>
        </w:rPr>
      </w:pPr>
      <w:r w:rsidRPr="00022F35">
        <w:rPr>
          <w:b/>
        </w:rPr>
        <w:t xml:space="preserve">  `last_update` timestamp NOT NULL DEFAULT CURRENT_TIMESTAMP ON UPDATE CURRENT_TIMESTAMP,</w:t>
      </w:r>
    </w:p>
    <w:p w:rsidR="00022F35" w:rsidRPr="00022F35" w:rsidRDefault="00022F35" w:rsidP="00022F35">
      <w:pPr>
        <w:rPr>
          <w:b/>
        </w:rPr>
      </w:pPr>
      <w:r w:rsidRPr="00022F35">
        <w:rPr>
          <w:b/>
        </w:rPr>
        <w:t xml:space="preserve">  `active` char(1) DEFAULT 'Y',</w:t>
      </w:r>
    </w:p>
    <w:p w:rsidR="00022F35" w:rsidRPr="00022F35" w:rsidRDefault="00022F35" w:rsidP="00022F35">
      <w:pPr>
        <w:rPr>
          <w:b/>
        </w:rPr>
      </w:pPr>
      <w:r w:rsidRPr="00022F35">
        <w:rPr>
          <w:b/>
        </w:rPr>
        <w:t xml:space="preserve">  `close_time_utc` varchar(16) DEFAULT NULL,</w:t>
      </w:r>
    </w:p>
    <w:p w:rsidR="00022F35" w:rsidRPr="00022F35" w:rsidRDefault="00022F35" w:rsidP="00022F35">
      <w:pPr>
        <w:rPr>
          <w:b/>
        </w:rPr>
      </w:pPr>
      <w:r w:rsidRPr="00022F35">
        <w:rPr>
          <w:b/>
        </w:rPr>
        <w:t xml:space="preserve">  PRIMARY KEY (`id`)</w:t>
      </w:r>
    </w:p>
    <w:p w:rsidR="00022F35" w:rsidRPr="00022F35" w:rsidRDefault="00022F35" w:rsidP="00022F35">
      <w:pPr>
        <w:rPr>
          <w:b/>
        </w:rPr>
      </w:pPr>
      <w:r w:rsidRPr="00022F35">
        <w:rPr>
          <w:b/>
        </w:rPr>
        <w:t>) ENGINE=InnoDB AUTO_INCREMENT=4 DEFAULT CHARSET=latin1$$</w:t>
      </w:r>
    </w:p>
    <w:p w:rsidR="003E0976" w:rsidRDefault="009C6860">
      <w:r>
        <w:t>THINGS TO DO:</w:t>
      </w:r>
    </w:p>
    <w:p w:rsidR="009C6860" w:rsidRDefault="003D4D85">
      <w:r>
        <w:t>*</w:t>
      </w:r>
      <w:r w:rsidR="009C6860">
        <w:t xml:space="preserve">Rename company to tickers or something else? see </w:t>
      </w:r>
      <w:r w:rsidR="009C6860" w:rsidRPr="009C6860">
        <w:t>http://en.wikipedia.org/wiki/Financial_instrument</w:t>
      </w:r>
    </w:p>
    <w:p w:rsidR="003D4D85" w:rsidRDefault="009C6860">
      <w:r>
        <w:t>Rename company_strategy_analysis depending on  above.</w:t>
      </w:r>
    </w:p>
    <w:p w:rsidR="003D4D85" w:rsidRDefault="003D4D85">
      <w:r>
        <w:t>* Add option for retrieving data in non-percentage format.</w:t>
      </w:r>
    </w:p>
    <w:p w:rsidR="003D4D85" w:rsidRDefault="00297808">
      <w:r>
        <w:t>* Make path for CSI files configurable.</w:t>
      </w:r>
      <w:r w:rsidR="009B035E">
        <w:t>--DONE</w:t>
      </w:r>
    </w:p>
    <w:p w:rsidR="00297808" w:rsidRDefault="00297808">
      <w:r>
        <w:t>*Make sure active is respected for retrieving from everywhere.</w:t>
      </w:r>
    </w:p>
    <w:p w:rsidR="004634D1" w:rsidRDefault="004634D1">
      <w:r>
        <w:t>*Add flag for disabling tradeking.</w:t>
      </w:r>
    </w:p>
    <w:p w:rsidR="00151E85" w:rsidRDefault="00151E85">
      <w:r>
        <w:t>*Add close_time_utc feature to csi downloader.</w:t>
      </w:r>
    </w:p>
    <w:p w:rsidR="00A836F2" w:rsidRDefault="00A836F2">
      <w:r>
        <w:t>*Consider removing StrategyEnum.</w:t>
      </w:r>
    </w:p>
    <w:p w:rsidR="00151E85" w:rsidRDefault="00151E85"/>
    <w:sectPr w:rsidR="00151E85" w:rsidSect="0042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C339AB"/>
    <w:rsid w:val="00006A46"/>
    <w:rsid w:val="00022F35"/>
    <w:rsid w:val="0013548B"/>
    <w:rsid w:val="00151E85"/>
    <w:rsid w:val="00195D29"/>
    <w:rsid w:val="00297808"/>
    <w:rsid w:val="00355FDE"/>
    <w:rsid w:val="003D4D85"/>
    <w:rsid w:val="003E0976"/>
    <w:rsid w:val="004240CB"/>
    <w:rsid w:val="004634D1"/>
    <w:rsid w:val="00714949"/>
    <w:rsid w:val="00827C82"/>
    <w:rsid w:val="009B035E"/>
    <w:rsid w:val="009C6860"/>
    <w:rsid w:val="00A75387"/>
    <w:rsid w:val="00A836F2"/>
    <w:rsid w:val="00C339AB"/>
    <w:rsid w:val="00F03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2014-07-25T07:16:00Z</dcterms:created>
  <dcterms:modified xsi:type="dcterms:W3CDTF">2014-07-25T09:29:00Z</dcterms:modified>
</cp:coreProperties>
</file>