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8F63D"/>
    <w:p w14:paraId="71A3E8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b w:val="0"/>
          <w:bCs w:val="0"/>
          <w:i w:val="0"/>
          <w:iCs w:val="0"/>
          <w:color w:val="auto"/>
        </w:rPr>
      </w:pPr>
      <w:r>
        <w:rPr>
          <w:rFonts w:ascii="Calibri" w:hAnsi="Calibri" w:eastAsia="Segoe UI" w:cs="Calibri"/>
          <w:b/>
          <w:bCs/>
          <w:i w:val="0"/>
          <w:iCs w:val="0"/>
          <w:caps w:val="0"/>
          <w:color w:val="auto"/>
          <w:spacing w:val="0"/>
          <w:sz w:val="36"/>
          <w:szCs w:val="36"/>
          <w:bdr w:val="none" w:color="auto" w:sz="0" w:space="0"/>
          <w:shd w:val="clear" w:fill="FFFFFF"/>
          <w:vertAlign w:val="baseline"/>
          <w:lang w:val="en-US"/>
        </w:rPr>
        <w:t>CHƯƠNG 7: TẠO KHUÔN MẪU VỚI BLADE</w:t>
      </w:r>
      <w:r>
        <w:rPr>
          <w:rFonts w:hint="default" w:ascii="Calibri" w:hAnsi="Calibri" w:eastAsia="Segoe UI" w:cs="Calibri"/>
          <w:b w:val="0"/>
          <w:bCs w:val="0"/>
          <w:i w:val="0"/>
          <w:iCs w:val="0"/>
          <w:caps w:val="0"/>
          <w:color w:val="auto"/>
          <w:spacing w:val="0"/>
          <w:sz w:val="36"/>
          <w:szCs w:val="36"/>
          <w:bdr w:val="none" w:color="auto" w:sz="0" w:space="0"/>
          <w:shd w:val="clear" w:fill="FFFFFF"/>
          <w:vertAlign w:val="baseline"/>
        </w:rPr>
        <w:t> </w:t>
      </w:r>
    </w:p>
    <w:p w14:paraId="6AD671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56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36"/>
          <w:szCs w:val="36"/>
          <w:bdr w:val="none" w:color="auto" w:sz="0" w:space="0"/>
          <w:shd w:val="clear" w:fill="FFFFFF"/>
          <w:vertAlign w:val="baseline"/>
        </w:rPr>
        <w:t> </w:t>
      </w:r>
    </w:p>
    <w:p w14:paraId="7EB1DA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b w:val="0"/>
          <w:bCs w:val="0"/>
          <w:i w:val="0"/>
          <w:iCs w:val="0"/>
          <w:color w:val="auto"/>
        </w:rPr>
      </w:pPr>
      <w:r>
        <w:rPr>
          <w:rFonts w:hint="default" w:ascii="Calibri" w:hAnsi="Calibri" w:eastAsia="Segoe UI" w:cs="Calibri"/>
          <w:b/>
          <w:bCs/>
          <w:i w:val="0"/>
          <w:iCs w:val="0"/>
          <w:caps w:val="0"/>
          <w:color w:val="auto"/>
          <w:spacing w:val="0"/>
          <w:sz w:val="24"/>
          <w:szCs w:val="24"/>
          <w:bdr w:val="none" w:color="auto" w:sz="0" w:space="0"/>
          <w:shd w:val="clear" w:fill="FFFFFF"/>
          <w:vertAlign w:val="baseline"/>
          <w:lang w:val="en-US"/>
        </w:rPr>
        <w:t>3. Yêu cầu Bằng chứng (Proof of Work)</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0C7422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Bạn phải nộp lại 2 bằng chứng sau:</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1AE668E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22754E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Code đã hoàn thiện: Dán (paste) toàn bộ code của 3 tệp bạn đã tạo/sửa:</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4ACA460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270B5DC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7C799A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resources/views/layouts/app.blade.php</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32219F2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63B157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6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4"/>
          <w:szCs w:val="14"/>
          <w:bdr w:val="none" w:color="auto" w:sz="0" w:space="0"/>
          <w:shd w:val="clear" w:fill="FFFFFF"/>
          <w:vertAlign w:val="baseline"/>
        </w:rPr>
        <w:drawing>
          <wp:inline distT="0" distB="0" distL="114300" distR="114300">
            <wp:extent cx="5505450" cy="4876800"/>
            <wp:effectExtent l="0" t="0" r="1143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4"/>
                    <a:stretch>
                      <a:fillRect/>
                    </a:stretch>
                  </pic:blipFill>
                  <pic:spPr>
                    <a:xfrm>
                      <a:off x="0" y="0"/>
                      <a:ext cx="5505450" cy="4876800"/>
                    </a:xfrm>
                    <a:prstGeom prst="rect">
                      <a:avLst/>
                    </a:prstGeom>
                    <a:noFill/>
                    <a:ln w="9525">
                      <a:noFill/>
                    </a:ln>
                  </pic:spPr>
                </pic:pic>
              </a:graphicData>
            </a:graphic>
          </wp:inline>
        </w:drawing>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2918042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12ABE7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resources/views/homepage.blade.php</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448D0F3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48FE05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6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4"/>
          <w:szCs w:val="14"/>
          <w:bdr w:val="none" w:color="auto" w:sz="0" w:space="0"/>
          <w:shd w:val="clear" w:fill="FFFFFF"/>
          <w:vertAlign w:val="baseline"/>
        </w:rPr>
        <w:drawing>
          <wp:inline distT="0" distB="0" distL="114300" distR="114300">
            <wp:extent cx="5524500" cy="3429000"/>
            <wp:effectExtent l="0" t="0" r="7620" b="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524500" cy="3429000"/>
                    </a:xfrm>
                    <a:prstGeom prst="rect">
                      <a:avLst/>
                    </a:prstGeom>
                    <a:noFill/>
                    <a:ln w="9525">
                      <a:noFill/>
                    </a:ln>
                  </pic:spPr>
                </pic:pic>
              </a:graphicData>
            </a:graphic>
          </wp:inline>
        </w:drawing>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05B81D0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344F71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app/Http/Controllers/PageController.php</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31FA42D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1669C3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6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4"/>
          <w:szCs w:val="14"/>
          <w:bdr w:val="none" w:color="auto" w:sz="0" w:space="0"/>
          <w:shd w:val="clear" w:fill="FFFFFF"/>
          <w:vertAlign w:val="baseline"/>
        </w:rPr>
        <w:drawing>
          <wp:inline distT="0" distB="0" distL="114300" distR="114300">
            <wp:extent cx="5353050" cy="4038600"/>
            <wp:effectExtent l="0" t="0" r="11430"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353050" cy="4038600"/>
                    </a:xfrm>
                    <a:prstGeom prst="rect">
                      <a:avLst/>
                    </a:prstGeom>
                    <a:noFill/>
                    <a:ln w="9525">
                      <a:noFill/>
                    </a:ln>
                  </pic:spPr>
                </pic:pic>
              </a:graphicData>
            </a:graphic>
          </wp:inline>
        </w:drawing>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761DF0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6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2203FE4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Calibri" w:hAnsi="Calibri" w:cs="Calibri"/>
          <w:sz w:val="24"/>
          <w:szCs w:val="24"/>
        </w:rPr>
      </w:pPr>
    </w:p>
    <w:p w14:paraId="702346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eastAsia="Segoe UI" w:cs="Calibri"/>
          <w:b/>
          <w:bCs/>
          <w:i w:val="0"/>
          <w:iCs w:val="0"/>
          <w:caps w:val="0"/>
          <w:color w:val="auto"/>
          <w:spacing w:val="0"/>
          <w:sz w:val="24"/>
          <w:szCs w:val="24"/>
          <w:bdr w:val="none" w:color="auto" w:sz="0" w:space="0"/>
          <w:shd w:val="clear" w:fill="FFFFFF"/>
          <w:vertAlign w:val="baseline"/>
          <w:lang w:val="en-US"/>
        </w:rPr>
        <w:t>Ảnh chụp màn hình Kết quả (Trình duyệt Web):</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6C7B2F4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Calibri" w:hAnsi="Calibri" w:cs="Calibri"/>
          <w:sz w:val="24"/>
          <w:szCs w:val="24"/>
        </w:rPr>
      </w:pPr>
    </w:p>
    <w:p w14:paraId="758CC3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8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Chạy php artisan serve và truy cập http://127.0.0.1:8000/. Chụp ảnh màn hình trình duyệt hiển thị kết quả. (Phải thấy rõ layout chung (header/footer) và phần nội dung (danh sách công việc) được nạp ở giữa).</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76A98E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8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4"/>
          <w:szCs w:val="14"/>
          <w:bdr w:val="none" w:color="auto" w:sz="0" w:space="0"/>
          <w:shd w:val="clear" w:fill="FFFFFF"/>
          <w:vertAlign w:val="baseline"/>
        </w:rPr>
        <w:drawing>
          <wp:inline distT="0" distB="0" distL="114300" distR="114300">
            <wp:extent cx="5734050" cy="3238500"/>
            <wp:effectExtent l="0" t="0" r="11430" b="7620"/>
            <wp:docPr id="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9"/>
                    <pic:cNvPicPr>
                      <a:picLocks noChangeAspect="1"/>
                    </pic:cNvPicPr>
                  </pic:nvPicPr>
                  <pic:blipFill>
                    <a:blip r:embed="rId7"/>
                    <a:stretch>
                      <a:fillRect/>
                    </a:stretch>
                  </pic:blipFill>
                  <pic:spPr>
                    <a:xfrm>
                      <a:off x="0" y="0"/>
                      <a:ext cx="5734050" cy="3238500"/>
                    </a:xfrm>
                    <a:prstGeom prst="rect">
                      <a:avLst/>
                    </a:prstGeom>
                    <a:noFill/>
                    <a:ln w="9525">
                      <a:noFill/>
                    </a:ln>
                  </pic:spPr>
                </pic:pic>
              </a:graphicData>
            </a:graphic>
          </wp:inline>
        </w:drawing>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12FFE8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8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595F03E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416C57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Câu hỏi Phản biện (Bắt buộc)</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7D970BE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ascii="Calibri" w:hAnsi="Calibri" w:cs="Calibri"/>
          <w:sz w:val="24"/>
          <w:szCs w:val="24"/>
        </w:rPr>
      </w:pPr>
    </w:p>
    <w:p w14:paraId="7A924B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6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Sau khi hoàn thành Phần 2 &amp; 3, hãy đặt 01 câu hỏi tư duy. (Gợi ý: "Hãy giải thích chính xác vai trò của @yield('content') (trong file app.blade.php) và @section('content') (trong file homepage.blade.php). Chúng làm việc cùng nhau như thế nào để ghép thành file HTML cuối cùng mà trình duyệt nhận được?").</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7D62E6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6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42C6E2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6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Câu hỏi của tôi là: Việc truyền dữ liệu từ Controller sang View thông qua mảng dữ liệu trong Laravel có ưu điểm gì so với việc viết trực tiếp dữ liệu và HTML trong cùng một file PHP? Cách làm này ảnh hưởng như thế nào đến khả năng tái sử dụng và kiểm soát giao diện của ứng dụng?</w:t>
      </w: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261B0A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6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70BA8F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60" w:right="0" w:firstLine="0"/>
        <w:jc w:val="left"/>
        <w:textAlignment w:val="baseline"/>
        <w:rPr>
          <w:b w:val="0"/>
          <w:bCs w:val="0"/>
          <w:i w:val="0"/>
          <w:iCs w:val="0"/>
          <w:color w:val="auto"/>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rPr>
        <w:t> </w:t>
      </w:r>
    </w:p>
    <w:p w14:paraId="41EFF22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E92C2"/>
    <w:multiLevelType w:val="multilevel"/>
    <w:tmpl w:val="B52E92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CA51ED28"/>
    <w:multiLevelType w:val="multilevel"/>
    <w:tmpl w:val="CA51ED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FCE32F44"/>
    <w:multiLevelType w:val="multilevel"/>
    <w:tmpl w:val="FCE32F44"/>
    <w:lvl w:ilvl="0" w:tentative="0">
      <w:start w:val="1"/>
      <w:numFmt w:val="upperLetter"/>
      <w:lvlText w:val="%1."/>
      <w:lvlJc w:val="left"/>
      <w:pPr>
        <w:tabs>
          <w:tab w:val="left" w:pos="720"/>
        </w:tabs>
        <w:ind w:left="720" w:hanging="360"/>
      </w:pPr>
      <w:rPr>
        <w:sz w:val="24"/>
        <w:szCs w:val="24"/>
      </w:rPr>
    </w:lvl>
    <w:lvl w:ilvl="1" w:tentative="0">
      <w:start w:val="1"/>
      <w:numFmt w:val="upperLetter"/>
      <w:lvlText w:val="%2."/>
      <w:lvlJc w:val="left"/>
      <w:pPr>
        <w:tabs>
          <w:tab w:val="left" w:pos="1440"/>
        </w:tabs>
        <w:ind w:left="1440" w:hanging="360"/>
      </w:pPr>
      <w:rPr>
        <w:sz w:val="24"/>
        <w:szCs w:val="24"/>
      </w:rPr>
    </w:lvl>
    <w:lvl w:ilvl="2" w:tentative="0">
      <w:start w:val="1"/>
      <w:numFmt w:val="upperLetter"/>
      <w:lvlText w:val="%3."/>
      <w:lvlJc w:val="left"/>
      <w:pPr>
        <w:tabs>
          <w:tab w:val="left" w:pos="2160"/>
        </w:tabs>
        <w:ind w:left="2160" w:hanging="360"/>
      </w:pPr>
      <w:rPr>
        <w:sz w:val="24"/>
        <w:szCs w:val="24"/>
      </w:rPr>
    </w:lvl>
    <w:lvl w:ilvl="3" w:tentative="0">
      <w:start w:val="1"/>
      <w:numFmt w:val="upperLetter"/>
      <w:lvlText w:val="%4."/>
      <w:lvlJc w:val="left"/>
      <w:pPr>
        <w:tabs>
          <w:tab w:val="left" w:pos="2500"/>
        </w:tabs>
        <w:ind w:left="2880" w:hanging="360"/>
      </w:pPr>
      <w:rPr>
        <w:sz w:val="24"/>
        <w:szCs w:val="24"/>
      </w:rPr>
    </w:lvl>
    <w:lvl w:ilvl="4" w:tentative="0">
      <w:start w:val="1"/>
      <w:numFmt w:val="upperLetter"/>
      <w:lvlText w:val="%5."/>
      <w:lvlJc w:val="left"/>
      <w:pPr>
        <w:tabs>
          <w:tab w:val="left" w:pos="3220"/>
        </w:tabs>
        <w:ind w:left="3600" w:hanging="360"/>
      </w:pPr>
      <w:rPr>
        <w:sz w:val="24"/>
        <w:szCs w:val="24"/>
      </w:rPr>
    </w:lvl>
    <w:lvl w:ilvl="5" w:tentative="0">
      <w:start w:val="1"/>
      <w:numFmt w:val="upperLetter"/>
      <w:lvlText w:val="%6."/>
      <w:lvlJc w:val="left"/>
      <w:pPr>
        <w:tabs>
          <w:tab w:val="left" w:pos="3940"/>
        </w:tabs>
        <w:ind w:left="4320" w:hanging="360"/>
      </w:pPr>
      <w:rPr>
        <w:sz w:val="24"/>
        <w:szCs w:val="24"/>
      </w:rPr>
    </w:lvl>
    <w:lvl w:ilvl="6" w:tentative="0">
      <w:start w:val="1"/>
      <w:numFmt w:val="upperLetter"/>
      <w:lvlText w:val="%7."/>
      <w:lvlJc w:val="left"/>
      <w:pPr>
        <w:tabs>
          <w:tab w:val="left" w:pos="4660"/>
        </w:tabs>
        <w:ind w:left="5040" w:hanging="360"/>
      </w:pPr>
      <w:rPr>
        <w:sz w:val="24"/>
        <w:szCs w:val="24"/>
      </w:rPr>
    </w:lvl>
    <w:lvl w:ilvl="7" w:tentative="0">
      <w:start w:val="1"/>
      <w:numFmt w:val="upperLetter"/>
      <w:lvlText w:val="%8."/>
      <w:lvlJc w:val="left"/>
      <w:pPr>
        <w:tabs>
          <w:tab w:val="left" w:pos="5380"/>
        </w:tabs>
        <w:ind w:left="5760" w:hanging="360"/>
      </w:pPr>
      <w:rPr>
        <w:sz w:val="24"/>
        <w:szCs w:val="24"/>
      </w:rPr>
    </w:lvl>
    <w:lvl w:ilvl="8" w:tentative="0">
      <w:start w:val="1"/>
      <w:numFmt w:val="upperLetter"/>
      <w:lvlText w:val="%9."/>
      <w:lvlJc w:val="left"/>
      <w:pPr>
        <w:tabs>
          <w:tab w:val="left" w:pos="6100"/>
        </w:tabs>
        <w:ind w:left="6480" w:hanging="360"/>
      </w:pPr>
      <w:rPr>
        <w:sz w:val="24"/>
        <w:szCs w:val="24"/>
      </w:rPr>
    </w:lvl>
  </w:abstractNum>
  <w:abstractNum w:abstractNumId="3">
    <w:nsid w:val="2E6FAD66"/>
    <w:multiLevelType w:val="multilevel"/>
    <w:tmpl w:val="2E6FAD66"/>
    <w:lvl w:ilvl="0" w:tentative="0">
      <w:start w:val="1"/>
      <w:numFmt w:val="upperLetter"/>
      <w:lvlText w:val="%1."/>
      <w:lvlJc w:val="left"/>
      <w:pPr>
        <w:tabs>
          <w:tab w:val="left" w:pos="720"/>
        </w:tabs>
        <w:ind w:left="720" w:hanging="360"/>
      </w:pPr>
      <w:rPr>
        <w:sz w:val="24"/>
        <w:szCs w:val="24"/>
      </w:rPr>
    </w:lvl>
    <w:lvl w:ilvl="1" w:tentative="0">
      <w:start w:val="1"/>
      <w:numFmt w:val="upperLetter"/>
      <w:lvlText w:val="%2."/>
      <w:lvlJc w:val="left"/>
      <w:pPr>
        <w:tabs>
          <w:tab w:val="left" w:pos="1440"/>
        </w:tabs>
        <w:ind w:left="1440" w:hanging="360"/>
      </w:pPr>
      <w:rPr>
        <w:sz w:val="24"/>
        <w:szCs w:val="24"/>
      </w:rPr>
    </w:lvl>
    <w:lvl w:ilvl="2" w:tentative="0">
      <w:start w:val="1"/>
      <w:numFmt w:val="upperLetter"/>
      <w:lvlText w:val="%3."/>
      <w:lvlJc w:val="left"/>
      <w:pPr>
        <w:tabs>
          <w:tab w:val="left" w:pos="2160"/>
        </w:tabs>
        <w:ind w:left="2160" w:hanging="360"/>
      </w:pPr>
      <w:rPr>
        <w:sz w:val="24"/>
        <w:szCs w:val="24"/>
      </w:rPr>
    </w:lvl>
    <w:lvl w:ilvl="3" w:tentative="0">
      <w:start w:val="1"/>
      <w:numFmt w:val="upperLetter"/>
      <w:lvlText w:val="%4."/>
      <w:lvlJc w:val="left"/>
      <w:pPr>
        <w:tabs>
          <w:tab w:val="left" w:pos="2500"/>
        </w:tabs>
        <w:ind w:left="2880" w:hanging="360"/>
      </w:pPr>
      <w:rPr>
        <w:sz w:val="24"/>
        <w:szCs w:val="24"/>
      </w:rPr>
    </w:lvl>
    <w:lvl w:ilvl="4" w:tentative="0">
      <w:start w:val="1"/>
      <w:numFmt w:val="upperLetter"/>
      <w:lvlText w:val="%5."/>
      <w:lvlJc w:val="left"/>
      <w:pPr>
        <w:tabs>
          <w:tab w:val="left" w:pos="3220"/>
        </w:tabs>
        <w:ind w:left="3600" w:hanging="360"/>
      </w:pPr>
      <w:rPr>
        <w:sz w:val="24"/>
        <w:szCs w:val="24"/>
      </w:rPr>
    </w:lvl>
    <w:lvl w:ilvl="5" w:tentative="0">
      <w:start w:val="1"/>
      <w:numFmt w:val="upperLetter"/>
      <w:lvlText w:val="%6."/>
      <w:lvlJc w:val="left"/>
      <w:pPr>
        <w:tabs>
          <w:tab w:val="left" w:pos="3940"/>
        </w:tabs>
        <w:ind w:left="4320" w:hanging="360"/>
      </w:pPr>
      <w:rPr>
        <w:sz w:val="24"/>
        <w:szCs w:val="24"/>
      </w:rPr>
    </w:lvl>
    <w:lvl w:ilvl="6" w:tentative="0">
      <w:start w:val="1"/>
      <w:numFmt w:val="upperLetter"/>
      <w:lvlText w:val="%7."/>
      <w:lvlJc w:val="left"/>
      <w:pPr>
        <w:tabs>
          <w:tab w:val="left" w:pos="4660"/>
        </w:tabs>
        <w:ind w:left="5040" w:hanging="360"/>
      </w:pPr>
      <w:rPr>
        <w:sz w:val="24"/>
        <w:szCs w:val="24"/>
      </w:rPr>
    </w:lvl>
    <w:lvl w:ilvl="7" w:tentative="0">
      <w:start w:val="1"/>
      <w:numFmt w:val="upperLetter"/>
      <w:lvlText w:val="%8."/>
      <w:lvlJc w:val="left"/>
      <w:pPr>
        <w:tabs>
          <w:tab w:val="left" w:pos="5380"/>
        </w:tabs>
        <w:ind w:left="5760" w:hanging="360"/>
      </w:pPr>
      <w:rPr>
        <w:sz w:val="24"/>
        <w:szCs w:val="24"/>
      </w:rPr>
    </w:lvl>
    <w:lvl w:ilvl="8" w:tentative="0">
      <w:start w:val="1"/>
      <w:numFmt w:val="upperLetter"/>
      <w:lvlText w:val="%9."/>
      <w:lvlJc w:val="left"/>
      <w:pPr>
        <w:tabs>
          <w:tab w:val="left" w:pos="6100"/>
        </w:tabs>
        <w:ind w:left="6480" w:hanging="360"/>
      </w:pPr>
      <w:rPr>
        <w:sz w:val="24"/>
        <w:szCs w:val="24"/>
      </w:rPr>
    </w:lvl>
  </w:abstractNum>
  <w:abstractNum w:abstractNumId="4">
    <w:nsid w:val="4EF0192C"/>
    <w:multiLevelType w:val="multilevel"/>
    <w:tmpl w:val="4EF019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77A22628"/>
    <w:multiLevelType w:val="multilevel"/>
    <w:tmpl w:val="77A226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
  </w:num>
  <w:num w:numId="2">
    <w:abstractNumId w:val="4"/>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121872"/>
    <w:rsid w:val="1D121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2025-12-25T08:34:00Z</dcterms:created>
  <dc:creator>27.Trịnh Khắc Hưng</dc:creator>
  <cp:lastModifiedBy>27.Trịnh Khắc Hưng</cp:lastModifiedBy>
  <dcterms:modified xsi:type="dcterms:W3CDTF">2025-12-25T08:35:27Z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EAAADF2320464A82910F5119573E249F_11</vt:lpwstr>
  </property>
</Properties>
</file>