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B4" w:rsidRPr="003E153E" w:rsidRDefault="003E153E">
      <w:pPr>
        <w:spacing w:before="75" w:line="480" w:lineRule="auto"/>
        <w:ind w:left="2362" w:right="2377"/>
        <w:jc w:val="center"/>
        <w:rPr>
          <w:b/>
          <w:sz w:val="30"/>
        </w:rPr>
      </w:pPr>
      <w:r w:rsidRPr="003E153E">
        <w:rPr>
          <w:b/>
          <w:sz w:val="30"/>
        </w:rPr>
        <w:t>Database Management Systems (COP 5725)</w:t>
      </w:r>
    </w:p>
    <w:p w:rsidR="00EC50B4" w:rsidRPr="003E153E" w:rsidRDefault="003E153E">
      <w:pPr>
        <w:pStyle w:val="2"/>
        <w:spacing w:line="261" w:lineRule="exact"/>
      </w:pPr>
      <w:r w:rsidRPr="003E153E">
        <w:t>Fall 2019</w:t>
      </w:r>
    </w:p>
    <w:p w:rsidR="00EC50B4" w:rsidRPr="003E153E" w:rsidRDefault="00EC50B4">
      <w:pPr>
        <w:pStyle w:val="a3"/>
        <w:rPr>
          <w:sz w:val="28"/>
        </w:rPr>
      </w:pPr>
    </w:p>
    <w:p w:rsidR="00EC50B4" w:rsidRPr="003E153E" w:rsidRDefault="00EC50B4">
      <w:pPr>
        <w:pStyle w:val="a3"/>
        <w:spacing w:before="1"/>
        <w:rPr>
          <w:sz w:val="25"/>
        </w:rPr>
      </w:pPr>
    </w:p>
    <w:p w:rsidR="00EC50B4" w:rsidRPr="003E153E" w:rsidRDefault="003E153E">
      <w:pPr>
        <w:ind w:left="2362" w:right="2367"/>
        <w:jc w:val="center"/>
        <w:rPr>
          <w:sz w:val="26"/>
        </w:rPr>
      </w:pPr>
      <w:r w:rsidRPr="003E153E">
        <w:rPr>
          <w:sz w:val="26"/>
        </w:rPr>
        <w:t>Instructor: Dr. Markus Schneider</w:t>
      </w:r>
    </w:p>
    <w:p w:rsidR="00EC50B4" w:rsidRPr="003E153E" w:rsidRDefault="00EC50B4">
      <w:pPr>
        <w:pStyle w:val="a3"/>
        <w:rPr>
          <w:sz w:val="28"/>
        </w:rPr>
      </w:pPr>
    </w:p>
    <w:p w:rsidR="00EC50B4" w:rsidRPr="003E153E" w:rsidRDefault="00EC50B4">
      <w:pPr>
        <w:pStyle w:val="a3"/>
        <w:spacing w:before="10"/>
        <w:rPr>
          <w:sz w:val="24"/>
        </w:rPr>
      </w:pPr>
    </w:p>
    <w:p w:rsidR="00EC50B4" w:rsidRPr="003E153E" w:rsidRDefault="003E153E">
      <w:pPr>
        <w:ind w:left="2362" w:right="2371"/>
        <w:jc w:val="center"/>
        <w:rPr>
          <w:sz w:val="26"/>
        </w:rPr>
      </w:pPr>
      <w:r w:rsidRPr="003E153E">
        <w:rPr>
          <w:sz w:val="26"/>
        </w:rPr>
        <w:t xml:space="preserve">TAs: </w:t>
      </w:r>
      <w:proofErr w:type="spellStart"/>
      <w:r w:rsidRPr="003E153E">
        <w:rPr>
          <w:sz w:val="26"/>
        </w:rPr>
        <w:t>Kyuseo</w:t>
      </w:r>
      <w:proofErr w:type="spellEnd"/>
      <w:r w:rsidRPr="003E153E">
        <w:rPr>
          <w:sz w:val="26"/>
        </w:rPr>
        <w:t xml:space="preserve"> Park</w:t>
      </w:r>
    </w:p>
    <w:p w:rsidR="00EC50B4" w:rsidRPr="003E153E" w:rsidRDefault="00EC50B4">
      <w:pPr>
        <w:pStyle w:val="a3"/>
        <w:rPr>
          <w:sz w:val="28"/>
        </w:rPr>
      </w:pPr>
    </w:p>
    <w:p w:rsidR="00EC50B4" w:rsidRPr="003E153E" w:rsidRDefault="00EC50B4">
      <w:pPr>
        <w:pStyle w:val="a3"/>
        <w:spacing w:before="10"/>
        <w:rPr>
          <w:sz w:val="34"/>
        </w:rPr>
      </w:pPr>
    </w:p>
    <w:p w:rsidR="00EC50B4" w:rsidRPr="003E153E" w:rsidRDefault="003E153E">
      <w:pPr>
        <w:spacing w:before="1"/>
        <w:ind w:left="2362" w:right="2371"/>
        <w:jc w:val="center"/>
        <w:rPr>
          <w:sz w:val="26"/>
        </w:rPr>
      </w:pPr>
      <w:r w:rsidRPr="003E153E">
        <w:rPr>
          <w:sz w:val="26"/>
        </w:rPr>
        <w:t>Homework 4</w:t>
      </w:r>
    </w:p>
    <w:p w:rsidR="00EC50B4" w:rsidRPr="003E153E" w:rsidRDefault="00EC50B4">
      <w:pPr>
        <w:pStyle w:val="a3"/>
        <w:rPr>
          <w:sz w:val="20"/>
        </w:rPr>
      </w:pPr>
    </w:p>
    <w:p w:rsidR="00EC50B4" w:rsidRPr="003E153E" w:rsidRDefault="00EC50B4">
      <w:pPr>
        <w:pStyle w:val="a3"/>
        <w:spacing w:before="11"/>
        <w:rPr>
          <w:sz w:val="28"/>
        </w:rPr>
      </w:pPr>
    </w:p>
    <w:tbl>
      <w:tblPr>
        <w:tblStyle w:val="TableNormal"/>
        <w:tblW w:w="0" w:type="auto"/>
        <w:tblInd w:w="4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6183"/>
      </w:tblGrid>
      <w:tr w:rsidR="00EC50B4" w:rsidRPr="003E153E">
        <w:trPr>
          <w:trHeight w:val="311"/>
        </w:trPr>
        <w:tc>
          <w:tcPr>
            <w:tcW w:w="1615" w:type="dxa"/>
          </w:tcPr>
          <w:p w:rsidR="00EC50B4" w:rsidRPr="003E153E" w:rsidRDefault="003E153E">
            <w:pPr>
              <w:pStyle w:val="TableParagraph"/>
              <w:spacing w:before="29"/>
              <w:ind w:left="95"/>
            </w:pPr>
            <w:r w:rsidRPr="003E153E">
              <w:rPr>
                <w:w w:val="105"/>
              </w:rPr>
              <w:t>Name:</w:t>
            </w:r>
          </w:p>
        </w:tc>
        <w:tc>
          <w:tcPr>
            <w:tcW w:w="6183" w:type="dxa"/>
          </w:tcPr>
          <w:p w:rsidR="00EC50B4" w:rsidRPr="003E153E" w:rsidRDefault="00DA702B">
            <w:pPr>
              <w:pStyle w:val="TableParagraph"/>
              <w:spacing w:before="0"/>
            </w:pPr>
            <w:proofErr w:type="spellStart"/>
            <w:r w:rsidRPr="003E153E">
              <w:t>Weibin</w:t>
            </w:r>
            <w:proofErr w:type="spellEnd"/>
            <w:r w:rsidRPr="003E153E">
              <w:t xml:space="preserve"> Sun</w:t>
            </w:r>
          </w:p>
        </w:tc>
      </w:tr>
      <w:tr w:rsidR="00EC50B4" w:rsidRPr="003E153E">
        <w:trPr>
          <w:trHeight w:val="311"/>
        </w:trPr>
        <w:tc>
          <w:tcPr>
            <w:tcW w:w="1615" w:type="dxa"/>
          </w:tcPr>
          <w:p w:rsidR="00EC50B4" w:rsidRPr="003E153E" w:rsidRDefault="003E153E">
            <w:pPr>
              <w:pStyle w:val="TableParagraph"/>
              <w:spacing w:before="29"/>
              <w:ind w:left="95"/>
            </w:pPr>
            <w:r w:rsidRPr="003E153E">
              <w:rPr>
                <w:w w:val="105"/>
              </w:rPr>
              <w:t>UFID:</w:t>
            </w:r>
          </w:p>
        </w:tc>
        <w:tc>
          <w:tcPr>
            <w:tcW w:w="6183" w:type="dxa"/>
          </w:tcPr>
          <w:p w:rsidR="00EC50B4" w:rsidRPr="003E153E" w:rsidRDefault="00DA702B">
            <w:pPr>
              <w:pStyle w:val="TableParagraph"/>
              <w:spacing w:before="0"/>
            </w:pPr>
            <w:r w:rsidRPr="003E153E">
              <w:rPr>
                <w:rFonts w:hint="eastAsia"/>
              </w:rPr>
              <w:t>5</w:t>
            </w:r>
            <w:r w:rsidRPr="003E153E">
              <w:t>9935801</w:t>
            </w:r>
          </w:p>
        </w:tc>
      </w:tr>
      <w:tr w:rsidR="00EC50B4" w:rsidRPr="003E153E">
        <w:trPr>
          <w:trHeight w:val="309"/>
        </w:trPr>
        <w:tc>
          <w:tcPr>
            <w:tcW w:w="1615" w:type="dxa"/>
          </w:tcPr>
          <w:p w:rsidR="00EC50B4" w:rsidRPr="003E153E" w:rsidRDefault="003E153E">
            <w:pPr>
              <w:pStyle w:val="TableParagraph"/>
              <w:spacing w:before="27"/>
              <w:ind w:left="95"/>
            </w:pPr>
            <w:r w:rsidRPr="003E153E">
              <w:rPr>
                <w:w w:val="105"/>
              </w:rPr>
              <w:t>Email Address:</w:t>
            </w:r>
          </w:p>
        </w:tc>
        <w:tc>
          <w:tcPr>
            <w:tcW w:w="6183" w:type="dxa"/>
          </w:tcPr>
          <w:p w:rsidR="00EC50B4" w:rsidRPr="003E153E" w:rsidRDefault="00DA702B">
            <w:pPr>
              <w:pStyle w:val="TableParagraph"/>
              <w:spacing w:before="0"/>
            </w:pPr>
            <w:r w:rsidRPr="003E153E">
              <w:t>Weibin.sun@ufl.edu</w:t>
            </w:r>
          </w:p>
        </w:tc>
      </w:tr>
    </w:tbl>
    <w:p w:rsidR="00EC50B4" w:rsidRPr="003E153E" w:rsidRDefault="00EC50B4">
      <w:pPr>
        <w:pStyle w:val="a3"/>
        <w:rPr>
          <w:sz w:val="20"/>
        </w:rPr>
      </w:pPr>
    </w:p>
    <w:p w:rsidR="00EC50B4" w:rsidRPr="003E153E" w:rsidRDefault="00EC50B4">
      <w:pPr>
        <w:pStyle w:val="a3"/>
        <w:spacing w:before="2"/>
        <w:rPr>
          <w:sz w:val="17"/>
        </w:rPr>
      </w:pPr>
    </w:p>
    <w:p w:rsidR="00EC50B4" w:rsidRPr="003E153E" w:rsidRDefault="003E153E">
      <w:pPr>
        <w:pStyle w:val="a3"/>
        <w:spacing w:before="96"/>
        <w:ind w:left="490"/>
      </w:pPr>
      <w:r w:rsidRPr="003E153E">
        <w:rPr>
          <w:w w:val="105"/>
        </w:rPr>
        <w:t>Pledge (Must be signed according to UF Honor Code)</w:t>
      </w:r>
    </w:p>
    <w:p w:rsidR="00EC50B4" w:rsidRPr="003E153E" w:rsidRDefault="00EC50B4">
      <w:pPr>
        <w:pStyle w:val="a3"/>
        <w:spacing w:before="1"/>
        <w:rPr>
          <w:sz w:val="23"/>
        </w:rPr>
      </w:pPr>
    </w:p>
    <w:p w:rsidR="00EC50B4" w:rsidRPr="003E153E" w:rsidRDefault="003E153E">
      <w:pPr>
        <w:pStyle w:val="a3"/>
        <w:spacing w:line="244" w:lineRule="auto"/>
        <w:ind w:left="490" w:right="22"/>
      </w:pPr>
      <w:r w:rsidRPr="003E153E">
        <w:rPr>
          <w:w w:val="105"/>
        </w:rPr>
        <w:t>On my honor, I have neither given nor received unauthorized aid in doing this assignment.</w:t>
      </w:r>
    </w:p>
    <w:p w:rsidR="00EC50B4" w:rsidRPr="003E153E" w:rsidRDefault="00EC50B4">
      <w:pPr>
        <w:pStyle w:val="a3"/>
        <w:rPr>
          <w:sz w:val="20"/>
        </w:rPr>
      </w:pPr>
    </w:p>
    <w:p w:rsidR="00EC50B4" w:rsidRPr="003E153E" w:rsidRDefault="00EC50B4">
      <w:pPr>
        <w:pStyle w:val="a3"/>
        <w:rPr>
          <w:sz w:val="20"/>
        </w:rPr>
      </w:pPr>
    </w:p>
    <w:p w:rsidR="00EC50B4" w:rsidRPr="003E153E" w:rsidRDefault="00EC50B4">
      <w:pPr>
        <w:pStyle w:val="a3"/>
        <w:rPr>
          <w:sz w:val="20"/>
        </w:rPr>
      </w:pPr>
    </w:p>
    <w:p w:rsidR="00EC50B4" w:rsidRPr="003E153E" w:rsidRDefault="001974F1">
      <w:pPr>
        <w:pStyle w:val="a3"/>
        <w:spacing w:before="8"/>
        <w:rPr>
          <w:sz w:val="25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1403350</wp:posOffset>
                </wp:positionH>
                <wp:positionV relativeFrom="paragraph">
                  <wp:posOffset>215900</wp:posOffset>
                </wp:positionV>
                <wp:extent cx="3367405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67405" cy="0"/>
                        </a:xfrm>
                        <a:prstGeom prst="line">
                          <a:avLst/>
                        </a:prstGeom>
                        <a:noFill/>
                        <a:ln w="57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CB140" id="Line 5" o:spid="_x0000_s1026" style="position:absolute;left:0;text-align:lef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5pt,17pt" to="375.65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" strokeweight=".15961mm">
                <o:lock v:ext="edit" shapetype="f"/>
                <w10:wrap type="topAndBottom" anchorx="page"/>
              </v:line>
            </w:pict>
          </mc:Fallback>
        </mc:AlternateContent>
      </w:r>
      <w:r w:rsidR="00DA702B" w:rsidRPr="003E153E">
        <w:rPr>
          <w:sz w:val="25"/>
        </w:rPr>
        <w:tab/>
      </w:r>
      <w:r w:rsidR="00DA702B" w:rsidRPr="003E153E">
        <w:rPr>
          <w:sz w:val="25"/>
        </w:rPr>
        <w:tab/>
      </w:r>
      <w:r w:rsidR="00DA702B" w:rsidRPr="003E153E">
        <w:rPr>
          <w:sz w:val="25"/>
        </w:rPr>
        <w:tab/>
      </w:r>
      <w:proofErr w:type="spellStart"/>
      <w:r w:rsidR="00DA702B" w:rsidRPr="003E153E">
        <w:rPr>
          <w:sz w:val="25"/>
        </w:rPr>
        <w:t>Weibin</w:t>
      </w:r>
      <w:proofErr w:type="spellEnd"/>
      <w:r w:rsidR="00DA702B" w:rsidRPr="003E153E">
        <w:rPr>
          <w:sz w:val="25"/>
        </w:rPr>
        <w:t xml:space="preserve"> </w:t>
      </w:r>
      <w:r w:rsidR="00DA702B" w:rsidRPr="003E153E">
        <w:rPr>
          <w:rFonts w:hint="eastAsia"/>
          <w:sz w:val="25"/>
          <w:lang w:eastAsia="zh-CN"/>
        </w:rPr>
        <w:t>Sun</w:t>
      </w:r>
    </w:p>
    <w:p w:rsidR="00EC50B4" w:rsidRPr="003E153E" w:rsidRDefault="003E153E">
      <w:pPr>
        <w:pStyle w:val="a3"/>
        <w:spacing w:line="228" w:lineRule="exact"/>
        <w:ind w:left="490"/>
      </w:pPr>
      <w:r w:rsidRPr="003E153E">
        <w:rPr>
          <w:w w:val="105"/>
        </w:rPr>
        <w:t>Signature</w:t>
      </w:r>
    </w:p>
    <w:p w:rsidR="00EC50B4" w:rsidRPr="003E153E" w:rsidRDefault="00EC50B4">
      <w:pPr>
        <w:pStyle w:val="a3"/>
        <w:rPr>
          <w:sz w:val="24"/>
        </w:rPr>
      </w:pPr>
    </w:p>
    <w:p w:rsidR="00EC50B4" w:rsidRPr="003E153E" w:rsidRDefault="00EC50B4">
      <w:pPr>
        <w:pStyle w:val="a3"/>
        <w:rPr>
          <w:sz w:val="24"/>
        </w:rPr>
      </w:pPr>
    </w:p>
    <w:p w:rsidR="00EC50B4" w:rsidRPr="003E153E" w:rsidRDefault="00EC50B4">
      <w:pPr>
        <w:pStyle w:val="a3"/>
        <w:spacing w:before="10"/>
        <w:rPr>
          <w:sz w:val="27"/>
        </w:rPr>
      </w:pPr>
    </w:p>
    <w:p w:rsidR="00EC50B4" w:rsidRPr="003E153E" w:rsidRDefault="003E153E">
      <w:pPr>
        <w:pStyle w:val="a3"/>
        <w:ind w:left="490"/>
      </w:pPr>
      <w:r w:rsidRPr="003E153E">
        <w:rPr>
          <w:w w:val="105"/>
        </w:rPr>
        <w:t>For scoring use only:</w:t>
      </w:r>
    </w:p>
    <w:p w:rsidR="00EC50B4" w:rsidRPr="003E153E" w:rsidRDefault="00EC50B4">
      <w:pPr>
        <w:pStyle w:val="a3"/>
        <w:spacing w:before="6" w:after="1"/>
      </w:pPr>
    </w:p>
    <w:tbl>
      <w:tblPr>
        <w:tblStyle w:val="TableNormal"/>
        <w:tblW w:w="0" w:type="auto"/>
        <w:tblInd w:w="6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1E0" w:firstRow="1" w:lastRow="1" w:firstColumn="1" w:lastColumn="1" w:noHBand="0" w:noVBand="0"/>
      </w:tblPr>
      <w:tblGrid>
        <w:gridCol w:w="2131"/>
        <w:gridCol w:w="2366"/>
        <w:gridCol w:w="3057"/>
      </w:tblGrid>
      <w:tr w:rsidR="00EC50B4" w:rsidRPr="003E153E">
        <w:trPr>
          <w:trHeight w:val="313"/>
        </w:trPr>
        <w:tc>
          <w:tcPr>
            <w:tcW w:w="2131" w:type="dxa"/>
          </w:tcPr>
          <w:p w:rsidR="00EC50B4" w:rsidRPr="003E153E" w:rsidRDefault="00EC50B4">
            <w:pPr>
              <w:pStyle w:val="TableParagraph"/>
              <w:spacing w:before="0"/>
            </w:pPr>
          </w:p>
        </w:tc>
        <w:tc>
          <w:tcPr>
            <w:tcW w:w="2366" w:type="dxa"/>
          </w:tcPr>
          <w:p w:rsidR="00EC50B4" w:rsidRPr="003E153E" w:rsidRDefault="003E153E">
            <w:pPr>
              <w:pStyle w:val="TableParagraph"/>
              <w:spacing w:before="5"/>
              <w:ind w:left="678" w:right="674"/>
              <w:jc w:val="center"/>
            </w:pPr>
            <w:r w:rsidRPr="003E153E">
              <w:rPr>
                <w:w w:val="105"/>
              </w:rPr>
              <w:t>Maximum</w:t>
            </w:r>
          </w:p>
        </w:tc>
        <w:tc>
          <w:tcPr>
            <w:tcW w:w="3057" w:type="dxa"/>
          </w:tcPr>
          <w:p w:rsidR="00EC50B4" w:rsidRPr="003E153E" w:rsidRDefault="003E153E">
            <w:pPr>
              <w:pStyle w:val="TableParagraph"/>
              <w:spacing w:before="5"/>
              <w:ind w:left="1076" w:right="1070"/>
              <w:jc w:val="center"/>
            </w:pPr>
            <w:r w:rsidRPr="003E153E">
              <w:rPr>
                <w:w w:val="105"/>
              </w:rPr>
              <w:t>Received</w:t>
            </w:r>
          </w:p>
        </w:tc>
      </w:tr>
      <w:tr w:rsidR="00EC50B4" w:rsidRPr="003E153E">
        <w:trPr>
          <w:trHeight w:val="328"/>
        </w:trPr>
        <w:tc>
          <w:tcPr>
            <w:tcW w:w="2131" w:type="dxa"/>
          </w:tcPr>
          <w:p w:rsidR="00EC50B4" w:rsidRPr="003E153E" w:rsidRDefault="003E153E">
            <w:pPr>
              <w:pStyle w:val="TableParagraph"/>
              <w:ind w:left="95"/>
            </w:pPr>
            <w:r w:rsidRPr="003E153E">
              <w:rPr>
                <w:w w:val="105"/>
              </w:rPr>
              <w:t>Exercise 1</w:t>
            </w:r>
          </w:p>
        </w:tc>
        <w:tc>
          <w:tcPr>
            <w:tcW w:w="2366" w:type="dxa"/>
          </w:tcPr>
          <w:p w:rsidR="00EC50B4" w:rsidRPr="003E153E" w:rsidRDefault="003E153E">
            <w:pPr>
              <w:pStyle w:val="TableParagraph"/>
              <w:ind w:left="678" w:right="673"/>
              <w:jc w:val="center"/>
            </w:pPr>
            <w:r w:rsidRPr="003E153E">
              <w:rPr>
                <w:w w:val="105"/>
              </w:rPr>
              <w:t>35</w:t>
            </w:r>
          </w:p>
        </w:tc>
        <w:tc>
          <w:tcPr>
            <w:tcW w:w="3057" w:type="dxa"/>
          </w:tcPr>
          <w:p w:rsidR="00EC50B4" w:rsidRPr="003E153E" w:rsidRDefault="00EC50B4">
            <w:pPr>
              <w:pStyle w:val="TableParagraph"/>
              <w:spacing w:before="0"/>
            </w:pPr>
          </w:p>
        </w:tc>
      </w:tr>
      <w:tr w:rsidR="00EC50B4" w:rsidRPr="003E153E">
        <w:trPr>
          <w:trHeight w:val="328"/>
        </w:trPr>
        <w:tc>
          <w:tcPr>
            <w:tcW w:w="2131" w:type="dxa"/>
          </w:tcPr>
          <w:p w:rsidR="00EC50B4" w:rsidRPr="003E153E" w:rsidRDefault="003E153E">
            <w:pPr>
              <w:pStyle w:val="TableParagraph"/>
              <w:ind w:left="95"/>
            </w:pPr>
            <w:r w:rsidRPr="003E153E">
              <w:rPr>
                <w:w w:val="105"/>
              </w:rPr>
              <w:t>Exercise 2</w:t>
            </w:r>
          </w:p>
        </w:tc>
        <w:tc>
          <w:tcPr>
            <w:tcW w:w="2366" w:type="dxa"/>
          </w:tcPr>
          <w:p w:rsidR="00EC50B4" w:rsidRPr="003E153E" w:rsidRDefault="003E153E">
            <w:pPr>
              <w:pStyle w:val="TableParagraph"/>
              <w:ind w:left="678" w:right="673"/>
              <w:jc w:val="center"/>
            </w:pPr>
            <w:r w:rsidRPr="003E153E">
              <w:rPr>
                <w:w w:val="105"/>
              </w:rPr>
              <w:t>20</w:t>
            </w:r>
          </w:p>
        </w:tc>
        <w:tc>
          <w:tcPr>
            <w:tcW w:w="3057" w:type="dxa"/>
          </w:tcPr>
          <w:p w:rsidR="00EC50B4" w:rsidRPr="003E153E" w:rsidRDefault="00EC50B4">
            <w:pPr>
              <w:pStyle w:val="TableParagraph"/>
              <w:spacing w:before="0"/>
            </w:pPr>
          </w:p>
        </w:tc>
      </w:tr>
      <w:tr w:rsidR="00EC50B4" w:rsidRPr="003E153E">
        <w:trPr>
          <w:trHeight w:val="328"/>
        </w:trPr>
        <w:tc>
          <w:tcPr>
            <w:tcW w:w="2131" w:type="dxa"/>
          </w:tcPr>
          <w:p w:rsidR="00EC50B4" w:rsidRPr="003E153E" w:rsidRDefault="003E153E">
            <w:pPr>
              <w:pStyle w:val="TableParagraph"/>
              <w:ind w:left="95"/>
            </w:pPr>
            <w:r w:rsidRPr="003E153E">
              <w:rPr>
                <w:w w:val="105"/>
              </w:rPr>
              <w:t>Exercise 3</w:t>
            </w:r>
          </w:p>
        </w:tc>
        <w:tc>
          <w:tcPr>
            <w:tcW w:w="2366" w:type="dxa"/>
          </w:tcPr>
          <w:p w:rsidR="00EC50B4" w:rsidRPr="003E153E" w:rsidRDefault="003E153E">
            <w:pPr>
              <w:pStyle w:val="TableParagraph"/>
              <w:ind w:left="678" w:right="672"/>
              <w:jc w:val="center"/>
            </w:pPr>
            <w:r w:rsidRPr="003E153E">
              <w:rPr>
                <w:w w:val="105"/>
              </w:rPr>
              <w:t>35</w:t>
            </w:r>
          </w:p>
        </w:tc>
        <w:tc>
          <w:tcPr>
            <w:tcW w:w="3057" w:type="dxa"/>
          </w:tcPr>
          <w:p w:rsidR="00EC50B4" w:rsidRPr="003E153E" w:rsidRDefault="00EC50B4">
            <w:pPr>
              <w:pStyle w:val="TableParagraph"/>
              <w:spacing w:before="0"/>
            </w:pPr>
          </w:p>
        </w:tc>
      </w:tr>
      <w:tr w:rsidR="00EC50B4" w:rsidRPr="003E153E">
        <w:trPr>
          <w:trHeight w:val="328"/>
        </w:trPr>
        <w:tc>
          <w:tcPr>
            <w:tcW w:w="2131" w:type="dxa"/>
          </w:tcPr>
          <w:p w:rsidR="00EC50B4" w:rsidRPr="003E153E" w:rsidRDefault="003E153E">
            <w:pPr>
              <w:pStyle w:val="TableParagraph"/>
              <w:ind w:left="95"/>
            </w:pPr>
            <w:r w:rsidRPr="003E153E">
              <w:rPr>
                <w:w w:val="105"/>
              </w:rPr>
              <w:t>Exercise 4</w:t>
            </w:r>
          </w:p>
        </w:tc>
        <w:tc>
          <w:tcPr>
            <w:tcW w:w="2366" w:type="dxa"/>
          </w:tcPr>
          <w:p w:rsidR="00EC50B4" w:rsidRPr="003E153E" w:rsidRDefault="003E153E">
            <w:pPr>
              <w:pStyle w:val="TableParagraph"/>
              <w:ind w:left="678" w:right="673"/>
              <w:jc w:val="center"/>
            </w:pPr>
            <w:r w:rsidRPr="003E153E">
              <w:rPr>
                <w:w w:val="105"/>
              </w:rPr>
              <w:t>10</w:t>
            </w:r>
          </w:p>
        </w:tc>
        <w:tc>
          <w:tcPr>
            <w:tcW w:w="3057" w:type="dxa"/>
          </w:tcPr>
          <w:p w:rsidR="00EC50B4" w:rsidRPr="003E153E" w:rsidRDefault="00EC50B4">
            <w:pPr>
              <w:pStyle w:val="TableParagraph"/>
              <w:spacing w:before="0"/>
            </w:pPr>
          </w:p>
        </w:tc>
      </w:tr>
      <w:tr w:rsidR="00EC50B4" w:rsidRPr="003E153E">
        <w:trPr>
          <w:trHeight w:val="328"/>
        </w:trPr>
        <w:tc>
          <w:tcPr>
            <w:tcW w:w="2131" w:type="dxa"/>
          </w:tcPr>
          <w:p w:rsidR="00EC50B4" w:rsidRPr="003E153E" w:rsidRDefault="003E153E">
            <w:pPr>
              <w:pStyle w:val="TableParagraph"/>
              <w:ind w:left="95"/>
            </w:pPr>
            <w:r w:rsidRPr="003E153E">
              <w:rPr>
                <w:w w:val="105"/>
              </w:rPr>
              <w:t>Total</w:t>
            </w:r>
          </w:p>
        </w:tc>
        <w:tc>
          <w:tcPr>
            <w:tcW w:w="2366" w:type="dxa"/>
          </w:tcPr>
          <w:p w:rsidR="00EC50B4" w:rsidRPr="003E153E" w:rsidRDefault="003E153E">
            <w:pPr>
              <w:pStyle w:val="TableParagraph"/>
              <w:ind w:left="678" w:right="674"/>
              <w:jc w:val="center"/>
            </w:pPr>
            <w:r w:rsidRPr="003E153E">
              <w:rPr>
                <w:w w:val="105"/>
              </w:rPr>
              <w:t>100</w:t>
            </w:r>
          </w:p>
        </w:tc>
        <w:tc>
          <w:tcPr>
            <w:tcW w:w="3057" w:type="dxa"/>
          </w:tcPr>
          <w:p w:rsidR="00EC50B4" w:rsidRPr="003E153E" w:rsidRDefault="00EC50B4">
            <w:pPr>
              <w:pStyle w:val="TableParagraph"/>
              <w:spacing w:before="0"/>
            </w:pPr>
          </w:p>
        </w:tc>
      </w:tr>
    </w:tbl>
    <w:p w:rsidR="00EC50B4" w:rsidRPr="003E153E" w:rsidRDefault="00EC50B4">
      <w:pPr>
        <w:sectPr w:rsidR="00EC50B4" w:rsidRPr="003E153E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:rsidR="00EC50B4" w:rsidRPr="003E153E" w:rsidRDefault="003E153E">
      <w:pPr>
        <w:pStyle w:val="1"/>
        <w:spacing w:before="75"/>
      </w:pPr>
      <w:r w:rsidRPr="003E153E">
        <w:lastRenderedPageBreak/>
        <w:t>Exercise 1 [35 points]</w:t>
      </w:r>
    </w:p>
    <w:p w:rsidR="00EC50B4" w:rsidRPr="003E153E" w:rsidRDefault="00EC50B4">
      <w:pPr>
        <w:pStyle w:val="a3"/>
        <w:rPr>
          <w:b/>
          <w:sz w:val="33"/>
        </w:rPr>
      </w:pPr>
    </w:p>
    <w:p w:rsidR="00EC50B4" w:rsidRPr="003E153E" w:rsidRDefault="003E153E">
      <w:pPr>
        <w:pStyle w:val="a4"/>
        <w:numPr>
          <w:ilvl w:val="0"/>
          <w:numId w:val="4"/>
        </w:numPr>
        <w:tabs>
          <w:tab w:val="left" w:pos="829"/>
        </w:tabs>
        <w:spacing w:line="247" w:lineRule="auto"/>
        <w:ind w:right="617" w:hanging="338"/>
      </w:pPr>
      <w:r w:rsidRPr="003E153E">
        <w:rPr>
          <w:w w:val="105"/>
        </w:rPr>
        <w:t>[5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points]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Consider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relation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schema</w:t>
      </w:r>
      <w:r w:rsidRPr="003E153E">
        <w:rPr>
          <w:spacing w:val="-11"/>
          <w:w w:val="105"/>
        </w:rPr>
        <w:t xml:space="preserve"> </w:t>
      </w:r>
      <w:r w:rsidRPr="003E153E">
        <w:rPr>
          <w:i/>
          <w:w w:val="105"/>
        </w:rPr>
        <w:t>R</w:t>
      </w:r>
      <w:r w:rsidRPr="003E153E">
        <w:rPr>
          <w:i/>
          <w:spacing w:val="-11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(A,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B,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C,</w:t>
      </w:r>
      <w:r w:rsidRPr="003E153E">
        <w:rPr>
          <w:spacing w:val="-10"/>
          <w:w w:val="105"/>
        </w:rPr>
        <w:t xml:space="preserve"> </w:t>
      </w:r>
      <w:r w:rsidRPr="003E153E">
        <w:rPr>
          <w:spacing w:val="-3"/>
          <w:w w:val="105"/>
        </w:rPr>
        <w:t>D,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E,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F)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with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 xml:space="preserve">functional dependencies </w:t>
      </w:r>
      <w:r w:rsidRPr="003E153E">
        <w:rPr>
          <w:i/>
          <w:w w:val="105"/>
        </w:rPr>
        <w:t xml:space="preserve">FD </w:t>
      </w:r>
      <w:r w:rsidRPr="003E153E">
        <w:rPr>
          <w:w w:val="105"/>
        </w:rPr>
        <w:t>= {A→B, D→E, A→C}. Which of the following sets of attributes functionally determine E and which sets are the candidate key? If no candidate key found, compute it. Show each</w:t>
      </w:r>
      <w:r w:rsidRPr="003E153E">
        <w:rPr>
          <w:spacing w:val="-32"/>
          <w:w w:val="105"/>
        </w:rPr>
        <w:t xml:space="preserve"> </w:t>
      </w:r>
      <w:r w:rsidRPr="003E153E">
        <w:rPr>
          <w:w w:val="105"/>
        </w:rPr>
        <w:t>step.</w:t>
      </w:r>
    </w:p>
    <w:p w:rsidR="00C850BA" w:rsidRPr="003E153E" w:rsidRDefault="003E153E" w:rsidP="00C850BA">
      <w:pPr>
        <w:pStyle w:val="a4"/>
        <w:numPr>
          <w:ilvl w:val="1"/>
          <w:numId w:val="4"/>
        </w:numPr>
        <w:tabs>
          <w:tab w:val="left" w:pos="1167"/>
          <w:tab w:val="left" w:pos="1168"/>
        </w:tabs>
        <w:spacing w:line="263" w:lineRule="exact"/>
      </w:pPr>
      <w:r w:rsidRPr="003E153E">
        <w:rPr>
          <w:w w:val="105"/>
        </w:rPr>
        <w:t>AD</w:t>
      </w:r>
      <w:r w:rsidR="00C850BA" w:rsidRPr="003E153E">
        <w:rPr>
          <w:rFonts w:eastAsia="宋体" w:cs="宋体" w:hint="eastAsia"/>
          <w:w w:val="105"/>
          <w:lang w:eastAsia="zh-CN"/>
        </w:rPr>
        <w:t>：</w:t>
      </w:r>
      <w:r w:rsidR="00C850BA" w:rsidRPr="003E153E">
        <w:rPr>
          <w:rFonts w:eastAsia="宋体" w:cs="宋体" w:hint="eastAsia"/>
          <w:w w:val="105"/>
          <w:lang w:eastAsia="zh-CN"/>
        </w:rPr>
        <w:t>y</w:t>
      </w:r>
      <w:r w:rsidR="00C850BA" w:rsidRPr="003E153E">
        <w:rPr>
          <w:rFonts w:eastAsia="宋体" w:cs="宋体"/>
          <w:w w:val="105"/>
          <w:lang w:eastAsia="zh-CN"/>
        </w:rPr>
        <w:t>es, no: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w w:val="105"/>
        </w:rPr>
        <w:t>AD+=ABCDE, which includes E, so E is functionally determined</w:t>
      </w:r>
      <w:r w:rsidRPr="003E153E">
        <w:t>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rFonts w:hint="eastAsia"/>
        </w:rPr>
        <w:t>I</w:t>
      </w:r>
      <w:r w:rsidRPr="003E153E">
        <w:t>t is not candidate key because AD+ doesn’t include every attribute in R.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</w:p>
    <w:p w:rsidR="00C850BA" w:rsidRPr="003E153E" w:rsidRDefault="003E153E" w:rsidP="00C850BA">
      <w:pPr>
        <w:pStyle w:val="a4"/>
        <w:numPr>
          <w:ilvl w:val="1"/>
          <w:numId w:val="4"/>
        </w:numPr>
        <w:tabs>
          <w:tab w:val="left" w:pos="1167"/>
          <w:tab w:val="left" w:pos="1168"/>
        </w:tabs>
        <w:spacing w:before="9"/>
      </w:pPr>
      <w:r w:rsidRPr="003E153E">
        <w:rPr>
          <w:w w:val="105"/>
        </w:rPr>
        <w:t>BCD</w:t>
      </w:r>
      <w:r w:rsidR="00C850BA" w:rsidRPr="003E153E">
        <w:rPr>
          <w:w w:val="105"/>
        </w:rPr>
        <w:t xml:space="preserve">: </w:t>
      </w:r>
      <w:r w:rsidR="005A7A0D">
        <w:rPr>
          <w:rFonts w:hint="eastAsia"/>
          <w:w w:val="105"/>
          <w:lang w:eastAsia="zh-CN"/>
        </w:rPr>
        <w:t>yes</w:t>
      </w:r>
      <w:r w:rsidR="00C850BA" w:rsidRPr="003E153E">
        <w:rPr>
          <w:w w:val="105"/>
        </w:rPr>
        <w:t>, no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w w:val="105"/>
        </w:rPr>
        <w:t>BCD+=BCDE, which includes E, so E is functionally determined</w:t>
      </w:r>
      <w:r w:rsidRPr="003E153E">
        <w:t>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rFonts w:hint="eastAsia"/>
        </w:rPr>
        <w:t>I</w:t>
      </w:r>
      <w:r w:rsidRPr="003E153E">
        <w:t>t is not candidate key because BCD+ doesn’t include every attribute in R.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before="9"/>
        <w:ind w:left="1167" w:firstLine="0"/>
      </w:pPr>
    </w:p>
    <w:p w:rsidR="00EC50B4" w:rsidRPr="003E153E" w:rsidRDefault="003E153E">
      <w:pPr>
        <w:pStyle w:val="a4"/>
        <w:numPr>
          <w:ilvl w:val="1"/>
          <w:numId w:val="4"/>
        </w:numPr>
        <w:tabs>
          <w:tab w:val="left" w:pos="1167"/>
          <w:tab w:val="left" w:pos="1168"/>
        </w:tabs>
        <w:spacing w:before="6"/>
      </w:pPr>
      <w:r w:rsidRPr="003E153E">
        <w:rPr>
          <w:w w:val="105"/>
        </w:rPr>
        <w:t>AC</w:t>
      </w:r>
      <w:r w:rsidR="00C850BA" w:rsidRPr="003E153E">
        <w:rPr>
          <w:w w:val="105"/>
        </w:rPr>
        <w:t>: no, no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w w:val="105"/>
        </w:rPr>
        <w:t>AC+=ABC, which doesn’t include E, so E is not functionally determined</w:t>
      </w:r>
      <w:r w:rsidRPr="003E153E">
        <w:t>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rFonts w:hint="eastAsia"/>
        </w:rPr>
        <w:t>I</w:t>
      </w:r>
      <w:r w:rsidRPr="003E153E">
        <w:t>t is not candidate key because AC+ doesn’t include every attribute in R.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before="6"/>
        <w:ind w:left="1167" w:firstLine="0"/>
      </w:pPr>
    </w:p>
    <w:p w:rsidR="00EC50B4" w:rsidRPr="003E153E" w:rsidRDefault="003E153E">
      <w:pPr>
        <w:pStyle w:val="a4"/>
        <w:numPr>
          <w:ilvl w:val="1"/>
          <w:numId w:val="4"/>
        </w:numPr>
        <w:tabs>
          <w:tab w:val="left" w:pos="1167"/>
          <w:tab w:val="left" w:pos="1168"/>
        </w:tabs>
        <w:spacing w:before="5"/>
      </w:pPr>
      <w:r w:rsidRPr="003E153E">
        <w:rPr>
          <w:w w:val="105"/>
        </w:rPr>
        <w:t>CD</w:t>
      </w:r>
      <w:r w:rsidR="00C850BA" w:rsidRPr="003E153E">
        <w:rPr>
          <w:w w:val="105"/>
        </w:rPr>
        <w:t>: yes, no: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w w:val="105"/>
        </w:rPr>
        <w:t>CD+=CDE, which includes E, so E is functionally determined</w:t>
      </w:r>
      <w:r w:rsidRPr="003E153E">
        <w:t>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rFonts w:hint="eastAsia"/>
        </w:rPr>
        <w:t>I</w:t>
      </w:r>
      <w:r w:rsidRPr="003E153E">
        <w:t>t is not candidate key because CD+ doesn’t include every attribute in R.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before="5"/>
        <w:ind w:left="1167" w:firstLine="0"/>
      </w:pPr>
    </w:p>
    <w:p w:rsidR="00EC50B4" w:rsidRPr="003E153E" w:rsidRDefault="003E153E">
      <w:pPr>
        <w:pStyle w:val="a4"/>
        <w:numPr>
          <w:ilvl w:val="1"/>
          <w:numId w:val="4"/>
        </w:numPr>
        <w:tabs>
          <w:tab w:val="left" w:pos="1167"/>
          <w:tab w:val="left" w:pos="1168"/>
        </w:tabs>
        <w:spacing w:before="6"/>
      </w:pPr>
      <w:r w:rsidRPr="003E153E">
        <w:rPr>
          <w:w w:val="105"/>
        </w:rPr>
        <w:t>AF</w:t>
      </w:r>
      <w:r w:rsidR="00C850BA" w:rsidRPr="003E153E">
        <w:rPr>
          <w:w w:val="105"/>
        </w:rPr>
        <w:t xml:space="preserve">: no, no 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w w:val="105"/>
        </w:rPr>
        <w:t>AF+=ABCF, which doesn’t include E, so E is not functionally determined</w:t>
      </w:r>
      <w:r w:rsidRPr="003E153E">
        <w:t>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line="263" w:lineRule="exact"/>
        <w:ind w:left="1167" w:firstLine="0"/>
      </w:pPr>
      <w:r w:rsidRPr="003E153E">
        <w:rPr>
          <w:rFonts w:hint="eastAsia"/>
        </w:rPr>
        <w:t>I</w:t>
      </w:r>
      <w:r w:rsidRPr="003E153E">
        <w:t>t is not candidate key because AF+ doesn’t include every attribute in R.</w:t>
      </w:r>
    </w:p>
    <w:p w:rsidR="00C850BA" w:rsidRPr="003E153E" w:rsidRDefault="00C850BA" w:rsidP="00C850BA">
      <w:pPr>
        <w:pStyle w:val="a4"/>
        <w:tabs>
          <w:tab w:val="left" w:pos="1167"/>
          <w:tab w:val="left" w:pos="1168"/>
        </w:tabs>
        <w:spacing w:before="6"/>
        <w:ind w:left="1167" w:firstLine="0"/>
      </w:pPr>
    </w:p>
    <w:p w:rsidR="00EC50B4" w:rsidRPr="003E153E" w:rsidRDefault="003E153E">
      <w:pPr>
        <w:pStyle w:val="a4"/>
        <w:numPr>
          <w:ilvl w:val="0"/>
          <w:numId w:val="4"/>
        </w:numPr>
        <w:tabs>
          <w:tab w:val="left" w:pos="829"/>
        </w:tabs>
        <w:spacing w:before="231" w:line="244" w:lineRule="auto"/>
        <w:ind w:right="554" w:hanging="338"/>
        <w:jc w:val="both"/>
      </w:pPr>
      <w:r w:rsidRPr="003E153E">
        <w:rPr>
          <w:w w:val="105"/>
        </w:rPr>
        <w:t>[5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points]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Consider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a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relation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schema</w:t>
      </w:r>
      <w:r w:rsidRPr="003E153E">
        <w:rPr>
          <w:spacing w:val="-16"/>
          <w:w w:val="105"/>
        </w:rPr>
        <w:t xml:space="preserve"> </w:t>
      </w:r>
      <w:proofErr w:type="gramStart"/>
      <w:r w:rsidRPr="003E153E">
        <w:rPr>
          <w:w w:val="105"/>
        </w:rPr>
        <w:t>R(</w:t>
      </w:r>
      <w:proofErr w:type="gramEnd"/>
      <w:r w:rsidRPr="003E153E">
        <w:rPr>
          <w:w w:val="105"/>
        </w:rPr>
        <w:t>X,</w:t>
      </w:r>
      <w:r w:rsidRPr="003E153E">
        <w:rPr>
          <w:spacing w:val="-21"/>
          <w:w w:val="105"/>
        </w:rPr>
        <w:t xml:space="preserve"> </w:t>
      </w:r>
      <w:r w:rsidRPr="003E153E">
        <w:rPr>
          <w:spacing w:val="-16"/>
          <w:w w:val="105"/>
        </w:rPr>
        <w:t>Y,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Z)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with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functional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dependencies XY→Z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and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Z→X.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Can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we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conclude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that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Y→XZ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holds?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If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yes,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please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argue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why. If no, please argue why not by giving a counter</w:t>
      </w:r>
      <w:r w:rsidRPr="003E153E">
        <w:rPr>
          <w:spacing w:val="-35"/>
          <w:w w:val="105"/>
        </w:rPr>
        <w:t xml:space="preserve"> </w:t>
      </w:r>
      <w:r w:rsidRPr="003E153E">
        <w:rPr>
          <w:w w:val="105"/>
        </w:rPr>
        <w:t>example.</w:t>
      </w:r>
    </w:p>
    <w:p w:rsidR="00E85632" w:rsidRPr="003E153E" w:rsidRDefault="009E548F" w:rsidP="00E85632">
      <w:pPr>
        <w:pStyle w:val="a4"/>
        <w:tabs>
          <w:tab w:val="left" w:pos="829"/>
        </w:tabs>
        <w:spacing w:before="231" w:line="244" w:lineRule="auto"/>
        <w:ind w:right="554" w:firstLine="0"/>
        <w:jc w:val="both"/>
      </w:pPr>
      <w:r w:rsidRPr="003E153E">
        <w:t xml:space="preserve">No: the reason </w:t>
      </w:r>
      <w:proofErr w:type="gramStart"/>
      <w:r w:rsidRPr="003E153E">
        <w:t>show</w:t>
      </w:r>
      <w:proofErr w:type="gramEnd"/>
      <w:r w:rsidRPr="003E153E">
        <w:t xml:space="preserve"> as below:</w:t>
      </w:r>
    </w:p>
    <w:tbl>
      <w:tblPr>
        <w:tblStyle w:val="a5"/>
        <w:tblW w:w="0" w:type="auto"/>
        <w:tblInd w:w="828" w:type="dxa"/>
        <w:tblLook w:val="04A0" w:firstRow="1" w:lastRow="0" w:firstColumn="1" w:lastColumn="0" w:noHBand="0" w:noVBand="1"/>
      </w:tblPr>
      <w:tblGrid>
        <w:gridCol w:w="2656"/>
        <w:gridCol w:w="2654"/>
        <w:gridCol w:w="2652"/>
      </w:tblGrid>
      <w:tr w:rsidR="00E85632" w:rsidRPr="003E153E" w:rsidTr="00E85632">
        <w:tc>
          <w:tcPr>
            <w:tcW w:w="3005" w:type="dxa"/>
          </w:tcPr>
          <w:p w:rsidR="00E85632" w:rsidRPr="003E153E" w:rsidRDefault="00E85632" w:rsidP="00E85632">
            <w:pPr>
              <w:pStyle w:val="a4"/>
              <w:tabs>
                <w:tab w:val="left" w:pos="829"/>
              </w:tabs>
              <w:spacing w:before="231" w:line="244" w:lineRule="auto"/>
              <w:ind w:left="0" w:right="554" w:firstLine="0"/>
              <w:jc w:val="center"/>
            </w:pPr>
            <w:r w:rsidRPr="003E153E">
              <w:rPr>
                <w:rFonts w:hint="eastAsia"/>
              </w:rPr>
              <w:t>X</w:t>
            </w:r>
          </w:p>
        </w:tc>
        <w:tc>
          <w:tcPr>
            <w:tcW w:w="3005" w:type="dxa"/>
          </w:tcPr>
          <w:p w:rsidR="00E85632" w:rsidRPr="003E153E" w:rsidRDefault="00E85632" w:rsidP="00E85632">
            <w:pPr>
              <w:pStyle w:val="a4"/>
              <w:tabs>
                <w:tab w:val="left" w:pos="829"/>
              </w:tabs>
              <w:spacing w:before="231" w:line="244" w:lineRule="auto"/>
              <w:ind w:left="0" w:right="554" w:firstLine="0"/>
              <w:jc w:val="center"/>
            </w:pPr>
            <w:r w:rsidRPr="003E153E">
              <w:rPr>
                <w:rFonts w:hint="eastAsia"/>
              </w:rPr>
              <w:t>Y</w:t>
            </w:r>
          </w:p>
        </w:tc>
        <w:tc>
          <w:tcPr>
            <w:tcW w:w="3006" w:type="dxa"/>
          </w:tcPr>
          <w:p w:rsidR="00E85632" w:rsidRPr="003E153E" w:rsidRDefault="00E85632" w:rsidP="00E85632">
            <w:pPr>
              <w:pStyle w:val="a4"/>
              <w:tabs>
                <w:tab w:val="left" w:pos="829"/>
              </w:tabs>
              <w:spacing w:before="231" w:line="244" w:lineRule="auto"/>
              <w:ind w:left="0" w:right="554" w:firstLine="0"/>
              <w:jc w:val="center"/>
            </w:pPr>
            <w:r w:rsidRPr="003E153E">
              <w:rPr>
                <w:rFonts w:hint="eastAsia"/>
              </w:rPr>
              <w:t>Z</w:t>
            </w:r>
          </w:p>
        </w:tc>
      </w:tr>
      <w:tr w:rsidR="00E85632" w:rsidRPr="003E153E" w:rsidTr="00E85632">
        <w:tc>
          <w:tcPr>
            <w:tcW w:w="3005" w:type="dxa"/>
          </w:tcPr>
          <w:p w:rsidR="00E85632" w:rsidRPr="003E153E" w:rsidRDefault="00E85632" w:rsidP="00E85632">
            <w:pPr>
              <w:pStyle w:val="a4"/>
              <w:tabs>
                <w:tab w:val="left" w:pos="829"/>
              </w:tabs>
              <w:spacing w:before="231" w:line="244" w:lineRule="auto"/>
              <w:ind w:left="0" w:right="554" w:firstLine="0"/>
              <w:jc w:val="center"/>
            </w:pPr>
            <w:r w:rsidRPr="003E153E">
              <w:t>A1</w:t>
            </w:r>
          </w:p>
        </w:tc>
        <w:tc>
          <w:tcPr>
            <w:tcW w:w="3005" w:type="dxa"/>
          </w:tcPr>
          <w:p w:rsidR="00E85632" w:rsidRPr="003E153E" w:rsidRDefault="00E85632" w:rsidP="00E85632">
            <w:pPr>
              <w:pStyle w:val="a4"/>
              <w:tabs>
                <w:tab w:val="left" w:pos="829"/>
              </w:tabs>
              <w:spacing w:before="231" w:line="244" w:lineRule="auto"/>
              <w:ind w:left="0" w:right="554" w:firstLine="0"/>
              <w:jc w:val="center"/>
            </w:pPr>
            <w:r w:rsidRPr="003E153E">
              <w:t>B1</w:t>
            </w:r>
          </w:p>
        </w:tc>
        <w:tc>
          <w:tcPr>
            <w:tcW w:w="3006" w:type="dxa"/>
          </w:tcPr>
          <w:p w:rsidR="00E85632" w:rsidRPr="003E153E" w:rsidRDefault="00E85632" w:rsidP="00E85632">
            <w:pPr>
              <w:pStyle w:val="a4"/>
              <w:tabs>
                <w:tab w:val="left" w:pos="829"/>
              </w:tabs>
              <w:spacing w:before="231" w:line="244" w:lineRule="auto"/>
              <w:ind w:left="0" w:right="554" w:firstLine="0"/>
              <w:jc w:val="center"/>
            </w:pPr>
            <w:r w:rsidRPr="003E153E">
              <w:t>Z1</w:t>
            </w:r>
          </w:p>
        </w:tc>
      </w:tr>
      <w:tr w:rsidR="00E85632" w:rsidRPr="003E153E" w:rsidTr="00E85632">
        <w:tc>
          <w:tcPr>
            <w:tcW w:w="3005" w:type="dxa"/>
          </w:tcPr>
          <w:p w:rsidR="00E85632" w:rsidRPr="003E153E" w:rsidRDefault="009E548F" w:rsidP="00E85632">
            <w:pPr>
              <w:pStyle w:val="a4"/>
              <w:tabs>
                <w:tab w:val="left" w:pos="829"/>
              </w:tabs>
              <w:spacing w:before="231" w:line="244" w:lineRule="auto"/>
              <w:ind w:left="0" w:right="554" w:firstLine="0"/>
              <w:jc w:val="center"/>
            </w:pPr>
            <w:r w:rsidRPr="003E153E">
              <w:t>A2</w:t>
            </w:r>
          </w:p>
        </w:tc>
        <w:tc>
          <w:tcPr>
            <w:tcW w:w="3005" w:type="dxa"/>
          </w:tcPr>
          <w:p w:rsidR="00E85632" w:rsidRPr="003E153E" w:rsidRDefault="009E548F" w:rsidP="00E85632">
            <w:pPr>
              <w:pStyle w:val="a4"/>
              <w:tabs>
                <w:tab w:val="left" w:pos="829"/>
              </w:tabs>
              <w:spacing w:before="231" w:line="244" w:lineRule="auto"/>
              <w:ind w:left="0" w:right="554" w:firstLine="0"/>
              <w:jc w:val="center"/>
            </w:pPr>
            <w:r w:rsidRPr="003E153E">
              <w:t>B1</w:t>
            </w:r>
          </w:p>
        </w:tc>
        <w:tc>
          <w:tcPr>
            <w:tcW w:w="3006" w:type="dxa"/>
          </w:tcPr>
          <w:p w:rsidR="00E85632" w:rsidRPr="003E153E" w:rsidRDefault="009E548F" w:rsidP="00E85632">
            <w:pPr>
              <w:pStyle w:val="a4"/>
              <w:tabs>
                <w:tab w:val="left" w:pos="829"/>
              </w:tabs>
              <w:spacing w:before="231" w:line="244" w:lineRule="auto"/>
              <w:ind w:left="0" w:right="554" w:firstLine="0"/>
              <w:jc w:val="center"/>
            </w:pPr>
            <w:r w:rsidRPr="003E153E">
              <w:t>Z2</w:t>
            </w:r>
          </w:p>
        </w:tc>
      </w:tr>
    </w:tbl>
    <w:p w:rsidR="00C850BA" w:rsidRPr="003E153E" w:rsidRDefault="009E548F" w:rsidP="00E85632">
      <w:pPr>
        <w:pStyle w:val="a4"/>
        <w:tabs>
          <w:tab w:val="left" w:pos="829"/>
        </w:tabs>
        <w:spacing w:before="231" w:line="244" w:lineRule="auto"/>
        <w:ind w:right="554" w:firstLine="0"/>
        <w:jc w:val="both"/>
      </w:pPr>
      <w:r w:rsidRPr="003E153E">
        <w:t>The diagram above shows that XY</w:t>
      </w:r>
      <w:r w:rsidRPr="003E153E">
        <w:sym w:font="Wingdings" w:char="F0E0"/>
      </w:r>
      <w:r w:rsidRPr="003E153E">
        <w:t>Z and Z</w:t>
      </w:r>
      <w:r w:rsidRPr="003E153E">
        <w:sym w:font="Wingdings" w:char="F0E0"/>
      </w:r>
      <w:r w:rsidRPr="003E153E">
        <w:t>X but doesn’t satisfy Y</w:t>
      </w:r>
      <w:r w:rsidRPr="003E153E">
        <w:sym w:font="Wingdings" w:char="F0E0"/>
      </w:r>
      <w:r w:rsidRPr="003E153E">
        <w:t>XZ.</w:t>
      </w:r>
    </w:p>
    <w:p w:rsidR="00EC50B4" w:rsidRPr="003E153E" w:rsidRDefault="00EC50B4">
      <w:pPr>
        <w:pStyle w:val="a3"/>
        <w:spacing w:before="10"/>
        <w:rPr>
          <w:sz w:val="19"/>
        </w:rPr>
      </w:pPr>
    </w:p>
    <w:p w:rsidR="00EC50B4" w:rsidRPr="003E153E" w:rsidRDefault="003E153E">
      <w:pPr>
        <w:pStyle w:val="a4"/>
        <w:numPr>
          <w:ilvl w:val="0"/>
          <w:numId w:val="4"/>
        </w:numPr>
        <w:tabs>
          <w:tab w:val="left" w:pos="829"/>
        </w:tabs>
        <w:spacing w:before="1" w:line="247" w:lineRule="auto"/>
        <w:ind w:right="782" w:hanging="338"/>
      </w:pPr>
      <w:r w:rsidRPr="003E153E">
        <w:rPr>
          <w:w w:val="105"/>
        </w:rPr>
        <w:t xml:space="preserve">[5 points] Consider the relation schema </w:t>
      </w:r>
      <w:r w:rsidRPr="003E153E">
        <w:rPr>
          <w:i/>
          <w:w w:val="105"/>
        </w:rPr>
        <w:t xml:space="preserve">R </w:t>
      </w:r>
      <w:r w:rsidRPr="003E153E">
        <w:rPr>
          <w:w w:val="105"/>
        </w:rPr>
        <w:t xml:space="preserve">= (A, B, C, </w:t>
      </w:r>
      <w:r w:rsidRPr="003E153E">
        <w:rPr>
          <w:spacing w:val="-3"/>
          <w:w w:val="105"/>
        </w:rPr>
        <w:t xml:space="preserve">D, </w:t>
      </w:r>
      <w:r w:rsidRPr="003E153E">
        <w:rPr>
          <w:w w:val="105"/>
        </w:rPr>
        <w:t>E, F, G, H) with functional</w:t>
      </w:r>
      <w:r w:rsidRPr="003E153E">
        <w:rPr>
          <w:spacing w:val="-21"/>
          <w:w w:val="105"/>
        </w:rPr>
        <w:t xml:space="preserve"> </w:t>
      </w:r>
      <w:r w:rsidRPr="003E153E">
        <w:rPr>
          <w:w w:val="105"/>
        </w:rPr>
        <w:t>dependencies</w:t>
      </w:r>
      <w:r w:rsidRPr="003E153E">
        <w:rPr>
          <w:spacing w:val="-23"/>
          <w:w w:val="105"/>
        </w:rPr>
        <w:t xml:space="preserve"> </w:t>
      </w:r>
      <w:r w:rsidRPr="003E153E">
        <w:rPr>
          <w:i/>
          <w:w w:val="105"/>
        </w:rPr>
        <w:t>FD</w:t>
      </w:r>
      <w:r w:rsidRPr="003E153E">
        <w:rPr>
          <w:i/>
          <w:spacing w:val="-20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{A→B,</w:t>
      </w:r>
      <w:r w:rsidRPr="003E153E">
        <w:rPr>
          <w:spacing w:val="-21"/>
          <w:w w:val="105"/>
        </w:rPr>
        <w:t xml:space="preserve"> </w:t>
      </w:r>
      <w:r w:rsidRPr="003E153E">
        <w:rPr>
          <w:w w:val="105"/>
        </w:rPr>
        <w:t>CH→A,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B→E,</w:t>
      </w:r>
      <w:r w:rsidRPr="003E153E">
        <w:rPr>
          <w:spacing w:val="-21"/>
          <w:w w:val="105"/>
        </w:rPr>
        <w:t xml:space="preserve"> </w:t>
      </w:r>
      <w:r w:rsidRPr="003E153E">
        <w:rPr>
          <w:w w:val="105"/>
        </w:rPr>
        <w:t>BD→C,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EG→H,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DE→F}. Which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of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following</w:t>
      </w:r>
      <w:r w:rsidRPr="003E153E">
        <w:rPr>
          <w:spacing w:val="-14"/>
          <w:w w:val="105"/>
        </w:rPr>
        <w:t xml:space="preserve"> </w:t>
      </w:r>
      <w:r w:rsidRPr="003E153E">
        <w:rPr>
          <w:i/>
          <w:w w:val="105"/>
        </w:rPr>
        <w:t>FDs</w:t>
      </w:r>
      <w:r w:rsidRPr="003E153E">
        <w:rPr>
          <w:i/>
          <w:spacing w:val="-10"/>
          <w:w w:val="105"/>
        </w:rPr>
        <w:t xml:space="preserve"> </w:t>
      </w:r>
      <w:r w:rsidRPr="003E153E">
        <w:rPr>
          <w:w w:val="105"/>
        </w:rPr>
        <w:t>is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also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guaranteed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to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be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satisfied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by</w:t>
      </w:r>
      <w:r w:rsidRPr="003E153E">
        <w:rPr>
          <w:spacing w:val="-11"/>
          <w:w w:val="105"/>
        </w:rPr>
        <w:t xml:space="preserve"> </w:t>
      </w:r>
      <w:r w:rsidRPr="003E153E">
        <w:rPr>
          <w:i/>
          <w:spacing w:val="-4"/>
          <w:w w:val="105"/>
        </w:rPr>
        <w:t>R</w:t>
      </w:r>
      <w:r w:rsidRPr="003E153E">
        <w:rPr>
          <w:spacing w:val="-4"/>
          <w:w w:val="105"/>
        </w:rPr>
        <w:t>?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Show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each step.</w:t>
      </w:r>
    </w:p>
    <w:p w:rsidR="009E548F" w:rsidRPr="003E153E" w:rsidRDefault="003E153E" w:rsidP="009E548F">
      <w:pPr>
        <w:pStyle w:val="a4"/>
        <w:numPr>
          <w:ilvl w:val="1"/>
          <w:numId w:val="4"/>
        </w:numPr>
        <w:tabs>
          <w:tab w:val="left" w:pos="1167"/>
          <w:tab w:val="left" w:pos="1168"/>
        </w:tabs>
        <w:spacing w:line="271" w:lineRule="exact"/>
      </w:pPr>
      <w:r w:rsidRPr="003E153E">
        <w:rPr>
          <w:w w:val="105"/>
        </w:rPr>
        <w:t>ADG→CH</w:t>
      </w:r>
      <w:r w:rsidR="009E548F" w:rsidRPr="003E153E">
        <w:rPr>
          <w:w w:val="105"/>
        </w:rPr>
        <w:t>: ADG+=ABCDEFGH which include</w:t>
      </w:r>
      <w:r w:rsidR="00D56762" w:rsidRPr="003E153E">
        <w:rPr>
          <w:w w:val="105"/>
        </w:rPr>
        <w:t>s</w:t>
      </w:r>
      <w:r w:rsidR="009E548F" w:rsidRPr="003E153E">
        <w:rPr>
          <w:w w:val="105"/>
        </w:rPr>
        <w:t xml:space="preserve"> CH and </w:t>
      </w:r>
      <w:r w:rsidR="00D56762" w:rsidRPr="003E153E">
        <w:rPr>
          <w:w w:val="105"/>
        </w:rPr>
        <w:t xml:space="preserve">is </w:t>
      </w:r>
      <w:r w:rsidR="009E548F" w:rsidRPr="003E153E">
        <w:rPr>
          <w:w w:val="105"/>
        </w:rPr>
        <w:t>guarante</w:t>
      </w:r>
      <w:r w:rsidR="00D56762" w:rsidRPr="003E153E">
        <w:rPr>
          <w:w w:val="105"/>
        </w:rPr>
        <w:t>ed</w:t>
      </w:r>
      <w:r w:rsidR="009E548F" w:rsidRPr="003E153E">
        <w:rPr>
          <w:spacing w:val="-12"/>
          <w:w w:val="105"/>
        </w:rPr>
        <w:t xml:space="preserve"> </w:t>
      </w:r>
      <w:r w:rsidR="009E548F" w:rsidRPr="003E153E">
        <w:rPr>
          <w:w w:val="105"/>
        </w:rPr>
        <w:t>to</w:t>
      </w:r>
      <w:r w:rsidR="009E548F" w:rsidRPr="003E153E">
        <w:rPr>
          <w:spacing w:val="-14"/>
          <w:w w:val="105"/>
        </w:rPr>
        <w:t xml:space="preserve"> </w:t>
      </w:r>
      <w:r w:rsidR="009E548F" w:rsidRPr="003E153E">
        <w:rPr>
          <w:w w:val="105"/>
        </w:rPr>
        <w:t>be</w:t>
      </w:r>
      <w:r w:rsidR="009E548F" w:rsidRPr="003E153E">
        <w:rPr>
          <w:spacing w:val="-11"/>
          <w:w w:val="105"/>
        </w:rPr>
        <w:t xml:space="preserve"> </w:t>
      </w:r>
      <w:r w:rsidR="009E548F" w:rsidRPr="003E153E">
        <w:rPr>
          <w:w w:val="105"/>
        </w:rPr>
        <w:t>satisfied</w:t>
      </w:r>
      <w:r w:rsidR="009E548F" w:rsidRPr="003E153E">
        <w:rPr>
          <w:spacing w:val="-14"/>
          <w:w w:val="105"/>
        </w:rPr>
        <w:t xml:space="preserve"> </w:t>
      </w:r>
      <w:r w:rsidR="009E548F" w:rsidRPr="003E153E">
        <w:rPr>
          <w:w w:val="105"/>
        </w:rPr>
        <w:t>by</w:t>
      </w:r>
      <w:r w:rsidR="009E548F" w:rsidRPr="003E153E">
        <w:rPr>
          <w:spacing w:val="-11"/>
          <w:w w:val="105"/>
        </w:rPr>
        <w:t xml:space="preserve"> </w:t>
      </w:r>
      <w:r w:rsidR="009E548F" w:rsidRPr="003E153E">
        <w:rPr>
          <w:i/>
          <w:spacing w:val="-4"/>
          <w:w w:val="105"/>
        </w:rPr>
        <w:t>R</w:t>
      </w:r>
    </w:p>
    <w:p w:rsidR="00EC50B4" w:rsidRPr="003E153E" w:rsidRDefault="003E153E">
      <w:pPr>
        <w:pStyle w:val="a4"/>
        <w:numPr>
          <w:ilvl w:val="1"/>
          <w:numId w:val="4"/>
        </w:numPr>
        <w:tabs>
          <w:tab w:val="left" w:pos="1167"/>
          <w:tab w:val="left" w:pos="1168"/>
        </w:tabs>
        <w:spacing w:before="5"/>
      </w:pPr>
      <w:r w:rsidRPr="003E153E">
        <w:rPr>
          <w:w w:val="105"/>
        </w:rPr>
        <w:t>CGH→BF</w:t>
      </w:r>
      <w:r w:rsidR="009E548F" w:rsidRPr="003E153E">
        <w:rPr>
          <w:w w:val="105"/>
        </w:rPr>
        <w:t>: CGH+=ACGH</w:t>
      </w:r>
      <w:r w:rsidR="00D56762" w:rsidRPr="003E153E">
        <w:rPr>
          <w:w w:val="105"/>
        </w:rPr>
        <w:t xml:space="preserve"> which doesn’t include BF and is not guaranteed</w:t>
      </w:r>
      <w:r w:rsidR="00D56762" w:rsidRPr="003E153E">
        <w:rPr>
          <w:spacing w:val="-12"/>
          <w:w w:val="105"/>
        </w:rPr>
        <w:t xml:space="preserve"> </w:t>
      </w:r>
      <w:r w:rsidR="00D56762" w:rsidRPr="003E153E">
        <w:rPr>
          <w:w w:val="105"/>
        </w:rPr>
        <w:t>to</w:t>
      </w:r>
      <w:r w:rsidR="00D56762" w:rsidRPr="003E153E">
        <w:rPr>
          <w:spacing w:val="-14"/>
          <w:w w:val="105"/>
        </w:rPr>
        <w:t xml:space="preserve"> </w:t>
      </w:r>
      <w:r w:rsidR="00D56762" w:rsidRPr="003E153E">
        <w:rPr>
          <w:w w:val="105"/>
        </w:rPr>
        <w:t>be</w:t>
      </w:r>
      <w:r w:rsidR="00D56762" w:rsidRPr="003E153E">
        <w:rPr>
          <w:spacing w:val="-11"/>
          <w:w w:val="105"/>
        </w:rPr>
        <w:t xml:space="preserve"> </w:t>
      </w:r>
      <w:r w:rsidR="00D56762" w:rsidRPr="003E153E">
        <w:rPr>
          <w:w w:val="105"/>
        </w:rPr>
        <w:t>satisfied</w:t>
      </w:r>
      <w:r w:rsidR="00D56762" w:rsidRPr="003E153E">
        <w:rPr>
          <w:spacing w:val="-14"/>
          <w:w w:val="105"/>
        </w:rPr>
        <w:t xml:space="preserve"> </w:t>
      </w:r>
      <w:r w:rsidR="00D56762" w:rsidRPr="003E153E">
        <w:rPr>
          <w:w w:val="105"/>
        </w:rPr>
        <w:t>by</w:t>
      </w:r>
      <w:r w:rsidR="00D56762" w:rsidRPr="003E153E">
        <w:rPr>
          <w:spacing w:val="-11"/>
          <w:w w:val="105"/>
        </w:rPr>
        <w:t xml:space="preserve"> </w:t>
      </w:r>
      <w:r w:rsidR="00D56762" w:rsidRPr="003E153E">
        <w:rPr>
          <w:i/>
          <w:spacing w:val="-4"/>
          <w:w w:val="105"/>
        </w:rPr>
        <w:t>R</w:t>
      </w:r>
    </w:p>
    <w:p w:rsidR="00EC50B4" w:rsidRPr="003E153E" w:rsidRDefault="003E153E" w:rsidP="00D56762">
      <w:pPr>
        <w:pStyle w:val="a4"/>
        <w:numPr>
          <w:ilvl w:val="1"/>
          <w:numId w:val="4"/>
        </w:numPr>
        <w:tabs>
          <w:tab w:val="left" w:pos="1167"/>
          <w:tab w:val="left" w:pos="1168"/>
        </w:tabs>
        <w:spacing w:before="5"/>
      </w:pPr>
      <w:r w:rsidRPr="003E153E">
        <w:rPr>
          <w:w w:val="105"/>
        </w:rPr>
        <w:t>BFG→AE</w:t>
      </w:r>
      <w:r w:rsidR="00D56762" w:rsidRPr="003E153E">
        <w:rPr>
          <w:w w:val="105"/>
        </w:rPr>
        <w:t>:</w:t>
      </w:r>
      <w:r w:rsidR="00D56762" w:rsidRPr="003E153E">
        <w:rPr>
          <w:rFonts w:hint="eastAsia"/>
          <w:w w:val="105"/>
          <w:lang w:eastAsia="zh-CN"/>
        </w:rPr>
        <w:t xml:space="preserve"> BFG</w:t>
      </w:r>
      <w:r w:rsidR="00D56762" w:rsidRPr="003E153E">
        <w:rPr>
          <w:w w:val="105"/>
          <w:lang w:eastAsia="zh-CN"/>
        </w:rPr>
        <w:t xml:space="preserve">+=BEFGH </w:t>
      </w:r>
      <w:r w:rsidR="00D56762" w:rsidRPr="003E153E">
        <w:rPr>
          <w:w w:val="105"/>
        </w:rPr>
        <w:t>which doesn’t include AE and is not guaranteed</w:t>
      </w:r>
      <w:r w:rsidR="00D56762" w:rsidRPr="003E153E">
        <w:rPr>
          <w:spacing w:val="-12"/>
          <w:w w:val="105"/>
        </w:rPr>
        <w:t xml:space="preserve"> </w:t>
      </w:r>
      <w:r w:rsidR="00D56762" w:rsidRPr="003E153E">
        <w:rPr>
          <w:w w:val="105"/>
        </w:rPr>
        <w:t>to</w:t>
      </w:r>
      <w:r w:rsidR="00D56762" w:rsidRPr="003E153E">
        <w:rPr>
          <w:spacing w:val="-14"/>
          <w:w w:val="105"/>
        </w:rPr>
        <w:t xml:space="preserve"> </w:t>
      </w:r>
      <w:r w:rsidR="00D56762" w:rsidRPr="003E153E">
        <w:rPr>
          <w:w w:val="105"/>
        </w:rPr>
        <w:t>be</w:t>
      </w:r>
      <w:r w:rsidR="00D56762" w:rsidRPr="003E153E">
        <w:rPr>
          <w:spacing w:val="-11"/>
          <w:w w:val="105"/>
        </w:rPr>
        <w:t xml:space="preserve"> </w:t>
      </w:r>
      <w:r w:rsidR="00D56762" w:rsidRPr="003E153E">
        <w:rPr>
          <w:w w:val="105"/>
        </w:rPr>
        <w:t>satisfied</w:t>
      </w:r>
      <w:r w:rsidR="00D56762" w:rsidRPr="003E153E">
        <w:rPr>
          <w:spacing w:val="-14"/>
          <w:w w:val="105"/>
        </w:rPr>
        <w:t xml:space="preserve"> </w:t>
      </w:r>
      <w:r w:rsidR="00D56762" w:rsidRPr="003E153E">
        <w:rPr>
          <w:w w:val="105"/>
        </w:rPr>
        <w:t>by</w:t>
      </w:r>
      <w:r w:rsidR="00D56762" w:rsidRPr="003E153E">
        <w:rPr>
          <w:spacing w:val="-11"/>
          <w:w w:val="105"/>
        </w:rPr>
        <w:t xml:space="preserve"> </w:t>
      </w:r>
      <w:r w:rsidR="00D56762" w:rsidRPr="003E153E">
        <w:rPr>
          <w:i/>
          <w:spacing w:val="-4"/>
          <w:w w:val="105"/>
        </w:rPr>
        <w:t>R</w:t>
      </w:r>
    </w:p>
    <w:p w:rsidR="00D56762" w:rsidRPr="003E153E" w:rsidRDefault="003E153E" w:rsidP="00D56762">
      <w:pPr>
        <w:pStyle w:val="a4"/>
        <w:numPr>
          <w:ilvl w:val="1"/>
          <w:numId w:val="4"/>
        </w:numPr>
        <w:tabs>
          <w:tab w:val="left" w:pos="1167"/>
          <w:tab w:val="left" w:pos="1168"/>
        </w:tabs>
        <w:spacing w:before="5"/>
      </w:pPr>
      <w:r w:rsidRPr="003E153E">
        <w:rPr>
          <w:w w:val="105"/>
        </w:rPr>
        <w:t>ADE→CH</w:t>
      </w:r>
      <w:r w:rsidR="00D56762" w:rsidRPr="003E153E">
        <w:rPr>
          <w:w w:val="105"/>
        </w:rPr>
        <w:t>: ADE+=ABCDEF which doesn’t include CH and is not guaranteed</w:t>
      </w:r>
      <w:r w:rsidR="00D56762" w:rsidRPr="003E153E">
        <w:rPr>
          <w:spacing w:val="-12"/>
          <w:w w:val="105"/>
        </w:rPr>
        <w:t xml:space="preserve"> </w:t>
      </w:r>
      <w:r w:rsidR="00D56762" w:rsidRPr="003E153E">
        <w:rPr>
          <w:w w:val="105"/>
        </w:rPr>
        <w:t>to</w:t>
      </w:r>
      <w:r w:rsidR="00D56762" w:rsidRPr="003E153E">
        <w:rPr>
          <w:spacing w:val="-14"/>
          <w:w w:val="105"/>
        </w:rPr>
        <w:t xml:space="preserve"> </w:t>
      </w:r>
      <w:r w:rsidR="00D56762" w:rsidRPr="003E153E">
        <w:rPr>
          <w:w w:val="105"/>
        </w:rPr>
        <w:t>be</w:t>
      </w:r>
      <w:r w:rsidR="00D56762" w:rsidRPr="003E153E">
        <w:rPr>
          <w:spacing w:val="-11"/>
          <w:w w:val="105"/>
        </w:rPr>
        <w:t xml:space="preserve"> </w:t>
      </w:r>
      <w:r w:rsidR="00D56762" w:rsidRPr="003E153E">
        <w:rPr>
          <w:w w:val="105"/>
        </w:rPr>
        <w:t>satisfied</w:t>
      </w:r>
      <w:r w:rsidR="00D56762" w:rsidRPr="003E153E">
        <w:rPr>
          <w:spacing w:val="-14"/>
          <w:w w:val="105"/>
        </w:rPr>
        <w:t xml:space="preserve"> </w:t>
      </w:r>
      <w:r w:rsidR="00D56762" w:rsidRPr="003E153E">
        <w:rPr>
          <w:w w:val="105"/>
        </w:rPr>
        <w:t>by</w:t>
      </w:r>
      <w:r w:rsidR="00D56762" w:rsidRPr="003E153E">
        <w:rPr>
          <w:spacing w:val="-11"/>
          <w:w w:val="105"/>
        </w:rPr>
        <w:t xml:space="preserve"> </w:t>
      </w:r>
      <w:r w:rsidR="00D56762" w:rsidRPr="003E153E">
        <w:rPr>
          <w:i/>
          <w:spacing w:val="-4"/>
          <w:w w:val="105"/>
        </w:rPr>
        <w:t>R</w:t>
      </w:r>
    </w:p>
    <w:p w:rsidR="00EC50B4" w:rsidRPr="003E153E" w:rsidRDefault="00EC50B4" w:rsidP="00D56762">
      <w:pPr>
        <w:pStyle w:val="a4"/>
        <w:tabs>
          <w:tab w:val="left" w:pos="1167"/>
          <w:tab w:val="left" w:pos="1168"/>
        </w:tabs>
        <w:spacing w:before="3"/>
        <w:ind w:left="1167" w:firstLine="0"/>
      </w:pPr>
    </w:p>
    <w:p w:rsidR="00D56762" w:rsidRPr="003E153E" w:rsidRDefault="003E153E" w:rsidP="00D56762">
      <w:pPr>
        <w:pStyle w:val="a4"/>
        <w:numPr>
          <w:ilvl w:val="0"/>
          <w:numId w:val="4"/>
        </w:numPr>
        <w:tabs>
          <w:tab w:val="left" w:pos="829"/>
        </w:tabs>
        <w:spacing w:before="227" w:line="249" w:lineRule="auto"/>
        <w:ind w:right="575" w:hanging="338"/>
      </w:pPr>
      <w:r w:rsidRPr="003E153E">
        <w:rPr>
          <w:w w:val="105"/>
        </w:rPr>
        <w:lastRenderedPageBreak/>
        <w:t xml:space="preserve">[5 points] Consider the relation schema </w:t>
      </w:r>
      <w:r w:rsidRPr="003E153E">
        <w:rPr>
          <w:i/>
          <w:w w:val="105"/>
        </w:rPr>
        <w:t xml:space="preserve">R </w:t>
      </w:r>
      <w:r w:rsidRPr="003E153E">
        <w:rPr>
          <w:w w:val="105"/>
        </w:rPr>
        <w:t xml:space="preserve">= (A, B, C, </w:t>
      </w:r>
      <w:r w:rsidRPr="003E153E">
        <w:rPr>
          <w:spacing w:val="-3"/>
          <w:w w:val="105"/>
        </w:rPr>
        <w:t xml:space="preserve">D, </w:t>
      </w:r>
      <w:r w:rsidRPr="003E153E">
        <w:rPr>
          <w:w w:val="105"/>
        </w:rPr>
        <w:t>E, F, G, H, I, J) with functional</w:t>
      </w:r>
      <w:r w:rsidRPr="003E153E">
        <w:rPr>
          <w:spacing w:val="-22"/>
          <w:w w:val="105"/>
        </w:rPr>
        <w:t xml:space="preserve"> </w:t>
      </w:r>
      <w:r w:rsidRPr="003E153E">
        <w:rPr>
          <w:w w:val="105"/>
        </w:rPr>
        <w:t>dependencies</w:t>
      </w:r>
      <w:r w:rsidRPr="003E153E">
        <w:rPr>
          <w:spacing w:val="-23"/>
          <w:w w:val="105"/>
        </w:rPr>
        <w:t xml:space="preserve"> </w:t>
      </w:r>
      <w:r w:rsidRPr="003E153E">
        <w:rPr>
          <w:i/>
          <w:w w:val="105"/>
        </w:rPr>
        <w:t>FD</w:t>
      </w:r>
      <w:r w:rsidRPr="003E153E">
        <w:rPr>
          <w:i/>
          <w:spacing w:val="-20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21"/>
          <w:w w:val="105"/>
        </w:rPr>
        <w:t xml:space="preserve"> </w:t>
      </w:r>
      <w:r w:rsidRPr="003E153E">
        <w:rPr>
          <w:w w:val="105"/>
        </w:rPr>
        <w:t>{B→E,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E→FH,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BCD→G,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CD→A,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A→J,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I→BCDE, H→I}.</w:t>
      </w:r>
      <w:r w:rsidRPr="003E153E">
        <w:rPr>
          <w:spacing w:val="-6"/>
          <w:w w:val="105"/>
        </w:rPr>
        <w:t xml:space="preserve"> </w:t>
      </w:r>
      <w:r w:rsidRPr="003E153E">
        <w:rPr>
          <w:w w:val="105"/>
        </w:rPr>
        <w:t>Determine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if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B→J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holds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and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list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every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candidate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key.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Show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each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step.</w:t>
      </w:r>
    </w:p>
    <w:p w:rsidR="008462C8" w:rsidRPr="003E153E" w:rsidRDefault="008462C8" w:rsidP="003E153E">
      <w:pPr>
        <w:pStyle w:val="a4"/>
        <w:tabs>
          <w:tab w:val="left" w:pos="829"/>
        </w:tabs>
        <w:spacing w:before="227"/>
        <w:ind w:right="573" w:firstLine="0"/>
        <w:rPr>
          <w:w w:val="105"/>
          <w:lang w:eastAsia="zh-CN"/>
        </w:rPr>
      </w:pPr>
      <w:r w:rsidRPr="003E153E">
        <w:rPr>
          <w:w w:val="105"/>
          <w:lang w:eastAsia="zh-CN"/>
        </w:rPr>
        <w:t xml:space="preserve">Using the algorithm </w:t>
      </w:r>
      <w:proofErr w:type="spellStart"/>
      <w:r w:rsidRPr="003E153E">
        <w:rPr>
          <w:w w:val="105"/>
          <w:lang w:eastAsia="zh-CN"/>
        </w:rPr>
        <w:t>CalculateAttributeCloisure</w:t>
      </w:r>
      <w:proofErr w:type="spellEnd"/>
      <w:r w:rsidRPr="003E153E">
        <w:rPr>
          <w:w w:val="105"/>
          <w:lang w:eastAsia="zh-CN"/>
        </w:rPr>
        <w:t xml:space="preserve"> and set B</w:t>
      </w:r>
      <w:proofErr w:type="gramStart"/>
      <w:r w:rsidRPr="003E153E">
        <w:rPr>
          <w:w w:val="105"/>
          <w:lang w:eastAsia="zh-CN"/>
        </w:rPr>
        <w:t>+:B.</w:t>
      </w:r>
      <w:proofErr w:type="gramEnd"/>
      <w:r w:rsidRPr="003E153E">
        <w:rPr>
          <w:w w:val="105"/>
          <w:lang w:eastAsia="zh-CN"/>
        </w:rPr>
        <w:t xml:space="preserve"> In the loop we set </w:t>
      </w:r>
      <w:proofErr w:type="spellStart"/>
      <w:r w:rsidRPr="003E153E">
        <w:rPr>
          <w:w w:val="105"/>
          <w:lang w:eastAsia="zh-CN"/>
        </w:rPr>
        <w:t>Old_B</w:t>
      </w:r>
      <w:proofErr w:type="spellEnd"/>
      <w:proofErr w:type="gramStart"/>
      <w:r w:rsidRPr="003E153E">
        <w:rPr>
          <w:w w:val="105"/>
          <w:lang w:eastAsia="zh-CN"/>
        </w:rPr>
        <w:t>+:=</w:t>
      </w:r>
      <w:proofErr w:type="gramEnd"/>
      <w:r w:rsidRPr="003E153E">
        <w:rPr>
          <w:w w:val="105"/>
          <w:lang w:eastAsia="zh-CN"/>
        </w:rPr>
        <w:t>B and check all FDs whether they can contribute to B+.</w:t>
      </w:r>
    </w:p>
    <w:p w:rsidR="008462C8" w:rsidRPr="003E153E" w:rsidRDefault="008462C8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/>
          <w:w w:val="105"/>
          <w:lang w:eastAsia="ja-JP"/>
        </w:rPr>
      </w:pPr>
      <w:r w:rsidRPr="003E153E">
        <w:rPr>
          <w:w w:val="105"/>
          <w:lang w:eastAsia="zh-CN"/>
        </w:rPr>
        <w:t>First we take B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>E and check whether B</w:t>
      </w:r>
      <w:r w:rsidRPr="003E153E">
        <w:rPr>
          <w:rFonts w:eastAsia="Cambria Math" w:hint="eastAsia"/>
          <w:w w:val="105"/>
          <w:lang w:eastAsia="ja-JP"/>
        </w:rPr>
        <w:t>⊆</w:t>
      </w:r>
      <w:r w:rsidRPr="003E153E">
        <w:rPr>
          <w:rFonts w:eastAsia="Cambria Math" w:hint="eastAsia"/>
          <w:w w:val="105"/>
          <w:lang w:eastAsia="ja-JP"/>
        </w:rPr>
        <w:t>B</w:t>
      </w:r>
      <w:r w:rsidRPr="003E153E">
        <w:rPr>
          <w:rFonts w:eastAsia="Cambria Math"/>
          <w:w w:val="105"/>
          <w:lang w:eastAsia="ja-JP"/>
        </w:rPr>
        <w:t>+ holds. This is the case. Therefore we set B</w:t>
      </w:r>
      <w:proofErr w:type="gramStart"/>
      <w:r w:rsidRPr="003E153E">
        <w:rPr>
          <w:rFonts w:eastAsia="Cambria Math"/>
          <w:w w:val="105"/>
          <w:lang w:eastAsia="ja-JP"/>
        </w:rPr>
        <w:t>+:=</w:t>
      </w:r>
      <w:proofErr w:type="gramEnd"/>
      <w:r w:rsidRPr="003E153E">
        <w:rPr>
          <w:rFonts w:eastAsia="Cambria Math"/>
          <w:w w:val="105"/>
          <w:lang w:eastAsia="ja-JP"/>
        </w:rPr>
        <w:t>B+</w:t>
      </w:r>
      <w:r w:rsidRPr="003E153E">
        <w:rPr>
          <w:rFonts w:ascii="Cambria Math" w:eastAsia="Cambria Math" w:hAnsi="Cambria Math" w:cs="Cambria Math"/>
          <w:w w:val="105"/>
          <w:lang w:eastAsia="ja-JP"/>
        </w:rPr>
        <w:t>∪</w:t>
      </w:r>
      <w:r w:rsidRPr="003E153E">
        <w:rPr>
          <w:rFonts w:eastAsia="Cambria Math"/>
          <w:w w:val="105"/>
          <w:lang w:eastAsia="ja-JP"/>
        </w:rPr>
        <w:t xml:space="preserve">E=BE(due to transitivity). </w:t>
      </w:r>
    </w:p>
    <w:p w:rsidR="008462C8" w:rsidRPr="003E153E" w:rsidRDefault="008462C8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/>
          <w:w w:val="105"/>
          <w:lang w:eastAsia="ja-JP"/>
        </w:rPr>
      </w:pPr>
      <w:r w:rsidRPr="003E153E">
        <w:rPr>
          <w:rFonts w:eastAsia="Cambria Math"/>
          <w:w w:val="105"/>
          <w:lang w:eastAsia="ja-JP"/>
        </w:rPr>
        <w:t>Next we take E</w:t>
      </w:r>
      <w:r w:rsidRPr="003E153E">
        <w:rPr>
          <w:rFonts w:eastAsia="Cambria Math"/>
          <w:w w:val="105"/>
          <w:lang w:eastAsia="ja-JP"/>
        </w:rPr>
        <w:sym w:font="Wingdings" w:char="F0E0"/>
      </w:r>
      <w:r w:rsidRPr="003E153E">
        <w:rPr>
          <w:rFonts w:eastAsia="Cambria Math"/>
          <w:w w:val="105"/>
          <w:lang w:eastAsia="ja-JP"/>
        </w:rPr>
        <w:t>FH, and using the same augment as before, we obtain B</w:t>
      </w:r>
      <w:proofErr w:type="gramStart"/>
      <w:r w:rsidRPr="003E153E">
        <w:rPr>
          <w:rFonts w:eastAsia="Cambria Math"/>
          <w:w w:val="105"/>
          <w:lang w:eastAsia="ja-JP"/>
        </w:rPr>
        <w:t>+:=</w:t>
      </w:r>
      <w:proofErr w:type="gramEnd"/>
      <w:r w:rsidRPr="003E153E">
        <w:rPr>
          <w:rFonts w:eastAsia="Cambria Math"/>
          <w:w w:val="105"/>
          <w:lang w:eastAsia="ja-JP"/>
        </w:rPr>
        <w:t>B+</w:t>
      </w:r>
      <w:r w:rsidRPr="003E153E">
        <w:rPr>
          <w:rFonts w:ascii="Cambria Math" w:eastAsia="Cambria Math" w:hAnsi="Cambria Math" w:cs="Cambria Math"/>
          <w:w w:val="105"/>
          <w:lang w:eastAsia="ja-JP"/>
        </w:rPr>
        <w:t>∪</w:t>
      </w:r>
      <w:r w:rsidRPr="003E153E">
        <w:rPr>
          <w:rFonts w:eastAsia="Cambria Math"/>
          <w:w w:val="105"/>
          <w:lang w:eastAsia="ja-JP"/>
        </w:rPr>
        <w:t xml:space="preserve">FH=BEFH. </w:t>
      </w:r>
    </w:p>
    <w:p w:rsidR="008462C8" w:rsidRPr="003E153E" w:rsidRDefault="008462C8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/>
          <w:w w:val="105"/>
          <w:lang w:eastAsia="ja-JP"/>
        </w:rPr>
      </w:pPr>
      <w:r w:rsidRPr="003E153E">
        <w:rPr>
          <w:rFonts w:eastAsia="Cambria Math"/>
          <w:w w:val="105"/>
          <w:lang w:eastAsia="ja-JP"/>
        </w:rPr>
        <w:t>H</w:t>
      </w:r>
      <w:r w:rsidRPr="003E153E">
        <w:rPr>
          <w:rFonts w:eastAsia="Cambria Math"/>
          <w:w w:val="105"/>
          <w:lang w:eastAsia="ja-JP"/>
        </w:rPr>
        <w:sym w:font="Wingdings" w:char="F0E0"/>
      </w:r>
      <w:r w:rsidRPr="003E153E">
        <w:rPr>
          <w:rFonts w:eastAsia="Cambria Math"/>
          <w:w w:val="105"/>
          <w:lang w:eastAsia="ja-JP"/>
        </w:rPr>
        <w:t>I, so B</w:t>
      </w:r>
      <w:proofErr w:type="gramStart"/>
      <w:r w:rsidRPr="003E153E">
        <w:rPr>
          <w:rFonts w:eastAsia="Cambria Math"/>
          <w:w w:val="105"/>
          <w:lang w:eastAsia="ja-JP"/>
        </w:rPr>
        <w:t>+:=</w:t>
      </w:r>
      <w:proofErr w:type="gramEnd"/>
      <w:r w:rsidRPr="003E153E">
        <w:rPr>
          <w:rFonts w:eastAsia="Cambria Math"/>
          <w:w w:val="105"/>
          <w:lang w:eastAsia="ja-JP"/>
        </w:rPr>
        <w:t xml:space="preserve">BEFHI. </w:t>
      </w:r>
    </w:p>
    <w:p w:rsidR="008462C8" w:rsidRPr="003E153E" w:rsidRDefault="008462C8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/>
          <w:w w:val="105"/>
          <w:lang w:eastAsia="ja-JP"/>
        </w:rPr>
      </w:pPr>
      <w:r w:rsidRPr="003E153E">
        <w:rPr>
          <w:rFonts w:eastAsia="Cambria Math"/>
          <w:w w:val="105"/>
          <w:lang w:eastAsia="ja-JP"/>
        </w:rPr>
        <w:t>I</w:t>
      </w:r>
      <w:r w:rsidRPr="003E153E">
        <w:rPr>
          <w:rFonts w:eastAsia="Cambria Math"/>
          <w:w w:val="105"/>
          <w:lang w:eastAsia="ja-JP"/>
        </w:rPr>
        <w:sym w:font="Wingdings" w:char="F0E0"/>
      </w:r>
      <w:r w:rsidRPr="003E153E">
        <w:rPr>
          <w:rFonts w:eastAsia="Cambria Math"/>
          <w:w w:val="105"/>
          <w:lang w:eastAsia="ja-JP"/>
        </w:rPr>
        <w:t>BCDE, so B</w:t>
      </w:r>
      <w:proofErr w:type="gramStart"/>
      <w:r w:rsidRPr="003E153E">
        <w:rPr>
          <w:rFonts w:eastAsia="Cambria Math"/>
          <w:w w:val="105"/>
          <w:lang w:eastAsia="ja-JP"/>
        </w:rPr>
        <w:t>+:=</w:t>
      </w:r>
      <w:proofErr w:type="gramEnd"/>
      <w:r w:rsidRPr="003E153E">
        <w:rPr>
          <w:rFonts w:eastAsia="Cambria Math"/>
          <w:w w:val="105"/>
          <w:lang w:eastAsia="ja-JP"/>
        </w:rPr>
        <w:t xml:space="preserve">BDFHICD. </w:t>
      </w:r>
    </w:p>
    <w:p w:rsidR="008462C8" w:rsidRPr="003E153E" w:rsidRDefault="008462C8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/>
          <w:w w:val="105"/>
          <w:lang w:eastAsia="ja-JP"/>
        </w:rPr>
      </w:pPr>
      <w:r w:rsidRPr="003E153E">
        <w:rPr>
          <w:rFonts w:eastAsia="Cambria Math"/>
          <w:w w:val="105"/>
          <w:lang w:eastAsia="ja-JP"/>
        </w:rPr>
        <w:t>CD</w:t>
      </w:r>
      <w:r w:rsidRPr="003E153E">
        <w:rPr>
          <w:rFonts w:eastAsia="Cambria Math"/>
          <w:w w:val="105"/>
          <w:lang w:eastAsia="ja-JP"/>
        </w:rPr>
        <w:sym w:font="Wingdings" w:char="F0E0"/>
      </w:r>
      <w:r w:rsidRPr="003E153E">
        <w:rPr>
          <w:rFonts w:eastAsia="Cambria Math"/>
          <w:w w:val="105"/>
          <w:lang w:eastAsia="ja-JP"/>
        </w:rPr>
        <w:t>A, so B</w:t>
      </w:r>
      <w:proofErr w:type="gramStart"/>
      <w:r w:rsidRPr="003E153E">
        <w:rPr>
          <w:rFonts w:eastAsia="Cambria Math"/>
          <w:w w:val="105"/>
          <w:lang w:eastAsia="ja-JP"/>
        </w:rPr>
        <w:t>+:=</w:t>
      </w:r>
      <w:proofErr w:type="gramEnd"/>
      <w:r w:rsidRPr="003E153E">
        <w:rPr>
          <w:rFonts w:eastAsia="Cambria Math"/>
          <w:w w:val="105"/>
          <w:lang w:eastAsia="ja-JP"/>
        </w:rPr>
        <w:t>BDFHICDA.</w:t>
      </w:r>
    </w:p>
    <w:p w:rsidR="008462C8" w:rsidRPr="003E153E" w:rsidRDefault="008462C8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/>
          <w:w w:val="105"/>
          <w:lang w:eastAsia="ja-JP"/>
        </w:rPr>
      </w:pPr>
      <w:r w:rsidRPr="003E153E">
        <w:rPr>
          <w:rFonts w:eastAsia="Cambria Math"/>
          <w:w w:val="105"/>
          <w:lang w:eastAsia="ja-JP"/>
        </w:rPr>
        <w:t>BCD</w:t>
      </w:r>
      <w:r w:rsidRPr="003E153E">
        <w:rPr>
          <w:rFonts w:eastAsia="Cambria Math"/>
          <w:w w:val="105"/>
          <w:lang w:eastAsia="ja-JP"/>
        </w:rPr>
        <w:sym w:font="Wingdings" w:char="F0E0"/>
      </w:r>
      <w:r w:rsidRPr="003E153E">
        <w:rPr>
          <w:rFonts w:eastAsia="Cambria Math"/>
          <w:w w:val="105"/>
          <w:lang w:eastAsia="ja-JP"/>
        </w:rPr>
        <w:t>G, so B</w:t>
      </w:r>
      <w:proofErr w:type="gramStart"/>
      <w:r w:rsidRPr="003E153E">
        <w:rPr>
          <w:rFonts w:eastAsia="Cambria Math"/>
          <w:w w:val="105"/>
          <w:lang w:eastAsia="ja-JP"/>
        </w:rPr>
        <w:t>+:=</w:t>
      </w:r>
      <w:proofErr w:type="gramEnd"/>
      <w:r w:rsidRPr="003E153E">
        <w:rPr>
          <w:rFonts w:eastAsia="Cambria Math"/>
          <w:w w:val="105"/>
          <w:lang w:eastAsia="ja-JP"/>
        </w:rPr>
        <w:t>BDFHICDAG.</w:t>
      </w:r>
    </w:p>
    <w:p w:rsidR="008462C8" w:rsidRPr="003E153E" w:rsidRDefault="008462C8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/>
          <w:w w:val="105"/>
          <w:lang w:eastAsia="ja-JP"/>
        </w:rPr>
      </w:pPr>
      <w:r w:rsidRPr="003E153E">
        <w:rPr>
          <w:rFonts w:eastAsia="Cambria Math"/>
          <w:w w:val="105"/>
          <w:lang w:eastAsia="ja-JP"/>
        </w:rPr>
        <w:t>A</w:t>
      </w:r>
      <w:r w:rsidRPr="003E153E">
        <w:rPr>
          <w:rFonts w:eastAsia="Cambria Math"/>
          <w:w w:val="105"/>
          <w:lang w:eastAsia="ja-JP"/>
        </w:rPr>
        <w:sym w:font="Wingdings" w:char="F0E0"/>
      </w:r>
      <w:r w:rsidRPr="003E153E">
        <w:rPr>
          <w:rFonts w:eastAsia="Cambria Math"/>
          <w:w w:val="105"/>
          <w:lang w:eastAsia="ja-JP"/>
        </w:rPr>
        <w:t>J, so B</w:t>
      </w:r>
      <w:proofErr w:type="gramStart"/>
      <w:r w:rsidRPr="003E153E">
        <w:rPr>
          <w:rFonts w:eastAsia="Cambria Math"/>
          <w:w w:val="105"/>
          <w:lang w:eastAsia="ja-JP"/>
        </w:rPr>
        <w:t>+:=</w:t>
      </w:r>
      <w:proofErr w:type="gramEnd"/>
      <w:r w:rsidRPr="003E153E">
        <w:rPr>
          <w:rFonts w:eastAsia="Cambria Math"/>
          <w:w w:val="105"/>
          <w:lang w:eastAsia="ja-JP"/>
        </w:rPr>
        <w:t>BDFHICDAGJ.</w:t>
      </w:r>
    </w:p>
    <w:p w:rsidR="008462C8" w:rsidRPr="003E153E" w:rsidRDefault="008462C8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/>
          <w:w w:val="105"/>
          <w:lang w:eastAsia="ja-JP"/>
        </w:rPr>
      </w:pPr>
      <w:r w:rsidRPr="003E153E">
        <w:rPr>
          <w:rFonts w:eastAsia="Cambria Math"/>
          <w:w w:val="105"/>
          <w:lang w:eastAsia="ja-JP"/>
        </w:rPr>
        <w:t>Thus B</w:t>
      </w:r>
      <w:r w:rsidRPr="003E153E">
        <w:rPr>
          <w:rFonts w:eastAsia="Cambria Math"/>
          <w:w w:val="105"/>
          <w:lang w:eastAsia="ja-JP"/>
        </w:rPr>
        <w:sym w:font="Wingdings" w:char="F0E0"/>
      </w:r>
      <w:r w:rsidRPr="003E153E">
        <w:rPr>
          <w:rFonts w:eastAsia="Cambria Math"/>
          <w:w w:val="105"/>
          <w:lang w:eastAsia="ja-JP"/>
        </w:rPr>
        <w:t xml:space="preserve">R, </w:t>
      </w:r>
      <w:r w:rsidR="003E153E" w:rsidRPr="003E153E">
        <w:rPr>
          <w:rFonts w:eastAsia="Cambria Math"/>
          <w:w w:val="105"/>
          <w:lang w:eastAsia="ja-JP"/>
        </w:rPr>
        <w:t>since</w:t>
      </w:r>
      <w:r w:rsidRPr="003E153E">
        <w:rPr>
          <w:rFonts w:eastAsia="Cambria Math"/>
          <w:w w:val="105"/>
          <w:lang w:eastAsia="ja-JP"/>
        </w:rPr>
        <w:t xml:space="preserve"> </w:t>
      </w:r>
      <w:r w:rsidR="003E153E" w:rsidRPr="003E153E">
        <w:rPr>
          <w:rFonts w:eastAsia="Cambria Math"/>
          <w:w w:val="105"/>
          <w:lang w:eastAsia="ja-JP"/>
        </w:rPr>
        <w:t>J</w:t>
      </w:r>
      <w:r w:rsidR="003E153E" w:rsidRPr="003E153E">
        <w:rPr>
          <w:rFonts w:ascii="Cambria Math" w:eastAsia="Cambria Math" w:hAnsi="Cambria Math" w:cs="Cambria Math"/>
          <w:w w:val="105"/>
          <w:lang w:eastAsia="ja-JP"/>
        </w:rPr>
        <w:t>⊂</w:t>
      </w:r>
      <w:r w:rsidR="003E153E" w:rsidRPr="003E153E">
        <w:rPr>
          <w:rFonts w:eastAsia="Cambria Math"/>
          <w:w w:val="105"/>
          <w:lang w:eastAsia="ja-JP"/>
        </w:rPr>
        <w:t>R, so B</w:t>
      </w:r>
      <w:r w:rsidR="003E153E" w:rsidRPr="003E153E">
        <w:rPr>
          <w:rFonts w:eastAsia="Cambria Math"/>
          <w:w w:val="105"/>
          <w:lang w:eastAsia="ja-JP"/>
        </w:rPr>
        <w:sym w:font="Wingdings" w:char="F0E0"/>
      </w:r>
      <w:r w:rsidR="003E153E" w:rsidRPr="003E153E">
        <w:rPr>
          <w:rFonts w:eastAsia="Cambria Math"/>
          <w:w w:val="105"/>
          <w:lang w:eastAsia="ja-JP"/>
        </w:rPr>
        <w:t>J holds.</w:t>
      </w:r>
    </w:p>
    <w:p w:rsidR="003E153E" w:rsidRPr="003E153E" w:rsidRDefault="003E153E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/>
          <w:w w:val="105"/>
          <w:lang w:eastAsia="ja-JP"/>
        </w:rPr>
      </w:pPr>
      <w:r w:rsidRPr="003E153E">
        <w:rPr>
          <w:rFonts w:eastAsia="Cambria Math"/>
          <w:w w:val="105"/>
          <w:lang w:eastAsia="ja-JP"/>
        </w:rPr>
        <w:t>And B is minimality so that it is a candidate key.</w:t>
      </w:r>
    </w:p>
    <w:p w:rsidR="003E153E" w:rsidRPr="003E153E" w:rsidRDefault="003E153E" w:rsidP="003E153E">
      <w:pPr>
        <w:pStyle w:val="a4"/>
        <w:tabs>
          <w:tab w:val="left" w:pos="829"/>
        </w:tabs>
        <w:spacing w:before="227"/>
        <w:ind w:right="573" w:firstLine="0"/>
        <w:rPr>
          <w:rFonts w:eastAsia="Cambria Math" w:hint="eastAsia"/>
          <w:w w:val="105"/>
          <w:lang w:eastAsia="zh-CN"/>
        </w:rPr>
      </w:pPr>
      <w:r w:rsidRPr="003E153E">
        <w:rPr>
          <w:rFonts w:eastAsia="Cambria Math"/>
          <w:w w:val="105"/>
          <w:lang w:eastAsia="zh-CN"/>
        </w:rPr>
        <w:t>S</w:t>
      </w:r>
      <w:r w:rsidRPr="003E153E">
        <w:rPr>
          <w:rFonts w:eastAsia="Cambria Math" w:hint="eastAsia"/>
          <w:w w:val="105"/>
          <w:lang w:eastAsia="zh-CN"/>
        </w:rPr>
        <w:t>ame</w:t>
      </w:r>
      <w:r w:rsidRPr="003E153E">
        <w:rPr>
          <w:rFonts w:eastAsia="Cambria Math"/>
          <w:w w:val="105"/>
          <w:lang w:eastAsia="zh-CN"/>
        </w:rPr>
        <w:t xml:space="preserve"> method as above, we can get:</w:t>
      </w:r>
    </w:p>
    <w:p w:rsidR="003E153E" w:rsidRPr="003E153E" w:rsidRDefault="007B2A3F" w:rsidP="003E153E">
      <w:pPr>
        <w:pStyle w:val="a4"/>
        <w:tabs>
          <w:tab w:val="left" w:pos="829"/>
        </w:tabs>
        <w:spacing w:before="227"/>
        <w:ind w:right="573" w:firstLine="0"/>
        <w:rPr>
          <w:rFonts w:hint="eastAsia"/>
          <w:w w:val="105"/>
          <w:lang w:eastAsia="zh-CN"/>
        </w:rPr>
      </w:pPr>
      <w:r w:rsidRPr="003E153E">
        <w:rPr>
          <w:w w:val="105"/>
          <w:lang w:eastAsia="zh-CN"/>
        </w:rPr>
        <w:t>E</w:t>
      </w:r>
      <w:r w:rsidRPr="003E153E">
        <w:rPr>
          <w:rFonts w:hint="eastAsia"/>
          <w:w w:val="105"/>
          <w:lang w:eastAsia="zh-CN"/>
        </w:rPr>
        <w:t>+</w:t>
      </w:r>
      <w:r w:rsidRPr="003E153E">
        <w:rPr>
          <w:w w:val="105"/>
          <w:lang w:eastAsia="zh-CN"/>
        </w:rPr>
        <w:t xml:space="preserve">=ABCDEFGHIJ, </w:t>
      </w:r>
      <w:r w:rsidRPr="003E153E">
        <w:rPr>
          <w:rFonts w:hint="eastAsia"/>
          <w:w w:val="105"/>
          <w:lang w:eastAsia="zh-CN"/>
        </w:rPr>
        <w:t>which</w:t>
      </w:r>
      <w:r w:rsidRPr="003E153E">
        <w:rPr>
          <w:w w:val="105"/>
          <w:lang w:eastAsia="zh-CN"/>
        </w:rPr>
        <w:t xml:space="preserve"> is candidate</w:t>
      </w:r>
      <w:r w:rsidRPr="003E153E">
        <w:rPr>
          <w:rFonts w:hint="eastAsia"/>
          <w:w w:val="105"/>
          <w:lang w:eastAsia="zh-CN"/>
        </w:rPr>
        <w:t xml:space="preserve"> key</w:t>
      </w:r>
    </w:p>
    <w:p w:rsidR="00282B38" w:rsidRPr="003E153E" w:rsidRDefault="00282B38" w:rsidP="003E153E">
      <w:pPr>
        <w:pStyle w:val="a4"/>
        <w:tabs>
          <w:tab w:val="left" w:pos="829"/>
        </w:tabs>
        <w:spacing w:before="227"/>
        <w:ind w:right="573" w:firstLine="0"/>
        <w:rPr>
          <w:w w:val="105"/>
          <w:lang w:eastAsia="zh-CN"/>
        </w:rPr>
      </w:pPr>
      <w:r w:rsidRPr="003E153E">
        <w:rPr>
          <w:rFonts w:hint="eastAsia"/>
          <w:w w:val="105"/>
          <w:lang w:eastAsia="zh-CN"/>
        </w:rPr>
        <w:t>BCD+</w:t>
      </w:r>
      <w:r w:rsidRPr="003E153E">
        <w:rPr>
          <w:w w:val="105"/>
          <w:lang w:eastAsia="zh-CN"/>
        </w:rPr>
        <w:t>=</w:t>
      </w:r>
      <w:r w:rsidRPr="003E153E">
        <w:rPr>
          <w:rFonts w:hint="eastAsia"/>
          <w:w w:val="105"/>
          <w:lang w:eastAsia="zh-CN"/>
        </w:rPr>
        <w:t>ABCDEFGHIJ</w:t>
      </w:r>
      <w:r w:rsidRPr="003E153E">
        <w:rPr>
          <w:w w:val="105"/>
          <w:lang w:eastAsia="zh-CN"/>
        </w:rPr>
        <w:t>, which is</w:t>
      </w:r>
      <w:r w:rsidR="00B4604F" w:rsidRPr="003E153E">
        <w:rPr>
          <w:w w:val="105"/>
          <w:lang w:eastAsia="zh-CN"/>
        </w:rPr>
        <w:t xml:space="preserve"> not smallest set, so it is not a candidate key.</w:t>
      </w:r>
    </w:p>
    <w:p w:rsidR="00282B38" w:rsidRPr="003E153E" w:rsidRDefault="00282B38" w:rsidP="003E153E">
      <w:pPr>
        <w:pStyle w:val="a4"/>
        <w:tabs>
          <w:tab w:val="left" w:pos="829"/>
        </w:tabs>
        <w:spacing w:before="227"/>
        <w:ind w:right="573" w:firstLine="0"/>
        <w:rPr>
          <w:w w:val="105"/>
          <w:lang w:eastAsia="zh-CN"/>
        </w:rPr>
      </w:pPr>
      <w:r w:rsidRPr="003E153E">
        <w:rPr>
          <w:rFonts w:hint="eastAsia"/>
          <w:w w:val="105"/>
          <w:lang w:eastAsia="zh-CN"/>
        </w:rPr>
        <w:t>CD</w:t>
      </w:r>
      <w:r w:rsidRPr="003E153E">
        <w:rPr>
          <w:w w:val="105"/>
          <w:lang w:eastAsia="zh-CN"/>
        </w:rPr>
        <w:t>+=ACDJ, which is not candidate key</w:t>
      </w:r>
    </w:p>
    <w:p w:rsidR="003E153E" w:rsidRPr="003E153E" w:rsidRDefault="003E153E" w:rsidP="003E153E">
      <w:pPr>
        <w:pStyle w:val="a4"/>
        <w:tabs>
          <w:tab w:val="left" w:pos="829"/>
        </w:tabs>
        <w:spacing w:before="227"/>
        <w:ind w:right="573" w:firstLine="0"/>
        <w:rPr>
          <w:rFonts w:hint="eastAsia"/>
          <w:w w:val="105"/>
          <w:lang w:eastAsia="zh-CN"/>
        </w:rPr>
      </w:pPr>
      <w:r w:rsidRPr="003E153E">
        <w:rPr>
          <w:w w:val="105"/>
          <w:lang w:eastAsia="zh-CN"/>
        </w:rPr>
        <w:t xml:space="preserve">C+=C, which is not candidate </w:t>
      </w:r>
      <w:proofErr w:type="spellStart"/>
      <w:r w:rsidRPr="003E153E">
        <w:rPr>
          <w:w w:val="105"/>
          <w:lang w:eastAsia="zh-CN"/>
        </w:rPr>
        <w:t>key</w:t>
      </w:r>
      <w:proofErr w:type="spellEnd"/>
      <w:r w:rsidRPr="003E153E">
        <w:rPr>
          <w:w w:val="105"/>
          <w:lang w:eastAsia="zh-CN"/>
        </w:rPr>
        <w:t xml:space="preserve"> </w:t>
      </w:r>
    </w:p>
    <w:p w:rsidR="00282B38" w:rsidRPr="003E153E" w:rsidRDefault="00282B38" w:rsidP="003E153E">
      <w:pPr>
        <w:pStyle w:val="a4"/>
        <w:tabs>
          <w:tab w:val="left" w:pos="829"/>
        </w:tabs>
        <w:spacing w:before="227"/>
        <w:ind w:right="573" w:firstLine="0"/>
        <w:rPr>
          <w:rFonts w:eastAsia="宋体" w:cs="宋体"/>
          <w:w w:val="105"/>
          <w:lang w:eastAsia="zh-CN"/>
        </w:rPr>
      </w:pPr>
      <w:r w:rsidRPr="003E153E">
        <w:rPr>
          <w:rFonts w:hint="eastAsia"/>
          <w:w w:val="105"/>
          <w:lang w:eastAsia="zh-CN"/>
        </w:rPr>
        <w:t>A</w:t>
      </w:r>
      <w:r w:rsidRPr="003E153E">
        <w:rPr>
          <w:w w:val="105"/>
          <w:lang w:eastAsia="zh-CN"/>
        </w:rPr>
        <w:t xml:space="preserve">+=AJ, which is not candidate key </w:t>
      </w:r>
    </w:p>
    <w:p w:rsidR="007B2A3F" w:rsidRPr="003E153E" w:rsidRDefault="00282B38" w:rsidP="003E153E">
      <w:pPr>
        <w:pStyle w:val="a4"/>
        <w:tabs>
          <w:tab w:val="left" w:pos="829"/>
        </w:tabs>
        <w:spacing w:before="227"/>
        <w:ind w:right="573" w:firstLine="0"/>
        <w:rPr>
          <w:w w:val="105"/>
          <w:lang w:eastAsia="zh-CN"/>
        </w:rPr>
      </w:pPr>
      <w:r w:rsidRPr="003E153E">
        <w:rPr>
          <w:rFonts w:hint="eastAsia"/>
          <w:w w:val="105"/>
          <w:lang w:eastAsia="zh-CN"/>
        </w:rPr>
        <w:t>I</w:t>
      </w:r>
      <w:r w:rsidRPr="003E153E">
        <w:rPr>
          <w:w w:val="105"/>
          <w:lang w:eastAsia="zh-CN"/>
        </w:rPr>
        <w:t>+=ABCDEFGHIJ, which is candidate key</w:t>
      </w:r>
    </w:p>
    <w:p w:rsidR="00282B38" w:rsidRPr="003E153E" w:rsidRDefault="00282B38" w:rsidP="003E153E">
      <w:pPr>
        <w:pStyle w:val="a4"/>
        <w:tabs>
          <w:tab w:val="left" w:pos="829"/>
        </w:tabs>
        <w:spacing w:before="227"/>
        <w:ind w:right="573" w:firstLine="0"/>
        <w:rPr>
          <w:w w:val="105"/>
          <w:lang w:eastAsia="zh-CN"/>
        </w:rPr>
      </w:pPr>
      <w:r w:rsidRPr="003E153E">
        <w:rPr>
          <w:rFonts w:hint="eastAsia"/>
          <w:w w:val="105"/>
          <w:lang w:eastAsia="zh-CN"/>
        </w:rPr>
        <w:t>H</w:t>
      </w:r>
      <w:r w:rsidRPr="003E153E">
        <w:rPr>
          <w:w w:val="105"/>
          <w:lang w:eastAsia="zh-CN"/>
        </w:rPr>
        <w:t>+=ABCDEFGH, which is candidate key</w:t>
      </w:r>
    </w:p>
    <w:p w:rsidR="003E153E" w:rsidRPr="003E153E" w:rsidRDefault="003E153E" w:rsidP="003E153E">
      <w:pPr>
        <w:pStyle w:val="a4"/>
        <w:tabs>
          <w:tab w:val="left" w:pos="829"/>
        </w:tabs>
        <w:spacing w:before="227"/>
        <w:ind w:right="573" w:firstLine="0"/>
        <w:rPr>
          <w:w w:val="105"/>
          <w:lang w:eastAsia="zh-CN"/>
        </w:rPr>
      </w:pPr>
      <w:r w:rsidRPr="003E153E">
        <w:rPr>
          <w:rFonts w:hint="eastAsia"/>
          <w:w w:val="105"/>
          <w:lang w:eastAsia="zh-CN"/>
        </w:rPr>
        <w:t>F</w:t>
      </w:r>
      <w:r w:rsidRPr="003E153E">
        <w:rPr>
          <w:w w:val="105"/>
          <w:lang w:eastAsia="zh-CN"/>
        </w:rPr>
        <w:t>+=F, which is not candidate key</w:t>
      </w:r>
    </w:p>
    <w:p w:rsidR="003E153E" w:rsidRPr="003E153E" w:rsidRDefault="003E153E" w:rsidP="003E153E">
      <w:pPr>
        <w:pStyle w:val="a4"/>
        <w:tabs>
          <w:tab w:val="left" w:pos="829"/>
        </w:tabs>
        <w:spacing w:before="227"/>
        <w:ind w:right="573" w:firstLine="0"/>
        <w:rPr>
          <w:rFonts w:hint="eastAsia"/>
          <w:w w:val="105"/>
          <w:lang w:eastAsia="zh-CN"/>
        </w:rPr>
      </w:pPr>
      <w:r w:rsidRPr="003E153E">
        <w:rPr>
          <w:rFonts w:hint="eastAsia"/>
          <w:w w:val="105"/>
          <w:lang w:eastAsia="zh-CN"/>
        </w:rPr>
        <w:t>J</w:t>
      </w:r>
      <w:r w:rsidRPr="003E153E">
        <w:rPr>
          <w:w w:val="105"/>
          <w:lang w:eastAsia="zh-CN"/>
        </w:rPr>
        <w:t>+=J, which is not candidate key</w:t>
      </w:r>
    </w:p>
    <w:p w:rsidR="00B4604F" w:rsidRPr="003E153E" w:rsidRDefault="00B4604F" w:rsidP="003E153E">
      <w:pPr>
        <w:pStyle w:val="a4"/>
        <w:tabs>
          <w:tab w:val="left" w:pos="829"/>
        </w:tabs>
        <w:spacing w:before="227"/>
        <w:ind w:right="573" w:firstLine="0"/>
        <w:rPr>
          <w:rFonts w:hint="eastAsia"/>
          <w:lang w:eastAsia="zh-CN"/>
        </w:rPr>
      </w:pPr>
      <w:r w:rsidRPr="003E153E">
        <w:rPr>
          <w:w w:val="105"/>
          <w:lang w:eastAsia="zh-CN"/>
        </w:rPr>
        <w:t>Candidate key</w:t>
      </w:r>
      <w:r w:rsidR="003E153E" w:rsidRPr="003E153E">
        <w:rPr>
          <w:w w:val="105"/>
          <w:lang w:eastAsia="zh-CN"/>
        </w:rPr>
        <w:t>s</w:t>
      </w:r>
      <w:r w:rsidRPr="003E153E">
        <w:rPr>
          <w:w w:val="105"/>
          <w:lang w:eastAsia="zh-CN"/>
        </w:rPr>
        <w:t xml:space="preserve">: B E I H </w:t>
      </w:r>
    </w:p>
    <w:p w:rsidR="00EC50B4" w:rsidRPr="003E153E" w:rsidRDefault="00EC50B4">
      <w:pPr>
        <w:pStyle w:val="a3"/>
        <w:spacing w:before="6"/>
        <w:rPr>
          <w:sz w:val="20"/>
        </w:rPr>
      </w:pPr>
    </w:p>
    <w:p w:rsidR="00EC50B4" w:rsidRPr="003E153E" w:rsidRDefault="003E153E">
      <w:pPr>
        <w:pStyle w:val="a4"/>
        <w:numPr>
          <w:ilvl w:val="0"/>
          <w:numId w:val="4"/>
        </w:numPr>
        <w:tabs>
          <w:tab w:val="left" w:pos="829"/>
        </w:tabs>
        <w:spacing w:before="1"/>
        <w:ind w:right="622" w:hanging="338"/>
      </w:pPr>
      <w:r w:rsidRPr="003E153E">
        <w:rPr>
          <w:w w:val="105"/>
        </w:rPr>
        <w:t>[15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points]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We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have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a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set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of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functional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dependencies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given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as</w:t>
      </w:r>
      <w:r w:rsidRPr="003E153E">
        <w:rPr>
          <w:spacing w:val="-13"/>
          <w:w w:val="105"/>
        </w:rPr>
        <w:t xml:space="preserve"> </w:t>
      </w:r>
      <w:r w:rsidRPr="003E153E">
        <w:rPr>
          <w:i/>
          <w:w w:val="105"/>
        </w:rPr>
        <w:t>F</w:t>
      </w:r>
      <w:r w:rsidRPr="003E153E">
        <w:rPr>
          <w:i/>
          <w:spacing w:val="-14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{A→B,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 xml:space="preserve">B→C} for four attributes A, B, C, and D in a relation schema </w:t>
      </w:r>
      <w:r w:rsidRPr="003E153E">
        <w:rPr>
          <w:i/>
          <w:w w:val="105"/>
        </w:rPr>
        <w:t>R</w:t>
      </w:r>
      <w:r w:rsidRPr="003E153E">
        <w:rPr>
          <w:w w:val="105"/>
        </w:rPr>
        <w:t>. Write down all the functional</w:t>
      </w:r>
      <w:r w:rsidRPr="003E153E">
        <w:rPr>
          <w:spacing w:val="-5"/>
          <w:w w:val="105"/>
        </w:rPr>
        <w:t xml:space="preserve"> </w:t>
      </w:r>
      <w:r w:rsidRPr="003E153E">
        <w:rPr>
          <w:w w:val="105"/>
        </w:rPr>
        <w:t>dependencies</w:t>
      </w:r>
      <w:r w:rsidRPr="003E153E">
        <w:rPr>
          <w:spacing w:val="-6"/>
          <w:w w:val="105"/>
        </w:rPr>
        <w:t xml:space="preserve"> </w:t>
      </w:r>
      <w:r w:rsidRPr="003E153E">
        <w:rPr>
          <w:w w:val="105"/>
        </w:rPr>
        <w:t>in</w:t>
      </w:r>
      <w:r w:rsidRPr="003E153E">
        <w:rPr>
          <w:spacing w:val="-4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closure</w:t>
      </w:r>
      <w:r w:rsidRPr="003E153E">
        <w:rPr>
          <w:spacing w:val="-5"/>
          <w:w w:val="105"/>
        </w:rPr>
        <w:t xml:space="preserve"> </w:t>
      </w:r>
      <w:r w:rsidRPr="003E153E">
        <w:rPr>
          <w:w w:val="105"/>
        </w:rPr>
        <w:t>F</w:t>
      </w:r>
      <w:r w:rsidRPr="003E153E">
        <w:rPr>
          <w:w w:val="105"/>
          <w:position w:val="7"/>
          <w:sz w:val="15"/>
        </w:rPr>
        <w:t>+</w:t>
      </w:r>
      <w:r w:rsidRPr="003E153E">
        <w:rPr>
          <w:spacing w:val="-4"/>
          <w:w w:val="105"/>
          <w:position w:val="7"/>
          <w:sz w:val="15"/>
        </w:rPr>
        <w:t xml:space="preserve"> </w:t>
      </w:r>
      <w:r w:rsidRPr="003E153E">
        <w:rPr>
          <w:w w:val="105"/>
        </w:rPr>
        <w:t>of</w:t>
      </w:r>
      <w:r w:rsidRPr="003E153E">
        <w:rPr>
          <w:spacing w:val="-3"/>
          <w:w w:val="105"/>
        </w:rPr>
        <w:t xml:space="preserve"> </w:t>
      </w:r>
      <w:r w:rsidRPr="003E153E">
        <w:rPr>
          <w:i/>
          <w:w w:val="105"/>
        </w:rPr>
        <w:t>F</w:t>
      </w:r>
      <w:r w:rsidRPr="003E153E">
        <w:rPr>
          <w:i/>
          <w:spacing w:val="-8"/>
          <w:w w:val="105"/>
        </w:rPr>
        <w:t xml:space="preserve"> </w:t>
      </w:r>
      <w:r w:rsidRPr="003E153E">
        <w:rPr>
          <w:w w:val="105"/>
        </w:rPr>
        <w:t>and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count</w:t>
      </w:r>
      <w:r w:rsidRPr="003E153E">
        <w:rPr>
          <w:spacing w:val="-4"/>
          <w:w w:val="105"/>
        </w:rPr>
        <w:t xml:space="preserve"> </w:t>
      </w:r>
      <w:r w:rsidRPr="003E153E">
        <w:rPr>
          <w:w w:val="105"/>
        </w:rPr>
        <w:t>them.</w:t>
      </w:r>
    </w:p>
    <w:p w:rsidR="00E0169B" w:rsidRPr="003E153E" w:rsidRDefault="00E0169B" w:rsidP="00E0169B">
      <w:pPr>
        <w:tabs>
          <w:tab w:val="left" w:pos="829"/>
        </w:tabs>
        <w:spacing w:before="1"/>
        <w:ind w:right="622"/>
      </w:pPr>
    </w:p>
    <w:p w:rsidR="00E0169B" w:rsidRDefault="00E0169B" w:rsidP="00E0169B">
      <w:pPr>
        <w:tabs>
          <w:tab w:val="left" w:pos="829"/>
        </w:tabs>
        <w:spacing w:before="1"/>
        <w:ind w:right="622"/>
      </w:pPr>
    </w:p>
    <w:p w:rsidR="003E153E" w:rsidRDefault="003E153E" w:rsidP="00E0169B">
      <w:pPr>
        <w:tabs>
          <w:tab w:val="left" w:pos="829"/>
        </w:tabs>
        <w:spacing w:before="1"/>
        <w:ind w:right="622"/>
      </w:pPr>
    </w:p>
    <w:p w:rsidR="003E153E" w:rsidRDefault="003E153E" w:rsidP="00E0169B">
      <w:pPr>
        <w:tabs>
          <w:tab w:val="left" w:pos="829"/>
        </w:tabs>
        <w:spacing w:before="1"/>
        <w:ind w:right="622"/>
      </w:pPr>
    </w:p>
    <w:p w:rsidR="003E153E" w:rsidRDefault="003E153E" w:rsidP="00E0169B">
      <w:pPr>
        <w:tabs>
          <w:tab w:val="left" w:pos="829"/>
        </w:tabs>
        <w:spacing w:before="1"/>
        <w:ind w:right="622"/>
      </w:pPr>
    </w:p>
    <w:p w:rsidR="003E153E" w:rsidRPr="003E153E" w:rsidRDefault="003E153E" w:rsidP="00E0169B">
      <w:pPr>
        <w:tabs>
          <w:tab w:val="left" w:pos="829"/>
        </w:tabs>
        <w:spacing w:before="1"/>
        <w:ind w:right="622"/>
      </w:pP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146"/>
        <w:gridCol w:w="2176"/>
        <w:gridCol w:w="2274"/>
        <w:gridCol w:w="2584"/>
      </w:tblGrid>
      <w:tr w:rsidR="00E0169B" w:rsidRPr="003E153E" w:rsidTr="003E153E">
        <w:tc>
          <w:tcPr>
            <w:tcW w:w="214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lastRenderedPageBreak/>
              <w:t>A</w:t>
            </w:r>
            <w:r w:rsidRPr="003E153E">
              <w:rPr>
                <w:lang w:eastAsia="zh-CN"/>
              </w:rPr>
              <w:t xml:space="preserve">+=ABC </w:t>
            </w:r>
            <w:proofErr w:type="gramStart"/>
            <w:r w:rsidRPr="003E153E">
              <w:rPr>
                <w:lang w:eastAsia="zh-CN"/>
              </w:rPr>
              <w:t xml:space="preserve">   [</w:t>
            </w:r>
            <w:proofErr w:type="gramEnd"/>
            <w:r w:rsidRPr="003E153E">
              <w:rPr>
                <w:lang w:eastAsia="zh-CN"/>
              </w:rPr>
              <w:t>7FD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17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A</w:t>
            </w:r>
            <w:r w:rsidRPr="003E153E">
              <w:rPr>
                <w:lang w:eastAsia="zh-CN"/>
              </w:rPr>
              <w:t xml:space="preserve">B+=ABC   </w:t>
            </w:r>
            <w:proofErr w:type="gramStart"/>
            <w:r w:rsidRPr="003E153E">
              <w:rPr>
                <w:lang w:eastAsia="zh-CN"/>
              </w:rPr>
              <w:t xml:space="preserve">   [</w:t>
            </w:r>
            <w:proofErr w:type="gramEnd"/>
            <w:r w:rsidRPr="003E153E">
              <w:rPr>
                <w:lang w:eastAsia="zh-CN"/>
              </w:rPr>
              <w:t>7FD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27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A</w:t>
            </w:r>
            <w:r w:rsidRPr="003E153E">
              <w:rPr>
                <w:lang w:eastAsia="zh-CN"/>
              </w:rPr>
              <w:t>BC+=ABC</w:t>
            </w:r>
            <w:proofErr w:type="gramStart"/>
            <w:r w:rsidRPr="003E153E">
              <w:rPr>
                <w:lang w:eastAsia="zh-CN"/>
              </w:rPr>
              <w:t xml:space="preserve">   [</w:t>
            </w:r>
            <w:proofErr w:type="gramEnd"/>
            <w:r w:rsidRPr="003E153E">
              <w:rPr>
                <w:lang w:eastAsia="zh-CN"/>
              </w:rPr>
              <w:t>7FD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58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A</w:t>
            </w:r>
            <w:r w:rsidRPr="003E153E">
              <w:rPr>
                <w:lang w:eastAsia="zh-CN"/>
              </w:rPr>
              <w:t>BCD+=</w:t>
            </w:r>
            <w:proofErr w:type="gramStart"/>
            <w:r w:rsidRPr="003E153E">
              <w:rPr>
                <w:lang w:eastAsia="zh-CN"/>
              </w:rPr>
              <w:t>ABCD[</w:t>
            </w:r>
            <w:proofErr w:type="gramEnd"/>
            <w:r w:rsidRPr="003E153E">
              <w:rPr>
                <w:lang w:eastAsia="zh-CN"/>
              </w:rPr>
              <w:t>15FD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</w:tr>
      <w:tr w:rsidR="00E0169B" w:rsidRPr="003E153E" w:rsidTr="003E153E">
        <w:tc>
          <w:tcPr>
            <w:tcW w:w="214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B</w:t>
            </w:r>
            <w:r w:rsidRPr="003E153E">
              <w:rPr>
                <w:lang w:eastAsia="zh-CN"/>
              </w:rPr>
              <w:t xml:space="preserve">+=BC    </w:t>
            </w:r>
            <w:proofErr w:type="gramStart"/>
            <w:r w:rsidRPr="003E153E">
              <w:rPr>
                <w:lang w:eastAsia="zh-CN"/>
              </w:rPr>
              <w:t xml:space="preserve">  </w:t>
            </w:r>
            <w:r w:rsidR="003E153E">
              <w:rPr>
                <w:lang w:eastAsia="zh-CN"/>
              </w:rPr>
              <w:t xml:space="preserve"> </w:t>
            </w:r>
            <w:r w:rsidRPr="003E153E">
              <w:rPr>
                <w:lang w:eastAsia="zh-CN"/>
              </w:rPr>
              <w:t>[</w:t>
            </w:r>
            <w:proofErr w:type="gramEnd"/>
            <w:r w:rsidRPr="003E153E">
              <w:rPr>
                <w:lang w:eastAsia="zh-CN"/>
              </w:rPr>
              <w:t>3FD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17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A</w:t>
            </w:r>
            <w:r w:rsidRPr="003E153E">
              <w:rPr>
                <w:lang w:eastAsia="zh-CN"/>
              </w:rPr>
              <w:t xml:space="preserve">C+=ABC   </w:t>
            </w:r>
            <w:proofErr w:type="gramStart"/>
            <w:r w:rsidRPr="003E153E">
              <w:rPr>
                <w:lang w:eastAsia="zh-CN"/>
              </w:rPr>
              <w:t xml:space="preserve">   [</w:t>
            </w:r>
            <w:proofErr w:type="gramEnd"/>
            <w:r w:rsidRPr="003E153E">
              <w:rPr>
                <w:lang w:eastAsia="zh-CN"/>
              </w:rPr>
              <w:t>7FD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27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A</w:t>
            </w:r>
            <w:r w:rsidRPr="003E153E">
              <w:rPr>
                <w:lang w:eastAsia="zh-CN"/>
              </w:rPr>
              <w:t>BD+=</w:t>
            </w:r>
            <w:proofErr w:type="gramStart"/>
            <w:r w:rsidRPr="003E153E">
              <w:rPr>
                <w:lang w:eastAsia="zh-CN"/>
              </w:rPr>
              <w:t>ABCD[</w:t>
            </w:r>
            <w:proofErr w:type="gramEnd"/>
            <w:r w:rsidRPr="003E153E">
              <w:rPr>
                <w:lang w:eastAsia="zh-CN"/>
              </w:rPr>
              <w:t>15FD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58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</w:p>
        </w:tc>
      </w:tr>
      <w:tr w:rsidR="00E0169B" w:rsidRPr="003E153E" w:rsidTr="003E153E">
        <w:tc>
          <w:tcPr>
            <w:tcW w:w="214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C</w:t>
            </w:r>
            <w:r w:rsidRPr="003E153E">
              <w:rPr>
                <w:lang w:eastAsia="zh-CN"/>
              </w:rPr>
              <w:t xml:space="preserve">+=C      </w:t>
            </w:r>
            <w:r w:rsidR="003E153E">
              <w:rPr>
                <w:lang w:eastAsia="zh-CN"/>
              </w:rPr>
              <w:t xml:space="preserve"> </w:t>
            </w:r>
            <w:proofErr w:type="gramStart"/>
            <w:r w:rsidR="003E153E">
              <w:rPr>
                <w:lang w:eastAsia="zh-CN"/>
              </w:rPr>
              <w:t xml:space="preserve">   </w:t>
            </w:r>
            <w:r w:rsidRPr="003E153E">
              <w:rPr>
                <w:lang w:eastAsia="zh-CN"/>
              </w:rPr>
              <w:t>[</w:t>
            </w:r>
            <w:proofErr w:type="gramEnd"/>
            <w:r w:rsidRPr="003E153E">
              <w:rPr>
                <w:lang w:eastAsia="zh-CN"/>
              </w:rPr>
              <w:t>1FD]</w:t>
            </w:r>
          </w:p>
        </w:tc>
        <w:tc>
          <w:tcPr>
            <w:tcW w:w="217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A</w:t>
            </w:r>
            <w:r w:rsidRPr="003E153E">
              <w:rPr>
                <w:lang w:eastAsia="zh-CN"/>
              </w:rPr>
              <w:t>D+=</w:t>
            </w:r>
            <w:proofErr w:type="gramStart"/>
            <w:r w:rsidRPr="003E153E">
              <w:rPr>
                <w:lang w:eastAsia="zh-CN"/>
              </w:rPr>
              <w:t>ABCD[</w:t>
            </w:r>
            <w:proofErr w:type="gramEnd"/>
            <w:r w:rsidRPr="003E153E">
              <w:rPr>
                <w:lang w:eastAsia="zh-CN"/>
              </w:rPr>
              <w:t>15FD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27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A</w:t>
            </w:r>
            <w:r w:rsidRPr="003E153E">
              <w:rPr>
                <w:lang w:eastAsia="zh-CN"/>
              </w:rPr>
              <w:t>CD+=</w:t>
            </w:r>
            <w:proofErr w:type="gramStart"/>
            <w:r w:rsidRPr="003E153E">
              <w:rPr>
                <w:lang w:eastAsia="zh-CN"/>
              </w:rPr>
              <w:t>ABCD[</w:t>
            </w:r>
            <w:proofErr w:type="gramEnd"/>
            <w:r w:rsidRPr="003E153E">
              <w:rPr>
                <w:lang w:eastAsia="zh-CN"/>
              </w:rPr>
              <w:t>15FD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58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</w:p>
        </w:tc>
      </w:tr>
      <w:tr w:rsidR="00E0169B" w:rsidRPr="003E153E" w:rsidTr="003E153E">
        <w:tc>
          <w:tcPr>
            <w:tcW w:w="214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D</w:t>
            </w:r>
            <w:r w:rsidRPr="003E153E">
              <w:rPr>
                <w:lang w:eastAsia="zh-CN"/>
              </w:rPr>
              <w:t xml:space="preserve">+=D      </w:t>
            </w:r>
            <w:proofErr w:type="gramStart"/>
            <w:r w:rsidR="003E153E">
              <w:rPr>
                <w:lang w:eastAsia="zh-CN"/>
              </w:rPr>
              <w:t xml:space="preserve">   </w:t>
            </w:r>
            <w:r w:rsidRPr="003E153E">
              <w:rPr>
                <w:lang w:eastAsia="zh-CN"/>
              </w:rPr>
              <w:t>[</w:t>
            </w:r>
            <w:proofErr w:type="gramEnd"/>
            <w:r w:rsidRPr="003E153E">
              <w:rPr>
                <w:lang w:eastAsia="zh-CN"/>
              </w:rPr>
              <w:t>1FD]</w:t>
            </w:r>
          </w:p>
        </w:tc>
        <w:tc>
          <w:tcPr>
            <w:tcW w:w="217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B</w:t>
            </w:r>
            <w:r w:rsidRPr="003E153E">
              <w:rPr>
                <w:lang w:eastAsia="zh-CN"/>
              </w:rPr>
              <w:t xml:space="preserve">C+=BC   </w:t>
            </w:r>
            <w:proofErr w:type="gramStart"/>
            <w:r w:rsidRPr="003E153E">
              <w:rPr>
                <w:lang w:eastAsia="zh-CN"/>
              </w:rPr>
              <w:t xml:space="preserve">   [</w:t>
            </w:r>
            <w:proofErr w:type="gramEnd"/>
            <w:r w:rsidRPr="003E153E">
              <w:rPr>
                <w:lang w:eastAsia="zh-CN"/>
              </w:rPr>
              <w:t>3FD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27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B</w:t>
            </w:r>
            <w:r w:rsidRPr="003E153E">
              <w:rPr>
                <w:lang w:eastAsia="zh-CN"/>
              </w:rPr>
              <w:t>CD+=BCD [7FD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58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</w:p>
        </w:tc>
      </w:tr>
      <w:tr w:rsidR="00E0169B" w:rsidRPr="003E153E" w:rsidTr="003E153E">
        <w:tc>
          <w:tcPr>
            <w:tcW w:w="214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</w:p>
        </w:tc>
        <w:tc>
          <w:tcPr>
            <w:tcW w:w="217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B</w:t>
            </w:r>
            <w:r w:rsidRPr="003E153E">
              <w:rPr>
                <w:lang w:eastAsia="zh-CN"/>
              </w:rPr>
              <w:t xml:space="preserve">D+=BCD   </w:t>
            </w:r>
            <w:proofErr w:type="gramStart"/>
            <w:r w:rsidRPr="003E153E">
              <w:rPr>
                <w:lang w:eastAsia="zh-CN"/>
              </w:rPr>
              <w:t xml:space="preserve">   [</w:t>
            </w:r>
            <w:proofErr w:type="gramEnd"/>
            <w:r w:rsidRPr="003E153E">
              <w:rPr>
                <w:lang w:eastAsia="zh-CN"/>
              </w:rPr>
              <w:t>7FD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27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</w:p>
        </w:tc>
        <w:tc>
          <w:tcPr>
            <w:tcW w:w="258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</w:p>
        </w:tc>
      </w:tr>
      <w:tr w:rsidR="00E0169B" w:rsidRPr="003E153E" w:rsidTr="003E153E">
        <w:tc>
          <w:tcPr>
            <w:tcW w:w="214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</w:p>
        </w:tc>
        <w:tc>
          <w:tcPr>
            <w:tcW w:w="2176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  <w:r w:rsidRPr="003E153E">
              <w:rPr>
                <w:rFonts w:hint="eastAsia"/>
                <w:lang w:eastAsia="zh-CN"/>
              </w:rPr>
              <w:t>C</w:t>
            </w:r>
            <w:r w:rsidRPr="003E153E">
              <w:rPr>
                <w:lang w:eastAsia="zh-CN"/>
              </w:rPr>
              <w:t xml:space="preserve">D+=CD   </w:t>
            </w:r>
            <w:proofErr w:type="gramStart"/>
            <w:r w:rsidRPr="003E153E">
              <w:rPr>
                <w:lang w:eastAsia="zh-CN"/>
              </w:rPr>
              <w:t xml:space="preserve">   [</w:t>
            </w:r>
            <w:proofErr w:type="gramEnd"/>
            <w:r w:rsidRPr="003E153E">
              <w:rPr>
                <w:lang w:eastAsia="zh-CN"/>
              </w:rPr>
              <w:t>3FD</w:t>
            </w:r>
            <w:r w:rsidRPr="003E153E">
              <w:rPr>
                <w:rFonts w:hint="eastAsia"/>
                <w:lang w:eastAsia="zh-CN"/>
              </w:rPr>
              <w:t>s</w:t>
            </w:r>
            <w:r w:rsidRPr="003E153E">
              <w:rPr>
                <w:lang w:eastAsia="zh-CN"/>
              </w:rPr>
              <w:t>]</w:t>
            </w:r>
          </w:p>
        </w:tc>
        <w:tc>
          <w:tcPr>
            <w:tcW w:w="227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</w:p>
        </w:tc>
        <w:tc>
          <w:tcPr>
            <w:tcW w:w="2584" w:type="dxa"/>
          </w:tcPr>
          <w:p w:rsidR="00E0169B" w:rsidRPr="003E153E" w:rsidRDefault="00E0169B" w:rsidP="003E153E">
            <w:pPr>
              <w:rPr>
                <w:rFonts w:hint="eastAsia"/>
                <w:lang w:eastAsia="zh-CN"/>
              </w:rPr>
            </w:pPr>
          </w:p>
        </w:tc>
      </w:tr>
    </w:tbl>
    <w:p w:rsidR="00E0169B" w:rsidRPr="003E153E" w:rsidRDefault="00B00EFB" w:rsidP="00E0169B">
      <w:pPr>
        <w:tabs>
          <w:tab w:val="left" w:pos="829"/>
        </w:tabs>
        <w:spacing w:before="1"/>
        <w:ind w:right="622"/>
        <w:rPr>
          <w:lang w:eastAsia="zh-CN"/>
        </w:rPr>
      </w:pPr>
      <w:r w:rsidRPr="003E153E">
        <w:rPr>
          <w:lang w:eastAsia="zh-CN"/>
        </w:rPr>
        <w:t>A+ = ABC: A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A, A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B, A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C, A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AB, A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AC, A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BC, A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ABC</w:t>
      </w:r>
    </w:p>
    <w:p w:rsidR="00B00EFB" w:rsidRPr="003E153E" w:rsidRDefault="00B00EFB" w:rsidP="00E0169B">
      <w:pPr>
        <w:tabs>
          <w:tab w:val="left" w:pos="829"/>
        </w:tabs>
        <w:spacing w:before="1"/>
        <w:ind w:right="622"/>
        <w:rPr>
          <w:lang w:eastAsia="zh-CN"/>
        </w:rPr>
      </w:pPr>
      <w:r w:rsidRPr="003E153E">
        <w:rPr>
          <w:lang w:eastAsia="zh-CN"/>
        </w:rPr>
        <w:t>B+ = BC: 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B, 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C, 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BC</w:t>
      </w:r>
    </w:p>
    <w:p w:rsidR="00B00EFB" w:rsidRPr="003E153E" w:rsidRDefault="00B00EFB" w:rsidP="00E0169B">
      <w:pPr>
        <w:tabs>
          <w:tab w:val="left" w:pos="829"/>
        </w:tabs>
        <w:spacing w:before="1"/>
        <w:ind w:right="622"/>
        <w:rPr>
          <w:rFonts w:hint="eastAsia"/>
          <w:lang w:eastAsia="zh-CN"/>
        </w:rPr>
      </w:pPr>
      <w:r w:rsidRPr="003E153E">
        <w:rPr>
          <w:lang w:eastAsia="zh-CN"/>
        </w:rPr>
        <w:t>C+ = C: C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C</w:t>
      </w:r>
    </w:p>
    <w:p w:rsidR="00B00EFB" w:rsidRPr="003E153E" w:rsidRDefault="00B00EFB" w:rsidP="00E0169B">
      <w:pPr>
        <w:tabs>
          <w:tab w:val="left" w:pos="829"/>
        </w:tabs>
        <w:spacing w:before="1"/>
        <w:ind w:right="622"/>
        <w:rPr>
          <w:lang w:eastAsia="zh-CN"/>
        </w:rPr>
      </w:pPr>
      <w:r w:rsidRPr="003E153E">
        <w:rPr>
          <w:lang w:eastAsia="zh-CN"/>
        </w:rPr>
        <w:t>D+ = D: D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D</w:t>
      </w:r>
    </w:p>
    <w:p w:rsidR="00B00EFB" w:rsidRPr="003E153E" w:rsidRDefault="00B00EFB" w:rsidP="00E0169B">
      <w:pPr>
        <w:tabs>
          <w:tab w:val="left" w:pos="829"/>
        </w:tabs>
        <w:spacing w:before="1"/>
        <w:ind w:right="622"/>
        <w:rPr>
          <w:lang w:eastAsia="zh-CN"/>
        </w:rPr>
      </w:pPr>
      <w:r w:rsidRPr="003E153E">
        <w:rPr>
          <w:lang w:eastAsia="zh-CN"/>
        </w:rPr>
        <w:t>AB+ = ABC: AB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A, AB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B, AB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C, AB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AB, AB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AC, AB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BC, AB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ABC</w:t>
      </w:r>
    </w:p>
    <w:p w:rsidR="00B00EFB" w:rsidRPr="003E153E" w:rsidRDefault="00B00EFB" w:rsidP="00E0169B">
      <w:pPr>
        <w:tabs>
          <w:tab w:val="left" w:pos="829"/>
        </w:tabs>
        <w:spacing w:before="1"/>
        <w:ind w:right="622"/>
        <w:rPr>
          <w:rFonts w:hint="eastAsia"/>
          <w:lang w:eastAsia="zh-CN"/>
        </w:rPr>
      </w:pPr>
      <w:r w:rsidRPr="003E153E">
        <w:rPr>
          <w:lang w:eastAsia="zh-CN"/>
        </w:rPr>
        <w:t xml:space="preserve">AC+ = </w:t>
      </w:r>
      <w:proofErr w:type="gramStart"/>
      <w:r w:rsidRPr="003E153E">
        <w:rPr>
          <w:lang w:eastAsia="zh-CN"/>
        </w:rPr>
        <w:t>ABC :</w:t>
      </w:r>
      <w:proofErr w:type="gramEnd"/>
      <w:r w:rsidRPr="003E153E">
        <w:rPr>
          <w:lang w:eastAsia="zh-CN"/>
        </w:rPr>
        <w:t xml:space="preserve"> AC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A, AC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B, AC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C, AC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AB, AC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AC, AC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BC, AC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ABC</w:t>
      </w:r>
    </w:p>
    <w:p w:rsidR="003E153E" w:rsidRDefault="00B00EFB" w:rsidP="00B00EFB">
      <w:pPr>
        <w:pStyle w:val="a6"/>
        <w:rPr>
          <w:rFonts w:eastAsia="宋体" w:cs="宋体" w:hint="eastAsia"/>
          <w:lang w:eastAsia="zh-CN"/>
        </w:rPr>
      </w:pPr>
      <w:r w:rsidRPr="003E153E">
        <w:rPr>
          <w:lang w:eastAsia="zh-CN"/>
        </w:rPr>
        <w:t>AD+ = ABCD: AD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A, AD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B, AD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C, AD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D, AD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AB, AD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AC, AD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AD, AD</w:t>
      </w:r>
      <w:r w:rsidRPr="003E153E">
        <w:rPr>
          <w:rFonts w:hint="eastAsia"/>
          <w:lang w:eastAsia="zh-CN"/>
        </w:rPr>
        <w:t>→</w:t>
      </w:r>
      <w:r w:rsidRPr="003E153E">
        <w:rPr>
          <w:lang w:eastAsia="zh-CN"/>
        </w:rPr>
        <w:t>BC,</w:t>
      </w:r>
      <w:r w:rsidRPr="003E153E">
        <w:rPr>
          <w:rFonts w:eastAsia="宋体" w:cs="宋体"/>
          <w:lang w:eastAsia="zh-CN"/>
        </w:rPr>
        <w:t xml:space="preserve">AD→BD, AD→CD, AD→ABC, AD→ABD, AD→ACD, AD→BCD, AD→ABCD </w:t>
      </w:r>
    </w:p>
    <w:p w:rsidR="003E153E" w:rsidRDefault="003E153E" w:rsidP="00B00EFB">
      <w:pPr>
        <w:pStyle w:val="a6"/>
        <w:rPr>
          <w:rFonts w:eastAsia="宋体" w:cs="宋体"/>
          <w:lang w:eastAsia="zh-CN"/>
        </w:rPr>
      </w:pPr>
      <w:r w:rsidRPr="003E153E">
        <w:rPr>
          <w:rFonts w:eastAsia="宋体" w:cs="宋体"/>
          <w:lang w:eastAsia="zh-CN"/>
        </w:rPr>
        <w:t>BC+ = BC: BC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B, BC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C, BC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BC</w:t>
      </w:r>
    </w:p>
    <w:p w:rsidR="003E153E" w:rsidRDefault="003E153E" w:rsidP="00B00EFB">
      <w:pPr>
        <w:pStyle w:val="a6"/>
        <w:rPr>
          <w:rFonts w:eastAsia="宋体" w:cs="宋体"/>
          <w:lang w:eastAsia="zh-CN"/>
        </w:rPr>
      </w:pPr>
      <w:r w:rsidRPr="003E153E">
        <w:rPr>
          <w:rFonts w:eastAsia="宋体" w:cs="宋体"/>
          <w:lang w:eastAsia="zh-CN"/>
        </w:rPr>
        <w:t>BD+ = BCD: BD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B, BD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C, BD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D, BD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BC, BD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BD, BD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CD, BD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BCD</w:t>
      </w:r>
    </w:p>
    <w:p w:rsidR="003E153E" w:rsidRDefault="003E153E" w:rsidP="00B00EFB">
      <w:pPr>
        <w:pStyle w:val="a6"/>
        <w:rPr>
          <w:rFonts w:eastAsia="宋体" w:cs="宋体"/>
          <w:lang w:eastAsia="zh-CN"/>
        </w:rPr>
      </w:pPr>
      <w:r w:rsidRPr="003E153E">
        <w:rPr>
          <w:rFonts w:eastAsia="宋体" w:cs="宋体"/>
          <w:lang w:eastAsia="zh-CN"/>
        </w:rPr>
        <w:t>CD+ = CD: CD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C, CD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D, CD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CD</w:t>
      </w:r>
    </w:p>
    <w:p w:rsidR="003E153E" w:rsidRDefault="003E153E" w:rsidP="003E153E">
      <w:pPr>
        <w:pStyle w:val="a6"/>
        <w:rPr>
          <w:rFonts w:ascii="TimesNewRomanPSMT" w:eastAsia="宋体" w:hAnsi="TimesNewRomanPSMT" w:cs="宋体"/>
          <w:lang w:eastAsia="zh-CN"/>
        </w:rPr>
      </w:pPr>
      <w:r w:rsidRPr="003E153E">
        <w:rPr>
          <w:rFonts w:eastAsia="宋体" w:cs="宋体"/>
          <w:lang w:eastAsia="zh-CN"/>
        </w:rPr>
        <w:t>ABC+ = ABC: ABC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A, ABC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B, ABC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C, ABC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AB, ABC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AC, ABC</w:t>
      </w:r>
      <w:r w:rsidRPr="003E153E">
        <w:rPr>
          <w:rFonts w:eastAsia="宋体" w:cs="宋体" w:hint="eastAsia"/>
          <w:lang w:eastAsia="zh-CN"/>
        </w:rPr>
        <w:t>→</w:t>
      </w:r>
      <w:r w:rsidRPr="003E153E">
        <w:rPr>
          <w:rFonts w:eastAsia="宋体" w:cs="宋体"/>
          <w:lang w:eastAsia="zh-CN"/>
        </w:rPr>
        <w:t>BC,</w:t>
      </w:r>
      <w:r>
        <w:rPr>
          <w:rFonts w:eastAsia="宋体" w:cs="宋体"/>
          <w:lang w:eastAsia="zh-CN"/>
        </w:rPr>
        <w:t xml:space="preserve"> </w:t>
      </w:r>
      <w:r w:rsidRPr="003E153E">
        <w:rPr>
          <w:rFonts w:ascii="TimesNewRomanPSMT" w:eastAsia="宋体" w:hAnsi="TimesNewRomanPSMT" w:cs="宋体"/>
          <w:lang w:eastAsia="zh-CN"/>
        </w:rPr>
        <w:t xml:space="preserve">ABC→ABC </w:t>
      </w:r>
    </w:p>
    <w:p w:rsidR="003E153E" w:rsidRDefault="003E153E" w:rsidP="003E153E">
      <w:pPr>
        <w:pStyle w:val="a6"/>
        <w:rPr>
          <w:rFonts w:ascii="TimesNewRomanPSMT" w:eastAsia="宋体" w:hAnsi="TimesNewRomanPSMT" w:cs="宋体"/>
          <w:lang w:eastAsia="zh-CN"/>
        </w:rPr>
      </w:pPr>
      <w:r w:rsidRPr="003E153E">
        <w:rPr>
          <w:rFonts w:ascii="TimesNewRomanPSMT" w:eastAsia="宋体" w:hAnsi="TimesNewRomanPSMT" w:cs="宋体"/>
          <w:lang w:eastAsia="zh-CN"/>
        </w:rPr>
        <w:t>ABD</w:t>
      </w:r>
      <w:r w:rsidRPr="003E153E">
        <w:rPr>
          <w:rFonts w:ascii="TimesNewRomanPSMT" w:eastAsia="宋体" w:hAnsi="TimesNewRomanPSMT" w:cs="宋体"/>
          <w:position w:val="8"/>
          <w:sz w:val="16"/>
          <w:szCs w:val="16"/>
          <w:lang w:eastAsia="zh-CN"/>
        </w:rPr>
        <w:t xml:space="preserve">+ </w:t>
      </w:r>
      <w:r w:rsidRPr="003E153E">
        <w:rPr>
          <w:rFonts w:ascii="TimesNewRomanPSMT" w:eastAsia="宋体" w:hAnsi="TimesNewRomanPSMT" w:cs="宋体"/>
          <w:lang w:eastAsia="zh-CN"/>
        </w:rPr>
        <w:t xml:space="preserve">= ABCD: ABD→A, ABD→B, ABD→C, ABD→D, ABD→AB, ABD→AC, ABD→AD, ABD→BC, ABD→BD, ABD→CD, ABD→ABC, ABD→ABD, ABD→ACD, ABD→BCD, ABD→ABCD </w:t>
      </w:r>
    </w:p>
    <w:p w:rsidR="003E153E" w:rsidRDefault="003E153E" w:rsidP="003E153E">
      <w:pPr>
        <w:pStyle w:val="a6"/>
        <w:rPr>
          <w:rFonts w:ascii="宋体" w:eastAsia="宋体" w:hAnsi="宋体" w:cs="宋体"/>
          <w:lang w:eastAsia="zh-CN"/>
        </w:rPr>
      </w:pPr>
      <w:r w:rsidRPr="003E153E">
        <w:rPr>
          <w:rFonts w:ascii="TimesNewRomanPSMT" w:eastAsia="宋体" w:hAnsi="TimesNewRomanPSMT" w:cs="宋体"/>
          <w:lang w:eastAsia="zh-CN"/>
        </w:rPr>
        <w:t>ACD</w:t>
      </w:r>
      <w:r w:rsidRPr="003E153E">
        <w:rPr>
          <w:rFonts w:ascii="TimesNewRomanPSMT" w:eastAsia="宋体" w:hAnsi="TimesNewRomanPSMT" w:cs="宋体"/>
          <w:position w:val="8"/>
          <w:sz w:val="16"/>
          <w:szCs w:val="16"/>
          <w:lang w:eastAsia="zh-CN"/>
        </w:rPr>
        <w:t xml:space="preserve">+ </w:t>
      </w:r>
      <w:r w:rsidRPr="003E153E">
        <w:rPr>
          <w:rFonts w:ascii="TimesNewRomanPSMT" w:eastAsia="宋体" w:hAnsi="TimesNewRomanPSMT" w:cs="宋体"/>
          <w:lang w:eastAsia="zh-CN"/>
        </w:rPr>
        <w:t xml:space="preserve">= ABCD : ACD→A, ACD→B, ACD→C, ACD→D, ACD→AB, ACD→AC, ACD→AD, ACD→BC, ACD→BD, ACD→CD, ACD→ABC, ACD→ABD, ACD→ACD, ACD→BCD, ACD→ABCD </w:t>
      </w:r>
    </w:p>
    <w:p w:rsidR="003E153E" w:rsidRDefault="003E153E" w:rsidP="003E153E">
      <w:pPr>
        <w:pStyle w:val="a6"/>
        <w:rPr>
          <w:rFonts w:ascii="宋体" w:eastAsia="宋体" w:hAnsi="宋体" w:cs="宋体"/>
          <w:lang w:eastAsia="zh-CN"/>
        </w:rPr>
      </w:pPr>
      <w:r w:rsidRPr="003E153E">
        <w:rPr>
          <w:rFonts w:ascii="TimesNewRomanPSMT" w:eastAsia="宋体" w:hAnsi="TimesNewRomanPSMT" w:cs="宋体"/>
          <w:lang w:eastAsia="zh-CN"/>
        </w:rPr>
        <w:t>BCD</w:t>
      </w:r>
      <w:r w:rsidRPr="003E153E">
        <w:rPr>
          <w:rFonts w:ascii="TimesNewRomanPSMT" w:eastAsia="宋体" w:hAnsi="TimesNewRomanPSMT" w:cs="宋体"/>
          <w:position w:val="8"/>
          <w:sz w:val="16"/>
          <w:szCs w:val="16"/>
          <w:lang w:eastAsia="zh-CN"/>
        </w:rPr>
        <w:t xml:space="preserve">+ </w:t>
      </w:r>
      <w:r w:rsidRPr="003E153E">
        <w:rPr>
          <w:rFonts w:ascii="TimesNewRomanPSMT" w:eastAsia="宋体" w:hAnsi="TimesNewRomanPSMT" w:cs="宋体"/>
          <w:lang w:eastAsia="zh-CN"/>
        </w:rPr>
        <w:t xml:space="preserve">= BCD: BCD→B, BCD→C, BCD→D, BCD→BC, BCD→BD, BCD→CD, BCD→BCD </w:t>
      </w:r>
    </w:p>
    <w:p w:rsidR="003E153E" w:rsidRPr="003E153E" w:rsidRDefault="003E153E" w:rsidP="003E153E">
      <w:pPr>
        <w:pStyle w:val="a6"/>
        <w:rPr>
          <w:rFonts w:ascii="宋体" w:eastAsia="宋体" w:hAnsi="宋体" w:cs="宋体"/>
          <w:lang w:eastAsia="zh-CN"/>
        </w:rPr>
      </w:pPr>
      <w:r w:rsidRPr="003E153E">
        <w:rPr>
          <w:rFonts w:ascii="TimesNewRomanPSMT" w:eastAsia="宋体" w:hAnsi="TimesNewRomanPSMT" w:cs="宋体"/>
          <w:lang w:eastAsia="zh-CN"/>
        </w:rPr>
        <w:t>ABCD</w:t>
      </w:r>
      <w:r w:rsidRPr="003E153E">
        <w:rPr>
          <w:rFonts w:ascii="TimesNewRomanPSMT" w:eastAsia="宋体" w:hAnsi="TimesNewRomanPSMT" w:cs="宋体"/>
          <w:position w:val="8"/>
          <w:sz w:val="16"/>
          <w:szCs w:val="16"/>
          <w:lang w:eastAsia="zh-CN"/>
        </w:rPr>
        <w:t xml:space="preserve">+ </w:t>
      </w:r>
      <w:r w:rsidRPr="003E153E">
        <w:rPr>
          <w:rFonts w:ascii="TimesNewRomanPSMT" w:eastAsia="宋体" w:hAnsi="TimesNewRomanPSMT" w:cs="宋体"/>
          <w:lang w:eastAsia="zh-CN"/>
        </w:rPr>
        <w:t xml:space="preserve">= ABCD: ABCD→A, ABCD→B, ABCD→C, ABCD→D, ABCD→AB, ABCD→AC, ABCD→AD, ABCD→BC, ABCD→BD, ABCD→CD, ABCD→ABC, ABCD→ABD, ABCD→ACD, ABCD→BCD, ABCD→ABCD </w:t>
      </w:r>
    </w:p>
    <w:p w:rsidR="003E153E" w:rsidRDefault="003E153E" w:rsidP="00B00EFB">
      <w:pPr>
        <w:pStyle w:val="a6"/>
        <w:rPr>
          <w:rFonts w:eastAsia="宋体" w:cs="宋体"/>
          <w:lang w:eastAsia="zh-CN"/>
        </w:rPr>
      </w:pPr>
    </w:p>
    <w:p w:rsidR="003E153E" w:rsidRPr="003E153E" w:rsidRDefault="003E153E" w:rsidP="00B00EFB">
      <w:pPr>
        <w:pStyle w:val="a6"/>
        <w:rPr>
          <w:rFonts w:eastAsia="宋体" w:cs="宋体" w:hint="eastAsia"/>
          <w:lang w:eastAsia="zh-CN"/>
        </w:rPr>
        <w:sectPr w:rsidR="003E153E" w:rsidRPr="003E153E">
          <w:pgSz w:w="12240" w:h="15840"/>
          <w:pgMar w:top="1280" w:right="1720" w:bottom="280" w:left="1720" w:header="720" w:footer="720" w:gutter="0"/>
          <w:cols w:space="720"/>
        </w:sectPr>
      </w:pPr>
    </w:p>
    <w:p w:rsidR="00EC50B4" w:rsidRPr="003E153E" w:rsidRDefault="003E153E">
      <w:pPr>
        <w:pStyle w:val="1"/>
        <w:spacing w:before="75"/>
      </w:pPr>
      <w:r w:rsidRPr="003E153E">
        <w:lastRenderedPageBreak/>
        <w:t>Exercise 2 [20 points]</w:t>
      </w:r>
    </w:p>
    <w:p w:rsidR="00EC50B4" w:rsidRPr="003E153E" w:rsidRDefault="00EC50B4">
      <w:pPr>
        <w:pStyle w:val="a3"/>
        <w:spacing w:before="8"/>
        <w:rPr>
          <w:b/>
          <w:sz w:val="26"/>
        </w:rPr>
      </w:pPr>
    </w:p>
    <w:p w:rsidR="00EC50B4" w:rsidRPr="003E153E" w:rsidRDefault="003E153E">
      <w:pPr>
        <w:pStyle w:val="a4"/>
        <w:numPr>
          <w:ilvl w:val="0"/>
          <w:numId w:val="3"/>
        </w:numPr>
        <w:tabs>
          <w:tab w:val="left" w:pos="829"/>
        </w:tabs>
        <w:spacing w:before="1" w:line="247" w:lineRule="auto"/>
        <w:ind w:right="655" w:hanging="338"/>
      </w:pPr>
      <w:r w:rsidRPr="003E153E">
        <w:rPr>
          <w:w w:val="105"/>
        </w:rPr>
        <w:t xml:space="preserve">[5 points] Consider the relation schema </w:t>
      </w:r>
      <w:r w:rsidRPr="003E153E">
        <w:rPr>
          <w:i/>
          <w:w w:val="105"/>
        </w:rPr>
        <w:t xml:space="preserve">R </w:t>
      </w:r>
      <w:r w:rsidRPr="003E153E">
        <w:rPr>
          <w:w w:val="105"/>
        </w:rPr>
        <w:t xml:space="preserve">= (A, B, C, </w:t>
      </w:r>
      <w:r w:rsidRPr="003E153E">
        <w:rPr>
          <w:spacing w:val="-3"/>
          <w:w w:val="105"/>
        </w:rPr>
        <w:t xml:space="preserve">D, </w:t>
      </w:r>
      <w:r w:rsidRPr="003E153E">
        <w:rPr>
          <w:w w:val="105"/>
        </w:rPr>
        <w:t>E, F, G, H) with functional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dependencies</w:t>
      </w:r>
      <w:r w:rsidRPr="003E153E">
        <w:rPr>
          <w:spacing w:val="-18"/>
          <w:w w:val="105"/>
        </w:rPr>
        <w:t xml:space="preserve"> </w:t>
      </w:r>
      <w:r w:rsidRPr="003E153E">
        <w:rPr>
          <w:i/>
          <w:w w:val="105"/>
        </w:rPr>
        <w:t>F</w:t>
      </w:r>
      <w:r w:rsidRPr="003E153E">
        <w:rPr>
          <w:i/>
          <w:spacing w:val="-14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{A→C,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AC→E,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D→EH,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F→G}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and</w:t>
      </w:r>
      <w:r w:rsidRPr="003E153E">
        <w:rPr>
          <w:spacing w:val="-17"/>
          <w:w w:val="105"/>
        </w:rPr>
        <w:t xml:space="preserve"> </w:t>
      </w:r>
      <w:r w:rsidRPr="003E153E">
        <w:rPr>
          <w:i/>
          <w:w w:val="105"/>
        </w:rPr>
        <w:t>G</w:t>
      </w:r>
      <w:r w:rsidRPr="003E153E">
        <w:rPr>
          <w:i/>
          <w:spacing w:val="-17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{A→BCE, AD→CFG,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D→A,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DE→GH,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F→D}.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Are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two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sets</w:t>
      </w:r>
      <w:r w:rsidRPr="003E153E">
        <w:rPr>
          <w:spacing w:val="-17"/>
          <w:w w:val="105"/>
        </w:rPr>
        <w:t xml:space="preserve"> </w:t>
      </w:r>
      <w:r w:rsidRPr="003E153E">
        <w:rPr>
          <w:i/>
          <w:w w:val="105"/>
        </w:rPr>
        <w:t>F</w:t>
      </w:r>
      <w:r w:rsidRPr="003E153E">
        <w:rPr>
          <w:i/>
          <w:spacing w:val="-16"/>
          <w:w w:val="105"/>
        </w:rPr>
        <w:t xml:space="preserve"> </w:t>
      </w:r>
      <w:r w:rsidRPr="003E153E">
        <w:rPr>
          <w:w w:val="105"/>
        </w:rPr>
        <w:t>and</w:t>
      </w:r>
      <w:r w:rsidRPr="003E153E">
        <w:rPr>
          <w:spacing w:val="-14"/>
          <w:w w:val="105"/>
        </w:rPr>
        <w:t xml:space="preserve"> </w:t>
      </w:r>
      <w:r w:rsidRPr="003E153E">
        <w:rPr>
          <w:i/>
          <w:w w:val="105"/>
        </w:rPr>
        <w:t>G</w:t>
      </w:r>
      <w:r w:rsidRPr="003E153E">
        <w:rPr>
          <w:i/>
          <w:spacing w:val="-17"/>
          <w:w w:val="105"/>
        </w:rPr>
        <w:t xml:space="preserve"> </w:t>
      </w:r>
      <w:r w:rsidRPr="003E153E">
        <w:rPr>
          <w:b/>
          <w:w w:val="105"/>
        </w:rPr>
        <w:t>equivalent</w:t>
      </w:r>
      <w:r w:rsidRPr="003E153E">
        <w:rPr>
          <w:w w:val="105"/>
        </w:rPr>
        <w:t>?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Show each</w:t>
      </w:r>
      <w:r w:rsidRPr="003E153E">
        <w:rPr>
          <w:spacing w:val="-4"/>
          <w:w w:val="105"/>
        </w:rPr>
        <w:t xml:space="preserve"> </w:t>
      </w:r>
      <w:r w:rsidRPr="003E153E">
        <w:rPr>
          <w:w w:val="105"/>
        </w:rPr>
        <w:t>step.</w:t>
      </w:r>
    </w:p>
    <w:p w:rsidR="002A1DD1" w:rsidRPr="003E153E" w:rsidRDefault="00DD50DF" w:rsidP="002A1DD1">
      <w:pPr>
        <w:pStyle w:val="a4"/>
        <w:tabs>
          <w:tab w:val="left" w:pos="829"/>
        </w:tabs>
        <w:spacing w:before="1" w:line="247" w:lineRule="auto"/>
        <w:ind w:right="655" w:firstLine="0"/>
        <w:rPr>
          <w:w w:val="105"/>
          <w:lang w:eastAsia="zh-CN"/>
        </w:rPr>
      </w:pPr>
      <w:r w:rsidRPr="003E153E">
        <w:rPr>
          <w:w w:val="105"/>
          <w:lang w:eastAsia="zh-CN"/>
        </w:rPr>
        <w:t>N</w:t>
      </w:r>
      <w:r w:rsidRPr="003E153E">
        <w:rPr>
          <w:rFonts w:hint="eastAsia"/>
          <w:w w:val="105"/>
          <w:lang w:eastAsia="zh-CN"/>
        </w:rPr>
        <w:t>o</w:t>
      </w:r>
    </w:p>
    <w:p w:rsidR="00DD50DF" w:rsidRPr="003E153E" w:rsidRDefault="00DD50DF" w:rsidP="002A1DD1">
      <w:pPr>
        <w:pStyle w:val="a4"/>
        <w:tabs>
          <w:tab w:val="left" w:pos="829"/>
        </w:tabs>
        <w:spacing w:before="1" w:line="247" w:lineRule="auto"/>
        <w:ind w:right="655" w:firstLine="0"/>
        <w:rPr>
          <w:w w:val="105"/>
          <w:lang w:eastAsia="zh-CN"/>
        </w:rPr>
      </w:pPr>
      <w:r w:rsidRPr="003E153E">
        <w:rPr>
          <w:rFonts w:hint="eastAsia"/>
          <w:w w:val="105"/>
          <w:lang w:eastAsia="zh-CN"/>
        </w:rPr>
        <w:t>F</w:t>
      </w:r>
      <w:r w:rsidRPr="003E153E">
        <w:rPr>
          <w:w w:val="105"/>
          <w:lang w:eastAsia="zh-CN"/>
        </w:rPr>
        <w:t xml:space="preserve"> left-hand A, AC, D, F </w:t>
      </w:r>
    </w:p>
    <w:p w:rsidR="00DD50DF" w:rsidRPr="003E153E" w:rsidRDefault="00DD50DF" w:rsidP="002A1DD1">
      <w:pPr>
        <w:pStyle w:val="a4"/>
        <w:tabs>
          <w:tab w:val="left" w:pos="829"/>
        </w:tabs>
        <w:spacing w:before="1" w:line="247" w:lineRule="auto"/>
        <w:ind w:right="655" w:firstLine="0"/>
        <w:rPr>
          <w:w w:val="105"/>
          <w:lang w:eastAsia="zh-CN"/>
        </w:rPr>
      </w:pPr>
      <w:r w:rsidRPr="003E153E">
        <w:rPr>
          <w:w w:val="105"/>
          <w:lang w:eastAsia="zh-CN"/>
        </w:rPr>
        <w:t>To G</w:t>
      </w:r>
      <w:r w:rsidR="00A72E66">
        <w:rPr>
          <w:w w:val="105"/>
          <w:lang w:eastAsia="zh-CN"/>
        </w:rPr>
        <w:t>, calculate follows:</w:t>
      </w:r>
      <w:r w:rsidRPr="003E153E">
        <w:rPr>
          <w:w w:val="105"/>
          <w:lang w:eastAsia="zh-CN"/>
        </w:rPr>
        <w:t xml:space="preserve">                                  check right-hand F:</w:t>
      </w:r>
    </w:p>
    <w:p w:rsidR="00DD50DF" w:rsidRPr="003E153E" w:rsidRDefault="00DD50DF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 w:hint="eastAsia"/>
          <w:w w:val="105"/>
          <w:lang w:eastAsia="ja-JP"/>
        </w:rPr>
      </w:pPr>
      <w:r w:rsidRPr="003E153E">
        <w:rPr>
          <w:w w:val="105"/>
          <w:lang w:eastAsia="zh-CN"/>
        </w:rPr>
        <w:t xml:space="preserve">A+=ABCE                </w:t>
      </w:r>
      <w:r w:rsidR="00A72E66">
        <w:rPr>
          <w:w w:val="105"/>
          <w:lang w:eastAsia="zh-CN"/>
        </w:rPr>
        <w:t xml:space="preserve">                </w:t>
      </w:r>
      <w:r w:rsidRPr="003E153E">
        <w:rPr>
          <w:w w:val="105"/>
          <w:lang w:eastAsia="zh-CN"/>
        </w:rPr>
        <w:t xml:space="preserve">   </w:t>
      </w:r>
      <w:r w:rsidR="003E153E">
        <w:rPr>
          <w:w w:val="105"/>
          <w:lang w:eastAsia="zh-CN"/>
        </w:rPr>
        <w:t>|</w:t>
      </w:r>
      <w:r w:rsidRPr="003E153E">
        <w:rPr>
          <w:w w:val="105"/>
          <w:lang w:eastAsia="zh-CN"/>
        </w:rPr>
        <w:t xml:space="preserve">     </w:t>
      </w:r>
      <w:r w:rsidR="00A72E66">
        <w:rPr>
          <w:w w:val="105"/>
          <w:lang w:eastAsia="zh-CN"/>
        </w:rPr>
        <w:t xml:space="preserve">          </w:t>
      </w:r>
      <w:r w:rsidRPr="003E153E">
        <w:rPr>
          <w:w w:val="105"/>
          <w:lang w:eastAsia="zh-CN"/>
        </w:rPr>
        <w:t xml:space="preserve">  A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>C, C</w:t>
      </w:r>
      <w:r w:rsidRPr="003E153E">
        <w:rPr>
          <w:rFonts w:eastAsia="Cambria Math" w:hint="eastAsia"/>
          <w:w w:val="105"/>
          <w:lang w:eastAsia="ja-JP"/>
        </w:rPr>
        <w:t>⊆</w:t>
      </w:r>
      <w:r w:rsidRPr="003E153E">
        <w:rPr>
          <w:rFonts w:eastAsia="Cambria Math" w:hint="eastAsia"/>
          <w:w w:val="105"/>
          <w:lang w:eastAsia="ja-JP"/>
        </w:rPr>
        <w:t>A</w:t>
      </w:r>
      <w:r w:rsidRPr="003E153E">
        <w:rPr>
          <w:rFonts w:eastAsia="Cambria Math"/>
          <w:w w:val="105"/>
          <w:lang w:eastAsia="ja-JP"/>
        </w:rPr>
        <w:t>+        holds</w:t>
      </w:r>
    </w:p>
    <w:p w:rsidR="00DD50DF" w:rsidRPr="003E153E" w:rsidRDefault="00DD50DF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 w:hint="eastAsia"/>
          <w:w w:val="105"/>
          <w:lang w:eastAsia="ja-JP"/>
        </w:rPr>
      </w:pPr>
      <w:r w:rsidRPr="003E153E">
        <w:rPr>
          <w:w w:val="105"/>
          <w:lang w:eastAsia="zh-CN"/>
        </w:rPr>
        <w:t xml:space="preserve">AC+=ABCE               </w:t>
      </w:r>
      <w:r w:rsidR="00A72E66">
        <w:rPr>
          <w:w w:val="105"/>
          <w:lang w:eastAsia="zh-CN"/>
        </w:rPr>
        <w:t xml:space="preserve">                </w:t>
      </w:r>
      <w:r w:rsidRPr="003E153E">
        <w:rPr>
          <w:w w:val="105"/>
          <w:lang w:eastAsia="zh-CN"/>
        </w:rPr>
        <w:t xml:space="preserve"> </w:t>
      </w:r>
      <w:r w:rsidR="003E153E">
        <w:rPr>
          <w:w w:val="105"/>
          <w:lang w:eastAsia="zh-CN"/>
        </w:rPr>
        <w:t>|</w:t>
      </w:r>
      <w:r w:rsidRPr="003E153E">
        <w:rPr>
          <w:w w:val="105"/>
          <w:lang w:eastAsia="zh-CN"/>
        </w:rPr>
        <w:t xml:space="preserve">      </w:t>
      </w:r>
      <w:r w:rsidR="00A72E66">
        <w:rPr>
          <w:w w:val="105"/>
          <w:lang w:eastAsia="zh-CN"/>
        </w:rPr>
        <w:t xml:space="preserve">          </w:t>
      </w:r>
      <w:r w:rsidRPr="003E153E">
        <w:rPr>
          <w:w w:val="105"/>
          <w:lang w:eastAsia="zh-CN"/>
        </w:rPr>
        <w:t xml:space="preserve"> AC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>E, E</w:t>
      </w:r>
      <w:r w:rsidRPr="003E153E">
        <w:rPr>
          <w:rFonts w:eastAsia="Cambria Math" w:hint="eastAsia"/>
          <w:w w:val="105"/>
          <w:lang w:eastAsia="ja-JP"/>
        </w:rPr>
        <w:t>⊆</w:t>
      </w:r>
      <w:r w:rsidRPr="003E153E">
        <w:rPr>
          <w:rFonts w:eastAsia="Cambria Math" w:hint="eastAsia"/>
          <w:w w:val="105"/>
          <w:lang w:eastAsia="ja-JP"/>
        </w:rPr>
        <w:t>A</w:t>
      </w:r>
      <w:r w:rsidRPr="003E153E">
        <w:rPr>
          <w:rFonts w:eastAsia="Cambria Math"/>
          <w:w w:val="105"/>
          <w:lang w:eastAsia="ja-JP"/>
        </w:rPr>
        <w:t>C+    holds</w:t>
      </w:r>
    </w:p>
    <w:p w:rsidR="00DD50DF" w:rsidRPr="003E153E" w:rsidRDefault="00DD50DF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/>
          <w:w w:val="105"/>
          <w:lang w:eastAsia="ja-JP"/>
        </w:rPr>
      </w:pPr>
      <w:r w:rsidRPr="003E153E">
        <w:rPr>
          <w:rFonts w:hint="eastAsia"/>
          <w:w w:val="105"/>
        </w:rPr>
        <w:t>D</w:t>
      </w:r>
      <w:r w:rsidRPr="003E153E">
        <w:rPr>
          <w:w w:val="105"/>
        </w:rPr>
        <w:t xml:space="preserve">+=ABCDEFGH     </w:t>
      </w:r>
      <w:r w:rsidR="00A72E66">
        <w:rPr>
          <w:w w:val="105"/>
        </w:rPr>
        <w:t xml:space="preserve">                </w:t>
      </w:r>
      <w:r w:rsidRPr="003E153E">
        <w:rPr>
          <w:w w:val="105"/>
        </w:rPr>
        <w:t xml:space="preserve">   </w:t>
      </w:r>
      <w:r w:rsidR="003E153E">
        <w:rPr>
          <w:w w:val="105"/>
        </w:rPr>
        <w:t>|</w:t>
      </w:r>
      <w:r w:rsidRPr="003E153E">
        <w:rPr>
          <w:w w:val="105"/>
        </w:rPr>
        <w:t xml:space="preserve">   </w:t>
      </w:r>
      <w:r w:rsidR="00A72E66">
        <w:rPr>
          <w:w w:val="105"/>
        </w:rPr>
        <w:t xml:space="preserve">           </w:t>
      </w:r>
      <w:r w:rsidRPr="003E153E">
        <w:rPr>
          <w:w w:val="105"/>
        </w:rPr>
        <w:t xml:space="preserve">   </w:t>
      </w:r>
      <w:r w:rsidRPr="003E153E">
        <w:rPr>
          <w:w w:val="105"/>
          <w:lang w:eastAsia="zh-CN"/>
        </w:rPr>
        <w:t>D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>EH, EH</w:t>
      </w:r>
      <w:r w:rsidRPr="003E153E">
        <w:rPr>
          <w:rFonts w:eastAsia="Cambria Math" w:hint="eastAsia"/>
          <w:w w:val="105"/>
          <w:lang w:eastAsia="ja-JP"/>
        </w:rPr>
        <w:t>⊆</w:t>
      </w:r>
      <w:r w:rsidRPr="003E153E">
        <w:rPr>
          <w:rFonts w:eastAsia="Cambria Math"/>
          <w:w w:val="105"/>
          <w:lang w:eastAsia="ja-JP"/>
        </w:rPr>
        <w:t>D+   holds</w:t>
      </w:r>
    </w:p>
    <w:p w:rsidR="00DD50DF" w:rsidRPr="003E153E" w:rsidRDefault="00DD50DF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 w:hint="eastAsia"/>
          <w:w w:val="105"/>
          <w:lang w:eastAsia="ja-JP"/>
        </w:rPr>
      </w:pPr>
      <w:r w:rsidRPr="003E153E">
        <w:rPr>
          <w:rFonts w:hint="eastAsia"/>
          <w:w w:val="105"/>
        </w:rPr>
        <w:t>F</w:t>
      </w:r>
      <w:r w:rsidRPr="003E153E">
        <w:rPr>
          <w:w w:val="105"/>
        </w:rPr>
        <w:t xml:space="preserve">+=ABCDEFGH        </w:t>
      </w:r>
      <w:r w:rsidR="003E153E">
        <w:rPr>
          <w:w w:val="105"/>
        </w:rPr>
        <w:t xml:space="preserve"> </w:t>
      </w:r>
      <w:r w:rsidR="00A72E66">
        <w:rPr>
          <w:w w:val="105"/>
        </w:rPr>
        <w:t xml:space="preserve">                </w:t>
      </w:r>
      <w:r w:rsidR="003E153E">
        <w:rPr>
          <w:w w:val="105"/>
        </w:rPr>
        <w:t>|</w:t>
      </w:r>
      <w:r w:rsidRPr="003E153E">
        <w:rPr>
          <w:w w:val="105"/>
        </w:rPr>
        <w:t xml:space="preserve">     </w:t>
      </w:r>
      <w:r w:rsidR="00A72E66">
        <w:rPr>
          <w:w w:val="105"/>
        </w:rPr>
        <w:t xml:space="preserve">            </w:t>
      </w:r>
      <w:r w:rsidRPr="003E153E">
        <w:rPr>
          <w:w w:val="105"/>
          <w:lang w:eastAsia="zh-CN"/>
        </w:rPr>
        <w:t>F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>G, G</w:t>
      </w:r>
      <w:r w:rsidRPr="003E153E">
        <w:rPr>
          <w:rFonts w:eastAsia="Cambria Math" w:hint="eastAsia"/>
          <w:w w:val="105"/>
          <w:lang w:eastAsia="ja-JP"/>
        </w:rPr>
        <w:t>⊆</w:t>
      </w:r>
      <w:r w:rsidRPr="003E153E">
        <w:rPr>
          <w:rFonts w:eastAsia="Cambria Math"/>
          <w:w w:val="105"/>
          <w:lang w:eastAsia="ja-JP"/>
        </w:rPr>
        <w:t>F+           holds</w:t>
      </w:r>
    </w:p>
    <w:p w:rsidR="00DD50DF" w:rsidRPr="003E153E" w:rsidRDefault="00DD50DF" w:rsidP="002A1DD1">
      <w:pPr>
        <w:pStyle w:val="a4"/>
        <w:tabs>
          <w:tab w:val="left" w:pos="829"/>
        </w:tabs>
        <w:spacing w:before="1" w:line="247" w:lineRule="auto"/>
        <w:ind w:right="655" w:firstLine="0"/>
        <w:rPr>
          <w:rFonts w:hint="eastAsia"/>
          <w:w w:val="105"/>
        </w:rPr>
      </w:pPr>
    </w:p>
    <w:p w:rsidR="002A1DD1" w:rsidRPr="003E153E" w:rsidRDefault="00DD50DF" w:rsidP="002A1DD1">
      <w:pPr>
        <w:pStyle w:val="a4"/>
        <w:tabs>
          <w:tab w:val="left" w:pos="829"/>
        </w:tabs>
        <w:spacing w:before="1" w:line="247" w:lineRule="auto"/>
        <w:ind w:right="655" w:firstLine="0"/>
        <w:rPr>
          <w:w w:val="105"/>
          <w:lang w:eastAsia="zh-CN"/>
        </w:rPr>
      </w:pPr>
      <w:r w:rsidRPr="003E153E">
        <w:rPr>
          <w:rFonts w:hint="eastAsia"/>
          <w:w w:val="105"/>
        </w:rPr>
        <w:t>G</w:t>
      </w:r>
      <w:r w:rsidRPr="003E153E">
        <w:rPr>
          <w:w w:val="105"/>
        </w:rPr>
        <w:t xml:space="preserve"> left-hand </w:t>
      </w:r>
      <w:r w:rsidRPr="003E153E">
        <w:rPr>
          <w:w w:val="105"/>
          <w:lang w:eastAsia="zh-CN"/>
        </w:rPr>
        <w:t>A, AD, D, DE, F</w:t>
      </w:r>
    </w:p>
    <w:p w:rsidR="00DD50DF" w:rsidRPr="003E153E" w:rsidRDefault="00DD50DF" w:rsidP="002A1DD1">
      <w:pPr>
        <w:pStyle w:val="a4"/>
        <w:tabs>
          <w:tab w:val="left" w:pos="829"/>
        </w:tabs>
        <w:spacing w:before="1" w:line="247" w:lineRule="auto"/>
        <w:ind w:right="655" w:firstLine="0"/>
        <w:rPr>
          <w:w w:val="105"/>
          <w:lang w:eastAsia="zh-CN"/>
        </w:rPr>
      </w:pPr>
      <w:r w:rsidRPr="003E153E">
        <w:rPr>
          <w:w w:val="105"/>
          <w:lang w:eastAsia="zh-CN"/>
        </w:rPr>
        <w:t>T</w:t>
      </w:r>
      <w:r w:rsidRPr="003E153E">
        <w:rPr>
          <w:rFonts w:hint="eastAsia"/>
          <w:w w:val="105"/>
          <w:lang w:eastAsia="zh-CN"/>
        </w:rPr>
        <w:t>o</w:t>
      </w:r>
      <w:r w:rsidRPr="003E153E">
        <w:rPr>
          <w:w w:val="105"/>
          <w:lang w:eastAsia="zh-CN"/>
        </w:rPr>
        <w:t xml:space="preserve"> F</w:t>
      </w:r>
      <w:r w:rsidR="00A72E66">
        <w:rPr>
          <w:w w:val="105"/>
          <w:lang w:eastAsia="zh-CN"/>
        </w:rPr>
        <w:t>, calculate follows</w:t>
      </w:r>
      <w:r w:rsidRPr="003E153E">
        <w:rPr>
          <w:w w:val="105"/>
          <w:lang w:eastAsia="zh-CN"/>
        </w:rPr>
        <w:t>:</w:t>
      </w:r>
      <w:r w:rsidR="00A72E66">
        <w:rPr>
          <w:w w:val="105"/>
          <w:lang w:eastAsia="zh-CN"/>
        </w:rPr>
        <w:t xml:space="preserve">                     check right-hand G</w:t>
      </w:r>
    </w:p>
    <w:p w:rsidR="00DD50DF" w:rsidRPr="003E153E" w:rsidRDefault="00DD50DF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 w:hint="eastAsia"/>
          <w:w w:val="105"/>
          <w:lang w:eastAsia="ja-JP"/>
        </w:rPr>
      </w:pPr>
      <w:r w:rsidRPr="003E153E">
        <w:rPr>
          <w:w w:val="105"/>
          <w:lang w:eastAsia="zh-CN"/>
        </w:rPr>
        <w:t xml:space="preserve">A+=ACE                   </w:t>
      </w:r>
      <w:r w:rsidR="003E153E">
        <w:rPr>
          <w:w w:val="105"/>
          <w:lang w:eastAsia="zh-CN"/>
        </w:rPr>
        <w:t xml:space="preserve"> </w:t>
      </w:r>
      <w:r w:rsidR="00A72E66">
        <w:rPr>
          <w:w w:val="105"/>
          <w:lang w:eastAsia="zh-CN"/>
        </w:rPr>
        <w:t xml:space="preserve">               </w:t>
      </w:r>
      <w:r w:rsidRPr="003E153E">
        <w:rPr>
          <w:w w:val="105"/>
          <w:lang w:eastAsia="zh-CN"/>
        </w:rPr>
        <w:t xml:space="preserve"> </w:t>
      </w:r>
      <w:r w:rsidR="00A72E66">
        <w:rPr>
          <w:w w:val="105"/>
          <w:lang w:eastAsia="zh-CN"/>
        </w:rPr>
        <w:t xml:space="preserve"> </w:t>
      </w:r>
      <w:r w:rsidRPr="003E153E">
        <w:rPr>
          <w:w w:val="105"/>
          <w:lang w:eastAsia="zh-CN"/>
        </w:rPr>
        <w:t xml:space="preserve"> </w:t>
      </w:r>
      <w:r w:rsidR="003E153E">
        <w:rPr>
          <w:w w:val="105"/>
          <w:lang w:eastAsia="zh-CN"/>
        </w:rPr>
        <w:t>|</w:t>
      </w:r>
      <w:r w:rsidRPr="003E153E">
        <w:rPr>
          <w:w w:val="105"/>
          <w:lang w:eastAsia="zh-CN"/>
        </w:rPr>
        <w:t xml:space="preserve">    A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>BCE, B</w:t>
      </w:r>
      <w:r w:rsidRPr="003E153E">
        <w:rPr>
          <w:rFonts w:eastAsia="Cambria Math" w:hint="eastAsia"/>
          <w:w w:val="105"/>
          <w:lang w:eastAsia="ja-JP"/>
        </w:rPr>
        <w:t>⊈</w:t>
      </w:r>
      <w:r w:rsidRPr="003E153E">
        <w:rPr>
          <w:rFonts w:eastAsia="Cambria Math" w:hint="eastAsia"/>
          <w:w w:val="105"/>
          <w:lang w:eastAsia="ja-JP"/>
        </w:rPr>
        <w:t>A</w:t>
      </w:r>
      <w:r w:rsidRPr="003E153E">
        <w:rPr>
          <w:rFonts w:eastAsia="Cambria Math"/>
          <w:w w:val="105"/>
          <w:lang w:eastAsia="ja-JP"/>
        </w:rPr>
        <w:t>+            not holds</w:t>
      </w:r>
    </w:p>
    <w:p w:rsidR="00DD50DF" w:rsidRPr="003E153E" w:rsidRDefault="00DD50DF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 w:hint="eastAsia"/>
          <w:w w:val="105"/>
          <w:lang w:eastAsia="ja-JP"/>
        </w:rPr>
      </w:pPr>
      <w:r w:rsidRPr="003E153E">
        <w:rPr>
          <w:w w:val="105"/>
          <w:lang w:eastAsia="zh-CN"/>
        </w:rPr>
        <w:t xml:space="preserve">AD+=ACDEH           </w:t>
      </w:r>
      <w:r w:rsidR="00A72E66">
        <w:rPr>
          <w:w w:val="105"/>
          <w:lang w:eastAsia="zh-CN"/>
        </w:rPr>
        <w:t xml:space="preserve">                  </w:t>
      </w:r>
      <w:r w:rsidRPr="003E153E">
        <w:rPr>
          <w:w w:val="105"/>
          <w:lang w:eastAsia="zh-CN"/>
        </w:rPr>
        <w:t xml:space="preserve"> </w:t>
      </w:r>
      <w:r w:rsidR="003E153E">
        <w:rPr>
          <w:w w:val="105"/>
          <w:lang w:eastAsia="zh-CN"/>
        </w:rPr>
        <w:t>|</w:t>
      </w:r>
      <w:r w:rsidRPr="003E153E">
        <w:rPr>
          <w:w w:val="105"/>
          <w:lang w:eastAsia="zh-CN"/>
        </w:rPr>
        <w:t xml:space="preserve">    AD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>CFG, FG</w:t>
      </w:r>
      <w:r w:rsidRPr="003E153E">
        <w:rPr>
          <w:rFonts w:eastAsia="Cambria Math" w:hint="eastAsia"/>
          <w:w w:val="105"/>
          <w:lang w:eastAsia="ja-JP"/>
        </w:rPr>
        <w:t>⊈</w:t>
      </w:r>
      <w:r w:rsidRPr="003E153E">
        <w:rPr>
          <w:rFonts w:eastAsia="Cambria Math" w:hint="eastAsia"/>
          <w:w w:val="105"/>
          <w:lang w:eastAsia="ja-JP"/>
        </w:rPr>
        <w:t>A</w:t>
      </w:r>
      <w:r w:rsidRPr="003E153E">
        <w:rPr>
          <w:rFonts w:eastAsia="Cambria Math"/>
          <w:w w:val="105"/>
          <w:lang w:eastAsia="ja-JP"/>
        </w:rPr>
        <w:t>D+   not holds</w:t>
      </w:r>
    </w:p>
    <w:p w:rsidR="00DD50DF" w:rsidRPr="003E153E" w:rsidRDefault="00DD50DF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/>
          <w:w w:val="105"/>
          <w:lang w:eastAsia="ja-JP"/>
        </w:rPr>
      </w:pPr>
      <w:r w:rsidRPr="003E153E">
        <w:rPr>
          <w:rFonts w:hint="eastAsia"/>
          <w:w w:val="105"/>
        </w:rPr>
        <w:t>D</w:t>
      </w:r>
      <w:r w:rsidRPr="003E153E">
        <w:rPr>
          <w:w w:val="105"/>
        </w:rPr>
        <w:t xml:space="preserve">+=EH                        </w:t>
      </w:r>
      <w:r w:rsidR="00A72E66">
        <w:rPr>
          <w:w w:val="105"/>
        </w:rPr>
        <w:t xml:space="preserve">                </w:t>
      </w:r>
      <w:r w:rsidR="003E153E">
        <w:rPr>
          <w:w w:val="105"/>
        </w:rPr>
        <w:t xml:space="preserve"> |</w:t>
      </w:r>
      <w:r w:rsidRPr="003E153E">
        <w:rPr>
          <w:w w:val="105"/>
        </w:rPr>
        <w:t xml:space="preserve">     </w:t>
      </w:r>
      <w:r w:rsidRPr="003E153E">
        <w:rPr>
          <w:w w:val="105"/>
          <w:lang w:eastAsia="zh-CN"/>
        </w:rPr>
        <w:t>D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>A, A</w:t>
      </w:r>
      <w:r w:rsidRPr="003E153E">
        <w:rPr>
          <w:rFonts w:eastAsia="Cambria Math" w:hint="eastAsia"/>
          <w:w w:val="105"/>
          <w:lang w:eastAsia="ja-JP"/>
        </w:rPr>
        <w:t>⊈</w:t>
      </w:r>
      <w:r w:rsidRPr="003E153E">
        <w:rPr>
          <w:rFonts w:eastAsia="Cambria Math"/>
          <w:w w:val="105"/>
          <w:lang w:eastAsia="ja-JP"/>
        </w:rPr>
        <w:t>D+                 not holds</w:t>
      </w:r>
    </w:p>
    <w:p w:rsidR="002A1DD1" w:rsidRPr="003E153E" w:rsidRDefault="00DD50DF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/>
          <w:w w:val="105"/>
          <w:lang w:eastAsia="ja-JP"/>
        </w:rPr>
      </w:pPr>
      <w:r w:rsidRPr="003E153E">
        <w:rPr>
          <w:w w:val="105"/>
        </w:rPr>
        <w:t xml:space="preserve">DE+=DEH                  </w:t>
      </w:r>
      <w:r w:rsidR="00A72E66">
        <w:rPr>
          <w:w w:val="105"/>
        </w:rPr>
        <w:t xml:space="preserve">                 </w:t>
      </w:r>
      <w:r w:rsidRPr="003E153E">
        <w:rPr>
          <w:w w:val="105"/>
        </w:rPr>
        <w:t xml:space="preserve"> </w:t>
      </w:r>
      <w:r w:rsidR="003E153E">
        <w:rPr>
          <w:w w:val="105"/>
        </w:rPr>
        <w:t>|</w:t>
      </w:r>
      <w:r w:rsidRPr="003E153E">
        <w:rPr>
          <w:w w:val="105"/>
        </w:rPr>
        <w:t xml:space="preserve">    </w:t>
      </w:r>
      <w:r w:rsidRPr="003E153E">
        <w:rPr>
          <w:w w:val="105"/>
          <w:lang w:eastAsia="zh-CN"/>
        </w:rPr>
        <w:t>DE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>GH, G</w:t>
      </w:r>
      <w:r w:rsidRPr="003E153E">
        <w:rPr>
          <w:rFonts w:eastAsia="Cambria Math" w:hint="eastAsia"/>
          <w:w w:val="105"/>
          <w:lang w:eastAsia="ja-JP"/>
        </w:rPr>
        <w:t>⊈</w:t>
      </w:r>
      <w:r w:rsidRPr="003E153E">
        <w:rPr>
          <w:rFonts w:eastAsia="Cambria Math"/>
          <w:w w:val="105"/>
          <w:lang w:eastAsia="ja-JP"/>
        </w:rPr>
        <w:t>DE+         not holds</w:t>
      </w:r>
    </w:p>
    <w:p w:rsidR="00DD50DF" w:rsidRPr="003E153E" w:rsidRDefault="00DD50DF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/>
          <w:w w:val="105"/>
          <w:lang w:eastAsia="ja-JP"/>
        </w:rPr>
      </w:pPr>
      <w:r w:rsidRPr="003E153E">
        <w:rPr>
          <w:w w:val="105"/>
        </w:rPr>
        <w:t xml:space="preserve">F+FG                   </w:t>
      </w:r>
      <w:r w:rsidR="00171703" w:rsidRPr="003E153E">
        <w:rPr>
          <w:w w:val="105"/>
        </w:rPr>
        <w:t xml:space="preserve">      </w:t>
      </w:r>
      <w:r w:rsidR="00A72E66">
        <w:rPr>
          <w:w w:val="105"/>
        </w:rPr>
        <w:t xml:space="preserve">                </w:t>
      </w:r>
      <w:r w:rsidR="00171703" w:rsidRPr="003E153E">
        <w:rPr>
          <w:w w:val="105"/>
        </w:rPr>
        <w:t xml:space="preserve"> </w:t>
      </w:r>
      <w:r w:rsidR="003E153E">
        <w:rPr>
          <w:w w:val="105"/>
        </w:rPr>
        <w:t xml:space="preserve"> </w:t>
      </w:r>
      <w:r w:rsidR="00171703" w:rsidRPr="003E153E">
        <w:rPr>
          <w:w w:val="105"/>
        </w:rPr>
        <w:t xml:space="preserve"> </w:t>
      </w:r>
      <w:r w:rsidR="003E153E">
        <w:rPr>
          <w:w w:val="105"/>
        </w:rPr>
        <w:t>|</w:t>
      </w:r>
      <w:r w:rsidR="00171703" w:rsidRPr="003E153E">
        <w:rPr>
          <w:w w:val="105"/>
        </w:rPr>
        <w:t xml:space="preserve"> </w:t>
      </w:r>
      <w:r w:rsidRPr="003E153E">
        <w:rPr>
          <w:w w:val="105"/>
        </w:rPr>
        <w:t xml:space="preserve">    </w:t>
      </w:r>
      <w:r w:rsidRPr="003E153E">
        <w:rPr>
          <w:w w:val="105"/>
          <w:lang w:eastAsia="zh-CN"/>
        </w:rPr>
        <w:t>F</w:t>
      </w:r>
      <w:r w:rsidRPr="003E153E">
        <w:rPr>
          <w:w w:val="105"/>
          <w:lang w:eastAsia="zh-CN"/>
        </w:rPr>
        <w:sym w:font="Wingdings" w:char="F0E0"/>
      </w:r>
      <w:r w:rsidRPr="003E153E">
        <w:rPr>
          <w:w w:val="105"/>
          <w:lang w:eastAsia="zh-CN"/>
        </w:rPr>
        <w:t xml:space="preserve">D, </w:t>
      </w:r>
      <w:r w:rsidR="00171703" w:rsidRPr="003E153E">
        <w:rPr>
          <w:w w:val="105"/>
          <w:lang w:eastAsia="zh-CN"/>
        </w:rPr>
        <w:t>D</w:t>
      </w:r>
      <w:r w:rsidRPr="003E153E">
        <w:rPr>
          <w:rFonts w:eastAsia="Cambria Math" w:hint="eastAsia"/>
          <w:w w:val="105"/>
          <w:lang w:eastAsia="ja-JP"/>
        </w:rPr>
        <w:t>⊈</w:t>
      </w:r>
      <w:r w:rsidR="00171703" w:rsidRPr="003E153E">
        <w:rPr>
          <w:rFonts w:eastAsia="Cambria Math"/>
          <w:w w:val="105"/>
          <w:lang w:eastAsia="ja-JP"/>
        </w:rPr>
        <w:t>F</w:t>
      </w:r>
      <w:r w:rsidRPr="003E153E">
        <w:rPr>
          <w:rFonts w:eastAsia="Cambria Math"/>
          <w:w w:val="105"/>
          <w:lang w:eastAsia="ja-JP"/>
        </w:rPr>
        <w:t xml:space="preserve">+       </w:t>
      </w:r>
      <w:r w:rsidR="00171703" w:rsidRPr="003E153E">
        <w:rPr>
          <w:rFonts w:eastAsia="Cambria Math"/>
          <w:w w:val="105"/>
          <w:lang w:eastAsia="ja-JP"/>
        </w:rPr>
        <w:t xml:space="preserve">         </w:t>
      </w:r>
      <w:r w:rsidRPr="003E153E">
        <w:rPr>
          <w:rFonts w:eastAsia="Cambria Math"/>
          <w:w w:val="105"/>
          <w:lang w:eastAsia="ja-JP"/>
        </w:rPr>
        <w:t xml:space="preserve">  not holds</w:t>
      </w:r>
    </w:p>
    <w:p w:rsidR="00171703" w:rsidRPr="003E153E" w:rsidRDefault="00171703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/>
          <w:w w:val="105"/>
          <w:lang w:eastAsia="ja-JP"/>
        </w:rPr>
      </w:pPr>
    </w:p>
    <w:p w:rsidR="00171703" w:rsidRPr="003E153E" w:rsidRDefault="00171703" w:rsidP="00DD50DF">
      <w:pPr>
        <w:pStyle w:val="a4"/>
        <w:tabs>
          <w:tab w:val="left" w:pos="829"/>
        </w:tabs>
        <w:spacing w:before="1" w:line="247" w:lineRule="auto"/>
        <w:ind w:right="655" w:firstLine="0"/>
        <w:rPr>
          <w:rFonts w:eastAsia="Cambria Math" w:hint="eastAsia"/>
          <w:w w:val="105"/>
          <w:lang w:eastAsia="ja-JP"/>
        </w:rPr>
      </w:pPr>
      <w:proofErr w:type="gramStart"/>
      <w:r w:rsidRPr="003E153E">
        <w:rPr>
          <w:rFonts w:eastAsia="Cambria Math"/>
          <w:w w:val="105"/>
          <w:lang w:eastAsia="ja-JP"/>
        </w:rPr>
        <w:t>So</w:t>
      </w:r>
      <w:proofErr w:type="gramEnd"/>
      <w:r w:rsidRPr="003E153E">
        <w:rPr>
          <w:rFonts w:eastAsia="Cambria Math"/>
          <w:w w:val="105"/>
          <w:lang w:eastAsia="ja-JP"/>
        </w:rPr>
        <w:t xml:space="preserve"> they are not equivalent.</w:t>
      </w:r>
    </w:p>
    <w:p w:rsidR="00DD50DF" w:rsidRPr="003E153E" w:rsidRDefault="00DD50DF" w:rsidP="00DD50DF">
      <w:pPr>
        <w:tabs>
          <w:tab w:val="left" w:pos="829"/>
        </w:tabs>
        <w:spacing w:before="1" w:line="247" w:lineRule="auto"/>
        <w:ind w:right="655"/>
      </w:pPr>
    </w:p>
    <w:p w:rsidR="00EC50B4" w:rsidRPr="003E153E" w:rsidRDefault="003E153E">
      <w:pPr>
        <w:pStyle w:val="a4"/>
        <w:numPr>
          <w:ilvl w:val="0"/>
          <w:numId w:val="3"/>
        </w:numPr>
        <w:tabs>
          <w:tab w:val="left" w:pos="829"/>
        </w:tabs>
        <w:spacing w:before="110" w:line="249" w:lineRule="auto"/>
        <w:ind w:right="832" w:hanging="338"/>
      </w:pPr>
      <w:r w:rsidRPr="003E153E">
        <w:rPr>
          <w:w w:val="105"/>
        </w:rPr>
        <w:t>[2.5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points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each]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Use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26"/>
          <w:w w:val="105"/>
        </w:rPr>
        <w:t xml:space="preserve"> </w:t>
      </w:r>
      <w:r w:rsidRPr="003E153E">
        <w:rPr>
          <w:w w:val="105"/>
        </w:rPr>
        <w:t>Armstrong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axioms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to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prove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following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deductions. (1) {X→Y, X</w:t>
      </w:r>
      <w:r w:rsidRPr="003E153E">
        <w:rPr>
          <w:rFonts w:ascii="Cambria Math" w:hAnsi="Cambria Math" w:cs="Cambria Math"/>
          <w:w w:val="105"/>
        </w:rPr>
        <w:t>∪</w:t>
      </w:r>
      <w:r w:rsidRPr="003E153E">
        <w:rPr>
          <w:w w:val="105"/>
        </w:rPr>
        <w:t xml:space="preserve">Y→Z} </w:t>
      </w:r>
      <w:r w:rsidRPr="003E153E">
        <w:rPr>
          <w:rFonts w:ascii="Cambria Math" w:hAnsi="Cambria Math" w:cs="Cambria Math"/>
          <w:w w:val="105"/>
        </w:rPr>
        <w:t>⇒</w:t>
      </w:r>
      <w:r w:rsidRPr="003E153E">
        <w:rPr>
          <w:spacing w:val="-5"/>
          <w:w w:val="105"/>
        </w:rPr>
        <w:t xml:space="preserve"> </w:t>
      </w:r>
      <w:r w:rsidRPr="003E153E">
        <w:rPr>
          <w:w w:val="105"/>
        </w:rPr>
        <w:t>{X→Z}</w:t>
      </w:r>
    </w:p>
    <w:p w:rsidR="00EC50B4" w:rsidRPr="003E153E" w:rsidRDefault="003E153E">
      <w:pPr>
        <w:pStyle w:val="a3"/>
        <w:spacing w:line="255" w:lineRule="exact"/>
        <w:ind w:left="828"/>
      </w:pPr>
      <w:r w:rsidRPr="003E153E">
        <w:t xml:space="preserve">(2) {X→Z, Y→W} </w:t>
      </w:r>
      <w:r w:rsidRPr="003E153E">
        <w:rPr>
          <w:rFonts w:ascii="Cambria Math" w:hAnsi="Cambria Math" w:cs="Cambria Math"/>
        </w:rPr>
        <w:t>⇒</w:t>
      </w:r>
      <w:r w:rsidRPr="003E153E">
        <w:t xml:space="preserve"> {X</w:t>
      </w:r>
      <w:r w:rsidRPr="003E153E">
        <w:rPr>
          <w:rFonts w:ascii="Cambria Math" w:hAnsi="Cambria Math" w:cs="Cambria Math"/>
        </w:rPr>
        <w:t>∪</w:t>
      </w:r>
      <w:r w:rsidRPr="003E153E">
        <w:t>Y→Z</w:t>
      </w:r>
      <w:r w:rsidRPr="003E153E">
        <w:rPr>
          <w:rFonts w:ascii="Cambria Math" w:hAnsi="Cambria Math" w:cs="Cambria Math"/>
        </w:rPr>
        <w:t>∪</w:t>
      </w:r>
      <w:r w:rsidRPr="003E153E">
        <w:t>W}</w:t>
      </w:r>
    </w:p>
    <w:p w:rsidR="00171703" w:rsidRPr="003E153E" w:rsidRDefault="00171703">
      <w:pPr>
        <w:pStyle w:val="a3"/>
        <w:spacing w:line="255" w:lineRule="exact"/>
        <w:ind w:left="828"/>
      </w:pPr>
    </w:p>
    <w:p w:rsidR="004B03AE" w:rsidRDefault="00171703" w:rsidP="00171703">
      <w:pPr>
        <w:pStyle w:val="a3"/>
        <w:numPr>
          <w:ilvl w:val="0"/>
          <w:numId w:val="5"/>
        </w:numPr>
        <w:spacing w:line="255" w:lineRule="exact"/>
      </w:pPr>
      <w:r w:rsidRPr="003E153E">
        <w:t xml:space="preserve">Applying </w:t>
      </w:r>
      <w:r w:rsidR="00A72E66">
        <w:t>augmentation</w:t>
      </w:r>
      <w:r w:rsidR="00B4604F" w:rsidRPr="003E153E">
        <w:t xml:space="preserve"> rule:  X</w:t>
      </w:r>
      <w:r w:rsidR="00B4604F" w:rsidRPr="003E153E">
        <w:sym w:font="Wingdings" w:char="F0E0"/>
      </w:r>
      <w:r w:rsidR="00B4604F" w:rsidRPr="003E153E">
        <w:t>Y</w:t>
      </w:r>
      <w:r w:rsidR="00A72E66">
        <w:t>=&gt;</w:t>
      </w:r>
      <w:r w:rsidR="004B03AE">
        <w:t>X</w:t>
      </w:r>
      <w:r w:rsidR="004B03AE">
        <w:sym w:font="Wingdings" w:char="F0E0"/>
      </w:r>
      <w:r w:rsidR="004B03AE">
        <w:t>XY</w:t>
      </w:r>
    </w:p>
    <w:p w:rsidR="00171703" w:rsidRPr="003E153E" w:rsidRDefault="004B03AE" w:rsidP="004B03AE">
      <w:pPr>
        <w:pStyle w:val="a3"/>
        <w:spacing w:line="255" w:lineRule="exact"/>
        <w:ind w:left="1188"/>
      </w:pPr>
      <w:r>
        <w:t>Applying transitivity rule: X</w:t>
      </w:r>
      <w:r>
        <w:sym w:font="Wingdings" w:char="F0E0"/>
      </w:r>
      <w:r>
        <w:t>XY</w:t>
      </w:r>
      <w:r>
        <w:rPr>
          <w:rFonts w:ascii="Cambria Math" w:eastAsia="Cambria Math" w:hAnsi="Cambria Math" w:hint="eastAsia"/>
          <w:lang w:eastAsia="ja-JP"/>
        </w:rPr>
        <w:t>∧</w:t>
      </w:r>
      <w:r w:rsidR="00B4604F" w:rsidRPr="003E153E">
        <w:t>X</w:t>
      </w:r>
      <w:r w:rsidR="00B4604F" w:rsidRPr="003E153E">
        <w:rPr>
          <w:rFonts w:eastAsia="Cambria Math" w:hint="eastAsia"/>
          <w:lang w:eastAsia="ja-JP"/>
        </w:rPr>
        <w:t>Y</w:t>
      </w:r>
      <w:r w:rsidR="00B4604F" w:rsidRPr="003E153E">
        <w:rPr>
          <w:rFonts w:eastAsia="Cambria Math"/>
          <w:lang w:eastAsia="ja-JP"/>
        </w:rPr>
        <w:sym w:font="Wingdings" w:char="F0E0"/>
      </w:r>
      <w:r w:rsidR="00B4604F" w:rsidRPr="003E153E">
        <w:rPr>
          <w:rFonts w:eastAsia="Cambria Math"/>
          <w:lang w:eastAsia="ja-JP"/>
        </w:rPr>
        <w:t>Z =&gt; X</w:t>
      </w:r>
      <w:r w:rsidR="00B4604F" w:rsidRPr="003E153E">
        <w:rPr>
          <w:rFonts w:eastAsia="Cambria Math"/>
          <w:lang w:eastAsia="ja-JP"/>
        </w:rPr>
        <w:sym w:font="Wingdings" w:char="F0E0"/>
      </w:r>
      <w:r w:rsidR="00B4604F" w:rsidRPr="003E153E">
        <w:rPr>
          <w:rFonts w:eastAsia="Cambria Math"/>
          <w:lang w:eastAsia="ja-JP"/>
        </w:rPr>
        <w:t>Z</w:t>
      </w:r>
    </w:p>
    <w:p w:rsidR="004B03AE" w:rsidRPr="004B03AE" w:rsidRDefault="00B4604F" w:rsidP="00171703">
      <w:pPr>
        <w:pStyle w:val="a3"/>
        <w:numPr>
          <w:ilvl w:val="0"/>
          <w:numId w:val="5"/>
        </w:numPr>
        <w:spacing w:line="255" w:lineRule="exact"/>
      </w:pPr>
      <w:r w:rsidRPr="003E153E">
        <w:rPr>
          <w:rFonts w:eastAsia="Cambria Math"/>
          <w:lang w:eastAsia="ja-JP"/>
        </w:rPr>
        <w:t xml:space="preserve">Applying augmentation rule: </w:t>
      </w:r>
      <w:r w:rsidR="004B03AE" w:rsidRPr="003E153E">
        <w:rPr>
          <w:w w:val="105"/>
        </w:rPr>
        <w:t>X→Y</w:t>
      </w:r>
      <w:r w:rsidR="004B03AE">
        <w:rPr>
          <w:w w:val="105"/>
        </w:rPr>
        <w:t>=&gt;</w:t>
      </w:r>
      <w:r w:rsidRPr="003E153E">
        <w:rPr>
          <w:rFonts w:eastAsia="Cambria Math"/>
          <w:lang w:eastAsia="ja-JP"/>
        </w:rPr>
        <w:t>X</w:t>
      </w:r>
      <w:r w:rsidRPr="003E153E">
        <w:rPr>
          <w:rFonts w:eastAsia="Cambria Math" w:hint="eastAsia"/>
          <w:lang w:eastAsia="ja-JP"/>
        </w:rPr>
        <w:t>∪</w:t>
      </w:r>
      <w:r w:rsidRPr="003E153E">
        <w:rPr>
          <w:rFonts w:eastAsia="Cambria Math" w:hint="eastAsia"/>
          <w:lang w:eastAsia="ja-JP"/>
        </w:rPr>
        <w:t>Y</w:t>
      </w:r>
      <w:r w:rsidR="001A1DF5" w:rsidRPr="003E153E">
        <w:rPr>
          <w:rFonts w:eastAsia="Cambria Math"/>
          <w:lang w:eastAsia="ja-JP"/>
        </w:rPr>
        <w:sym w:font="Wingdings" w:char="F0E0"/>
      </w:r>
      <w:r w:rsidR="001A1DF5" w:rsidRPr="003E153E">
        <w:rPr>
          <w:rFonts w:eastAsia="Cambria Math"/>
          <w:lang w:eastAsia="ja-JP"/>
        </w:rPr>
        <w:t>Z</w:t>
      </w:r>
      <w:r w:rsidR="001A1DF5" w:rsidRPr="003E153E">
        <w:rPr>
          <w:rFonts w:eastAsia="Cambria Math" w:hint="eastAsia"/>
          <w:lang w:eastAsia="ja-JP"/>
        </w:rPr>
        <w:t>∪</w:t>
      </w:r>
      <w:r w:rsidR="001A1DF5" w:rsidRPr="003E153E">
        <w:rPr>
          <w:rFonts w:eastAsia="Cambria Math" w:hint="eastAsia"/>
          <w:lang w:eastAsia="ja-JP"/>
        </w:rPr>
        <w:t>Y</w:t>
      </w:r>
      <w:r w:rsidR="001A1DF5" w:rsidRPr="003E153E">
        <w:rPr>
          <w:rFonts w:eastAsia="Cambria Math"/>
          <w:lang w:eastAsia="ja-JP"/>
        </w:rPr>
        <w:t>,</w:t>
      </w:r>
    </w:p>
    <w:p w:rsidR="00B4604F" w:rsidRPr="003E153E" w:rsidRDefault="004B03AE" w:rsidP="004B03AE">
      <w:pPr>
        <w:pStyle w:val="a3"/>
        <w:spacing w:line="255" w:lineRule="exact"/>
        <w:ind w:firstLineChars="1750" w:firstLine="3850"/>
      </w:pPr>
      <w:r w:rsidRPr="003E153E">
        <w:t>Y→W</w:t>
      </w:r>
      <w:r>
        <w:t>=&gt;</w:t>
      </w:r>
      <w:r w:rsidR="001A1DF5" w:rsidRPr="003E153E">
        <w:rPr>
          <w:rFonts w:eastAsia="Cambria Math"/>
          <w:lang w:eastAsia="ja-JP"/>
        </w:rPr>
        <w:t>X</w:t>
      </w:r>
      <w:r w:rsidR="001A1DF5" w:rsidRPr="003E153E">
        <w:rPr>
          <w:rFonts w:eastAsia="Cambria Math" w:hint="eastAsia"/>
          <w:lang w:eastAsia="ja-JP"/>
        </w:rPr>
        <w:t>∪</w:t>
      </w:r>
      <w:r w:rsidR="001A1DF5" w:rsidRPr="003E153E">
        <w:rPr>
          <w:rFonts w:eastAsia="Cambria Math"/>
          <w:lang w:eastAsia="ja-JP"/>
        </w:rPr>
        <w:t>Y</w:t>
      </w:r>
      <w:r w:rsidR="001A1DF5" w:rsidRPr="003E153E">
        <w:rPr>
          <w:rFonts w:eastAsia="Cambria Math"/>
          <w:lang w:eastAsia="ja-JP"/>
        </w:rPr>
        <w:sym w:font="Wingdings" w:char="F0E0"/>
      </w:r>
      <w:r w:rsidR="001A1DF5" w:rsidRPr="003E153E">
        <w:rPr>
          <w:rFonts w:eastAsia="Cambria Math"/>
          <w:lang w:eastAsia="ja-JP"/>
        </w:rPr>
        <w:t>X</w:t>
      </w:r>
      <w:r w:rsidR="001A1DF5" w:rsidRPr="003E153E">
        <w:rPr>
          <w:rFonts w:eastAsia="Cambria Math" w:hint="eastAsia"/>
          <w:lang w:eastAsia="ja-JP"/>
        </w:rPr>
        <w:t>∪</w:t>
      </w:r>
      <w:r w:rsidR="001A1DF5" w:rsidRPr="003E153E">
        <w:rPr>
          <w:rFonts w:eastAsia="Cambria Math" w:hint="eastAsia"/>
          <w:lang w:eastAsia="ja-JP"/>
        </w:rPr>
        <w:t>W</w:t>
      </w:r>
    </w:p>
    <w:p w:rsidR="001A1DF5" w:rsidRPr="003E153E" w:rsidRDefault="001A1DF5" w:rsidP="001A1DF5">
      <w:pPr>
        <w:pStyle w:val="a3"/>
        <w:spacing w:line="255" w:lineRule="exact"/>
        <w:ind w:left="1188"/>
        <w:rPr>
          <w:rFonts w:eastAsia="Cambria Math"/>
          <w:lang w:eastAsia="ja-JP"/>
        </w:rPr>
      </w:pPr>
      <w:r w:rsidRPr="003E153E">
        <w:rPr>
          <w:rFonts w:eastAsia="Cambria Math"/>
          <w:lang w:eastAsia="ja-JP"/>
        </w:rPr>
        <w:t>Applying union rule: X</w:t>
      </w:r>
      <w:r w:rsidRPr="003E153E">
        <w:rPr>
          <w:rFonts w:eastAsia="Cambria Math" w:hint="eastAsia"/>
          <w:lang w:eastAsia="ja-JP"/>
        </w:rPr>
        <w:t>∪</w:t>
      </w:r>
      <w:r w:rsidRPr="003E153E">
        <w:rPr>
          <w:rFonts w:eastAsia="Cambria Math" w:hint="eastAsia"/>
          <w:lang w:eastAsia="ja-JP"/>
        </w:rPr>
        <w:t>Y</w:t>
      </w:r>
      <w:r w:rsidRPr="003E153E">
        <w:rPr>
          <w:rFonts w:eastAsia="Cambria Math"/>
          <w:lang w:eastAsia="ja-JP"/>
        </w:rPr>
        <w:sym w:font="Wingdings" w:char="F0E0"/>
      </w:r>
      <w:r w:rsidRPr="003E153E">
        <w:rPr>
          <w:rFonts w:eastAsia="Cambria Math"/>
          <w:lang w:eastAsia="ja-JP"/>
        </w:rPr>
        <w:t>Z</w:t>
      </w:r>
      <w:r w:rsidRPr="003E153E">
        <w:rPr>
          <w:rFonts w:eastAsia="Cambria Math" w:hint="eastAsia"/>
          <w:lang w:eastAsia="ja-JP"/>
        </w:rPr>
        <w:t>∪</w:t>
      </w:r>
      <w:r w:rsidRPr="003E153E">
        <w:rPr>
          <w:rFonts w:eastAsia="Cambria Math" w:hint="eastAsia"/>
          <w:lang w:eastAsia="ja-JP"/>
        </w:rPr>
        <w:t>Y</w:t>
      </w:r>
      <w:r w:rsidRPr="003E153E">
        <w:rPr>
          <w:rFonts w:eastAsia="Cambria Math" w:hint="eastAsia"/>
          <w:lang w:eastAsia="ja-JP"/>
        </w:rPr>
        <w:t>∪</w:t>
      </w:r>
      <w:r w:rsidRPr="003E153E">
        <w:rPr>
          <w:rFonts w:eastAsia="Cambria Math"/>
          <w:lang w:eastAsia="ja-JP"/>
        </w:rPr>
        <w:t>X</w:t>
      </w:r>
      <w:r w:rsidRPr="003E153E">
        <w:rPr>
          <w:rFonts w:eastAsia="Cambria Math" w:hint="eastAsia"/>
          <w:lang w:eastAsia="ja-JP"/>
        </w:rPr>
        <w:t>∪</w:t>
      </w:r>
      <w:r w:rsidRPr="003E153E">
        <w:rPr>
          <w:rFonts w:eastAsia="Cambria Math" w:hint="eastAsia"/>
          <w:lang w:eastAsia="ja-JP"/>
        </w:rPr>
        <w:t>W</w:t>
      </w:r>
    </w:p>
    <w:p w:rsidR="001A1DF5" w:rsidRPr="003E153E" w:rsidRDefault="001A1DF5" w:rsidP="001A1DF5">
      <w:pPr>
        <w:pStyle w:val="a3"/>
        <w:spacing w:line="255" w:lineRule="exact"/>
        <w:ind w:left="1188"/>
        <w:rPr>
          <w:rFonts w:hint="eastAsia"/>
        </w:rPr>
      </w:pPr>
      <w:r w:rsidRPr="003E153E">
        <w:rPr>
          <w:rFonts w:eastAsia="Cambria Math" w:hint="eastAsia"/>
          <w:lang w:eastAsia="ja-JP"/>
        </w:rPr>
        <w:t>A</w:t>
      </w:r>
      <w:r w:rsidRPr="003E153E">
        <w:rPr>
          <w:rFonts w:eastAsia="Cambria Math"/>
          <w:lang w:eastAsia="ja-JP"/>
        </w:rPr>
        <w:t>pplying decomposition rule: X</w:t>
      </w:r>
      <w:r w:rsidRPr="003E153E">
        <w:rPr>
          <w:rFonts w:eastAsia="Cambria Math" w:hint="eastAsia"/>
          <w:lang w:eastAsia="ja-JP"/>
        </w:rPr>
        <w:t>∪</w:t>
      </w:r>
      <w:r w:rsidRPr="003E153E">
        <w:rPr>
          <w:rFonts w:eastAsia="Cambria Math" w:hint="eastAsia"/>
          <w:lang w:eastAsia="ja-JP"/>
        </w:rPr>
        <w:t>Y</w:t>
      </w:r>
      <w:r w:rsidRPr="003E153E">
        <w:rPr>
          <w:rFonts w:eastAsia="Cambria Math"/>
          <w:lang w:eastAsia="ja-JP"/>
        </w:rPr>
        <w:sym w:font="Wingdings" w:char="F0E0"/>
      </w:r>
      <w:r w:rsidRPr="003E153E">
        <w:rPr>
          <w:rFonts w:eastAsia="Cambria Math"/>
          <w:lang w:eastAsia="ja-JP"/>
        </w:rPr>
        <w:t>Z</w:t>
      </w:r>
      <w:r w:rsidRPr="003E153E">
        <w:rPr>
          <w:rFonts w:eastAsia="Cambria Math" w:hint="eastAsia"/>
          <w:lang w:eastAsia="ja-JP"/>
        </w:rPr>
        <w:t>∪</w:t>
      </w:r>
      <w:r w:rsidRPr="003E153E">
        <w:rPr>
          <w:rFonts w:eastAsia="Cambria Math"/>
          <w:lang w:eastAsia="ja-JP"/>
        </w:rPr>
        <w:t>W</w:t>
      </w:r>
    </w:p>
    <w:p w:rsidR="00EC50B4" w:rsidRPr="003E153E" w:rsidRDefault="00EC50B4">
      <w:pPr>
        <w:pStyle w:val="a3"/>
        <w:rPr>
          <w:sz w:val="20"/>
        </w:rPr>
      </w:pPr>
    </w:p>
    <w:p w:rsidR="004B03AE" w:rsidRPr="001B741B" w:rsidRDefault="003E153E" w:rsidP="004B03AE">
      <w:pPr>
        <w:pStyle w:val="a4"/>
        <w:numPr>
          <w:ilvl w:val="0"/>
          <w:numId w:val="3"/>
        </w:numPr>
        <w:tabs>
          <w:tab w:val="left" w:pos="829"/>
        </w:tabs>
        <w:spacing w:line="247" w:lineRule="auto"/>
        <w:ind w:right="839" w:hanging="338"/>
      </w:pPr>
      <w:r w:rsidRPr="001B741B">
        <w:rPr>
          <w:w w:val="105"/>
        </w:rPr>
        <w:t xml:space="preserve">[5 points] Consider the relation schema </w:t>
      </w:r>
      <w:r w:rsidRPr="001B741B">
        <w:rPr>
          <w:i/>
          <w:w w:val="105"/>
        </w:rPr>
        <w:t xml:space="preserve">R </w:t>
      </w:r>
      <w:r w:rsidRPr="001B741B">
        <w:rPr>
          <w:w w:val="105"/>
        </w:rPr>
        <w:t xml:space="preserve">= (A, B, C, </w:t>
      </w:r>
      <w:r w:rsidRPr="001B741B">
        <w:rPr>
          <w:spacing w:val="-3"/>
          <w:w w:val="105"/>
        </w:rPr>
        <w:t xml:space="preserve">D, </w:t>
      </w:r>
      <w:r w:rsidRPr="001B741B">
        <w:rPr>
          <w:w w:val="105"/>
        </w:rPr>
        <w:t>E) with the set of functional</w:t>
      </w:r>
      <w:r w:rsidRPr="001B741B">
        <w:rPr>
          <w:spacing w:val="-18"/>
          <w:w w:val="105"/>
        </w:rPr>
        <w:t xml:space="preserve"> </w:t>
      </w:r>
      <w:r w:rsidRPr="001B741B">
        <w:rPr>
          <w:w w:val="105"/>
        </w:rPr>
        <w:t>dependencies</w:t>
      </w:r>
      <w:r w:rsidRPr="001B741B">
        <w:rPr>
          <w:spacing w:val="-21"/>
          <w:w w:val="105"/>
        </w:rPr>
        <w:t xml:space="preserve"> </w:t>
      </w:r>
      <w:r w:rsidRPr="001B741B">
        <w:rPr>
          <w:i/>
          <w:w w:val="105"/>
        </w:rPr>
        <w:t>F</w:t>
      </w:r>
      <w:r w:rsidRPr="001B741B">
        <w:rPr>
          <w:i/>
          <w:spacing w:val="-16"/>
          <w:w w:val="105"/>
        </w:rPr>
        <w:t xml:space="preserve"> </w:t>
      </w:r>
      <w:r w:rsidRPr="001B741B">
        <w:rPr>
          <w:w w:val="105"/>
        </w:rPr>
        <w:t>=</w:t>
      </w:r>
      <w:r w:rsidRPr="001B741B">
        <w:rPr>
          <w:spacing w:val="-20"/>
          <w:w w:val="105"/>
        </w:rPr>
        <w:t xml:space="preserve"> </w:t>
      </w:r>
      <w:r w:rsidRPr="001B741B">
        <w:rPr>
          <w:w w:val="105"/>
        </w:rPr>
        <w:t>{A→BC,</w:t>
      </w:r>
      <w:r w:rsidRPr="001B741B">
        <w:rPr>
          <w:spacing w:val="-17"/>
          <w:w w:val="105"/>
        </w:rPr>
        <w:t xml:space="preserve"> </w:t>
      </w:r>
      <w:r w:rsidRPr="001B741B">
        <w:rPr>
          <w:w w:val="105"/>
        </w:rPr>
        <w:t>CD→</w:t>
      </w:r>
      <w:bookmarkStart w:id="0" w:name="_GoBack"/>
      <w:bookmarkEnd w:id="0"/>
      <w:r w:rsidRPr="001B741B">
        <w:rPr>
          <w:w w:val="105"/>
        </w:rPr>
        <w:t>E,</w:t>
      </w:r>
      <w:r w:rsidRPr="001B741B">
        <w:rPr>
          <w:spacing w:val="-16"/>
          <w:w w:val="105"/>
        </w:rPr>
        <w:t xml:space="preserve"> </w:t>
      </w:r>
      <w:r w:rsidRPr="001B741B">
        <w:rPr>
          <w:w w:val="105"/>
        </w:rPr>
        <w:t>B→D,</w:t>
      </w:r>
      <w:r w:rsidRPr="001B741B">
        <w:rPr>
          <w:spacing w:val="-17"/>
          <w:w w:val="105"/>
        </w:rPr>
        <w:t xml:space="preserve"> </w:t>
      </w:r>
      <w:r w:rsidRPr="001B741B">
        <w:rPr>
          <w:w w:val="105"/>
        </w:rPr>
        <w:t>E→A}.</w:t>
      </w:r>
      <w:r w:rsidRPr="001B741B">
        <w:rPr>
          <w:spacing w:val="-17"/>
          <w:w w:val="105"/>
        </w:rPr>
        <w:t xml:space="preserve"> </w:t>
      </w:r>
      <w:r w:rsidRPr="001B741B">
        <w:rPr>
          <w:w w:val="105"/>
        </w:rPr>
        <w:t>List</w:t>
      </w:r>
      <w:r w:rsidRPr="001B741B">
        <w:rPr>
          <w:spacing w:val="-18"/>
          <w:w w:val="105"/>
        </w:rPr>
        <w:t xml:space="preserve"> </w:t>
      </w:r>
      <w:r w:rsidRPr="001B741B">
        <w:rPr>
          <w:w w:val="105"/>
        </w:rPr>
        <w:t>all</w:t>
      </w:r>
      <w:r w:rsidRPr="001B741B">
        <w:rPr>
          <w:spacing w:val="-21"/>
          <w:w w:val="105"/>
        </w:rPr>
        <w:t xml:space="preserve"> </w:t>
      </w:r>
      <w:r w:rsidRPr="001B741B">
        <w:rPr>
          <w:w w:val="105"/>
        </w:rPr>
        <w:t>candidate keys</w:t>
      </w:r>
      <w:r w:rsidRPr="001B741B">
        <w:rPr>
          <w:spacing w:val="-4"/>
          <w:w w:val="105"/>
        </w:rPr>
        <w:t xml:space="preserve"> </w:t>
      </w:r>
      <w:r w:rsidRPr="001B741B">
        <w:rPr>
          <w:w w:val="105"/>
        </w:rPr>
        <w:t>of</w:t>
      </w:r>
      <w:r w:rsidRPr="001B741B">
        <w:rPr>
          <w:spacing w:val="-3"/>
          <w:w w:val="105"/>
        </w:rPr>
        <w:t xml:space="preserve"> </w:t>
      </w:r>
      <w:r w:rsidRPr="001B741B">
        <w:rPr>
          <w:i/>
          <w:w w:val="105"/>
        </w:rPr>
        <w:t>R</w:t>
      </w:r>
      <w:r w:rsidRPr="001B741B">
        <w:rPr>
          <w:i/>
          <w:spacing w:val="-5"/>
          <w:w w:val="105"/>
        </w:rPr>
        <w:t xml:space="preserve"> </w:t>
      </w:r>
      <w:r w:rsidRPr="001B741B">
        <w:rPr>
          <w:w w:val="105"/>
        </w:rPr>
        <w:t>by</w:t>
      </w:r>
      <w:r w:rsidRPr="001B741B">
        <w:rPr>
          <w:spacing w:val="-8"/>
          <w:w w:val="105"/>
        </w:rPr>
        <w:t xml:space="preserve"> </w:t>
      </w:r>
      <w:r w:rsidRPr="001B741B">
        <w:rPr>
          <w:w w:val="105"/>
        </w:rPr>
        <w:t>using</w:t>
      </w:r>
      <w:r w:rsidRPr="001B741B">
        <w:rPr>
          <w:spacing w:val="-6"/>
          <w:w w:val="105"/>
        </w:rPr>
        <w:t xml:space="preserve"> </w:t>
      </w:r>
      <w:r w:rsidRPr="001B741B">
        <w:rPr>
          <w:w w:val="105"/>
        </w:rPr>
        <w:t>the</w:t>
      </w:r>
      <w:r w:rsidRPr="001B741B">
        <w:rPr>
          <w:spacing w:val="-5"/>
          <w:w w:val="105"/>
        </w:rPr>
        <w:t xml:space="preserve"> </w:t>
      </w:r>
      <w:r w:rsidRPr="001B741B">
        <w:rPr>
          <w:w w:val="105"/>
        </w:rPr>
        <w:t>Armstrong’s</w:t>
      </w:r>
      <w:r w:rsidRPr="001B741B">
        <w:rPr>
          <w:spacing w:val="-5"/>
          <w:w w:val="105"/>
        </w:rPr>
        <w:t xml:space="preserve"> </w:t>
      </w:r>
      <w:r w:rsidRPr="001B741B">
        <w:rPr>
          <w:w w:val="105"/>
        </w:rPr>
        <w:t>Axioms.</w:t>
      </w:r>
      <w:r w:rsidRPr="001B741B">
        <w:rPr>
          <w:spacing w:val="-3"/>
          <w:w w:val="105"/>
        </w:rPr>
        <w:t xml:space="preserve"> </w:t>
      </w:r>
      <w:r w:rsidRPr="001B741B">
        <w:rPr>
          <w:w w:val="105"/>
        </w:rPr>
        <w:t>Show</w:t>
      </w:r>
      <w:r w:rsidRPr="001B741B">
        <w:rPr>
          <w:spacing w:val="-8"/>
          <w:w w:val="105"/>
        </w:rPr>
        <w:t xml:space="preserve"> </w:t>
      </w:r>
      <w:r w:rsidRPr="001B741B">
        <w:rPr>
          <w:w w:val="105"/>
        </w:rPr>
        <w:t>each</w:t>
      </w:r>
      <w:r w:rsidRPr="001B741B">
        <w:rPr>
          <w:spacing w:val="-5"/>
          <w:w w:val="105"/>
        </w:rPr>
        <w:t xml:space="preserve"> </w:t>
      </w:r>
      <w:r w:rsidRPr="001B741B">
        <w:rPr>
          <w:w w:val="105"/>
        </w:rPr>
        <w:t>step.</w:t>
      </w:r>
    </w:p>
    <w:p w:rsidR="00A44E68" w:rsidRDefault="00A44E68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</w:p>
    <w:p w:rsidR="00A44E68" w:rsidRDefault="00A44E68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r>
        <w:rPr>
          <w:sz w:val="19"/>
        </w:rPr>
        <w:t>First step, check the single attributes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r>
        <w:rPr>
          <w:sz w:val="19"/>
        </w:rPr>
        <w:t xml:space="preserve">For </w:t>
      </w:r>
      <w:r w:rsidRPr="004B03AE">
        <w:rPr>
          <w:sz w:val="19"/>
        </w:rPr>
        <w:t xml:space="preserve">A: 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r w:rsidRPr="004B03AE">
        <w:rPr>
          <w:sz w:val="19"/>
        </w:rPr>
        <w:t xml:space="preserve">Applying the reflexivity rule: A→A 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r w:rsidRPr="004B03AE">
        <w:rPr>
          <w:sz w:val="19"/>
        </w:rPr>
        <w:t xml:space="preserve">Applying the decomposition rule: A→BC A→B, A→C 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r w:rsidRPr="004B03AE">
        <w:rPr>
          <w:sz w:val="19"/>
        </w:rPr>
        <w:t xml:space="preserve">Applying the transitivity rule: A→B B→D A→D 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r w:rsidRPr="004B03AE">
        <w:rPr>
          <w:sz w:val="19"/>
        </w:rPr>
        <w:t xml:space="preserve">Applying the union rule: A→C, A→D A→CD 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r w:rsidRPr="004B03AE">
        <w:rPr>
          <w:sz w:val="19"/>
        </w:rPr>
        <w:t xml:space="preserve">Applying the transitivity rule: A→CD CD→E A→E 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proofErr w:type="gramStart"/>
      <w:r>
        <w:rPr>
          <w:sz w:val="19"/>
        </w:rPr>
        <w:t>So</w:t>
      </w:r>
      <w:proofErr w:type="gramEnd"/>
      <w:r>
        <w:rPr>
          <w:sz w:val="19"/>
        </w:rPr>
        <w:t xml:space="preserve"> A is a candidate key.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proofErr w:type="spellStart"/>
      <w:r>
        <w:rPr>
          <w:rFonts w:hint="eastAsia"/>
          <w:sz w:val="19"/>
        </w:rPr>
        <w:t>F</w:t>
      </w:r>
      <w:r>
        <w:rPr>
          <w:sz w:val="19"/>
        </w:rPr>
        <w:t>ro</w:t>
      </w:r>
      <w:proofErr w:type="spellEnd"/>
      <w:r>
        <w:rPr>
          <w:sz w:val="19"/>
        </w:rPr>
        <w:t xml:space="preserve"> B: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</w:rPr>
      </w:pPr>
      <w:r w:rsidRPr="004B03AE">
        <w:rPr>
          <w:sz w:val="19"/>
        </w:rPr>
        <w:t xml:space="preserve">Applying the reflexivity rule: </w:t>
      </w:r>
      <w:r>
        <w:rPr>
          <w:sz w:val="19"/>
        </w:rPr>
        <w:t>B</w:t>
      </w:r>
      <w:r w:rsidRPr="004B03AE">
        <w:rPr>
          <w:sz w:val="19"/>
        </w:rPr>
        <w:t>→</w:t>
      </w:r>
      <w:r>
        <w:rPr>
          <w:sz w:val="19"/>
        </w:rPr>
        <w:t>B</w:t>
      </w:r>
      <w:r w:rsidRPr="004B03AE">
        <w:rPr>
          <w:sz w:val="19"/>
        </w:rPr>
        <w:t xml:space="preserve"> </w:t>
      </w:r>
    </w:p>
    <w:p w:rsidR="004B03AE" w:rsidRP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sz w:val="19"/>
          <w:szCs w:val="19"/>
        </w:rPr>
      </w:pPr>
      <w:r w:rsidRPr="004B03AE">
        <w:rPr>
          <w:sz w:val="19"/>
          <w:szCs w:val="19"/>
        </w:rPr>
        <w:t>Applying the union rule: B→B, B→D B→BD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</w:pP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</w:pPr>
      <w:r>
        <w:t>For C: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</w:pPr>
      <w:r w:rsidRPr="004B03AE">
        <w:t>Applying the reflexivity rule: C</w:t>
      </w:r>
      <w:r w:rsidRPr="004B03AE">
        <w:rPr>
          <w:rFonts w:hint="eastAsia"/>
        </w:rPr>
        <w:t>→</w:t>
      </w:r>
      <w:r w:rsidRPr="004B03AE">
        <w:t>C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</w:pP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</w:pPr>
      <w:r>
        <w:t>For D: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 w:rsidRPr="004B03AE">
        <w:lastRenderedPageBreak/>
        <w:t xml:space="preserve">Applying the reflexivity rule: </w:t>
      </w:r>
      <w:r>
        <w:t>D</w:t>
      </w:r>
      <w:r w:rsidRPr="004B03AE">
        <w:rPr>
          <w:rFonts w:hint="eastAsia"/>
        </w:rPr>
        <w:t>→</w:t>
      </w:r>
      <w:r>
        <w:t>D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E :</w:t>
      </w:r>
      <w:proofErr w:type="gramEnd"/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 w:rsidRPr="004B03AE">
        <w:rPr>
          <w:lang w:eastAsia="zh-CN"/>
        </w:rPr>
        <w:t>Applying the transitivity rule: E→A</w:t>
      </w:r>
      <w:r>
        <w:rPr>
          <w:rFonts w:ascii="Cambria Math" w:eastAsia="Cambria Math" w:hAnsi="Cambria Math" w:hint="eastAsia"/>
          <w:lang w:eastAsia="ja-JP"/>
        </w:rPr>
        <w:t>∧</w:t>
      </w:r>
      <w:r w:rsidRPr="004B03AE">
        <w:rPr>
          <w:lang w:eastAsia="zh-CN"/>
        </w:rPr>
        <w:t>A→ABCDE</w:t>
      </w:r>
      <w:r>
        <w:rPr>
          <w:lang w:eastAsia="zh-CN"/>
        </w:rPr>
        <w:t>=&gt;</w:t>
      </w:r>
      <w:r w:rsidRPr="004B03AE">
        <w:rPr>
          <w:lang w:eastAsia="zh-CN"/>
        </w:rPr>
        <w:t xml:space="preserve">E→ABCDE </w:t>
      </w:r>
    </w:p>
    <w:p w:rsidR="00A44E68" w:rsidRPr="00A44E68" w:rsidRDefault="00A44E68" w:rsidP="004B03AE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>
        <w:rPr>
          <w:lang w:eastAsia="zh-CN"/>
        </w:rPr>
        <w:t>So E is a candidate key.</w:t>
      </w:r>
    </w:p>
    <w:p w:rsidR="004B03AE" w:rsidRDefault="004B03AE" w:rsidP="004B03AE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</w:p>
    <w:p w:rsidR="00A44E68" w:rsidRDefault="00A44E68" w:rsidP="004B03AE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>
        <w:rPr>
          <w:lang w:eastAsia="zh-CN"/>
        </w:rPr>
        <w:t>Second step, check the set which have two attributes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>
        <w:rPr>
          <w:lang w:eastAsia="zh-CN"/>
        </w:rPr>
        <w:t xml:space="preserve">Since A and E are candidate keys, then there is no need to check AB, AC, AD, AE, BE, CE, DE. 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or BC: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>
        <w:rPr>
          <w:lang w:eastAsia="zh-CN"/>
        </w:rPr>
        <w:t>A</w:t>
      </w:r>
      <w:r w:rsidRPr="00A44E68">
        <w:rPr>
          <w:lang w:eastAsia="zh-CN"/>
        </w:rPr>
        <w:t>pplying the decomposition rule: BC→BC</w:t>
      </w:r>
      <w:r>
        <w:rPr>
          <w:lang w:eastAsia="zh-CN"/>
        </w:rPr>
        <w:t>=&gt;</w:t>
      </w:r>
      <w:r w:rsidRPr="00A44E68">
        <w:rPr>
          <w:lang w:eastAsia="zh-CN"/>
        </w:rPr>
        <w:t xml:space="preserve">BC→B, BC→C 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 w:rsidRPr="00A44E68">
        <w:rPr>
          <w:lang w:eastAsia="zh-CN"/>
        </w:rPr>
        <w:t>Applying the transitivity rule: BC→B</w:t>
      </w:r>
      <w:r>
        <w:rPr>
          <w:rFonts w:ascii="Cambria Math" w:eastAsia="Cambria Math" w:hAnsi="Cambria Math" w:hint="eastAsia"/>
          <w:lang w:eastAsia="ja-JP"/>
        </w:rPr>
        <w:t>∧</w:t>
      </w:r>
      <w:r w:rsidRPr="00A44E68">
        <w:rPr>
          <w:lang w:eastAsia="zh-CN"/>
        </w:rPr>
        <w:t>B→D</w:t>
      </w:r>
      <w:r>
        <w:rPr>
          <w:lang w:eastAsia="zh-CN"/>
        </w:rPr>
        <w:t>=&gt;</w:t>
      </w:r>
      <w:r w:rsidRPr="00A44E68">
        <w:rPr>
          <w:lang w:eastAsia="zh-CN"/>
        </w:rPr>
        <w:t>BC→D</w:t>
      </w:r>
      <w:r w:rsidRPr="00A44E68">
        <w:rPr>
          <w:lang w:eastAsia="zh-CN"/>
        </w:rPr>
        <w:br/>
        <w:t>Applying the union rule: BC→C, BC→D</w:t>
      </w:r>
      <w:r>
        <w:rPr>
          <w:lang w:eastAsia="zh-CN"/>
        </w:rPr>
        <w:t>=&gt;</w:t>
      </w:r>
      <w:r w:rsidRPr="00A44E68">
        <w:rPr>
          <w:lang w:eastAsia="zh-CN"/>
        </w:rPr>
        <w:t>BC→CD</w:t>
      </w:r>
      <w:r w:rsidRPr="00A44E68">
        <w:rPr>
          <w:lang w:eastAsia="zh-CN"/>
        </w:rPr>
        <w:br/>
        <w:t>Applying the transitivity rule: BC→CD</w:t>
      </w:r>
      <w:r>
        <w:rPr>
          <w:rFonts w:ascii="Cambria Math" w:eastAsia="Cambria Math" w:hAnsi="Cambria Math" w:hint="eastAsia"/>
          <w:lang w:eastAsia="ja-JP"/>
        </w:rPr>
        <w:t>∧</w:t>
      </w:r>
      <w:r w:rsidRPr="00A44E68">
        <w:rPr>
          <w:lang w:eastAsia="zh-CN"/>
        </w:rPr>
        <w:t>CD→E</w:t>
      </w:r>
      <w:r>
        <w:rPr>
          <w:lang w:eastAsia="zh-CN"/>
        </w:rPr>
        <w:t>=&gt;</w:t>
      </w:r>
      <w:r w:rsidRPr="00A44E68">
        <w:rPr>
          <w:lang w:eastAsia="zh-CN"/>
        </w:rPr>
        <w:t xml:space="preserve">BC→E 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 w:rsidRPr="00A44E68">
        <w:rPr>
          <w:lang w:eastAsia="zh-CN"/>
        </w:rPr>
        <w:t>Applying the transitivity rule: BC→E</w:t>
      </w:r>
      <w:r>
        <w:rPr>
          <w:rFonts w:ascii="Cambria Math" w:eastAsia="Cambria Math" w:hAnsi="Cambria Math" w:hint="eastAsia"/>
          <w:lang w:eastAsia="ja-JP"/>
        </w:rPr>
        <w:t>∧</w:t>
      </w:r>
      <w:r w:rsidRPr="00A44E68">
        <w:rPr>
          <w:lang w:eastAsia="zh-CN"/>
        </w:rPr>
        <w:t>E→ABCDE</w:t>
      </w:r>
      <w:r>
        <w:rPr>
          <w:lang w:eastAsia="zh-CN"/>
        </w:rPr>
        <w:t>=&gt;</w:t>
      </w:r>
      <w:r w:rsidRPr="00A44E68">
        <w:rPr>
          <w:lang w:eastAsia="zh-CN"/>
        </w:rPr>
        <w:t xml:space="preserve">BC→ABCDE </w:t>
      </w:r>
    </w:p>
    <w:p w:rsidR="00A44E68" w:rsidRP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proofErr w:type="gramStart"/>
      <w:r w:rsidRPr="00A44E68">
        <w:rPr>
          <w:lang w:eastAsia="zh-CN"/>
        </w:rPr>
        <w:t>So</w:t>
      </w:r>
      <w:proofErr w:type="gramEnd"/>
      <w:r w:rsidRPr="00A44E68">
        <w:rPr>
          <w:lang w:eastAsia="zh-CN"/>
        </w:rPr>
        <w:t xml:space="preserve"> BC is a candidate key.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>
        <w:rPr>
          <w:lang w:eastAsia="zh-CN"/>
        </w:rPr>
        <w:t>For BD: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>
        <w:rPr>
          <w:lang w:eastAsia="zh-CN"/>
        </w:rPr>
        <w:t>Applying the reflexivity rule: BD</w:t>
      </w:r>
      <w:r>
        <w:rPr>
          <w:lang w:eastAsia="zh-CN"/>
        </w:rPr>
        <w:sym w:font="Wingdings" w:char="F0E0"/>
      </w:r>
      <w:proofErr w:type="spellStart"/>
      <w:r>
        <w:rPr>
          <w:lang w:eastAsia="zh-CN"/>
        </w:rPr>
        <w:t>BD</w:t>
      </w:r>
      <w:proofErr w:type="spellEnd"/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lang w:eastAsia="zh-CN"/>
        </w:rPr>
      </w:pPr>
      <w:r>
        <w:rPr>
          <w:lang w:eastAsia="zh-CN"/>
        </w:rPr>
        <w:t>For CD: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rFonts w:ascii="Cambria Math" w:eastAsia="Cambria Math" w:hAnsi="Cambria Math"/>
          <w:lang w:eastAsia="ja-JP"/>
        </w:rPr>
      </w:pPr>
      <w:r>
        <w:rPr>
          <w:lang w:eastAsia="zh-CN"/>
        </w:rPr>
        <w:t>Applying the transitivity rule: CD</w:t>
      </w:r>
      <w:r>
        <w:rPr>
          <w:lang w:eastAsia="zh-CN"/>
        </w:rPr>
        <w:sym w:font="Wingdings" w:char="F0E0"/>
      </w:r>
      <w:r>
        <w:rPr>
          <w:lang w:eastAsia="zh-CN"/>
        </w:rPr>
        <w:t>E</w:t>
      </w:r>
      <w:r>
        <w:rPr>
          <w:rFonts w:ascii="Cambria Math" w:eastAsia="Cambria Math" w:hAnsi="Cambria Math" w:hint="eastAsia"/>
          <w:lang w:eastAsia="ja-JP"/>
        </w:rPr>
        <w:t>∧E</w:t>
      </w:r>
      <w:r w:rsidRPr="00A44E68">
        <w:rPr>
          <w:rFonts w:ascii="Cambria Math" w:eastAsia="Cambria Math" w:hAnsi="Cambria Math"/>
          <w:lang w:eastAsia="ja-JP"/>
        </w:rPr>
        <w:sym w:font="Wingdings" w:char="F0E0"/>
      </w:r>
      <w:r>
        <w:rPr>
          <w:rFonts w:ascii="Cambria Math" w:eastAsia="Cambria Math" w:hAnsi="Cambria Math"/>
          <w:lang w:eastAsia="ja-JP"/>
        </w:rPr>
        <w:t>ABCDE=&gt;CD</w:t>
      </w:r>
      <w:r w:rsidRPr="00A44E68">
        <w:rPr>
          <w:rFonts w:ascii="Cambria Math" w:eastAsia="Cambria Math" w:hAnsi="Cambria Math"/>
          <w:lang w:eastAsia="ja-JP"/>
        </w:rPr>
        <w:sym w:font="Wingdings" w:char="F0E0"/>
      </w:r>
      <w:r>
        <w:rPr>
          <w:rFonts w:ascii="Cambria Math" w:eastAsia="Cambria Math" w:hAnsi="Cambria Math"/>
          <w:lang w:eastAsia="ja-JP"/>
        </w:rPr>
        <w:t>ABCDE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rFonts w:ascii="Cambria Math" w:eastAsia="Cambria Math" w:hAnsi="Cambria Math"/>
          <w:lang w:eastAsia="ja-JP"/>
        </w:rPr>
      </w:pPr>
      <w:proofErr w:type="gramStart"/>
      <w:r>
        <w:rPr>
          <w:rFonts w:ascii="Cambria Math" w:eastAsia="Cambria Math" w:hAnsi="Cambria Math"/>
          <w:lang w:eastAsia="ja-JP"/>
        </w:rPr>
        <w:t>So</w:t>
      </w:r>
      <w:proofErr w:type="gramEnd"/>
      <w:r>
        <w:rPr>
          <w:rFonts w:ascii="Cambria Math" w:eastAsia="Cambria Math" w:hAnsi="Cambria Math"/>
          <w:lang w:eastAsia="ja-JP"/>
        </w:rPr>
        <w:t xml:space="preserve"> CD is a candidate key.</w:t>
      </w: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rFonts w:ascii="Cambria Math" w:eastAsia="Cambria Math" w:hAnsi="Cambria Math"/>
          <w:lang w:eastAsia="ja-JP"/>
        </w:rPr>
      </w:pPr>
    </w:p>
    <w:p w:rsidR="00A44E68" w:rsidRDefault="00A44E68" w:rsidP="00A44E68">
      <w:pPr>
        <w:pStyle w:val="a4"/>
        <w:tabs>
          <w:tab w:val="left" w:pos="829"/>
        </w:tabs>
        <w:spacing w:line="247" w:lineRule="auto"/>
        <w:ind w:right="839" w:firstLine="0"/>
        <w:rPr>
          <w:rFonts w:ascii="Cambria Math" w:eastAsia="Cambria Math" w:hAnsi="Cambria Math"/>
          <w:lang w:eastAsia="ja-JP"/>
        </w:rPr>
      </w:pPr>
      <w:r>
        <w:rPr>
          <w:rFonts w:ascii="Cambria Math" w:eastAsia="Cambria Math" w:hAnsi="Cambria Math"/>
          <w:lang w:eastAsia="ja-JP"/>
        </w:rPr>
        <w:t xml:space="preserve">Third step: check the sets that have three, four and five attributes. Since A, E, BC, CD are candidate keys and all other sets we still need to check </w:t>
      </w:r>
      <w:r w:rsidR="000E5188">
        <w:rPr>
          <w:rFonts w:ascii="Cambria Math" w:eastAsia="Cambria Math" w:hAnsi="Cambria Math"/>
          <w:lang w:eastAsia="ja-JP"/>
        </w:rPr>
        <w:t xml:space="preserve">contain them. So, there is no need to check other </w:t>
      </w:r>
      <w:proofErr w:type="spellStart"/>
      <w:r w:rsidR="000E5188">
        <w:rPr>
          <w:rFonts w:ascii="Cambria Math" w:eastAsia="Cambria Math" w:hAnsi="Cambria Math"/>
          <w:lang w:eastAsia="ja-JP"/>
        </w:rPr>
        <w:t>setw</w:t>
      </w:r>
      <w:proofErr w:type="spellEnd"/>
      <w:r w:rsidR="000E5188">
        <w:rPr>
          <w:rFonts w:ascii="Cambria Math" w:eastAsia="Cambria Math" w:hAnsi="Cambria Math"/>
          <w:lang w:eastAsia="ja-JP"/>
        </w:rPr>
        <w:t xml:space="preserve">. </w:t>
      </w:r>
    </w:p>
    <w:p w:rsidR="000E5188" w:rsidRDefault="000E5188" w:rsidP="00A44E68">
      <w:pPr>
        <w:pStyle w:val="a4"/>
        <w:tabs>
          <w:tab w:val="left" w:pos="829"/>
        </w:tabs>
        <w:spacing w:line="247" w:lineRule="auto"/>
        <w:ind w:right="839" w:firstLine="0"/>
        <w:rPr>
          <w:rFonts w:ascii="Cambria Math" w:eastAsia="Cambria Math" w:hAnsi="Cambria Math"/>
          <w:lang w:eastAsia="ja-JP"/>
        </w:rPr>
      </w:pPr>
    </w:p>
    <w:p w:rsidR="000E5188" w:rsidRPr="00A44E68" w:rsidRDefault="000E5188" w:rsidP="00A44E68">
      <w:pPr>
        <w:pStyle w:val="a4"/>
        <w:tabs>
          <w:tab w:val="left" w:pos="829"/>
        </w:tabs>
        <w:spacing w:line="247" w:lineRule="auto"/>
        <w:ind w:right="839" w:firstLine="0"/>
        <w:rPr>
          <w:rFonts w:ascii="Cambria Math" w:eastAsia="Cambria Math" w:hAnsi="Cambria Math" w:hint="eastAsia"/>
          <w:lang w:eastAsia="ja-JP"/>
        </w:rPr>
      </w:pPr>
      <w:r>
        <w:rPr>
          <w:rFonts w:ascii="Cambria Math" w:eastAsia="Cambria Math" w:hAnsi="Cambria Math" w:hint="eastAsia"/>
          <w:lang w:eastAsia="ja-JP"/>
        </w:rPr>
        <w:t>H</w:t>
      </w:r>
      <w:r>
        <w:rPr>
          <w:rFonts w:ascii="Cambria Math" w:eastAsia="Cambria Math" w:hAnsi="Cambria Math"/>
          <w:lang w:eastAsia="ja-JP"/>
        </w:rPr>
        <w:t xml:space="preserve">ence, the candidate keys </w:t>
      </w:r>
      <w:proofErr w:type="gramStart"/>
      <w:r>
        <w:rPr>
          <w:rFonts w:ascii="Cambria Math" w:eastAsia="Cambria Math" w:hAnsi="Cambria Math"/>
          <w:lang w:eastAsia="ja-JP"/>
        </w:rPr>
        <w:t>are :</w:t>
      </w:r>
      <w:proofErr w:type="gramEnd"/>
      <w:r>
        <w:rPr>
          <w:rFonts w:ascii="Cambria Math" w:eastAsia="Cambria Math" w:hAnsi="Cambria Math"/>
          <w:lang w:eastAsia="ja-JP"/>
        </w:rPr>
        <w:t xml:space="preserve"> A, E, BC, CD</w:t>
      </w:r>
    </w:p>
    <w:p w:rsidR="001A1DF5" w:rsidRDefault="001A1DF5">
      <w:pPr>
        <w:pStyle w:val="a3"/>
        <w:spacing w:before="3"/>
        <w:rPr>
          <w:sz w:val="19"/>
        </w:rPr>
      </w:pPr>
    </w:p>
    <w:p w:rsidR="004B03AE" w:rsidRPr="003E153E" w:rsidRDefault="004B03AE">
      <w:pPr>
        <w:pStyle w:val="a3"/>
        <w:spacing w:before="3"/>
        <w:rPr>
          <w:sz w:val="19"/>
        </w:rPr>
      </w:pPr>
    </w:p>
    <w:p w:rsidR="001A1DF5" w:rsidRPr="003E153E" w:rsidRDefault="001A1DF5">
      <w:pPr>
        <w:pStyle w:val="a3"/>
        <w:spacing w:before="3"/>
        <w:rPr>
          <w:sz w:val="19"/>
        </w:rPr>
      </w:pPr>
    </w:p>
    <w:p w:rsidR="000E5188" w:rsidRPr="000E5188" w:rsidRDefault="003E153E" w:rsidP="000E5188">
      <w:pPr>
        <w:pStyle w:val="a4"/>
        <w:numPr>
          <w:ilvl w:val="0"/>
          <w:numId w:val="3"/>
        </w:numPr>
        <w:tabs>
          <w:tab w:val="left" w:pos="829"/>
        </w:tabs>
        <w:spacing w:before="1" w:line="247" w:lineRule="auto"/>
        <w:ind w:right="992" w:hanging="338"/>
      </w:pPr>
      <w:r w:rsidRPr="003E153E">
        <w:rPr>
          <w:w w:val="105"/>
        </w:rPr>
        <w:t>[5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points]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For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a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relation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scheme</w:t>
      </w:r>
      <w:r w:rsidRPr="003E153E">
        <w:rPr>
          <w:spacing w:val="-9"/>
          <w:w w:val="105"/>
        </w:rPr>
        <w:t xml:space="preserve"> </w:t>
      </w:r>
      <w:r w:rsidRPr="003E153E">
        <w:rPr>
          <w:i/>
          <w:w w:val="105"/>
        </w:rPr>
        <w:t>R</w:t>
      </w:r>
      <w:r w:rsidRPr="003E153E">
        <w:rPr>
          <w:i/>
          <w:spacing w:val="-10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(A,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B,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C,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D,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E,</w:t>
      </w:r>
      <w:r w:rsidRPr="003E153E">
        <w:rPr>
          <w:spacing w:val="-7"/>
          <w:w w:val="105"/>
        </w:rPr>
        <w:t xml:space="preserve"> </w:t>
      </w:r>
      <w:r w:rsidRPr="003E153E">
        <w:rPr>
          <w:w w:val="105"/>
        </w:rPr>
        <w:t>F)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and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a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set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of</w:t>
      </w:r>
      <w:r w:rsidRPr="003E153E">
        <w:rPr>
          <w:spacing w:val="-7"/>
          <w:w w:val="105"/>
        </w:rPr>
        <w:t xml:space="preserve"> </w:t>
      </w:r>
      <w:r w:rsidRPr="003E153E">
        <w:rPr>
          <w:w w:val="105"/>
        </w:rPr>
        <w:t xml:space="preserve">functional dependencies given as </w:t>
      </w:r>
      <w:r w:rsidRPr="003E153E">
        <w:rPr>
          <w:i/>
          <w:w w:val="105"/>
        </w:rPr>
        <w:t xml:space="preserve">F </w:t>
      </w:r>
      <w:r w:rsidRPr="003E153E">
        <w:rPr>
          <w:w w:val="105"/>
        </w:rPr>
        <w:t>= {A→B, A→C, CD→E, CD→F, B→E}, use Armstrong’s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Axioms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rules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to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find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one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candidate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key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for</w:t>
      </w:r>
      <w:r w:rsidRPr="003E153E">
        <w:rPr>
          <w:spacing w:val="-13"/>
          <w:w w:val="105"/>
        </w:rPr>
        <w:t xml:space="preserve"> </w:t>
      </w:r>
      <w:r w:rsidRPr="003E153E">
        <w:rPr>
          <w:i/>
          <w:w w:val="105"/>
        </w:rPr>
        <w:t>R</w:t>
      </w:r>
      <w:r w:rsidRPr="003E153E">
        <w:rPr>
          <w:w w:val="105"/>
        </w:rPr>
        <w:t>.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Show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each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step.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</w:pP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</w:pPr>
      <w:r>
        <w:t xml:space="preserve">Step 1: check the attributes are not in the right-hand sides of F: AD. 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Chars="300" w:firstLine="660"/>
      </w:pPr>
      <w:proofErr w:type="gramStart"/>
      <w:r>
        <w:t>So</w:t>
      </w:r>
      <w:proofErr w:type="gramEnd"/>
      <w:r>
        <w:t xml:space="preserve"> the candidate keys must contain AD.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</w:pPr>
      <w:r>
        <w:t>Step 2: check the set AD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</w:pPr>
      <w:r>
        <w:t>Applying the reflexivity rule: AD</w:t>
      </w:r>
      <w:r>
        <w:rPr>
          <w:rFonts w:hint="eastAsia"/>
        </w:rPr>
        <w:t>→</w:t>
      </w:r>
      <w:r>
        <w:t>AD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</w:pPr>
      <w:r>
        <w:t>Applying the decomposition rule: AD</w:t>
      </w:r>
      <w:r>
        <w:rPr>
          <w:rFonts w:hint="eastAsia"/>
        </w:rPr>
        <w:t>→</w:t>
      </w:r>
      <w:r>
        <w:t>AD=&gt;</w:t>
      </w:r>
      <w:r w:rsidRPr="000E5188">
        <w:t xml:space="preserve"> AD</w:t>
      </w:r>
      <w:r w:rsidRPr="000E5188">
        <w:rPr>
          <w:rFonts w:hint="eastAsia"/>
        </w:rPr>
        <w:t>→</w:t>
      </w:r>
      <w:r w:rsidRPr="000E5188">
        <w:t>A, AD</w:t>
      </w:r>
      <w:r w:rsidRPr="000E5188">
        <w:rPr>
          <w:rFonts w:hint="eastAsia"/>
        </w:rPr>
        <w:t>→</w:t>
      </w:r>
      <w:r w:rsidRPr="000E5188">
        <w:t>D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  <w:rPr>
          <w:rFonts w:ascii="TimesNewRomanPSMT" w:eastAsia="宋体" w:hAnsi="TimesNewRomanPSMT" w:cs="宋体"/>
          <w:sz w:val="24"/>
          <w:szCs w:val="24"/>
          <w:lang w:eastAsia="zh-CN"/>
        </w:rPr>
      </w:pP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Applying the transitivity rule: AD→A</w:t>
      </w:r>
      <w:r>
        <w:rPr>
          <w:rFonts w:ascii="Cambria Math" w:eastAsia="宋体" w:hAnsi="Cambria Math" w:cs="宋体" w:hint="eastAsia"/>
          <w:sz w:val="24"/>
          <w:szCs w:val="24"/>
          <w:lang w:eastAsia="ja-JP"/>
        </w:rPr>
        <w:t>∧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A→B</w:t>
      </w:r>
      <w:r>
        <w:rPr>
          <w:rFonts w:ascii="Cambria Math" w:eastAsia="宋体" w:hAnsi="Cambria Math" w:cs="宋体"/>
          <w:sz w:val="24"/>
          <w:szCs w:val="24"/>
          <w:lang w:eastAsia="zh-CN"/>
        </w:rPr>
        <w:t>=&gt;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 xml:space="preserve">AD→B 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  <w:rPr>
          <w:rFonts w:ascii="TimesNewRomanPSMT" w:eastAsia="宋体" w:hAnsi="TimesNewRomanPSMT" w:cs="宋体"/>
          <w:sz w:val="24"/>
          <w:szCs w:val="24"/>
          <w:lang w:eastAsia="zh-CN"/>
        </w:rPr>
      </w:pP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Applying the transitivity rule: AD→A</w:t>
      </w:r>
      <w:r>
        <w:rPr>
          <w:rFonts w:ascii="Cambria Math" w:eastAsia="宋体" w:hAnsi="Cambria Math" w:cs="宋体" w:hint="eastAsia"/>
          <w:sz w:val="24"/>
          <w:szCs w:val="24"/>
          <w:lang w:eastAsia="ja-JP"/>
        </w:rPr>
        <w:t>∧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A→C</w:t>
      </w:r>
      <w:r>
        <w:rPr>
          <w:rFonts w:ascii="TimesNewRomanPSMT" w:eastAsia="宋体" w:hAnsi="TimesNewRomanPSMT" w:cs="宋体"/>
          <w:sz w:val="24"/>
          <w:szCs w:val="24"/>
          <w:lang w:eastAsia="zh-CN"/>
        </w:rPr>
        <w:t>=&gt;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 xml:space="preserve">AD→C 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  <w:rPr>
          <w:rFonts w:ascii="TimesNewRomanPSMT" w:eastAsia="宋体" w:hAnsi="TimesNewRomanPSMT" w:cs="宋体"/>
          <w:sz w:val="24"/>
          <w:szCs w:val="24"/>
          <w:lang w:eastAsia="zh-CN"/>
        </w:rPr>
      </w:pP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Applying the union rule: AD→D, AD→C</w:t>
      </w:r>
      <w:r>
        <w:rPr>
          <w:rFonts w:ascii="TimesNewRomanPSMT" w:eastAsia="宋体" w:hAnsi="TimesNewRomanPSMT" w:cs="宋体"/>
          <w:sz w:val="24"/>
          <w:szCs w:val="24"/>
          <w:lang w:eastAsia="zh-CN"/>
        </w:rPr>
        <w:t>=&gt;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 xml:space="preserve">AD→CD 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  <w:rPr>
          <w:rFonts w:ascii="TimesNewRomanPSMT" w:eastAsia="宋体" w:hAnsi="TimesNewRomanPSMT" w:cs="宋体"/>
          <w:sz w:val="24"/>
          <w:szCs w:val="24"/>
          <w:lang w:eastAsia="zh-CN"/>
        </w:rPr>
      </w:pP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Applying the transitivity rule: AD→CD</w:t>
      </w:r>
      <w:r>
        <w:rPr>
          <w:rFonts w:ascii="Cambria Math" w:eastAsia="宋体" w:hAnsi="Cambria Math" w:cs="宋体" w:hint="eastAsia"/>
          <w:sz w:val="24"/>
          <w:szCs w:val="24"/>
          <w:lang w:eastAsia="ja-JP"/>
        </w:rPr>
        <w:t>∧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CD→E</w:t>
      </w:r>
      <w:r>
        <w:rPr>
          <w:rFonts w:ascii="TimesNewRomanPSMT" w:eastAsia="宋体" w:hAnsi="TimesNewRomanPSMT" w:cs="宋体"/>
          <w:sz w:val="24"/>
          <w:szCs w:val="24"/>
          <w:lang w:eastAsia="zh-CN"/>
        </w:rPr>
        <w:t>=&gt;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 xml:space="preserve">AD→E </w:t>
      </w:r>
    </w:p>
    <w:p w:rsid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  <w:rPr>
          <w:rFonts w:ascii="TimesNewRomanPSMT" w:eastAsia="宋体" w:hAnsi="TimesNewRomanPSMT" w:cs="宋体"/>
          <w:sz w:val="24"/>
          <w:szCs w:val="24"/>
          <w:lang w:eastAsia="zh-CN"/>
        </w:rPr>
      </w:pP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Applying the transitivity rule: AD→CD</w:t>
      </w:r>
      <w:r>
        <w:rPr>
          <w:rFonts w:ascii="Cambria Math" w:eastAsia="宋体" w:hAnsi="Cambria Math" w:cs="宋体" w:hint="eastAsia"/>
          <w:sz w:val="24"/>
          <w:szCs w:val="24"/>
          <w:lang w:eastAsia="ja-JP"/>
        </w:rPr>
        <w:t>∧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CD→F</w:t>
      </w:r>
      <w:r>
        <w:rPr>
          <w:rFonts w:ascii="TimesNewRomanPSMT" w:eastAsia="宋体" w:hAnsi="TimesNewRomanPSMT" w:cs="宋体"/>
          <w:sz w:val="24"/>
          <w:szCs w:val="24"/>
          <w:lang w:eastAsia="zh-CN"/>
        </w:rPr>
        <w:t>=&gt;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 xml:space="preserve">AD→F </w:t>
      </w:r>
    </w:p>
    <w:p w:rsidR="000E5188" w:rsidRP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</w:pP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t>Applying the union rule: AD→ABCDEF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br/>
        <w:t>So AD is a candidate key.</w:t>
      </w:r>
      <w:r w:rsidRPr="000E5188">
        <w:rPr>
          <w:rFonts w:ascii="TimesNewRomanPSMT" w:eastAsia="宋体" w:hAnsi="TimesNewRomanPSMT" w:cs="宋体"/>
          <w:sz w:val="24"/>
          <w:szCs w:val="24"/>
          <w:lang w:eastAsia="zh-CN"/>
        </w:rPr>
        <w:br/>
        <w:t xml:space="preserve">Hence, one candidate key of R is AD. </w:t>
      </w:r>
    </w:p>
    <w:p w:rsidR="000E5188" w:rsidRPr="000E5188" w:rsidRDefault="000E5188" w:rsidP="000E5188">
      <w:pPr>
        <w:pStyle w:val="a4"/>
        <w:tabs>
          <w:tab w:val="left" w:pos="829"/>
        </w:tabs>
        <w:spacing w:before="1" w:line="247" w:lineRule="auto"/>
        <w:ind w:right="992" w:firstLine="0"/>
        <w:rPr>
          <w:rFonts w:ascii="宋体" w:eastAsia="宋体" w:hAnsi="宋体" w:cs="宋体" w:hint="eastAsia"/>
          <w:lang w:eastAsia="zh-CN"/>
        </w:rPr>
      </w:pPr>
    </w:p>
    <w:p w:rsidR="00EC50B4" w:rsidRPr="003E153E" w:rsidRDefault="00EC50B4">
      <w:pPr>
        <w:pStyle w:val="a3"/>
        <w:rPr>
          <w:sz w:val="24"/>
        </w:rPr>
      </w:pPr>
    </w:p>
    <w:p w:rsidR="00EC50B4" w:rsidRPr="003E153E" w:rsidRDefault="00EC50B4">
      <w:pPr>
        <w:pStyle w:val="a3"/>
        <w:rPr>
          <w:sz w:val="24"/>
        </w:rPr>
      </w:pPr>
    </w:p>
    <w:p w:rsidR="00EC50B4" w:rsidRPr="003E153E" w:rsidRDefault="00EC50B4">
      <w:pPr>
        <w:pStyle w:val="a3"/>
        <w:spacing w:before="4"/>
        <w:rPr>
          <w:sz w:val="34"/>
        </w:rPr>
      </w:pPr>
    </w:p>
    <w:p w:rsidR="00EC50B4" w:rsidRPr="003E153E" w:rsidRDefault="003E153E">
      <w:pPr>
        <w:pStyle w:val="1"/>
      </w:pPr>
      <w:r w:rsidRPr="003E153E">
        <w:t>Exercise 3 [35 points]</w:t>
      </w:r>
    </w:p>
    <w:p w:rsidR="00EC50B4" w:rsidRPr="003E153E" w:rsidRDefault="00EC50B4">
      <w:pPr>
        <w:pStyle w:val="a3"/>
        <w:rPr>
          <w:b/>
          <w:sz w:val="23"/>
        </w:rPr>
      </w:pPr>
    </w:p>
    <w:p w:rsidR="000E5188" w:rsidRPr="000E5188" w:rsidRDefault="003E153E" w:rsidP="000E5188">
      <w:pPr>
        <w:pStyle w:val="a4"/>
        <w:numPr>
          <w:ilvl w:val="0"/>
          <w:numId w:val="2"/>
        </w:numPr>
        <w:tabs>
          <w:tab w:val="left" w:pos="829"/>
        </w:tabs>
        <w:spacing w:line="247" w:lineRule="auto"/>
        <w:ind w:right="523" w:hanging="338"/>
        <w:jc w:val="both"/>
      </w:pPr>
      <w:r w:rsidRPr="003E153E">
        <w:rPr>
          <w:w w:val="105"/>
        </w:rPr>
        <w:t>[15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points]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Find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a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minimal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cover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for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relation</w:t>
      </w:r>
      <w:r w:rsidRPr="003E153E">
        <w:rPr>
          <w:spacing w:val="-12"/>
          <w:w w:val="105"/>
        </w:rPr>
        <w:t xml:space="preserve"> </w:t>
      </w:r>
      <w:r w:rsidRPr="003E153E">
        <w:rPr>
          <w:i/>
          <w:w w:val="105"/>
        </w:rPr>
        <w:t>R</w:t>
      </w:r>
      <w:r w:rsidRPr="003E153E">
        <w:rPr>
          <w:i/>
          <w:spacing w:val="-8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(A,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B,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C,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D,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E,</w:t>
      </w:r>
      <w:r w:rsidRPr="003E153E">
        <w:rPr>
          <w:spacing w:val="-8"/>
          <w:w w:val="105"/>
        </w:rPr>
        <w:t xml:space="preserve"> </w:t>
      </w:r>
      <w:r w:rsidRPr="003E153E">
        <w:rPr>
          <w:spacing w:val="-3"/>
          <w:w w:val="105"/>
        </w:rPr>
        <w:t>F,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G,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H)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with the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set</w:t>
      </w:r>
      <w:r w:rsidRPr="003E153E">
        <w:rPr>
          <w:spacing w:val="-19"/>
          <w:w w:val="105"/>
        </w:rPr>
        <w:t xml:space="preserve"> </w:t>
      </w:r>
      <w:r w:rsidRPr="003E153E">
        <w:rPr>
          <w:i/>
          <w:w w:val="105"/>
        </w:rPr>
        <w:t>F</w:t>
      </w:r>
      <w:r w:rsidRPr="003E153E">
        <w:rPr>
          <w:i/>
          <w:spacing w:val="-19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{A→B,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ABCD→E,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EF→GH,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ACDF→EG}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of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functional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dependencies. Show each</w:t>
      </w:r>
      <w:r w:rsidRPr="003E153E">
        <w:rPr>
          <w:spacing w:val="-6"/>
          <w:w w:val="105"/>
        </w:rPr>
        <w:t xml:space="preserve"> </w:t>
      </w:r>
      <w:r w:rsidRPr="003E153E">
        <w:rPr>
          <w:w w:val="105"/>
        </w:rPr>
        <w:t>step.</w:t>
      </w:r>
    </w:p>
    <w:p w:rsidR="000E5188" w:rsidRPr="00AF569F" w:rsidRDefault="00C542D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 w:rsidRPr="00AF569F">
        <w:rPr>
          <w:w w:val="105"/>
        </w:rPr>
        <w:t xml:space="preserve">Step 1: </w:t>
      </w:r>
      <w:proofErr w:type="gramStart"/>
      <w:r w:rsidRPr="00AF569F">
        <w:rPr>
          <w:w w:val="105"/>
        </w:rPr>
        <w:t>Fc:=</w:t>
      </w:r>
      <w:proofErr w:type="gramEnd"/>
      <w:r w:rsidRPr="00AF569F">
        <w:rPr>
          <w:w w:val="105"/>
        </w:rPr>
        <w:t>{A→B,</w:t>
      </w:r>
      <w:r w:rsidRPr="00AF569F">
        <w:rPr>
          <w:spacing w:val="-18"/>
          <w:w w:val="105"/>
        </w:rPr>
        <w:t xml:space="preserve"> </w:t>
      </w:r>
      <w:r w:rsidRPr="00AF569F">
        <w:rPr>
          <w:w w:val="105"/>
        </w:rPr>
        <w:t>ABCD→E,</w:t>
      </w:r>
      <w:r w:rsidRPr="00AF569F">
        <w:rPr>
          <w:spacing w:val="-18"/>
          <w:w w:val="105"/>
        </w:rPr>
        <w:t xml:space="preserve"> </w:t>
      </w:r>
      <w:r w:rsidRPr="00AF569F">
        <w:rPr>
          <w:w w:val="105"/>
        </w:rPr>
        <w:t>EF→GH,</w:t>
      </w:r>
      <w:r w:rsidRPr="00AF569F">
        <w:rPr>
          <w:spacing w:val="-17"/>
          <w:w w:val="105"/>
        </w:rPr>
        <w:t xml:space="preserve"> </w:t>
      </w:r>
      <w:r w:rsidRPr="00AF569F">
        <w:rPr>
          <w:w w:val="105"/>
        </w:rPr>
        <w:t>ACDF→EG}</w:t>
      </w:r>
    </w:p>
    <w:p w:rsidR="00C542D7" w:rsidRPr="00AF569F" w:rsidRDefault="00C542D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  <w:lang w:eastAsia="zh-CN"/>
        </w:rPr>
      </w:pPr>
      <w:r w:rsidRPr="00AF569F">
        <w:rPr>
          <w:w w:val="105"/>
          <w:lang w:eastAsia="zh-CN"/>
        </w:rPr>
        <w:t>Step 2:</w:t>
      </w:r>
    </w:p>
    <w:p w:rsidR="000E5188" w:rsidRPr="00AF569F" w:rsidRDefault="00C542D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  <w:lang w:eastAsia="zh-CN"/>
        </w:rPr>
      </w:pPr>
      <w:r w:rsidRPr="00AF569F">
        <w:rPr>
          <w:w w:val="105"/>
          <w:lang w:eastAsia="zh-CN"/>
        </w:rPr>
        <w:t>ABCD</w:t>
      </w:r>
      <w:r w:rsidRPr="00AF569F">
        <w:rPr>
          <w:w w:val="105"/>
          <w:lang w:eastAsia="zh-CN"/>
        </w:rPr>
        <w:sym w:font="Wingdings" w:char="F0E0"/>
      </w:r>
      <w:r w:rsidRPr="00AF569F">
        <w:rPr>
          <w:w w:val="105"/>
          <w:lang w:eastAsia="zh-CN"/>
        </w:rPr>
        <w:t>E, EF</w:t>
      </w:r>
      <w:r w:rsidRPr="00AF569F">
        <w:rPr>
          <w:w w:val="105"/>
          <w:lang w:eastAsia="zh-CN"/>
        </w:rPr>
        <w:sym w:font="Wingdings" w:char="F0E0"/>
      </w:r>
      <w:r w:rsidRPr="00AF569F">
        <w:rPr>
          <w:w w:val="105"/>
          <w:lang w:eastAsia="zh-CN"/>
        </w:rPr>
        <w:t>GH and ACDF</w:t>
      </w:r>
      <w:r w:rsidRPr="00AF569F">
        <w:rPr>
          <w:w w:val="105"/>
          <w:lang w:eastAsia="zh-CN"/>
        </w:rPr>
        <w:sym w:font="Wingdings" w:char="F0E0"/>
      </w:r>
      <w:r w:rsidRPr="00AF569F">
        <w:rPr>
          <w:w w:val="105"/>
          <w:lang w:eastAsia="zh-CN"/>
        </w:rPr>
        <w:t>EG have more than one attributes on their left-hand sides.</w:t>
      </w:r>
    </w:p>
    <w:p w:rsidR="002760F7" w:rsidRDefault="002760F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  <w:lang w:eastAsia="zh-CN"/>
        </w:rPr>
      </w:pPr>
    </w:p>
    <w:p w:rsidR="00C542D7" w:rsidRPr="00AF569F" w:rsidRDefault="00C542D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  <w:lang w:eastAsia="zh-CN"/>
        </w:rPr>
      </w:pPr>
      <w:r w:rsidRPr="00AF569F">
        <w:rPr>
          <w:w w:val="105"/>
          <w:lang w:eastAsia="zh-CN"/>
        </w:rPr>
        <w:t>For ABCD</w:t>
      </w:r>
      <w:r w:rsidRPr="00AF569F">
        <w:rPr>
          <w:w w:val="105"/>
          <w:lang w:eastAsia="zh-CN"/>
        </w:rPr>
        <w:sym w:font="Wingdings" w:char="F0E0"/>
      </w:r>
      <w:r w:rsidRPr="00AF569F">
        <w:rPr>
          <w:w w:val="105"/>
          <w:lang w:eastAsia="zh-CN"/>
        </w:rPr>
        <w:t>E:</w:t>
      </w:r>
    </w:p>
    <w:p w:rsidR="00C542D7" w:rsidRPr="00AF569F" w:rsidRDefault="00C542D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  <w:lang w:eastAsia="zh-CN"/>
        </w:rPr>
      </w:pPr>
      <w:r w:rsidRPr="00AF569F">
        <w:rPr>
          <w:w w:val="105"/>
          <w:lang w:eastAsia="zh-CN"/>
        </w:rPr>
        <w:t xml:space="preserve">To check whether A can be removed, we compute whether </w:t>
      </w:r>
    </w:p>
    <w:p w:rsidR="00C542D7" w:rsidRPr="00AF569F" w:rsidRDefault="00C542D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 w:rsidRPr="00AF569F">
        <w:rPr>
          <w:w w:val="105"/>
          <w:lang w:eastAsia="zh-CN"/>
        </w:rPr>
        <w:t>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 w:rsidRPr="00AF569F">
        <w:rPr>
          <w:rFonts w:eastAsia="Cambria Math"/>
          <w:w w:val="105"/>
          <w:lang w:eastAsia="ja-JP"/>
        </w:rPr>
        <w:t>Fc,</w:t>
      </w:r>
      <w:r w:rsidR="00AF569F">
        <w:rPr>
          <w:rFonts w:eastAsia="Cambria Math"/>
          <w:w w:val="105"/>
          <w:lang w:eastAsia="ja-JP"/>
        </w:rPr>
        <w:t xml:space="preserve"> </w:t>
      </w:r>
      <w:r w:rsidRPr="00AF569F">
        <w:rPr>
          <w:rFonts w:eastAsia="Cambria Math"/>
          <w:w w:val="105"/>
          <w:lang w:eastAsia="ja-JP"/>
        </w:rPr>
        <w:t>BCD) holds</w:t>
      </w:r>
    </w:p>
    <w:p w:rsidR="00C542D7" w:rsidRPr="00AF569F" w:rsidRDefault="00C542D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r w:rsidRPr="00AF569F">
        <w:rPr>
          <w:rFonts w:eastAsia="Cambria Math"/>
          <w:w w:val="105"/>
          <w:lang w:eastAsia="ja-JP"/>
        </w:rPr>
        <w:t>This is not the case, since BCD+=BCD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 w:rsidRPr="00AF569F">
        <w:rPr>
          <w:rFonts w:eastAsia="Cambria Math"/>
          <w:w w:val="105"/>
          <w:lang w:eastAsia="ja-JP"/>
        </w:rPr>
        <w:t>BCD</w:t>
      </w:r>
    </w:p>
    <w:p w:rsidR="00C542D7" w:rsidRPr="00AF569F" w:rsidRDefault="00C542D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r w:rsidRPr="00AF569F">
        <w:rPr>
          <w:rFonts w:eastAsia="Cambria Math"/>
          <w:w w:val="105"/>
          <w:lang w:eastAsia="ja-JP"/>
        </w:rPr>
        <w:t xml:space="preserve">To check whether B can be removed, we compute whether </w:t>
      </w:r>
    </w:p>
    <w:p w:rsidR="00C542D7" w:rsidRPr="00AF569F" w:rsidRDefault="00C542D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 w:rsidRPr="00AF569F">
        <w:rPr>
          <w:rFonts w:eastAsia="Cambria Math"/>
          <w:w w:val="105"/>
          <w:lang w:eastAsia="ja-JP"/>
        </w:rPr>
        <w:t>E</w:t>
      </w:r>
      <w:r w:rsidR="00AF569F"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="00AF569F"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="00AF569F" w:rsidRPr="00AF569F">
        <w:rPr>
          <w:rFonts w:eastAsia="Cambria Math"/>
          <w:w w:val="105"/>
          <w:lang w:eastAsia="ja-JP"/>
        </w:rPr>
        <w:t>(</w:t>
      </w:r>
      <w:proofErr w:type="gramEnd"/>
      <w:r w:rsidR="00AF569F" w:rsidRPr="00AF569F">
        <w:rPr>
          <w:rFonts w:eastAsia="Cambria Math"/>
          <w:w w:val="105"/>
          <w:lang w:eastAsia="ja-JP"/>
        </w:rPr>
        <w:t>Fc,</w:t>
      </w:r>
      <w:r w:rsidR="00AF569F">
        <w:rPr>
          <w:rFonts w:eastAsia="Cambria Math"/>
          <w:w w:val="105"/>
          <w:lang w:eastAsia="ja-JP"/>
        </w:rPr>
        <w:t xml:space="preserve"> </w:t>
      </w:r>
      <w:r w:rsidR="00AF569F" w:rsidRPr="00AF569F">
        <w:rPr>
          <w:rFonts w:eastAsia="Cambria Math"/>
          <w:w w:val="105"/>
          <w:lang w:eastAsia="zh-CN"/>
        </w:rPr>
        <w:t>A</w:t>
      </w:r>
      <w:r w:rsidR="00AF569F" w:rsidRPr="00AF569F">
        <w:rPr>
          <w:rFonts w:eastAsia="Cambria Math"/>
          <w:w w:val="105"/>
          <w:lang w:eastAsia="ja-JP"/>
        </w:rPr>
        <w:t>CD) holds</w:t>
      </w:r>
    </w:p>
    <w:p w:rsidR="00AF569F" w:rsidRP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r w:rsidRPr="00AF569F">
        <w:rPr>
          <w:rFonts w:eastAsia="Cambria Math"/>
          <w:w w:val="105"/>
          <w:lang w:eastAsia="ja-JP"/>
        </w:rPr>
        <w:t>This is the case, since ACD+=ABCDE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 w:rsidRPr="00AF569F">
        <w:rPr>
          <w:rFonts w:eastAsia="Cambria Math"/>
          <w:w w:val="105"/>
          <w:lang w:eastAsia="ja-JP"/>
        </w:rPr>
        <w:t>ABCDE</w:t>
      </w:r>
    </w:p>
    <w:p w:rsid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r w:rsidRPr="00AF569F">
        <w:rPr>
          <w:rFonts w:eastAsia="Cambria Math"/>
          <w:w w:val="105"/>
          <w:lang w:eastAsia="ja-JP"/>
        </w:rPr>
        <w:t xml:space="preserve">Hence, B can be removed, and we obtain </w:t>
      </w:r>
      <w:proofErr w:type="gramStart"/>
      <w:r w:rsidRPr="00AF569F">
        <w:rPr>
          <w:rFonts w:eastAsia="Cambria Math"/>
          <w:w w:val="105"/>
          <w:lang w:eastAsia="ja-JP"/>
        </w:rPr>
        <w:t>Fc:=</w:t>
      </w:r>
      <w:proofErr w:type="gramEnd"/>
      <w:r w:rsidRPr="00AF569F">
        <w:rPr>
          <w:rFonts w:eastAsia="Cambria Math"/>
          <w:w w:val="105"/>
          <w:lang w:eastAsia="ja-JP"/>
        </w:rPr>
        <w:t>{A</w:t>
      </w:r>
      <w:r w:rsidRPr="00AF569F">
        <w:rPr>
          <w:rFonts w:eastAsia="Cambria Math"/>
          <w:w w:val="105"/>
          <w:lang w:eastAsia="ja-JP"/>
        </w:rPr>
        <w:sym w:font="Wingdings" w:char="F0E0"/>
      </w:r>
      <w:r w:rsidRPr="00AF569F">
        <w:rPr>
          <w:rFonts w:eastAsia="Cambria Math"/>
          <w:w w:val="105"/>
          <w:lang w:eastAsia="ja-JP"/>
        </w:rPr>
        <w:t>B, ACD</w:t>
      </w:r>
      <w:r w:rsidRPr="00AF569F">
        <w:rPr>
          <w:rFonts w:eastAsia="Cambria Math"/>
          <w:w w:val="105"/>
          <w:lang w:eastAsia="ja-JP"/>
        </w:rPr>
        <w:sym w:font="Wingdings" w:char="F0E0"/>
      </w:r>
      <w:r w:rsidRPr="00AF569F">
        <w:rPr>
          <w:rFonts w:eastAsia="Cambria Math"/>
          <w:w w:val="105"/>
          <w:lang w:eastAsia="ja-JP"/>
        </w:rPr>
        <w:t>E, EF</w:t>
      </w:r>
      <w:r w:rsidRPr="00AF569F">
        <w:rPr>
          <w:rFonts w:eastAsia="Cambria Math"/>
          <w:w w:val="105"/>
          <w:lang w:eastAsia="ja-JP"/>
        </w:rPr>
        <w:sym w:font="Wingdings" w:char="F0E0"/>
      </w:r>
      <w:r w:rsidRPr="00AF569F">
        <w:rPr>
          <w:rFonts w:eastAsia="Cambria Math"/>
          <w:w w:val="105"/>
          <w:lang w:eastAsia="ja-JP"/>
        </w:rPr>
        <w:t>GH, ACDF</w:t>
      </w:r>
      <w:r w:rsidRPr="00AF569F">
        <w:rPr>
          <w:rFonts w:eastAsia="Cambria Math"/>
          <w:w w:val="105"/>
          <w:lang w:eastAsia="ja-JP"/>
        </w:rPr>
        <w:sym w:font="Wingdings" w:char="F0E0"/>
      </w:r>
      <w:r w:rsidRPr="00AF569F">
        <w:rPr>
          <w:rFonts w:eastAsia="Cambria Math"/>
          <w:w w:val="105"/>
          <w:lang w:eastAsia="ja-JP"/>
        </w:rPr>
        <w:t>EG}</w:t>
      </w:r>
    </w:p>
    <w:p w:rsid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r>
        <w:rPr>
          <w:rFonts w:eastAsia="Cambria Math"/>
          <w:w w:val="105"/>
          <w:lang w:eastAsia="ja-JP"/>
        </w:rPr>
        <w:t xml:space="preserve">To check whether C can be removed, we compute whether </w:t>
      </w:r>
    </w:p>
    <w:p w:rsidR="00AF569F" w:rsidRPr="00AF569F" w:rsidRDefault="00AF569F" w:rsidP="00AF569F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 w:rsidRPr="00AF569F">
        <w:rPr>
          <w:w w:val="105"/>
          <w:lang w:eastAsia="zh-CN"/>
        </w:rPr>
        <w:t>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 w:rsidRPr="00AF569F">
        <w:rPr>
          <w:rFonts w:eastAsia="Cambria Math"/>
          <w:w w:val="105"/>
          <w:lang w:eastAsia="ja-JP"/>
        </w:rPr>
        <w:t>Fc,</w:t>
      </w:r>
      <w:r>
        <w:rPr>
          <w:rFonts w:eastAsia="Cambria Math"/>
          <w:w w:val="105"/>
          <w:lang w:eastAsia="ja-JP"/>
        </w:rPr>
        <w:t xml:space="preserve"> A</w:t>
      </w:r>
      <w:r w:rsidRPr="00AF569F">
        <w:rPr>
          <w:rFonts w:eastAsia="Cambria Math"/>
          <w:w w:val="105"/>
          <w:lang w:eastAsia="ja-JP"/>
        </w:rPr>
        <w:t>D) holds</w:t>
      </w:r>
    </w:p>
    <w:p w:rsid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eastAsia="Cambria Math"/>
          <w:w w:val="105"/>
          <w:lang w:eastAsia="ja-JP"/>
        </w:rPr>
        <w:t>This is not the case, since AD+=ABD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ABD</w:t>
      </w:r>
    </w:p>
    <w:p w:rsid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 xml:space="preserve">To check whether D can be removed, we computer whether </w:t>
      </w:r>
    </w:p>
    <w:p w:rsidR="00AF569F" w:rsidRPr="00AF569F" w:rsidRDefault="00AF569F" w:rsidP="00AF569F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rFonts w:ascii="Cambria Math" w:eastAsia="Cambria Math" w:hAnsi="Cambria Math" w:cs="Cambria Math" w:hint="eastAsia"/>
          <w:w w:val="105"/>
          <w:lang w:eastAsia="ja-JP"/>
        </w:rPr>
        <w:t>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 w:rsidRPr="00AF569F">
        <w:rPr>
          <w:rFonts w:eastAsia="Cambria Math"/>
          <w:w w:val="105"/>
          <w:lang w:eastAsia="ja-JP"/>
        </w:rPr>
        <w:t>Fc,</w:t>
      </w:r>
      <w:r>
        <w:rPr>
          <w:rFonts w:eastAsia="Cambria Math"/>
          <w:w w:val="105"/>
          <w:lang w:eastAsia="ja-JP"/>
        </w:rPr>
        <w:t xml:space="preserve"> AC</w:t>
      </w:r>
      <w:r w:rsidRPr="00AF569F">
        <w:rPr>
          <w:rFonts w:eastAsia="Cambria Math"/>
          <w:w w:val="105"/>
          <w:lang w:eastAsia="ja-JP"/>
        </w:rPr>
        <w:t>) holds</w:t>
      </w:r>
    </w:p>
    <w:p w:rsid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eastAsia="Cambria Math"/>
          <w:w w:val="105"/>
          <w:lang w:eastAsia="ja-JP"/>
        </w:rPr>
        <w:t>This is not the case since AC+=ABC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ABC</w:t>
      </w:r>
    </w:p>
    <w:p w:rsid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For EF</w:t>
      </w:r>
      <w:r w:rsidRPr="00AF569F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GH:</w:t>
      </w:r>
    </w:p>
    <w:p w:rsid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 xml:space="preserve">To check whether </w:t>
      </w:r>
      <w:proofErr w:type="spellStart"/>
      <w:r>
        <w:rPr>
          <w:rFonts w:ascii="Cambria Math" w:eastAsia="Cambria Math" w:hAnsi="Cambria Math" w:cs="Cambria Math"/>
          <w:w w:val="105"/>
          <w:lang w:eastAsia="ja-JP"/>
        </w:rPr>
        <w:t>E</w:t>
      </w:r>
      <w:proofErr w:type="spellEnd"/>
      <w:r>
        <w:rPr>
          <w:rFonts w:ascii="Cambria Math" w:eastAsia="Cambria Math" w:hAnsi="Cambria Math" w:cs="Cambria Math"/>
          <w:w w:val="105"/>
          <w:lang w:eastAsia="ja-JP"/>
        </w:rPr>
        <w:t xml:space="preserve"> can be removed, we compute whether</w:t>
      </w:r>
    </w:p>
    <w:p w:rsidR="00AF569F" w:rsidRP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 w:hint="eastAsia"/>
          <w:w w:val="105"/>
          <w:lang w:eastAsia="ja-JP"/>
        </w:rPr>
      </w:pPr>
      <w:proofErr w:type="spellStart"/>
      <w:r>
        <w:rPr>
          <w:rFonts w:ascii="Cambria Math" w:eastAsia="Cambria Math" w:hAnsi="Cambria Math" w:cs="Cambria Math" w:hint="eastAsia"/>
          <w:w w:val="105"/>
          <w:lang w:eastAsia="ja-JP"/>
        </w:rPr>
        <w:t>G</w:t>
      </w:r>
      <w:r>
        <w:rPr>
          <w:rFonts w:ascii="Cambria Math" w:eastAsia="Cambria Math" w:hAnsi="Cambria Math" w:cs="Cambria Math"/>
          <w:w w:val="105"/>
          <w:lang w:eastAsia="ja-JP"/>
        </w:rPr>
        <w:t>H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 w:rsidRPr="00AF569F">
        <w:rPr>
          <w:rFonts w:eastAsia="Cambria Math"/>
          <w:w w:val="105"/>
          <w:lang w:eastAsia="ja-JP"/>
        </w:rPr>
        <w:t>Fc,</w:t>
      </w:r>
      <w:r>
        <w:rPr>
          <w:rFonts w:eastAsia="Cambria Math"/>
          <w:w w:val="105"/>
          <w:lang w:eastAsia="ja-JP"/>
        </w:rPr>
        <w:t xml:space="preserve"> F</w:t>
      </w:r>
      <w:r w:rsidRPr="00AF569F">
        <w:rPr>
          <w:rFonts w:eastAsia="Cambria Math"/>
          <w:w w:val="105"/>
          <w:lang w:eastAsia="ja-JP"/>
        </w:rPr>
        <w:t>) holds</w:t>
      </w:r>
    </w:p>
    <w:p w:rsidR="000E5188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This is not the case since F+=F and GH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F</w:t>
      </w:r>
    </w:p>
    <w:p w:rsidR="000E5188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 xml:space="preserve">To check whether F can be removed, we computer whether </w:t>
      </w:r>
    </w:p>
    <w:p w:rsidR="00AF569F" w:rsidRDefault="00AF569F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proofErr w:type="spellStart"/>
      <w:r>
        <w:rPr>
          <w:rFonts w:hint="eastAsia"/>
          <w:w w:val="105"/>
        </w:rPr>
        <w:t>G</w:t>
      </w:r>
      <w:r>
        <w:rPr>
          <w:w w:val="105"/>
        </w:rPr>
        <w:t>H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 w:rsidRPr="00AF569F">
        <w:rPr>
          <w:rFonts w:eastAsia="Cambria Math"/>
          <w:w w:val="105"/>
          <w:lang w:eastAsia="ja-JP"/>
        </w:rPr>
        <w:t>Fc,</w:t>
      </w:r>
      <w:r>
        <w:rPr>
          <w:rFonts w:eastAsia="Cambria Math"/>
          <w:w w:val="105"/>
          <w:lang w:eastAsia="ja-JP"/>
        </w:rPr>
        <w:t xml:space="preserve"> E</w:t>
      </w:r>
      <w:r w:rsidRPr="00AF569F">
        <w:rPr>
          <w:rFonts w:eastAsia="Cambria Math"/>
          <w:w w:val="105"/>
          <w:lang w:eastAsia="ja-JP"/>
        </w:rPr>
        <w:t>) holds</w:t>
      </w:r>
    </w:p>
    <w:p w:rsidR="00AF569F" w:rsidRDefault="00AF569F" w:rsidP="00AF569F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This is not the case since E+=E and GH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 w:rsidR="002760F7">
        <w:rPr>
          <w:rFonts w:ascii="Cambria Math" w:eastAsia="Cambria Math" w:hAnsi="Cambria Math" w:cs="Cambria Math"/>
          <w:w w:val="105"/>
          <w:lang w:eastAsia="ja-JP"/>
        </w:rPr>
        <w:t>E</w:t>
      </w:r>
    </w:p>
    <w:p w:rsidR="000E5188" w:rsidRDefault="000E5188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</w:p>
    <w:p w:rsidR="000E5188" w:rsidRDefault="002760F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For ACDF</w:t>
      </w:r>
      <w:r w:rsidRPr="002760F7">
        <w:rPr>
          <w:w w:val="105"/>
        </w:rPr>
        <w:sym w:font="Wingdings" w:char="F0E0"/>
      </w:r>
      <w:r>
        <w:rPr>
          <w:w w:val="105"/>
        </w:rPr>
        <w:t>EG: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To check whether A can be removed, we compute whether</w:t>
      </w:r>
    </w:p>
    <w:p w:rsidR="002760F7" w:rsidRPr="00AF569F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 w:hint="eastAsia"/>
          <w:w w:val="105"/>
          <w:lang w:eastAsia="ja-JP"/>
        </w:rPr>
      </w:pPr>
      <w:proofErr w:type="spellStart"/>
      <w:r>
        <w:rPr>
          <w:rFonts w:ascii="Cambria Math" w:eastAsia="Cambria Math" w:hAnsi="Cambria Math" w:cs="Cambria Math"/>
          <w:w w:val="105"/>
          <w:lang w:eastAsia="ja-JP"/>
        </w:rPr>
        <w:t>EG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 w:rsidRPr="00AF569F">
        <w:rPr>
          <w:rFonts w:eastAsia="Cambria Math"/>
          <w:w w:val="105"/>
          <w:lang w:eastAsia="ja-JP"/>
        </w:rPr>
        <w:t>Fc,</w:t>
      </w:r>
      <w:r>
        <w:rPr>
          <w:rFonts w:eastAsia="Cambria Math"/>
          <w:w w:val="105"/>
          <w:lang w:eastAsia="ja-JP"/>
        </w:rPr>
        <w:t xml:space="preserve"> CDF</w:t>
      </w:r>
      <w:r w:rsidRPr="00AF569F">
        <w:rPr>
          <w:rFonts w:eastAsia="Cambria Math"/>
          <w:w w:val="105"/>
          <w:lang w:eastAsia="ja-JP"/>
        </w:rPr>
        <w:t>) holds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This is not the case since CDF+=CDF and EG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CDF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To check whether C can be removed, we compute whether</w:t>
      </w:r>
    </w:p>
    <w:p w:rsidR="002760F7" w:rsidRPr="00AF569F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 w:hint="eastAsia"/>
          <w:w w:val="105"/>
          <w:lang w:eastAsia="ja-JP"/>
        </w:rPr>
      </w:pPr>
      <w:proofErr w:type="spellStart"/>
      <w:r>
        <w:rPr>
          <w:rFonts w:ascii="Cambria Math" w:eastAsia="Cambria Math" w:hAnsi="Cambria Math" w:cs="Cambria Math"/>
          <w:w w:val="105"/>
          <w:lang w:eastAsia="ja-JP"/>
        </w:rPr>
        <w:t>EG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 w:rsidRPr="00AF569F">
        <w:rPr>
          <w:rFonts w:eastAsia="Cambria Math"/>
          <w:w w:val="105"/>
          <w:lang w:eastAsia="ja-JP"/>
        </w:rPr>
        <w:t>Fc,</w:t>
      </w:r>
      <w:r>
        <w:rPr>
          <w:rFonts w:eastAsia="Cambria Math"/>
          <w:w w:val="105"/>
          <w:lang w:eastAsia="ja-JP"/>
        </w:rPr>
        <w:t xml:space="preserve"> ADF</w:t>
      </w:r>
      <w:r w:rsidRPr="00AF569F">
        <w:rPr>
          <w:rFonts w:eastAsia="Cambria Math"/>
          <w:w w:val="105"/>
          <w:lang w:eastAsia="ja-JP"/>
        </w:rPr>
        <w:t>) holds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This is not the case since ADF+=ABDF and EG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ABDF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To check whether D can be removed, we compute whether</w:t>
      </w:r>
    </w:p>
    <w:p w:rsidR="002760F7" w:rsidRPr="00AF569F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 w:hint="eastAsia"/>
          <w:w w:val="105"/>
          <w:lang w:eastAsia="ja-JP"/>
        </w:rPr>
      </w:pPr>
      <w:proofErr w:type="spellStart"/>
      <w:r>
        <w:rPr>
          <w:rFonts w:ascii="Cambria Math" w:eastAsia="Cambria Math" w:hAnsi="Cambria Math" w:cs="Cambria Math"/>
          <w:w w:val="105"/>
          <w:lang w:eastAsia="ja-JP"/>
        </w:rPr>
        <w:t>EG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 w:rsidRPr="00AF569F">
        <w:rPr>
          <w:rFonts w:eastAsia="Cambria Math"/>
          <w:w w:val="105"/>
          <w:lang w:eastAsia="ja-JP"/>
        </w:rPr>
        <w:t>Fc,</w:t>
      </w:r>
      <w:r>
        <w:rPr>
          <w:rFonts w:eastAsia="Cambria Math"/>
          <w:w w:val="105"/>
          <w:lang w:eastAsia="ja-JP"/>
        </w:rPr>
        <w:t xml:space="preserve"> ACF</w:t>
      </w:r>
      <w:r w:rsidRPr="00AF569F">
        <w:rPr>
          <w:rFonts w:eastAsia="Cambria Math"/>
          <w:w w:val="105"/>
          <w:lang w:eastAsia="ja-JP"/>
        </w:rPr>
        <w:t>) holds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This is not the case since ACF+=ABCF and EG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ABCF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To check whether F can be removed, we compute whether</w:t>
      </w:r>
    </w:p>
    <w:p w:rsidR="002760F7" w:rsidRPr="00AF569F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 w:hint="eastAsia"/>
          <w:w w:val="105"/>
          <w:lang w:eastAsia="ja-JP"/>
        </w:rPr>
      </w:pPr>
      <w:proofErr w:type="spellStart"/>
      <w:r>
        <w:rPr>
          <w:rFonts w:ascii="Cambria Math" w:eastAsia="Cambria Math" w:hAnsi="Cambria Math" w:cs="Cambria Math"/>
          <w:w w:val="105"/>
          <w:lang w:eastAsia="ja-JP"/>
        </w:rPr>
        <w:t>EG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 w:rsidRPr="00AF569F">
        <w:rPr>
          <w:rFonts w:eastAsia="Cambria Math"/>
          <w:w w:val="105"/>
          <w:lang w:eastAsia="ja-JP"/>
        </w:rPr>
        <w:t>Fc,</w:t>
      </w:r>
      <w:r>
        <w:rPr>
          <w:rFonts w:eastAsia="Cambria Math"/>
          <w:w w:val="105"/>
          <w:lang w:eastAsia="ja-JP"/>
        </w:rPr>
        <w:t xml:space="preserve"> ACD</w:t>
      </w:r>
      <w:r w:rsidRPr="00AF569F">
        <w:rPr>
          <w:rFonts w:eastAsia="Cambria Math"/>
          <w:w w:val="105"/>
          <w:lang w:eastAsia="ja-JP"/>
        </w:rPr>
        <w:t>) holds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This is not the case since ACD+=ABCDE and EG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ABCDE</w:t>
      </w:r>
    </w:p>
    <w:p w:rsidR="002760F7" w:rsidRDefault="002760F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</w:p>
    <w:p w:rsidR="000E5188" w:rsidRDefault="002760F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Step 3:</w:t>
      </w:r>
    </w:p>
    <w:p w:rsidR="002760F7" w:rsidRDefault="002760F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</w:p>
    <w:p w:rsidR="002760F7" w:rsidRDefault="002760F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For A</w:t>
      </w:r>
      <w:r w:rsidRPr="002760F7">
        <w:rPr>
          <w:w w:val="105"/>
        </w:rPr>
        <w:sym w:font="Wingdings" w:char="F0E0"/>
      </w:r>
      <w:r>
        <w:rPr>
          <w:w w:val="105"/>
        </w:rPr>
        <w:t>B</w:t>
      </w:r>
    </w:p>
    <w:p w:rsidR="002760F7" w:rsidRDefault="002760F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To check whether B can be removed, we check whether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rFonts w:hint="eastAsia"/>
          <w:w w:val="105"/>
        </w:rPr>
        <w:t>B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∅, ACD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E,EF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GH,ACDF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EG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A</w:t>
      </w:r>
      <w:r w:rsidRPr="00AF569F">
        <w:rPr>
          <w:rFonts w:eastAsia="Cambria Math"/>
          <w:w w:val="105"/>
          <w:lang w:eastAsia="ja-JP"/>
        </w:rPr>
        <w:t>) holds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not the case since A+=A and B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lastRenderedPageBreak/>
        <w:t>For ACD</w:t>
      </w:r>
      <w:r w:rsidRPr="002760F7">
        <w:rPr>
          <w:w w:val="105"/>
        </w:rPr>
        <w:sym w:font="Wingdings" w:char="F0E0"/>
      </w:r>
      <w:r>
        <w:rPr>
          <w:w w:val="105"/>
        </w:rPr>
        <w:t>E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To check whether B can be removed, we check whether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proofErr w:type="gramStart"/>
      <w:r>
        <w:rPr>
          <w:rFonts w:ascii="Cambria Math" w:eastAsia="Cambria Math" w:hAnsi="Cambria Math"/>
          <w:w w:val="105"/>
          <w:lang w:eastAsia="ja-JP"/>
        </w:rPr>
        <w:t>B,ACD</w:t>
      </w:r>
      <w:proofErr w:type="gramEnd"/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∅,EF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GH,ACDF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EG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ACD</w:t>
      </w:r>
      <w:r w:rsidRPr="00AF569F">
        <w:rPr>
          <w:rFonts w:eastAsia="Cambria Math"/>
          <w:w w:val="105"/>
          <w:lang w:eastAsia="ja-JP"/>
        </w:rPr>
        <w:t>) holds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not the case since ACD+=ABCD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ABCD</w:t>
      </w:r>
    </w:p>
    <w:p w:rsidR="002760F7" w:rsidRP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 w:hint="eastAsia"/>
          <w:w w:val="105"/>
          <w:lang w:eastAsia="ja-JP"/>
        </w:rPr>
      </w:pP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For EF</w:t>
      </w:r>
      <w:r w:rsidRPr="002760F7">
        <w:rPr>
          <w:w w:val="105"/>
        </w:rPr>
        <w:sym w:font="Wingdings" w:char="F0E0"/>
      </w:r>
      <w:r>
        <w:rPr>
          <w:w w:val="105"/>
        </w:rPr>
        <w:t>GH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 xml:space="preserve">To check whether </w:t>
      </w:r>
      <w:r w:rsidR="00CC0894">
        <w:rPr>
          <w:w w:val="105"/>
        </w:rPr>
        <w:t>G</w:t>
      </w:r>
      <w:r>
        <w:rPr>
          <w:w w:val="105"/>
        </w:rPr>
        <w:t xml:space="preserve"> can be removed, we check whether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B, ACD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 EF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H, ACDF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EG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EF</w:t>
      </w:r>
      <w:r w:rsidRPr="00AF569F">
        <w:rPr>
          <w:rFonts w:eastAsia="Cambria Math"/>
          <w:w w:val="105"/>
          <w:lang w:eastAsia="ja-JP"/>
        </w:rPr>
        <w:t>) holds</w:t>
      </w:r>
    </w:p>
    <w:p w:rsidR="002760F7" w:rsidRDefault="002760F7" w:rsidP="002760F7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 xml:space="preserve">This is not the case since </w:t>
      </w:r>
      <w:r w:rsidR="00CC0894">
        <w:rPr>
          <w:w w:val="105"/>
        </w:rPr>
        <w:t>EF</w:t>
      </w:r>
      <w:r>
        <w:rPr>
          <w:w w:val="105"/>
        </w:rPr>
        <w:t>+=</w:t>
      </w:r>
      <w:r w:rsidR="00CC0894">
        <w:rPr>
          <w:w w:val="105"/>
        </w:rPr>
        <w:t>EFH</w:t>
      </w:r>
      <w:r>
        <w:rPr>
          <w:w w:val="105"/>
        </w:rPr>
        <w:t xml:space="preserve"> and </w:t>
      </w:r>
      <w:r w:rsidR="00CC0894">
        <w:rPr>
          <w:w w:val="105"/>
        </w:rPr>
        <w:t>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 w:rsidR="00CC0894">
        <w:rPr>
          <w:rFonts w:ascii="Cambria Math" w:eastAsia="Cambria Math" w:hAnsi="Cambria Math" w:cs="Cambria Math"/>
          <w:w w:val="105"/>
          <w:lang w:eastAsia="ja-JP"/>
        </w:rPr>
        <w:t>EFH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To check whether H can be removed, we check whether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H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B, ACD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 EF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G, ACDF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EG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EF</w:t>
      </w:r>
      <w:r w:rsidRPr="00AF569F">
        <w:rPr>
          <w:rFonts w:eastAsia="Cambria Math"/>
          <w:w w:val="105"/>
          <w:lang w:eastAsia="ja-JP"/>
        </w:rPr>
        <w:t>) holds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not the case since EF+=EFH and H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EFH</w:t>
      </w:r>
    </w:p>
    <w:p w:rsidR="002760F7" w:rsidRDefault="002760F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For ACDF</w:t>
      </w:r>
      <w:r w:rsidRPr="002760F7">
        <w:rPr>
          <w:w w:val="105"/>
        </w:rPr>
        <w:sym w:font="Wingdings" w:char="F0E0"/>
      </w:r>
      <w:r>
        <w:rPr>
          <w:w w:val="105"/>
        </w:rPr>
        <w:t>EG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 xml:space="preserve">To check whether </w:t>
      </w:r>
      <w:proofErr w:type="spellStart"/>
      <w:r>
        <w:rPr>
          <w:w w:val="105"/>
        </w:rPr>
        <w:t>E</w:t>
      </w:r>
      <w:proofErr w:type="spellEnd"/>
      <w:r>
        <w:rPr>
          <w:w w:val="105"/>
        </w:rPr>
        <w:t xml:space="preserve"> can be removed, we check whether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proofErr w:type="gramStart"/>
      <w:r>
        <w:rPr>
          <w:rFonts w:ascii="Cambria Math" w:eastAsia="Cambria Math" w:hAnsi="Cambria Math"/>
          <w:w w:val="105"/>
          <w:lang w:eastAsia="ja-JP"/>
        </w:rPr>
        <w:t>B,ACD</w:t>
      </w:r>
      <w:proofErr w:type="gramEnd"/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E,EF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GH,ACDF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G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ACDF</w:t>
      </w:r>
      <w:r w:rsidRPr="00AF569F">
        <w:rPr>
          <w:rFonts w:eastAsia="Cambria Math"/>
          <w:w w:val="105"/>
          <w:lang w:eastAsia="ja-JP"/>
        </w:rPr>
        <w:t>) holds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the case since ACDF+=ABCDEFGH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>
        <w:rPr>
          <w:rFonts w:ascii="Cambria Math" w:eastAsia="Cambria Math" w:hAnsi="Cambria Math" w:cs="Cambria Math"/>
          <w:w w:val="105"/>
          <w:lang w:eastAsia="ja-JP"/>
        </w:rPr>
        <w:t>ABCDEFGH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 xml:space="preserve">Hence, E can be removed, and we obtain 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  <w:proofErr w:type="gramStart"/>
      <w:r>
        <w:rPr>
          <w:rFonts w:ascii="Cambria Math" w:eastAsia="Cambria Math" w:hAnsi="Cambria Math" w:cs="Cambria Math"/>
          <w:w w:val="105"/>
          <w:lang w:eastAsia="ja-JP"/>
        </w:rPr>
        <w:t>Fc:=</w:t>
      </w:r>
      <w:proofErr w:type="gramEnd"/>
      <w:r>
        <w:rPr>
          <w:rFonts w:ascii="Cambria Math" w:eastAsia="Cambria Math" w:hAnsi="Cambria Math" w:cs="Cambria Math"/>
          <w:w w:val="105"/>
          <w:lang w:eastAsia="ja-JP"/>
        </w:rPr>
        <w:t>{</w:t>
      </w:r>
      <w:r>
        <w:rPr>
          <w:rFonts w:eastAsia="Cambria Math"/>
          <w:w w:val="105"/>
          <w:lang w:eastAsia="ja-JP"/>
        </w:rPr>
        <w:t>A</w:t>
      </w:r>
      <w:r w:rsidRPr="002760F7">
        <w:rPr>
          <w:rFonts w:eastAsia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B, ACD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 EF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GH, ACDF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G</w:t>
      </w:r>
      <w:r>
        <w:rPr>
          <w:rFonts w:ascii="Cambria Math" w:eastAsia="Cambria Math" w:hAnsi="Cambria Math" w:cs="Cambria Math"/>
          <w:w w:val="105"/>
          <w:lang w:eastAsia="ja-JP"/>
        </w:rPr>
        <w:t>}</w:t>
      </w:r>
    </w:p>
    <w:p w:rsidR="002760F7" w:rsidRDefault="002760F7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To check whether G can be removed, we check whether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proofErr w:type="gramStart"/>
      <w:r>
        <w:rPr>
          <w:rFonts w:ascii="Cambria Math" w:eastAsia="Cambria Math" w:hAnsi="Cambria Math"/>
          <w:w w:val="105"/>
          <w:lang w:eastAsia="ja-JP"/>
        </w:rPr>
        <w:t>B,ACD</w:t>
      </w:r>
      <w:proofErr w:type="gramEnd"/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E,EF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GH,ACDF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ACDF</w:t>
      </w:r>
      <w:r w:rsidRPr="00AF569F">
        <w:rPr>
          <w:rFonts w:eastAsia="Cambria Math"/>
          <w:w w:val="105"/>
          <w:lang w:eastAsia="ja-JP"/>
        </w:rPr>
        <w:t>) holds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the case since ACDF+=ABCDEFGH and G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>
        <w:rPr>
          <w:rFonts w:ascii="Cambria Math" w:eastAsia="Cambria Math" w:hAnsi="Cambria Math" w:cs="Cambria Math"/>
          <w:w w:val="105"/>
          <w:lang w:eastAsia="ja-JP"/>
        </w:rPr>
        <w:t>ABCDEFGH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 xml:space="preserve">Hence, G can be removed, and we obtain 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  <w:proofErr w:type="gramStart"/>
      <w:r>
        <w:rPr>
          <w:rFonts w:ascii="Cambria Math" w:eastAsia="Cambria Math" w:hAnsi="Cambria Math" w:cs="Cambria Math"/>
          <w:w w:val="105"/>
          <w:lang w:eastAsia="ja-JP"/>
        </w:rPr>
        <w:t>Fc:=</w:t>
      </w:r>
      <w:proofErr w:type="gramEnd"/>
      <w:r>
        <w:rPr>
          <w:rFonts w:ascii="Cambria Math" w:eastAsia="Cambria Math" w:hAnsi="Cambria Math" w:cs="Cambria Math"/>
          <w:w w:val="105"/>
          <w:lang w:eastAsia="ja-JP"/>
        </w:rPr>
        <w:t>{</w:t>
      </w:r>
      <w:r>
        <w:rPr>
          <w:rFonts w:eastAsia="Cambria Math"/>
          <w:w w:val="105"/>
          <w:lang w:eastAsia="ja-JP"/>
        </w:rPr>
        <w:t>A</w:t>
      </w:r>
      <w:r w:rsidRPr="002760F7">
        <w:rPr>
          <w:rFonts w:eastAsia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B, ACD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 EF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GH, ACDF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}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</w:p>
    <w:p w:rsidR="002760F7" w:rsidRDefault="00CC0894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 xml:space="preserve">Step 4: we obtain </w:t>
      </w:r>
      <w:proofErr w:type="gramStart"/>
      <w:r>
        <w:rPr>
          <w:w w:val="105"/>
        </w:rPr>
        <w:t>Fc:=</w:t>
      </w:r>
      <w:proofErr w:type="gramEnd"/>
      <w:r>
        <w:rPr>
          <w:w w:val="105"/>
        </w:rPr>
        <w:t>{A</w:t>
      </w:r>
      <w:r w:rsidRPr="00CC0894">
        <w:rPr>
          <w:w w:val="105"/>
        </w:rPr>
        <w:sym w:font="Wingdings" w:char="F0E0"/>
      </w:r>
      <w:r>
        <w:rPr>
          <w:w w:val="105"/>
        </w:rPr>
        <w:t>B, ACD</w:t>
      </w:r>
      <w:r w:rsidRPr="00CC0894">
        <w:rPr>
          <w:w w:val="105"/>
        </w:rPr>
        <w:sym w:font="Wingdings" w:char="F0E0"/>
      </w:r>
      <w:r>
        <w:rPr>
          <w:w w:val="105"/>
        </w:rPr>
        <w:t>E, EF</w:t>
      </w:r>
      <w:r w:rsidRPr="00CC0894">
        <w:rPr>
          <w:w w:val="105"/>
        </w:rPr>
        <w:sym w:font="Wingdings" w:char="F0E0"/>
      </w:r>
      <w:r>
        <w:rPr>
          <w:w w:val="105"/>
        </w:rPr>
        <w:t>GH}</w:t>
      </w:r>
    </w:p>
    <w:p w:rsidR="00CC0894" w:rsidRDefault="00CC0894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 xml:space="preserve">Step 5: for standard form </w:t>
      </w:r>
      <w:proofErr w:type="gramStart"/>
      <w:r>
        <w:rPr>
          <w:w w:val="105"/>
        </w:rPr>
        <w:t>Fc:=</w:t>
      </w:r>
      <w:proofErr w:type="gramEnd"/>
      <w:r>
        <w:rPr>
          <w:w w:val="105"/>
        </w:rPr>
        <w:t>{A</w:t>
      </w:r>
      <w:r w:rsidRPr="00CC0894">
        <w:rPr>
          <w:w w:val="105"/>
        </w:rPr>
        <w:sym w:font="Wingdings" w:char="F0E0"/>
      </w:r>
      <w:r>
        <w:rPr>
          <w:w w:val="105"/>
        </w:rPr>
        <w:t>B, ACD</w:t>
      </w:r>
      <w:r w:rsidRPr="00CC0894">
        <w:rPr>
          <w:w w:val="105"/>
        </w:rPr>
        <w:sym w:font="Wingdings" w:char="F0E0"/>
      </w:r>
      <w:r>
        <w:rPr>
          <w:w w:val="105"/>
        </w:rPr>
        <w:t>E, EF</w:t>
      </w:r>
      <w:r w:rsidRPr="00CC0894">
        <w:rPr>
          <w:w w:val="105"/>
        </w:rPr>
        <w:sym w:font="Wingdings" w:char="F0E0"/>
      </w:r>
      <w:r>
        <w:rPr>
          <w:w w:val="105"/>
        </w:rPr>
        <w:t>G,EF</w:t>
      </w:r>
      <w:r w:rsidRPr="00CC0894">
        <w:rPr>
          <w:w w:val="105"/>
        </w:rPr>
        <w:sym w:font="Wingdings" w:char="F0E0"/>
      </w:r>
      <w:r>
        <w:rPr>
          <w:w w:val="105"/>
        </w:rPr>
        <w:t>H}</w:t>
      </w:r>
    </w:p>
    <w:p w:rsidR="00CC0894" w:rsidRDefault="00CC0894" w:rsidP="00CC0894">
      <w:pPr>
        <w:pStyle w:val="a4"/>
        <w:tabs>
          <w:tab w:val="left" w:pos="829"/>
        </w:tabs>
        <w:spacing w:line="247" w:lineRule="auto"/>
        <w:ind w:right="523" w:firstLineChars="300" w:firstLine="691"/>
        <w:jc w:val="both"/>
        <w:rPr>
          <w:w w:val="105"/>
        </w:rPr>
      </w:pPr>
      <w:r>
        <w:rPr>
          <w:w w:val="105"/>
        </w:rPr>
        <w:t xml:space="preserve">or </w:t>
      </w:r>
      <w:r w:rsidR="007335AC">
        <w:rPr>
          <w:w w:val="105"/>
        </w:rPr>
        <w:t>non</w:t>
      </w:r>
      <w:r>
        <w:rPr>
          <w:w w:val="105"/>
        </w:rPr>
        <w:t xml:space="preserve">standard form </w:t>
      </w:r>
      <w:proofErr w:type="gramStart"/>
      <w:r>
        <w:rPr>
          <w:w w:val="105"/>
        </w:rPr>
        <w:t>Fc:=</w:t>
      </w:r>
      <w:proofErr w:type="gramEnd"/>
      <w:r>
        <w:rPr>
          <w:w w:val="105"/>
        </w:rPr>
        <w:t>{A</w:t>
      </w:r>
      <w:r w:rsidRPr="00CC0894">
        <w:rPr>
          <w:w w:val="105"/>
        </w:rPr>
        <w:sym w:font="Wingdings" w:char="F0E0"/>
      </w:r>
      <w:r>
        <w:rPr>
          <w:w w:val="105"/>
        </w:rPr>
        <w:t>B, ACD</w:t>
      </w:r>
      <w:r w:rsidRPr="00CC0894">
        <w:rPr>
          <w:w w:val="105"/>
        </w:rPr>
        <w:sym w:font="Wingdings" w:char="F0E0"/>
      </w:r>
      <w:r>
        <w:rPr>
          <w:w w:val="105"/>
        </w:rPr>
        <w:t>E, EF</w:t>
      </w:r>
      <w:r w:rsidRPr="00CC0894">
        <w:rPr>
          <w:w w:val="105"/>
        </w:rPr>
        <w:sym w:font="Wingdings" w:char="F0E0"/>
      </w:r>
      <w:r>
        <w:rPr>
          <w:w w:val="105"/>
        </w:rPr>
        <w:t>GH}</w:t>
      </w:r>
    </w:p>
    <w:p w:rsidR="00CC0894" w:rsidRPr="003E153E" w:rsidRDefault="00CC0894" w:rsidP="00CC0894">
      <w:pPr>
        <w:tabs>
          <w:tab w:val="left" w:pos="829"/>
        </w:tabs>
        <w:spacing w:line="247" w:lineRule="auto"/>
        <w:ind w:right="523"/>
        <w:jc w:val="both"/>
      </w:pPr>
    </w:p>
    <w:p w:rsidR="00CC0894" w:rsidRDefault="00CC0894" w:rsidP="000E5188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</w:p>
    <w:p w:rsidR="000E5188" w:rsidRPr="003E153E" w:rsidRDefault="000E5188" w:rsidP="00AF569F">
      <w:pPr>
        <w:tabs>
          <w:tab w:val="left" w:pos="829"/>
        </w:tabs>
        <w:spacing w:line="247" w:lineRule="auto"/>
        <w:ind w:right="523"/>
        <w:jc w:val="both"/>
      </w:pPr>
    </w:p>
    <w:p w:rsidR="00EC50B4" w:rsidRPr="003E153E" w:rsidRDefault="00EC50B4">
      <w:pPr>
        <w:pStyle w:val="a3"/>
        <w:spacing w:before="6"/>
        <w:rPr>
          <w:sz w:val="19"/>
        </w:rPr>
      </w:pPr>
    </w:p>
    <w:p w:rsidR="00EC50B4" w:rsidRPr="003E153E" w:rsidRDefault="003E153E">
      <w:pPr>
        <w:pStyle w:val="a4"/>
        <w:numPr>
          <w:ilvl w:val="0"/>
          <w:numId w:val="2"/>
        </w:numPr>
        <w:tabs>
          <w:tab w:val="left" w:pos="886"/>
          <w:tab w:val="left" w:pos="887"/>
        </w:tabs>
        <w:ind w:left="886" w:hanging="396"/>
      </w:pPr>
      <w:r w:rsidRPr="003E153E">
        <w:rPr>
          <w:w w:val="105"/>
        </w:rPr>
        <w:t>[10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points]</w:t>
      </w:r>
      <w:r w:rsidRPr="003E153E">
        <w:rPr>
          <w:spacing w:val="-4"/>
          <w:w w:val="105"/>
        </w:rPr>
        <w:t xml:space="preserve"> </w:t>
      </w:r>
      <w:r w:rsidRPr="003E153E">
        <w:rPr>
          <w:w w:val="105"/>
        </w:rPr>
        <w:t>Find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a</w:t>
      </w:r>
      <w:r w:rsidRPr="003E153E">
        <w:rPr>
          <w:spacing w:val="-5"/>
          <w:w w:val="105"/>
        </w:rPr>
        <w:t xml:space="preserve"> </w:t>
      </w:r>
      <w:r w:rsidRPr="003E153E">
        <w:rPr>
          <w:w w:val="105"/>
        </w:rPr>
        <w:t>minimal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cover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for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relation</w:t>
      </w:r>
      <w:r w:rsidRPr="003E153E">
        <w:rPr>
          <w:spacing w:val="-7"/>
          <w:w w:val="105"/>
        </w:rPr>
        <w:t xml:space="preserve"> </w:t>
      </w:r>
      <w:r w:rsidRPr="003E153E">
        <w:rPr>
          <w:i/>
          <w:w w:val="105"/>
        </w:rPr>
        <w:t>R</w:t>
      </w:r>
      <w:r w:rsidRPr="003E153E">
        <w:rPr>
          <w:i/>
          <w:spacing w:val="-8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(A,</w:t>
      </w:r>
      <w:r w:rsidRPr="003E153E">
        <w:rPr>
          <w:spacing w:val="-5"/>
          <w:w w:val="105"/>
        </w:rPr>
        <w:t xml:space="preserve"> </w:t>
      </w:r>
      <w:r w:rsidRPr="003E153E">
        <w:rPr>
          <w:w w:val="105"/>
        </w:rPr>
        <w:t>B,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C,</w:t>
      </w:r>
      <w:r w:rsidRPr="003E153E">
        <w:rPr>
          <w:spacing w:val="-5"/>
          <w:w w:val="105"/>
        </w:rPr>
        <w:t xml:space="preserve"> </w:t>
      </w:r>
      <w:r w:rsidRPr="003E153E">
        <w:rPr>
          <w:w w:val="105"/>
        </w:rPr>
        <w:t>D,</w:t>
      </w:r>
      <w:r w:rsidRPr="003E153E">
        <w:rPr>
          <w:spacing w:val="-6"/>
          <w:w w:val="105"/>
        </w:rPr>
        <w:t xml:space="preserve"> </w:t>
      </w:r>
      <w:r w:rsidRPr="003E153E">
        <w:rPr>
          <w:w w:val="105"/>
        </w:rPr>
        <w:t>E)</w:t>
      </w:r>
      <w:r w:rsidRPr="003E153E">
        <w:rPr>
          <w:spacing w:val="-7"/>
          <w:w w:val="105"/>
        </w:rPr>
        <w:t xml:space="preserve"> </w:t>
      </w:r>
      <w:r w:rsidRPr="003E153E">
        <w:rPr>
          <w:w w:val="105"/>
        </w:rPr>
        <w:t>with</w:t>
      </w:r>
      <w:r w:rsidRPr="003E153E">
        <w:rPr>
          <w:spacing w:val="-7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6"/>
          <w:w w:val="105"/>
        </w:rPr>
        <w:t xml:space="preserve"> </w:t>
      </w:r>
      <w:r w:rsidRPr="003E153E">
        <w:rPr>
          <w:w w:val="105"/>
        </w:rPr>
        <w:t>set</w:t>
      </w:r>
    </w:p>
    <w:p w:rsidR="00EC50B4" w:rsidRDefault="003E153E">
      <w:pPr>
        <w:pStyle w:val="a3"/>
        <w:spacing w:before="20"/>
        <w:ind w:left="828"/>
        <w:rPr>
          <w:w w:val="105"/>
        </w:rPr>
      </w:pPr>
      <w:r w:rsidRPr="003E153E">
        <w:rPr>
          <w:i/>
          <w:w w:val="105"/>
        </w:rPr>
        <w:t xml:space="preserve">F </w:t>
      </w:r>
      <w:r w:rsidRPr="003E153E">
        <w:rPr>
          <w:w w:val="105"/>
        </w:rPr>
        <w:t>= {A→BC, CD→E, B→D, E→A} of functional dependencies. Show each step.</w:t>
      </w:r>
    </w:p>
    <w:p w:rsidR="00CC0894" w:rsidRDefault="00CC0894">
      <w:pPr>
        <w:pStyle w:val="a3"/>
        <w:spacing w:before="20"/>
        <w:ind w:left="828"/>
      </w:pPr>
    </w:p>
    <w:p w:rsidR="00CC0894" w:rsidRDefault="00CC0894">
      <w:pPr>
        <w:pStyle w:val="a3"/>
        <w:spacing w:before="20"/>
        <w:ind w:left="828"/>
      </w:pPr>
      <w:r>
        <w:t xml:space="preserve">Step 1: </w:t>
      </w:r>
      <w:proofErr w:type="gramStart"/>
      <w:r>
        <w:t>Fc:=</w:t>
      </w:r>
      <w:proofErr w:type="gramEnd"/>
      <w:r>
        <w:t>{A</w:t>
      </w:r>
      <w:r>
        <w:sym w:font="Wingdings" w:char="F0E0"/>
      </w:r>
      <w:r>
        <w:t>BC, CD</w:t>
      </w:r>
      <w:r>
        <w:sym w:font="Wingdings" w:char="F0E0"/>
      </w:r>
      <w:r>
        <w:t>E, B</w:t>
      </w:r>
      <w:r>
        <w:sym w:font="Wingdings" w:char="F0E0"/>
      </w:r>
      <w:r>
        <w:t>D, E</w:t>
      </w:r>
      <w:r>
        <w:sym w:font="Wingdings" w:char="F0E0"/>
      </w:r>
      <w:r>
        <w:t>A}</w:t>
      </w:r>
    </w:p>
    <w:p w:rsidR="00CC0894" w:rsidRDefault="00CC0894">
      <w:pPr>
        <w:pStyle w:val="a3"/>
        <w:spacing w:before="20"/>
        <w:ind w:left="828"/>
      </w:pPr>
      <w:r>
        <w:t xml:space="preserve">Step 2: </w:t>
      </w:r>
    </w:p>
    <w:p w:rsidR="00CC0894" w:rsidRDefault="00CC0894">
      <w:pPr>
        <w:pStyle w:val="a3"/>
        <w:spacing w:before="20"/>
        <w:ind w:left="828"/>
      </w:pPr>
      <w:r>
        <w:t>Only CD</w:t>
      </w:r>
      <w:r>
        <w:sym w:font="Wingdings" w:char="F0E0"/>
      </w:r>
      <w:r w:rsidR="001974F1">
        <w:rPr>
          <w:rFonts w:hint="eastAsia"/>
          <w:lang w:eastAsia="zh-CN"/>
        </w:rPr>
        <w:t>E</w:t>
      </w:r>
      <w:r>
        <w:t xml:space="preserve"> has </w:t>
      </w:r>
      <w:r w:rsidR="00722C3D">
        <w:t>more than one attributes on its left-hand side</w:t>
      </w:r>
    </w:p>
    <w:p w:rsidR="00722C3D" w:rsidRDefault="00722C3D">
      <w:pPr>
        <w:pStyle w:val="a3"/>
        <w:spacing w:before="20"/>
        <w:ind w:left="828"/>
      </w:pPr>
      <w:r>
        <w:t>To check whether C can be removed, we compute whether</w:t>
      </w:r>
    </w:p>
    <w:p w:rsidR="00722C3D" w:rsidRDefault="00722C3D">
      <w:pPr>
        <w:pStyle w:val="a3"/>
        <w:spacing w:before="20"/>
        <w:ind w:left="828"/>
        <w:rPr>
          <w:rFonts w:eastAsia="Cambria Math"/>
          <w:w w:val="105"/>
          <w:lang w:eastAsia="ja-JP"/>
        </w:rPr>
      </w:pPr>
      <w:proofErr w:type="spellStart"/>
      <w:r>
        <w:rPr>
          <w:rFonts w:hint="eastAsia"/>
        </w:rPr>
        <w:t>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{Fc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D</w:t>
      </w:r>
      <w:r w:rsidRPr="00AF569F">
        <w:rPr>
          <w:rFonts w:eastAsia="Cambria Math"/>
          <w:w w:val="105"/>
          <w:lang w:eastAsia="ja-JP"/>
        </w:rPr>
        <w:t xml:space="preserve">) </w:t>
      </w:r>
      <w:r>
        <w:rPr>
          <w:rFonts w:eastAsia="Cambria Math"/>
          <w:w w:val="105"/>
          <w:lang w:eastAsia="ja-JP"/>
        </w:rPr>
        <w:t>holds</w:t>
      </w:r>
    </w:p>
    <w:p w:rsidR="00722C3D" w:rsidRDefault="00722C3D">
      <w:pPr>
        <w:pStyle w:val="a3"/>
        <w:spacing w:before="20"/>
        <w:ind w:left="828"/>
        <w:rPr>
          <w:rFonts w:ascii="Cambria Math" w:eastAsia="Cambria Math" w:hAnsi="Cambria Math" w:cs="Cambria Math"/>
          <w:w w:val="105"/>
          <w:lang w:eastAsia="ja-JP"/>
        </w:rPr>
      </w:pPr>
      <w:r>
        <w:t>This is not the case since D+=D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D</w:t>
      </w:r>
    </w:p>
    <w:p w:rsidR="00722C3D" w:rsidRDefault="00722C3D">
      <w:pPr>
        <w:pStyle w:val="a3"/>
        <w:spacing w:before="20"/>
        <w:ind w:left="828"/>
        <w:rPr>
          <w:rFonts w:ascii="Cambria Math" w:eastAsia="Cambria Math" w:hAnsi="Cambria Math" w:cs="Cambria Math"/>
          <w:w w:val="105"/>
          <w:lang w:eastAsia="ja-JP"/>
        </w:rPr>
      </w:pPr>
    </w:p>
    <w:p w:rsidR="00722C3D" w:rsidRDefault="00722C3D" w:rsidP="00722C3D">
      <w:pPr>
        <w:pStyle w:val="a3"/>
        <w:spacing w:before="20"/>
        <w:ind w:left="828"/>
      </w:pPr>
      <w:r>
        <w:t>To check whether D can be removed, we compute whether</w:t>
      </w:r>
    </w:p>
    <w:p w:rsidR="00722C3D" w:rsidRDefault="00722C3D" w:rsidP="00722C3D">
      <w:pPr>
        <w:pStyle w:val="a3"/>
        <w:spacing w:before="20"/>
        <w:ind w:left="828"/>
        <w:rPr>
          <w:rFonts w:eastAsia="Cambria Math"/>
          <w:w w:val="105"/>
          <w:lang w:eastAsia="ja-JP"/>
        </w:rPr>
      </w:pPr>
      <w:proofErr w:type="spellStart"/>
      <w:r>
        <w:rPr>
          <w:rFonts w:hint="eastAsia"/>
        </w:rPr>
        <w:t>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{Fc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C</w:t>
      </w:r>
      <w:r w:rsidRPr="00AF569F">
        <w:rPr>
          <w:rFonts w:eastAsia="Cambria Math"/>
          <w:w w:val="105"/>
          <w:lang w:eastAsia="ja-JP"/>
        </w:rPr>
        <w:t xml:space="preserve">) </w:t>
      </w:r>
      <w:r>
        <w:rPr>
          <w:rFonts w:eastAsia="Cambria Math"/>
          <w:w w:val="105"/>
          <w:lang w:eastAsia="ja-JP"/>
        </w:rPr>
        <w:t>holds</w:t>
      </w:r>
    </w:p>
    <w:p w:rsidR="00722C3D" w:rsidRPr="003E153E" w:rsidRDefault="00722C3D" w:rsidP="00722C3D">
      <w:pPr>
        <w:pStyle w:val="a3"/>
        <w:spacing w:before="20"/>
        <w:ind w:left="828"/>
      </w:pPr>
      <w:r>
        <w:t>This is not the case since C+=C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C</w:t>
      </w:r>
    </w:p>
    <w:p w:rsidR="00722C3D" w:rsidRDefault="00722C3D">
      <w:pPr>
        <w:pStyle w:val="a3"/>
        <w:spacing w:before="20"/>
        <w:ind w:left="828"/>
      </w:pPr>
    </w:p>
    <w:p w:rsidR="00722C3D" w:rsidRDefault="00722C3D">
      <w:pPr>
        <w:pStyle w:val="a3"/>
        <w:spacing w:before="20"/>
        <w:ind w:left="828"/>
      </w:pPr>
      <w:r>
        <w:t>Step 3:</w:t>
      </w:r>
    </w:p>
    <w:p w:rsidR="00722C3D" w:rsidRDefault="00722C3D">
      <w:pPr>
        <w:pStyle w:val="a3"/>
        <w:spacing w:before="20"/>
        <w:ind w:left="828"/>
      </w:pPr>
      <w:r>
        <w:t>For A</w:t>
      </w:r>
      <w:r>
        <w:sym w:font="Wingdings" w:char="F0E0"/>
      </w:r>
      <w:r>
        <w:t>BC: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To check whether B can be removed, we check whether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B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proofErr w:type="gramStart"/>
      <w:r>
        <w:rPr>
          <w:rFonts w:ascii="Cambria Math" w:eastAsia="Cambria Math" w:hAnsi="Cambria Math"/>
          <w:w w:val="105"/>
          <w:lang w:eastAsia="ja-JP"/>
        </w:rPr>
        <w:t>C,CD</w:t>
      </w:r>
      <w:proofErr w:type="gramEnd"/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E,B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D,E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A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A</w:t>
      </w:r>
      <w:r w:rsidRPr="00AF569F">
        <w:rPr>
          <w:rFonts w:eastAsia="Cambria Math"/>
          <w:w w:val="105"/>
          <w:lang w:eastAsia="ja-JP"/>
        </w:rPr>
        <w:t>) holds</w:t>
      </w:r>
    </w:p>
    <w:p w:rsidR="00722C3D" w:rsidRP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  <w:r>
        <w:rPr>
          <w:w w:val="105"/>
        </w:rPr>
        <w:lastRenderedPageBreak/>
        <w:t>This is not the case since A+=AC and B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AC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To check whether C can be removed, we check whether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C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proofErr w:type="gramStart"/>
      <w:r>
        <w:rPr>
          <w:rFonts w:ascii="Cambria Math" w:eastAsia="Cambria Math" w:hAnsi="Cambria Math"/>
          <w:w w:val="105"/>
          <w:lang w:eastAsia="ja-JP"/>
        </w:rPr>
        <w:t>B,CD</w:t>
      </w:r>
      <w:proofErr w:type="gramEnd"/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E,B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D,E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A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A</w:t>
      </w:r>
      <w:r w:rsidRPr="00AF569F">
        <w:rPr>
          <w:rFonts w:eastAsia="Cambria Math"/>
          <w:w w:val="105"/>
          <w:lang w:eastAsia="ja-JP"/>
        </w:rPr>
        <w:t>) holds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not the case since A+=ABD and C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ABD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For CD</w:t>
      </w:r>
      <w:r w:rsidRPr="00722C3D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E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 xml:space="preserve">To check whether </w:t>
      </w:r>
      <w:proofErr w:type="spellStart"/>
      <w:r>
        <w:rPr>
          <w:w w:val="105"/>
        </w:rPr>
        <w:t>E</w:t>
      </w:r>
      <w:proofErr w:type="spellEnd"/>
      <w:r>
        <w:rPr>
          <w:w w:val="105"/>
        </w:rPr>
        <w:t xml:space="preserve"> can be removed, we check whether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B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proofErr w:type="gramStart"/>
      <w:r>
        <w:rPr>
          <w:rFonts w:eastAsia="Cambria Math"/>
          <w:w w:val="105"/>
          <w:lang w:eastAsia="ja-JP"/>
        </w:rPr>
        <w:t>B</w:t>
      </w:r>
      <w:r>
        <w:rPr>
          <w:rFonts w:ascii="Cambria Math" w:eastAsia="Cambria Math" w:hAnsi="Cambria Math"/>
          <w:w w:val="105"/>
          <w:lang w:eastAsia="ja-JP"/>
        </w:rPr>
        <w:t>C,CD</w:t>
      </w:r>
      <w:proofErr w:type="gramEnd"/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,B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D,E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A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CD</w:t>
      </w:r>
      <w:r w:rsidRPr="00AF569F">
        <w:rPr>
          <w:rFonts w:eastAsia="Cambria Math"/>
          <w:w w:val="105"/>
          <w:lang w:eastAsia="ja-JP"/>
        </w:rPr>
        <w:t>) holds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not the case since CD+=CD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CD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For B</w:t>
      </w:r>
      <w:r w:rsidRPr="00722C3D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To check whether D can be removed, we check whether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D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proofErr w:type="gramStart"/>
      <w:r>
        <w:rPr>
          <w:rFonts w:eastAsia="Cambria Math"/>
          <w:w w:val="105"/>
          <w:lang w:eastAsia="ja-JP"/>
        </w:rPr>
        <w:t>B</w:t>
      </w:r>
      <w:r>
        <w:rPr>
          <w:rFonts w:ascii="Cambria Math" w:eastAsia="Cambria Math" w:hAnsi="Cambria Math"/>
          <w:w w:val="105"/>
          <w:lang w:eastAsia="ja-JP"/>
        </w:rPr>
        <w:t>C,CD</w:t>
      </w:r>
      <w:proofErr w:type="gramEnd"/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E,B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,E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A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A</w:t>
      </w:r>
      <w:r w:rsidRPr="00AF569F">
        <w:rPr>
          <w:rFonts w:eastAsia="Cambria Math"/>
          <w:w w:val="105"/>
          <w:lang w:eastAsia="ja-JP"/>
        </w:rPr>
        <w:t>) holds</w:t>
      </w:r>
    </w:p>
    <w:p w:rsid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 xml:space="preserve">This is not the case since </w:t>
      </w:r>
      <w:r w:rsidR="007335AC">
        <w:rPr>
          <w:rFonts w:hint="eastAsia"/>
          <w:w w:val="105"/>
          <w:lang w:eastAsia="zh-CN"/>
        </w:rPr>
        <w:t>B</w:t>
      </w:r>
      <w:r>
        <w:rPr>
          <w:w w:val="105"/>
        </w:rPr>
        <w:t>+=</w:t>
      </w:r>
      <w:r w:rsidR="007335AC">
        <w:rPr>
          <w:w w:val="105"/>
        </w:rPr>
        <w:t>B</w:t>
      </w:r>
      <w:r>
        <w:rPr>
          <w:w w:val="105"/>
        </w:rPr>
        <w:t xml:space="preserve"> and </w:t>
      </w:r>
      <w:r w:rsidR="007335AC">
        <w:rPr>
          <w:w w:val="105"/>
        </w:rPr>
        <w:t>D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 w:rsidR="007335AC">
        <w:rPr>
          <w:rFonts w:ascii="Cambria Math" w:eastAsia="Cambria Math" w:hAnsi="Cambria Math" w:cs="Cambria Math"/>
          <w:w w:val="105"/>
          <w:lang w:eastAsia="ja-JP"/>
        </w:rPr>
        <w:t>B</w:t>
      </w:r>
    </w:p>
    <w:p w:rsidR="00722C3D" w:rsidRPr="00722C3D" w:rsidRDefault="00722C3D" w:rsidP="00722C3D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</w:p>
    <w:p w:rsidR="007335AC" w:rsidRDefault="007335AC" w:rsidP="007335AC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For E</w:t>
      </w:r>
      <w:r w:rsidRPr="00722C3D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A</w:t>
      </w:r>
    </w:p>
    <w:p w:rsidR="007335AC" w:rsidRDefault="007335AC" w:rsidP="007335AC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w w:val="105"/>
        </w:rPr>
      </w:pPr>
      <w:r>
        <w:rPr>
          <w:w w:val="105"/>
        </w:rPr>
        <w:t>To check whether A can be removed, we check whether</w:t>
      </w:r>
    </w:p>
    <w:p w:rsidR="007335AC" w:rsidRDefault="007335AC" w:rsidP="007335AC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eastAsia="Cambria Math"/>
          <w:w w:val="105"/>
          <w:lang w:eastAsia="ja-JP"/>
        </w:rPr>
      </w:pPr>
      <w:proofErr w:type="spellStart"/>
      <w:r>
        <w:rPr>
          <w:w w:val="105"/>
        </w:rPr>
        <w:t>A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r>
        <w:rPr>
          <w:rFonts w:eastAsia="Cambria Math"/>
          <w:w w:val="105"/>
          <w:lang w:eastAsia="ja-JP"/>
        </w:rPr>
        <w:t>{A</w:t>
      </w:r>
      <w:r w:rsidRPr="002760F7">
        <w:rPr>
          <w:rFonts w:eastAsia="Cambria Math"/>
          <w:w w:val="105"/>
          <w:lang w:eastAsia="ja-JP"/>
        </w:rPr>
        <w:sym w:font="Wingdings" w:char="F0E0"/>
      </w:r>
      <w:proofErr w:type="gramStart"/>
      <w:r>
        <w:rPr>
          <w:rFonts w:eastAsia="Cambria Math"/>
          <w:w w:val="105"/>
          <w:lang w:eastAsia="ja-JP"/>
        </w:rPr>
        <w:t>B</w:t>
      </w:r>
      <w:r>
        <w:rPr>
          <w:rFonts w:ascii="Cambria Math" w:eastAsia="Cambria Math" w:hAnsi="Cambria Math"/>
          <w:w w:val="105"/>
          <w:lang w:eastAsia="ja-JP"/>
        </w:rPr>
        <w:t>C,CD</w:t>
      </w:r>
      <w:proofErr w:type="gramEnd"/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E,B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D,E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>A</w:t>
      </w:r>
      <w:r w:rsidRPr="00AF569F">
        <w:rPr>
          <w:rFonts w:eastAsia="Cambria Math"/>
          <w:w w:val="105"/>
          <w:lang w:eastAsia="ja-JP"/>
        </w:rPr>
        <w:t>) holds</w:t>
      </w:r>
    </w:p>
    <w:p w:rsidR="007335AC" w:rsidRDefault="007335AC" w:rsidP="007335AC">
      <w:pPr>
        <w:pStyle w:val="a4"/>
        <w:tabs>
          <w:tab w:val="left" w:pos="829"/>
        </w:tabs>
        <w:spacing w:line="247" w:lineRule="auto"/>
        <w:ind w:right="523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 xml:space="preserve">This is not the case since </w:t>
      </w:r>
      <w:r>
        <w:rPr>
          <w:w w:val="105"/>
          <w:lang w:eastAsia="zh-CN"/>
        </w:rPr>
        <w:t>E</w:t>
      </w:r>
      <w:r>
        <w:rPr>
          <w:w w:val="105"/>
        </w:rPr>
        <w:t>+=E and A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E</w:t>
      </w:r>
    </w:p>
    <w:p w:rsidR="00722C3D" w:rsidRDefault="00722C3D">
      <w:pPr>
        <w:pStyle w:val="a3"/>
        <w:spacing w:before="20"/>
        <w:ind w:left="828"/>
      </w:pPr>
    </w:p>
    <w:p w:rsidR="007335AC" w:rsidRDefault="007335AC">
      <w:pPr>
        <w:pStyle w:val="a3"/>
        <w:spacing w:before="20"/>
        <w:ind w:left="828"/>
        <w:rPr>
          <w:rFonts w:ascii="Cambria Math" w:eastAsia="Cambria Math" w:hAnsi="Cambria Math"/>
          <w:w w:val="105"/>
          <w:lang w:eastAsia="ja-JP"/>
        </w:rPr>
      </w:pPr>
      <w:r>
        <w:t xml:space="preserve">Step 4: Nothing to do since there is no FD with an </w:t>
      </w:r>
      <w:r>
        <w:rPr>
          <w:rFonts w:ascii="Cambria Math" w:eastAsia="Cambria Math" w:hAnsi="Cambria Math"/>
          <w:w w:val="105"/>
          <w:lang w:eastAsia="ja-JP"/>
        </w:rPr>
        <w:t>∅ on its right-hand side</w:t>
      </w:r>
    </w:p>
    <w:p w:rsidR="007335AC" w:rsidRDefault="007335AC">
      <w:pPr>
        <w:pStyle w:val="a3"/>
        <w:spacing w:before="20"/>
        <w:ind w:left="828"/>
        <w:rPr>
          <w:rFonts w:ascii="Cambria Math" w:eastAsia="Cambria Math" w:hAnsi="Cambria Math"/>
          <w:w w:val="105"/>
          <w:lang w:eastAsia="ja-JP"/>
        </w:rPr>
      </w:pPr>
      <w:r>
        <w:rPr>
          <w:rFonts w:ascii="Cambria Math" w:eastAsia="Cambria Math" w:hAnsi="Cambria Math"/>
          <w:w w:val="105"/>
          <w:lang w:eastAsia="ja-JP"/>
        </w:rPr>
        <w:t xml:space="preserve">Step 5: For standard form </w:t>
      </w:r>
      <w:proofErr w:type="gramStart"/>
      <w:r>
        <w:rPr>
          <w:rFonts w:ascii="Cambria Math" w:eastAsia="Cambria Math" w:hAnsi="Cambria Math"/>
          <w:w w:val="105"/>
          <w:lang w:eastAsia="ja-JP"/>
        </w:rPr>
        <w:t>Fc:=</w:t>
      </w:r>
      <w:proofErr w:type="gramEnd"/>
      <w:r>
        <w:rPr>
          <w:rFonts w:ascii="Cambria Math" w:eastAsia="Cambria Math" w:hAnsi="Cambria Math"/>
          <w:w w:val="105"/>
          <w:lang w:eastAsia="ja-JP"/>
        </w:rPr>
        <w:t>{</w:t>
      </w:r>
      <w:r>
        <w:rPr>
          <w:rFonts w:eastAsia="Cambria Math"/>
          <w:w w:val="105"/>
          <w:lang w:eastAsia="ja-JP"/>
        </w:rPr>
        <w:t>A</w:t>
      </w:r>
      <w:r w:rsidRPr="002760F7">
        <w:rPr>
          <w:rFonts w:eastAsia="Cambria Math"/>
          <w:w w:val="105"/>
          <w:lang w:eastAsia="ja-JP"/>
        </w:rPr>
        <w:sym w:font="Wingdings" w:char="F0E0"/>
      </w:r>
      <w:r>
        <w:rPr>
          <w:rFonts w:eastAsia="Cambria Math"/>
          <w:w w:val="105"/>
          <w:lang w:eastAsia="ja-JP"/>
        </w:rPr>
        <w:t>B, A</w:t>
      </w:r>
      <w:r w:rsidRPr="007335AC">
        <w:rPr>
          <w:rFonts w:eastAsia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C,CD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E,B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D,E</w:t>
      </w:r>
      <w:r w:rsidRPr="002760F7">
        <w:rPr>
          <w:rFonts w:ascii="Cambria Math" w:eastAsia="Cambria Math" w:hAnsi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A}</w:t>
      </w:r>
    </w:p>
    <w:p w:rsidR="007335AC" w:rsidRPr="003E153E" w:rsidRDefault="007335AC" w:rsidP="007335AC">
      <w:pPr>
        <w:pStyle w:val="a3"/>
        <w:spacing w:before="20"/>
        <w:ind w:left="828"/>
        <w:rPr>
          <w:rFonts w:hint="eastAsia"/>
        </w:rPr>
      </w:pPr>
      <w:r>
        <w:rPr>
          <w:rFonts w:ascii="Cambria Math" w:eastAsia="Cambria Math" w:hAnsi="Cambria Math"/>
          <w:w w:val="105"/>
          <w:lang w:eastAsia="ja-JP"/>
        </w:rPr>
        <w:t xml:space="preserve">               Or</w:t>
      </w:r>
      <w:r>
        <w:rPr>
          <w:rFonts w:hint="eastAsia"/>
        </w:rPr>
        <w:t xml:space="preserve"> </w:t>
      </w:r>
      <w:r>
        <w:t xml:space="preserve">nonstandard form </w:t>
      </w:r>
      <w:proofErr w:type="gramStart"/>
      <w:r>
        <w:t>Fc:=</w:t>
      </w:r>
      <w:proofErr w:type="gramEnd"/>
      <w:r>
        <w:t>{A</w:t>
      </w:r>
      <w:r>
        <w:sym w:font="Wingdings" w:char="F0E0"/>
      </w:r>
      <w:r>
        <w:t>BC, CD</w:t>
      </w:r>
      <w:r>
        <w:sym w:font="Wingdings" w:char="F0E0"/>
      </w:r>
      <w:r>
        <w:t>E, B</w:t>
      </w:r>
      <w:r>
        <w:sym w:font="Wingdings" w:char="F0E0"/>
      </w:r>
      <w:r>
        <w:t>D, E</w:t>
      </w:r>
      <w:r>
        <w:sym w:font="Wingdings" w:char="F0E0"/>
      </w:r>
      <w:r>
        <w:t>A}</w:t>
      </w:r>
    </w:p>
    <w:p w:rsidR="00EC50B4" w:rsidRPr="003E153E" w:rsidRDefault="00EC50B4">
      <w:pPr>
        <w:pStyle w:val="a3"/>
        <w:rPr>
          <w:sz w:val="20"/>
        </w:rPr>
      </w:pPr>
    </w:p>
    <w:p w:rsidR="00EC50B4" w:rsidRPr="007335AC" w:rsidRDefault="003E153E">
      <w:pPr>
        <w:pStyle w:val="a4"/>
        <w:numPr>
          <w:ilvl w:val="0"/>
          <w:numId w:val="2"/>
        </w:numPr>
        <w:tabs>
          <w:tab w:val="left" w:pos="829"/>
        </w:tabs>
        <w:spacing w:line="247" w:lineRule="auto"/>
        <w:ind w:right="717" w:hanging="338"/>
        <w:jc w:val="both"/>
      </w:pPr>
      <w:r w:rsidRPr="003E153E">
        <w:rPr>
          <w:w w:val="105"/>
        </w:rPr>
        <w:t>[10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points]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Find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a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minimal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cover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for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relation</w:t>
      </w:r>
      <w:r w:rsidRPr="003E153E">
        <w:rPr>
          <w:spacing w:val="-12"/>
          <w:w w:val="105"/>
        </w:rPr>
        <w:t xml:space="preserve"> </w:t>
      </w:r>
      <w:r w:rsidRPr="003E153E">
        <w:rPr>
          <w:i/>
          <w:w w:val="105"/>
        </w:rPr>
        <w:t>R</w:t>
      </w:r>
      <w:r w:rsidRPr="003E153E">
        <w:rPr>
          <w:i/>
          <w:spacing w:val="-9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(A,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B,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C,</w:t>
      </w:r>
      <w:r w:rsidRPr="003E153E">
        <w:rPr>
          <w:spacing w:val="-10"/>
          <w:w w:val="105"/>
        </w:rPr>
        <w:t xml:space="preserve"> </w:t>
      </w:r>
      <w:r w:rsidRPr="003E153E">
        <w:rPr>
          <w:w w:val="105"/>
        </w:rPr>
        <w:t>D,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E,</w:t>
      </w:r>
      <w:r w:rsidRPr="003E153E">
        <w:rPr>
          <w:spacing w:val="-9"/>
          <w:w w:val="105"/>
        </w:rPr>
        <w:t xml:space="preserve"> </w:t>
      </w:r>
      <w:r w:rsidRPr="003E153E">
        <w:rPr>
          <w:w w:val="105"/>
        </w:rPr>
        <w:t>F)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with</w:t>
      </w:r>
      <w:r w:rsidRPr="003E153E">
        <w:rPr>
          <w:spacing w:val="-8"/>
          <w:w w:val="105"/>
        </w:rPr>
        <w:t xml:space="preserve"> </w:t>
      </w:r>
      <w:r w:rsidRPr="003E153E">
        <w:rPr>
          <w:w w:val="105"/>
        </w:rPr>
        <w:t>the set</w:t>
      </w:r>
      <w:r w:rsidRPr="003E153E">
        <w:rPr>
          <w:spacing w:val="-17"/>
          <w:w w:val="105"/>
        </w:rPr>
        <w:t xml:space="preserve"> </w:t>
      </w:r>
      <w:r w:rsidRPr="003E153E">
        <w:rPr>
          <w:i/>
          <w:w w:val="105"/>
        </w:rPr>
        <w:t>F</w:t>
      </w:r>
      <w:r w:rsidRPr="003E153E">
        <w:rPr>
          <w:i/>
          <w:spacing w:val="-17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{A→D,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AC→DE,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B→F,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D→CE}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of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functional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dependencies.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Show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each step.</w:t>
      </w:r>
    </w:p>
    <w:p w:rsidR="007335AC" w:rsidRDefault="007335AC" w:rsidP="007335A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</w:p>
    <w:p w:rsidR="007335AC" w:rsidRDefault="007335AC" w:rsidP="007335A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Step 1: </w:t>
      </w:r>
      <w:proofErr w:type="gramStart"/>
      <w:r>
        <w:rPr>
          <w:w w:val="105"/>
        </w:rPr>
        <w:t>Fc:=</w:t>
      </w:r>
      <w:proofErr w:type="gramEnd"/>
      <w:r>
        <w:rPr>
          <w:w w:val="105"/>
        </w:rPr>
        <w:t>{A</w:t>
      </w:r>
      <w:r w:rsidRPr="007335AC">
        <w:rPr>
          <w:w w:val="105"/>
        </w:rPr>
        <w:sym w:font="Wingdings" w:char="F0E0"/>
      </w:r>
      <w:r>
        <w:rPr>
          <w:w w:val="105"/>
        </w:rPr>
        <w:t>D, AC</w:t>
      </w:r>
      <w:r w:rsidRPr="007335AC">
        <w:rPr>
          <w:w w:val="105"/>
        </w:rPr>
        <w:sym w:font="Wingdings" w:char="F0E0"/>
      </w:r>
      <w:r>
        <w:rPr>
          <w:w w:val="105"/>
        </w:rPr>
        <w:t>DE, B</w:t>
      </w:r>
      <w:r w:rsidRPr="007335AC">
        <w:rPr>
          <w:w w:val="105"/>
        </w:rPr>
        <w:sym w:font="Wingdings" w:char="F0E0"/>
      </w:r>
      <w:r>
        <w:rPr>
          <w:w w:val="105"/>
        </w:rPr>
        <w:t>F, D</w:t>
      </w:r>
      <w:r w:rsidRPr="007335AC">
        <w:rPr>
          <w:w w:val="105"/>
        </w:rPr>
        <w:sym w:font="Wingdings" w:char="F0E0"/>
      </w:r>
      <w:r>
        <w:rPr>
          <w:w w:val="105"/>
        </w:rPr>
        <w:t>CE}</w:t>
      </w:r>
    </w:p>
    <w:p w:rsidR="007335AC" w:rsidRDefault="007335AC" w:rsidP="007335A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Step 2: </w:t>
      </w:r>
    </w:p>
    <w:p w:rsidR="00350E5E" w:rsidRDefault="007335AC" w:rsidP="007335A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>Only AC</w:t>
      </w:r>
      <w:r w:rsidRPr="007335AC">
        <w:rPr>
          <w:w w:val="105"/>
        </w:rPr>
        <w:sym w:font="Wingdings" w:char="F0E0"/>
      </w:r>
      <w:r>
        <w:rPr>
          <w:w w:val="105"/>
        </w:rPr>
        <w:t xml:space="preserve">DE has </w:t>
      </w:r>
      <w:r w:rsidR="00350E5E">
        <w:rPr>
          <w:w w:val="105"/>
        </w:rPr>
        <w:t>more than one attribute on its left-hand side</w:t>
      </w:r>
    </w:p>
    <w:p w:rsidR="00350E5E" w:rsidRDefault="00350E5E" w:rsidP="007335A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To check whether A can be removed, we compute whether </w:t>
      </w:r>
    </w:p>
    <w:p w:rsidR="007335AC" w:rsidRDefault="00350E5E" w:rsidP="007335A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eastAsia="Cambria Math"/>
          <w:w w:val="105"/>
          <w:lang w:eastAsia="ja-JP"/>
        </w:rPr>
      </w:pPr>
      <w:r>
        <w:rPr>
          <w:w w:val="105"/>
        </w:rPr>
        <w:t>DE</w:t>
      </w:r>
      <w:r w:rsidR="007335AC">
        <w:rPr>
          <w:w w:val="105"/>
        </w:rPr>
        <w:t xml:space="preserve"> 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spellStart"/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Fc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C</w:t>
      </w:r>
      <w:r w:rsidRPr="00AF569F">
        <w:rPr>
          <w:rFonts w:eastAsia="Cambria Math"/>
          <w:w w:val="105"/>
          <w:lang w:eastAsia="ja-JP"/>
        </w:rPr>
        <w:t>) holds</w:t>
      </w:r>
    </w:p>
    <w:p w:rsidR="00EC50B4" w:rsidRDefault="00350E5E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not the case since C+=C and DE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 w:rsidR="0079034C">
        <w:rPr>
          <w:rFonts w:ascii="Cambria Math" w:eastAsia="Cambria Math" w:hAnsi="Cambria Math" w:cs="Cambria Math"/>
          <w:w w:val="105"/>
          <w:lang w:eastAsia="ja-JP"/>
        </w:rPr>
        <w:t>C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To check whether C can be removed, we compute whether 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eastAsia="Cambria Math"/>
          <w:w w:val="105"/>
          <w:lang w:eastAsia="ja-JP"/>
        </w:rPr>
      </w:pPr>
      <w:r>
        <w:rPr>
          <w:w w:val="105"/>
        </w:rPr>
        <w:t xml:space="preserve">DE 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spellStart"/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Fc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A</w:t>
      </w:r>
      <w:r w:rsidRPr="00AF569F">
        <w:rPr>
          <w:rFonts w:eastAsia="Cambria Math"/>
          <w:w w:val="105"/>
          <w:lang w:eastAsia="ja-JP"/>
        </w:rPr>
        <w:t>) holds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the case since A+=ACDE and DE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ACDE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 xml:space="preserve">Hence C can be removed, and we obtain </w:t>
      </w:r>
      <w:proofErr w:type="gramStart"/>
      <w:r>
        <w:rPr>
          <w:rFonts w:ascii="Cambria Math" w:eastAsia="Cambria Math" w:hAnsi="Cambria Math" w:cs="Cambria Math"/>
          <w:w w:val="105"/>
          <w:lang w:eastAsia="ja-JP"/>
        </w:rPr>
        <w:t>Fc:=</w:t>
      </w:r>
      <w:proofErr w:type="gramEnd"/>
      <w:r>
        <w:rPr>
          <w:rFonts w:ascii="Cambria Math" w:eastAsia="Cambria Math" w:hAnsi="Cambria Math" w:cs="Cambria Math"/>
          <w:w w:val="105"/>
          <w:lang w:eastAsia="ja-JP"/>
        </w:rPr>
        <w:t>{A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D,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DE,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F,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CE}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Step 3: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For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D: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To check whether D can be removed, we compute whether 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eastAsia="Cambria Math"/>
          <w:w w:val="105"/>
          <w:lang w:eastAsia="ja-JP"/>
        </w:rPr>
      </w:pPr>
      <w:r>
        <w:rPr>
          <w:w w:val="105"/>
        </w:rPr>
        <w:t xml:space="preserve">D 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spellStart"/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</w:t>
      </w:r>
      <w:r>
        <w:rPr>
          <w:rFonts w:ascii="Cambria Math" w:eastAsia="Cambria Math" w:hAnsi="Cambria Math" w:cs="Cambria Math"/>
          <w:w w:val="105"/>
          <w:lang w:eastAsia="ja-JP"/>
        </w:rPr>
        <w:t>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,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DE,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F,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A</w:t>
      </w:r>
      <w:r w:rsidRPr="00AF569F">
        <w:rPr>
          <w:rFonts w:eastAsia="Cambria Math"/>
          <w:w w:val="105"/>
          <w:lang w:eastAsia="ja-JP"/>
        </w:rPr>
        <w:t>) holds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the case since A+=ACDE and D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>
        <w:rPr>
          <w:rFonts w:ascii="Cambria Math" w:eastAsia="Cambria Math" w:hAnsi="Cambria Math" w:cs="Cambria Math"/>
          <w:w w:val="105"/>
          <w:lang w:eastAsia="ja-JP"/>
        </w:rPr>
        <w:t>ACDE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 xml:space="preserve">Hence, D can be removed, and we obtain </w:t>
      </w:r>
      <w:proofErr w:type="gramStart"/>
      <w:r>
        <w:rPr>
          <w:rFonts w:ascii="Cambria Math" w:eastAsia="Cambria Math" w:hAnsi="Cambria Math" w:cs="Cambria Math"/>
          <w:w w:val="105"/>
          <w:lang w:eastAsia="ja-JP"/>
        </w:rPr>
        <w:t>Fc:=</w:t>
      </w:r>
      <w:proofErr w:type="gramEnd"/>
      <w:r>
        <w:rPr>
          <w:rFonts w:ascii="Cambria Math" w:eastAsia="Cambria Math" w:hAnsi="Cambria Math" w:cs="Cambria Math"/>
          <w:w w:val="105"/>
          <w:lang w:eastAsia="ja-JP"/>
        </w:rPr>
        <w:t>{A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,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DE,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F,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CE}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</w:p>
    <w:p w:rsidR="0079034C" w:rsidRP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For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DE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To check whether D can be removed, we compute whether 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eastAsia="Cambria Math"/>
          <w:w w:val="105"/>
          <w:lang w:eastAsia="ja-JP"/>
        </w:rPr>
      </w:pPr>
      <w:r>
        <w:rPr>
          <w:w w:val="105"/>
        </w:rPr>
        <w:t xml:space="preserve">D 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spellStart"/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</w:t>
      </w:r>
      <w:r>
        <w:rPr>
          <w:rFonts w:ascii="Cambria Math" w:eastAsia="Cambria Math" w:hAnsi="Cambria Math" w:cs="Cambria Math"/>
          <w:w w:val="105"/>
          <w:lang w:eastAsia="ja-JP"/>
        </w:rPr>
        <w:t>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,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E,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F,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A</w:t>
      </w:r>
      <w:r w:rsidRPr="00AF569F">
        <w:rPr>
          <w:rFonts w:eastAsia="Cambria Math"/>
          <w:w w:val="105"/>
          <w:lang w:eastAsia="ja-JP"/>
        </w:rPr>
        <w:t>) holds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not the case since A+=AE and D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AE</w:t>
      </w:r>
    </w:p>
    <w:p w:rsidR="0079034C" w:rsidRP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To check whether </w:t>
      </w:r>
      <w:proofErr w:type="spellStart"/>
      <w:r>
        <w:rPr>
          <w:w w:val="105"/>
        </w:rPr>
        <w:t>E</w:t>
      </w:r>
      <w:proofErr w:type="spellEnd"/>
      <w:r>
        <w:rPr>
          <w:w w:val="105"/>
        </w:rPr>
        <w:t xml:space="preserve"> can be removed, we compute whether 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eastAsia="Cambria Math"/>
          <w:w w:val="105"/>
          <w:lang w:eastAsia="ja-JP"/>
        </w:rPr>
      </w:pPr>
      <w:r>
        <w:rPr>
          <w:w w:val="105"/>
        </w:rPr>
        <w:lastRenderedPageBreak/>
        <w:t xml:space="preserve">E 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spellStart"/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</w:t>
      </w:r>
      <w:r>
        <w:rPr>
          <w:rFonts w:ascii="Cambria Math" w:eastAsia="Cambria Math" w:hAnsi="Cambria Math" w:cs="Cambria Math"/>
          <w:w w:val="105"/>
          <w:lang w:eastAsia="ja-JP"/>
        </w:rPr>
        <w:t>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,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F,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</w:t>
      </w:r>
      <w:r w:rsidR="00DE6076">
        <w:rPr>
          <w:rFonts w:eastAsia="Cambria Math"/>
          <w:w w:val="105"/>
          <w:lang w:eastAsia="ja-JP"/>
        </w:rPr>
        <w:t>B</w:t>
      </w:r>
      <w:r w:rsidRPr="00AF569F">
        <w:rPr>
          <w:rFonts w:eastAsia="Cambria Math"/>
          <w:w w:val="105"/>
          <w:lang w:eastAsia="ja-JP"/>
        </w:rPr>
        <w:t>) holds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the case since A+=ACDE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r>
        <w:rPr>
          <w:rFonts w:ascii="Cambria Math" w:eastAsia="Cambria Math" w:hAnsi="Cambria Math" w:cs="Cambria Math"/>
          <w:w w:val="105"/>
          <w:lang w:eastAsia="ja-JP"/>
        </w:rPr>
        <w:t>ACDE</w:t>
      </w:r>
    </w:p>
    <w:p w:rsidR="0079034C" w:rsidRP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 xml:space="preserve">Hence E can be removed, and we obtain </w:t>
      </w:r>
      <w:proofErr w:type="gramStart"/>
      <w:r>
        <w:rPr>
          <w:rFonts w:ascii="Cambria Math" w:eastAsia="Cambria Math" w:hAnsi="Cambria Math" w:cs="Cambria Math"/>
          <w:w w:val="105"/>
          <w:lang w:eastAsia="ja-JP"/>
        </w:rPr>
        <w:t>Fc:=</w:t>
      </w:r>
      <w:proofErr w:type="gramEnd"/>
      <w:r>
        <w:rPr>
          <w:rFonts w:ascii="Cambria Math" w:eastAsia="Cambria Math" w:hAnsi="Cambria Math" w:cs="Cambria Math"/>
          <w:w w:val="105"/>
          <w:lang w:eastAsia="ja-JP"/>
        </w:rPr>
        <w:t>{A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,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F,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CE}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For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F: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To check whether F can be removed, we compute whether 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eastAsia="Cambria Math"/>
          <w:w w:val="105"/>
          <w:lang w:eastAsia="ja-JP"/>
        </w:rPr>
      </w:pPr>
      <w:r>
        <w:rPr>
          <w:w w:val="105"/>
        </w:rPr>
        <w:t xml:space="preserve">F 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spellStart"/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</w:t>
      </w:r>
      <w:r>
        <w:rPr>
          <w:rFonts w:ascii="Cambria Math" w:eastAsia="Cambria Math" w:hAnsi="Cambria Math" w:cs="Cambria Math"/>
          <w:w w:val="105"/>
          <w:lang w:eastAsia="ja-JP"/>
        </w:rPr>
        <w:t>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,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</w:t>
      </w:r>
      <w:r w:rsidR="00DE6076">
        <w:rPr>
          <w:rFonts w:eastAsia="Cambria Math"/>
          <w:w w:val="105"/>
          <w:lang w:eastAsia="ja-JP"/>
        </w:rPr>
        <w:t>D</w:t>
      </w:r>
      <w:r w:rsidRPr="00AF569F">
        <w:rPr>
          <w:rFonts w:eastAsia="Cambria Math"/>
          <w:w w:val="105"/>
          <w:lang w:eastAsia="ja-JP"/>
        </w:rPr>
        <w:t>) holds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</w:t>
      </w:r>
      <w:r w:rsidR="00DE6076">
        <w:rPr>
          <w:w w:val="105"/>
        </w:rPr>
        <w:t xml:space="preserve"> not</w:t>
      </w:r>
      <w:r>
        <w:rPr>
          <w:w w:val="105"/>
        </w:rPr>
        <w:t xml:space="preserve"> the case since B+=</w:t>
      </w:r>
      <w:r w:rsidR="00DE6076">
        <w:rPr>
          <w:w w:val="105"/>
        </w:rPr>
        <w:t>B</w:t>
      </w:r>
      <w:r>
        <w:rPr>
          <w:w w:val="105"/>
        </w:rPr>
        <w:t xml:space="preserve"> and F</w:t>
      </w:r>
      <w:r w:rsidR="00DE6076"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B</w:t>
      </w:r>
    </w:p>
    <w:p w:rsidR="0079034C" w:rsidRDefault="0079034C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</w:p>
    <w:p w:rsidR="00DE6076" w:rsidRDefault="00DE6076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>For D</w:t>
      </w:r>
      <w:r w:rsidRPr="00DE6076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CE: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To check whether C can be removed, we compute whether 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eastAsia="Cambria Math"/>
          <w:w w:val="105"/>
          <w:lang w:eastAsia="ja-JP"/>
        </w:rPr>
      </w:pPr>
      <w:r>
        <w:rPr>
          <w:w w:val="105"/>
        </w:rPr>
        <w:t xml:space="preserve">C 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spellStart"/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</w:t>
      </w:r>
      <w:r>
        <w:rPr>
          <w:rFonts w:ascii="Cambria Math" w:eastAsia="Cambria Math" w:hAnsi="Cambria Math" w:cs="Cambria Math"/>
          <w:w w:val="105"/>
          <w:lang w:eastAsia="ja-JP"/>
        </w:rPr>
        <w:t>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,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F</w:t>
      </w:r>
      <w:r>
        <w:rPr>
          <w:rFonts w:ascii="Cambria Math" w:eastAsia="Cambria Math" w:hAnsi="Cambria Math" w:cs="Cambria Math"/>
          <w:w w:val="105"/>
          <w:lang w:eastAsia="ja-JP"/>
        </w:rPr>
        <w:t>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E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D</w:t>
      </w:r>
      <w:r w:rsidRPr="00AF569F">
        <w:rPr>
          <w:rFonts w:eastAsia="Cambria Math"/>
          <w:w w:val="105"/>
          <w:lang w:eastAsia="ja-JP"/>
        </w:rPr>
        <w:t>) holds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not the case since D+=DE and C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DE</w:t>
      </w:r>
    </w:p>
    <w:p w:rsidR="00DE6076" w:rsidRPr="00DE6076" w:rsidRDefault="00DE6076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w w:val="105"/>
        </w:rPr>
      </w:pPr>
      <w:r>
        <w:rPr>
          <w:w w:val="105"/>
        </w:rPr>
        <w:t xml:space="preserve">To check whether </w:t>
      </w:r>
      <w:proofErr w:type="spellStart"/>
      <w:r>
        <w:rPr>
          <w:w w:val="105"/>
        </w:rPr>
        <w:t>E</w:t>
      </w:r>
      <w:proofErr w:type="spellEnd"/>
      <w:r>
        <w:rPr>
          <w:w w:val="105"/>
        </w:rPr>
        <w:t xml:space="preserve"> can be removed, we compute whether 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eastAsia="Cambria Math"/>
          <w:w w:val="105"/>
          <w:lang w:eastAsia="ja-JP"/>
        </w:rPr>
      </w:pPr>
      <w:r>
        <w:rPr>
          <w:w w:val="105"/>
        </w:rPr>
        <w:t xml:space="preserve">E 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⊆</w:t>
      </w:r>
      <w:proofErr w:type="spellStart"/>
      <w:proofErr w:type="gramStart"/>
      <w:r w:rsidRPr="00AF569F">
        <w:rPr>
          <w:rFonts w:eastAsia="Cambria Math"/>
          <w:w w:val="105"/>
          <w:lang w:eastAsia="ja-JP"/>
        </w:rPr>
        <w:t>CalculateAttribuetClosure</w:t>
      </w:r>
      <w:proofErr w:type="spellEnd"/>
      <w:r w:rsidRPr="00AF569F">
        <w:rPr>
          <w:rFonts w:eastAsia="Cambria Math"/>
          <w:w w:val="105"/>
          <w:lang w:eastAsia="ja-JP"/>
        </w:rPr>
        <w:t>(</w:t>
      </w:r>
      <w:proofErr w:type="gramEnd"/>
      <w:r>
        <w:rPr>
          <w:rFonts w:eastAsia="Cambria Math"/>
          <w:w w:val="105"/>
          <w:lang w:eastAsia="ja-JP"/>
        </w:rPr>
        <w:t>{</w:t>
      </w:r>
      <w:r>
        <w:rPr>
          <w:rFonts w:ascii="Cambria Math" w:eastAsia="Cambria Math" w:hAnsi="Cambria Math" w:cs="Cambria Math"/>
          <w:w w:val="105"/>
          <w:lang w:eastAsia="ja-JP"/>
        </w:rPr>
        <w:t>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∅</w:t>
      </w:r>
      <w:r>
        <w:rPr>
          <w:rFonts w:ascii="Cambria Math" w:eastAsia="Cambria Math" w:hAnsi="Cambria Math" w:cs="Cambria Math"/>
          <w:w w:val="105"/>
          <w:lang w:eastAsia="ja-JP"/>
        </w:rPr>
        <w:t>,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F</w:t>
      </w:r>
      <w:r>
        <w:rPr>
          <w:rFonts w:ascii="Cambria Math" w:eastAsia="Cambria Math" w:hAnsi="Cambria Math" w:cs="Cambria Math"/>
          <w:w w:val="105"/>
          <w:lang w:eastAsia="ja-JP"/>
        </w:rPr>
        <w:t>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</w:t>
      </w:r>
      <w:r>
        <w:rPr>
          <w:rFonts w:eastAsia="Cambria Math"/>
          <w:w w:val="105"/>
          <w:lang w:eastAsia="ja-JP"/>
        </w:rPr>
        <w:t>}</w:t>
      </w:r>
      <w:r w:rsidRPr="00AF569F">
        <w:rPr>
          <w:rFonts w:eastAsia="Cambria Math"/>
          <w:w w:val="105"/>
          <w:lang w:eastAsia="ja-JP"/>
        </w:rPr>
        <w:t>,</w:t>
      </w:r>
      <w:r>
        <w:rPr>
          <w:rFonts w:eastAsia="Cambria Math"/>
          <w:w w:val="105"/>
          <w:lang w:eastAsia="ja-JP"/>
        </w:rPr>
        <w:t xml:space="preserve"> D</w:t>
      </w:r>
      <w:r w:rsidRPr="00AF569F">
        <w:rPr>
          <w:rFonts w:eastAsia="Cambria Math"/>
          <w:w w:val="105"/>
          <w:lang w:eastAsia="ja-JP"/>
        </w:rPr>
        <w:t>) holds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w w:val="105"/>
        </w:rPr>
        <w:t>This is not the case since D+=CD and E</w:t>
      </w:r>
      <w:r w:rsidRPr="00AF569F">
        <w:rPr>
          <w:rFonts w:ascii="Cambria Math" w:eastAsia="Cambria Math" w:hAnsi="Cambria Math" w:cs="Cambria Math"/>
          <w:w w:val="105"/>
          <w:lang w:eastAsia="ja-JP"/>
        </w:rPr>
        <w:t>⊈</w:t>
      </w:r>
      <w:r>
        <w:rPr>
          <w:rFonts w:ascii="Cambria Math" w:eastAsia="Cambria Math" w:hAnsi="Cambria Math" w:cs="Cambria Math"/>
          <w:w w:val="105"/>
          <w:lang w:eastAsia="ja-JP"/>
        </w:rPr>
        <w:t>CD</w:t>
      </w:r>
    </w:p>
    <w:p w:rsidR="00DE6076" w:rsidRPr="00DE6076" w:rsidRDefault="00DE6076" w:rsidP="00DE6076">
      <w:pPr>
        <w:tabs>
          <w:tab w:val="left" w:pos="829"/>
        </w:tabs>
        <w:spacing w:line="247" w:lineRule="auto"/>
        <w:ind w:right="717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</w:p>
    <w:p w:rsidR="00DE6076" w:rsidRDefault="00DE6076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 xml:space="preserve">Step 4: we obtain </w:t>
      </w:r>
      <w:proofErr w:type="gramStart"/>
      <w:r>
        <w:rPr>
          <w:rFonts w:ascii="Cambria Math" w:eastAsia="Cambria Math" w:hAnsi="Cambria Math" w:cs="Cambria Math"/>
          <w:w w:val="105"/>
          <w:lang w:eastAsia="ja-JP"/>
        </w:rPr>
        <w:t>Fc:=</w:t>
      </w:r>
      <w:proofErr w:type="gramEnd"/>
      <w:r>
        <w:rPr>
          <w:rFonts w:ascii="Cambria Math" w:eastAsia="Cambria Math" w:hAnsi="Cambria Math" w:cs="Cambria Math"/>
          <w:w w:val="105"/>
          <w:lang w:eastAsia="ja-JP"/>
        </w:rPr>
        <w:t>{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F</w:t>
      </w:r>
      <w:r>
        <w:rPr>
          <w:rFonts w:ascii="Cambria Math" w:eastAsia="Cambria Math" w:hAnsi="Cambria Math" w:cs="Cambria Math"/>
          <w:w w:val="105"/>
          <w:lang w:eastAsia="ja-JP"/>
        </w:rPr>
        <w:t>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CE}</w:t>
      </w:r>
    </w:p>
    <w:p w:rsidR="00DE6076" w:rsidRDefault="00DE6076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/>
          <w:w w:val="105"/>
          <w:lang w:eastAsia="ja-JP"/>
        </w:rPr>
      </w:pPr>
      <w:r>
        <w:rPr>
          <w:rFonts w:ascii="Cambria Math" w:eastAsia="Cambria Math" w:hAnsi="Cambria Math" w:cs="Cambria Math"/>
          <w:w w:val="105"/>
          <w:lang w:eastAsia="ja-JP"/>
        </w:rPr>
        <w:t xml:space="preserve">Step 5: For standard form: </w:t>
      </w:r>
      <w:proofErr w:type="gramStart"/>
      <w:r>
        <w:rPr>
          <w:rFonts w:ascii="Cambria Math" w:eastAsia="Cambria Math" w:hAnsi="Cambria Math" w:cs="Cambria Math"/>
          <w:w w:val="105"/>
          <w:lang w:eastAsia="ja-JP"/>
        </w:rPr>
        <w:t>Fc:=</w:t>
      </w:r>
      <w:proofErr w:type="gramEnd"/>
      <w:r>
        <w:rPr>
          <w:rFonts w:ascii="Cambria Math" w:eastAsia="Cambria Math" w:hAnsi="Cambria Math" w:cs="Cambria Math"/>
          <w:w w:val="105"/>
          <w:lang w:eastAsia="ja-JP"/>
        </w:rPr>
        <w:t>{A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F</w:t>
      </w:r>
      <w:r>
        <w:rPr>
          <w:rFonts w:ascii="Cambria Math" w:eastAsia="Cambria Math" w:hAnsi="Cambria Math" w:cs="Cambria Math"/>
          <w:w w:val="105"/>
          <w:lang w:eastAsia="ja-JP"/>
        </w:rPr>
        <w:t>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C, D</w:t>
      </w:r>
      <w:r w:rsidRPr="00DE6076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 xml:space="preserve">E} </w:t>
      </w:r>
    </w:p>
    <w:p w:rsidR="00DE6076" w:rsidRPr="00DE6076" w:rsidRDefault="00DE6076" w:rsidP="0079034C">
      <w:pPr>
        <w:pStyle w:val="a4"/>
        <w:tabs>
          <w:tab w:val="left" w:pos="829"/>
        </w:tabs>
        <w:spacing w:line="247" w:lineRule="auto"/>
        <w:ind w:right="717" w:firstLine="0"/>
        <w:jc w:val="both"/>
        <w:rPr>
          <w:rFonts w:ascii="Cambria Math" w:eastAsia="Cambria Math" w:hAnsi="Cambria Math" w:cs="Cambria Math" w:hint="eastAsia"/>
          <w:w w:val="105"/>
          <w:lang w:eastAsia="ja-JP"/>
        </w:rPr>
      </w:pPr>
      <w:r>
        <w:rPr>
          <w:rFonts w:ascii="Cambria Math" w:eastAsia="Cambria Math" w:hAnsi="Cambria Math" w:cs="Cambria Math" w:hint="eastAsia"/>
          <w:w w:val="105"/>
          <w:lang w:eastAsia="ja-JP"/>
        </w:rPr>
        <w:t xml:space="preserve"> </w:t>
      </w:r>
      <w:r>
        <w:rPr>
          <w:rFonts w:ascii="Cambria Math" w:eastAsia="Cambria Math" w:hAnsi="Cambria Math" w:cs="Cambria Math"/>
          <w:w w:val="105"/>
          <w:lang w:eastAsia="ja-JP"/>
        </w:rPr>
        <w:t xml:space="preserve">             Or nonstandard form: </w:t>
      </w:r>
      <w:proofErr w:type="gramStart"/>
      <w:r>
        <w:rPr>
          <w:rFonts w:ascii="Cambria Math" w:eastAsia="Cambria Math" w:hAnsi="Cambria Math" w:cs="Cambria Math"/>
          <w:w w:val="105"/>
          <w:lang w:eastAsia="ja-JP"/>
        </w:rPr>
        <w:t>Fc:=</w:t>
      </w:r>
      <w:proofErr w:type="gramEnd"/>
      <w:r>
        <w:rPr>
          <w:rFonts w:ascii="Cambria Math" w:eastAsia="Cambria Math" w:hAnsi="Cambria Math" w:cs="Cambria Math"/>
          <w:w w:val="105"/>
          <w:lang w:eastAsia="ja-JP"/>
        </w:rPr>
        <w:t>{ A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D, B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/>
          <w:w w:val="105"/>
          <w:lang w:eastAsia="ja-JP"/>
        </w:rPr>
        <w:t>F</w:t>
      </w:r>
      <w:r>
        <w:rPr>
          <w:rFonts w:ascii="Cambria Math" w:eastAsia="Cambria Math" w:hAnsi="Cambria Math" w:cs="Cambria Math"/>
          <w:w w:val="105"/>
          <w:lang w:eastAsia="ja-JP"/>
        </w:rPr>
        <w:t>, D</w:t>
      </w:r>
      <w:r w:rsidRPr="0079034C">
        <w:rPr>
          <w:rFonts w:ascii="Cambria Math" w:eastAsia="Cambria Math" w:hAnsi="Cambria Math" w:cs="Cambria Math"/>
          <w:w w:val="105"/>
          <w:lang w:eastAsia="ja-JP"/>
        </w:rPr>
        <w:sym w:font="Wingdings" w:char="F0E0"/>
      </w:r>
      <w:r>
        <w:rPr>
          <w:rFonts w:ascii="Cambria Math" w:eastAsia="Cambria Math" w:hAnsi="Cambria Math" w:cs="Cambria Math"/>
          <w:w w:val="105"/>
          <w:lang w:eastAsia="ja-JP"/>
        </w:rPr>
        <w:t>CE}</w:t>
      </w:r>
    </w:p>
    <w:p w:rsidR="00EC50B4" w:rsidRPr="003E153E" w:rsidRDefault="00EC50B4">
      <w:pPr>
        <w:pStyle w:val="a3"/>
        <w:rPr>
          <w:sz w:val="24"/>
        </w:rPr>
      </w:pPr>
    </w:p>
    <w:p w:rsidR="00EC50B4" w:rsidRPr="003E153E" w:rsidRDefault="00EC50B4">
      <w:pPr>
        <w:pStyle w:val="a3"/>
        <w:spacing w:before="8"/>
        <w:rPr>
          <w:sz w:val="30"/>
        </w:rPr>
      </w:pPr>
    </w:p>
    <w:p w:rsidR="00EC50B4" w:rsidRPr="003E153E" w:rsidRDefault="003E153E">
      <w:pPr>
        <w:pStyle w:val="1"/>
      </w:pPr>
      <w:r w:rsidRPr="003E153E">
        <w:t>Exercise 4 [10 points]</w:t>
      </w:r>
    </w:p>
    <w:p w:rsidR="00EC50B4" w:rsidRPr="003E153E" w:rsidRDefault="00EC50B4">
      <w:pPr>
        <w:pStyle w:val="a3"/>
        <w:spacing w:before="6"/>
        <w:rPr>
          <w:b/>
          <w:sz w:val="26"/>
        </w:rPr>
      </w:pPr>
    </w:p>
    <w:p w:rsidR="00DE6076" w:rsidRPr="00DE6076" w:rsidRDefault="003E153E" w:rsidP="00DE6076">
      <w:pPr>
        <w:pStyle w:val="a4"/>
        <w:numPr>
          <w:ilvl w:val="0"/>
          <w:numId w:val="1"/>
        </w:numPr>
        <w:tabs>
          <w:tab w:val="left" w:pos="829"/>
        </w:tabs>
        <w:spacing w:line="247" w:lineRule="auto"/>
        <w:ind w:right="711" w:hanging="338"/>
      </w:pPr>
      <w:r w:rsidRPr="003E153E">
        <w:rPr>
          <w:w w:val="105"/>
        </w:rPr>
        <w:t xml:space="preserve">[5 points] Consider the relation schema </w:t>
      </w:r>
      <w:r w:rsidRPr="003E153E">
        <w:rPr>
          <w:i/>
          <w:w w:val="105"/>
        </w:rPr>
        <w:t xml:space="preserve">R </w:t>
      </w:r>
      <w:r w:rsidRPr="003E153E">
        <w:rPr>
          <w:w w:val="105"/>
        </w:rPr>
        <w:t xml:space="preserve">= (A, B, C, </w:t>
      </w:r>
      <w:r w:rsidRPr="003E153E">
        <w:rPr>
          <w:spacing w:val="-3"/>
          <w:w w:val="105"/>
        </w:rPr>
        <w:t xml:space="preserve">D, </w:t>
      </w:r>
      <w:r w:rsidRPr="003E153E">
        <w:rPr>
          <w:w w:val="105"/>
        </w:rPr>
        <w:t>E, F) with a set of functional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dependencies</w:t>
      </w:r>
      <w:r w:rsidRPr="003E153E">
        <w:rPr>
          <w:spacing w:val="-20"/>
          <w:w w:val="105"/>
        </w:rPr>
        <w:t xml:space="preserve"> </w:t>
      </w:r>
      <w:r w:rsidRPr="003E153E">
        <w:rPr>
          <w:i/>
          <w:w w:val="105"/>
        </w:rPr>
        <w:t>F</w:t>
      </w:r>
      <w:r w:rsidRPr="003E153E">
        <w:rPr>
          <w:i/>
          <w:spacing w:val="-17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{CF→D,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AE→F,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D→A,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AB→C}.</w:t>
      </w:r>
      <w:r w:rsidRPr="003E153E">
        <w:rPr>
          <w:spacing w:val="-17"/>
          <w:w w:val="105"/>
        </w:rPr>
        <w:t xml:space="preserve"> </w:t>
      </w:r>
      <w:r w:rsidRPr="003E153E">
        <w:rPr>
          <w:w w:val="105"/>
        </w:rPr>
        <w:t>List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all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 xml:space="preserve">candidate keys of </w:t>
      </w:r>
      <w:r w:rsidRPr="003E153E">
        <w:rPr>
          <w:i/>
          <w:w w:val="105"/>
        </w:rPr>
        <w:t xml:space="preserve">R </w:t>
      </w:r>
      <w:r w:rsidRPr="003E153E">
        <w:rPr>
          <w:w w:val="105"/>
        </w:rPr>
        <w:t>in a systematic manner (do not use the Armstrong’s Axioms) and explain how you determine them. Show each</w:t>
      </w:r>
      <w:r w:rsidRPr="003E153E">
        <w:rPr>
          <w:spacing w:val="-22"/>
          <w:w w:val="105"/>
        </w:rPr>
        <w:t xml:space="preserve"> </w:t>
      </w:r>
      <w:r w:rsidRPr="003E153E">
        <w:rPr>
          <w:w w:val="105"/>
        </w:rPr>
        <w:t>step.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 xml:space="preserve">Step 1: 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>Check the attributes which are not in the right-hand side of F: BE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the candidate keys must contain BE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 xml:space="preserve">Step 2:  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>To check whether BE is a candidate key, we can compute BE+=BE.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BE is not a candidate key.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 xml:space="preserve">Step 3: 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>Check the subset which contain BE. Starting with the subsets with three attributes: ABE, BCE, BDE, BEF.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>For ABE+=ABCDEF=R, so ABE is a candidate key.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rFonts w:hint="eastAsia"/>
          <w:w w:val="105"/>
        </w:rPr>
        <w:t>F</w:t>
      </w:r>
      <w:r>
        <w:rPr>
          <w:w w:val="105"/>
        </w:rPr>
        <w:t>or BCE+=BCE, so BCE is not a candidate key.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rFonts w:hint="eastAsia"/>
          <w:w w:val="105"/>
        </w:rPr>
        <w:t>F</w:t>
      </w:r>
      <w:r>
        <w:rPr>
          <w:w w:val="105"/>
        </w:rPr>
        <w:t>or BDE+=ABCDEF, so BDE is a candidate key.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rFonts w:hint="eastAsia"/>
          <w:w w:val="105"/>
        </w:rPr>
        <w:t>F</w:t>
      </w:r>
      <w:r>
        <w:rPr>
          <w:w w:val="105"/>
        </w:rPr>
        <w:t>or BEF+=BEF, so BEF is not a candidate key.</w:t>
      </w:r>
    </w:p>
    <w:p w:rsid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</w:p>
    <w:p w:rsidR="00DE6076" w:rsidRPr="00DE6076" w:rsidRDefault="00DE6076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the candidate keys are: ABE, BDE</w:t>
      </w:r>
    </w:p>
    <w:p w:rsidR="00DE6076" w:rsidRDefault="00DE03B1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>Step 4:</w:t>
      </w:r>
    </w:p>
    <w:p w:rsidR="00DE03B1" w:rsidRPr="00DE03B1" w:rsidRDefault="00DE03B1" w:rsidP="00DE03B1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>Check the subset with four attributes but does not contain ABE and BDE as subset: BCEF</w:t>
      </w:r>
    </w:p>
    <w:p w:rsidR="00DE6076" w:rsidRDefault="00DE03B1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rFonts w:hint="eastAsia"/>
          <w:w w:val="105"/>
        </w:rPr>
        <w:t>F</w:t>
      </w:r>
      <w:r>
        <w:rPr>
          <w:w w:val="105"/>
        </w:rPr>
        <w:t>or BCEF: BCEF+=ABCDEF=R, so BCEF is a candidate key.</w:t>
      </w:r>
    </w:p>
    <w:p w:rsidR="00DE03B1" w:rsidRDefault="00DE03B1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>Now we have candidate keys: ABE, BDE, BCEF</w:t>
      </w:r>
    </w:p>
    <w:p w:rsidR="00DE03B1" w:rsidRDefault="00DE03B1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 xml:space="preserve">Step 5: </w:t>
      </w:r>
    </w:p>
    <w:p w:rsidR="00DE03B1" w:rsidRDefault="00DE03B1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 xml:space="preserve">Check the subset with five and six attributes, they all have ABE, BDE and BCEF as subset.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there is no need to check them.</w:t>
      </w:r>
    </w:p>
    <w:p w:rsidR="00DE03B1" w:rsidRDefault="00DE03B1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</w:p>
    <w:p w:rsidR="00DE03B1" w:rsidRDefault="00DE03B1" w:rsidP="00DE6076">
      <w:pPr>
        <w:pStyle w:val="a4"/>
        <w:tabs>
          <w:tab w:val="left" w:pos="829"/>
        </w:tabs>
        <w:spacing w:line="247" w:lineRule="auto"/>
        <w:ind w:right="711" w:firstLine="0"/>
        <w:rPr>
          <w:w w:val="105"/>
        </w:rPr>
      </w:pPr>
      <w:r>
        <w:rPr>
          <w:w w:val="105"/>
        </w:rPr>
        <w:t>All in all, the candidate keys are: ABE, BDE, BCEF</w:t>
      </w:r>
    </w:p>
    <w:p w:rsidR="00DE6076" w:rsidRPr="003E153E" w:rsidRDefault="00DE6076" w:rsidP="00DE6076">
      <w:pPr>
        <w:pStyle w:val="a4"/>
        <w:tabs>
          <w:tab w:val="left" w:pos="829"/>
        </w:tabs>
        <w:spacing w:line="247" w:lineRule="auto"/>
        <w:ind w:right="711" w:firstLine="0"/>
      </w:pPr>
    </w:p>
    <w:p w:rsidR="00EC50B4" w:rsidRPr="003E153E" w:rsidRDefault="00EC50B4">
      <w:pPr>
        <w:pStyle w:val="a3"/>
        <w:spacing w:before="6"/>
      </w:pPr>
    </w:p>
    <w:p w:rsidR="00EC50B4" w:rsidRPr="00DE03B1" w:rsidRDefault="003E153E">
      <w:pPr>
        <w:pStyle w:val="a4"/>
        <w:numPr>
          <w:ilvl w:val="0"/>
          <w:numId w:val="1"/>
        </w:numPr>
        <w:tabs>
          <w:tab w:val="left" w:pos="829"/>
        </w:tabs>
        <w:spacing w:line="247" w:lineRule="auto"/>
        <w:ind w:right="493" w:hanging="338"/>
        <w:jc w:val="both"/>
      </w:pPr>
      <w:r w:rsidRPr="003E153E">
        <w:rPr>
          <w:w w:val="105"/>
        </w:rPr>
        <w:t xml:space="preserve">[5 points] Consider the relation schema </w:t>
      </w:r>
      <w:proofErr w:type="gramStart"/>
      <w:r w:rsidRPr="003E153E">
        <w:rPr>
          <w:i/>
          <w:w w:val="105"/>
        </w:rPr>
        <w:t>R</w:t>
      </w:r>
      <w:r w:rsidRPr="003E153E">
        <w:rPr>
          <w:w w:val="105"/>
        </w:rPr>
        <w:t>(</w:t>
      </w:r>
      <w:proofErr w:type="gramEnd"/>
      <w:r w:rsidRPr="003E153E">
        <w:rPr>
          <w:w w:val="105"/>
        </w:rPr>
        <w:t>A, B, C, D, E, F) with the functional dependencies</w:t>
      </w:r>
      <w:r w:rsidRPr="003E153E">
        <w:rPr>
          <w:spacing w:val="-13"/>
          <w:w w:val="105"/>
        </w:rPr>
        <w:t xml:space="preserve"> </w:t>
      </w:r>
      <w:r w:rsidRPr="003E153E">
        <w:rPr>
          <w:i/>
          <w:w w:val="105"/>
        </w:rPr>
        <w:t>FD</w:t>
      </w:r>
      <w:r w:rsidRPr="003E153E">
        <w:rPr>
          <w:i/>
          <w:spacing w:val="-12"/>
          <w:w w:val="105"/>
        </w:rPr>
        <w:t xml:space="preserve"> </w:t>
      </w:r>
      <w:r w:rsidRPr="003E153E">
        <w:rPr>
          <w:w w:val="105"/>
        </w:rPr>
        <w:t>=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{D→C,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CE→A,</w:t>
      </w:r>
      <w:r w:rsidRPr="003E153E">
        <w:rPr>
          <w:spacing w:val="-11"/>
          <w:w w:val="105"/>
        </w:rPr>
        <w:t xml:space="preserve"> </w:t>
      </w:r>
      <w:r w:rsidRPr="003E153E">
        <w:rPr>
          <w:w w:val="105"/>
        </w:rPr>
        <w:t>D→A,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AE→D}.</w:t>
      </w:r>
      <w:r w:rsidRPr="003E153E">
        <w:rPr>
          <w:spacing w:val="-12"/>
          <w:w w:val="105"/>
        </w:rPr>
        <w:t xml:space="preserve"> </w:t>
      </w:r>
      <w:r w:rsidRPr="003E153E">
        <w:rPr>
          <w:w w:val="105"/>
        </w:rPr>
        <w:t>Determine</w:t>
      </w:r>
      <w:r w:rsidRPr="003E153E">
        <w:rPr>
          <w:spacing w:val="-13"/>
          <w:w w:val="105"/>
        </w:rPr>
        <w:t xml:space="preserve"> </w:t>
      </w:r>
      <w:r w:rsidRPr="003E153E">
        <w:rPr>
          <w:w w:val="105"/>
        </w:rPr>
        <w:t>all</w:t>
      </w:r>
      <w:r w:rsidRPr="003E153E">
        <w:rPr>
          <w:spacing w:val="-14"/>
          <w:w w:val="105"/>
        </w:rPr>
        <w:t xml:space="preserve"> </w:t>
      </w:r>
      <w:r w:rsidRPr="003E153E">
        <w:rPr>
          <w:w w:val="105"/>
        </w:rPr>
        <w:t>candidate</w:t>
      </w:r>
      <w:r w:rsidRPr="003E153E">
        <w:rPr>
          <w:spacing w:val="-15"/>
          <w:w w:val="105"/>
        </w:rPr>
        <w:t xml:space="preserve"> </w:t>
      </w:r>
      <w:r w:rsidRPr="003E153E">
        <w:rPr>
          <w:w w:val="105"/>
        </w:rPr>
        <w:t>keys of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R</w:t>
      </w:r>
      <w:r w:rsidRPr="003E153E">
        <w:rPr>
          <w:spacing w:val="-23"/>
          <w:w w:val="105"/>
        </w:rPr>
        <w:t xml:space="preserve"> </w:t>
      </w:r>
      <w:r w:rsidRPr="003E153E">
        <w:rPr>
          <w:w w:val="105"/>
        </w:rPr>
        <w:t>in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a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systematic</w:t>
      </w:r>
      <w:r w:rsidRPr="003E153E">
        <w:rPr>
          <w:spacing w:val="-20"/>
          <w:w w:val="105"/>
        </w:rPr>
        <w:t xml:space="preserve"> </w:t>
      </w:r>
      <w:r w:rsidRPr="003E153E">
        <w:rPr>
          <w:w w:val="105"/>
        </w:rPr>
        <w:t>manner</w:t>
      </w:r>
      <w:r w:rsidRPr="003E153E">
        <w:rPr>
          <w:spacing w:val="-23"/>
          <w:w w:val="105"/>
        </w:rPr>
        <w:t xml:space="preserve"> </w:t>
      </w:r>
      <w:r w:rsidRPr="003E153E">
        <w:rPr>
          <w:w w:val="105"/>
        </w:rPr>
        <w:t>(do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not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use</w:t>
      </w:r>
      <w:r w:rsidRPr="003E153E">
        <w:rPr>
          <w:spacing w:val="-18"/>
          <w:w w:val="105"/>
        </w:rPr>
        <w:t xml:space="preserve"> </w:t>
      </w:r>
      <w:r w:rsidRPr="003E153E">
        <w:rPr>
          <w:w w:val="105"/>
        </w:rPr>
        <w:t>the</w:t>
      </w:r>
      <w:r w:rsidRPr="003E153E">
        <w:rPr>
          <w:spacing w:val="-16"/>
          <w:w w:val="105"/>
        </w:rPr>
        <w:t xml:space="preserve"> </w:t>
      </w:r>
      <w:r w:rsidRPr="003E153E">
        <w:rPr>
          <w:w w:val="105"/>
        </w:rPr>
        <w:t>Armstrong’s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Axioms)</w:t>
      </w:r>
      <w:r w:rsidRPr="003E153E">
        <w:rPr>
          <w:spacing w:val="20"/>
          <w:w w:val="105"/>
        </w:rPr>
        <w:t xml:space="preserve"> </w:t>
      </w:r>
      <w:r w:rsidRPr="003E153E">
        <w:rPr>
          <w:w w:val="105"/>
        </w:rPr>
        <w:t>and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explain</w:t>
      </w:r>
      <w:r w:rsidRPr="003E153E">
        <w:rPr>
          <w:spacing w:val="-19"/>
          <w:w w:val="105"/>
        </w:rPr>
        <w:t xml:space="preserve"> </w:t>
      </w:r>
      <w:r w:rsidRPr="003E153E">
        <w:rPr>
          <w:w w:val="105"/>
        </w:rPr>
        <w:t>how you determine</w:t>
      </w:r>
      <w:r w:rsidRPr="003E153E">
        <w:rPr>
          <w:spacing w:val="-6"/>
          <w:w w:val="105"/>
        </w:rPr>
        <w:t xml:space="preserve"> </w:t>
      </w:r>
      <w:r w:rsidRPr="003E153E">
        <w:rPr>
          <w:w w:val="105"/>
        </w:rPr>
        <w:t>them.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  <w:r>
        <w:rPr>
          <w:w w:val="105"/>
        </w:rPr>
        <w:t>Step1: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  <w:r>
        <w:rPr>
          <w:w w:val="105"/>
        </w:rPr>
        <w:t>Check the attributes that are not in the right-hand sides of F: BEF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the candidate keys must contain BEF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  <w:r>
        <w:rPr>
          <w:w w:val="105"/>
        </w:rPr>
        <w:t xml:space="preserve">Step2: 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  <w:r>
        <w:rPr>
          <w:w w:val="105"/>
        </w:rPr>
        <w:t>To check whether BEF is a candidate key, we compute BEF+=BEF. So BEF is not a candidate key.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  <w:r>
        <w:rPr>
          <w:w w:val="105"/>
        </w:rPr>
        <w:t>Step3: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  <w:r>
        <w:rPr>
          <w:w w:val="105"/>
        </w:rPr>
        <w:t>Check the subset which contains BEF. Starting with the subset which has four attributes: ABEF, BCEF, BDEF.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  <w:r>
        <w:rPr>
          <w:w w:val="105"/>
        </w:rPr>
        <w:t>For ABEF+=ABCDEF=R, so ABEF is a candidate key.</w:t>
      </w:r>
    </w:p>
    <w:p w:rsidR="00DE03B1" w:rsidRPr="003E153E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</w:pPr>
      <w:r>
        <w:rPr>
          <w:w w:val="105"/>
        </w:rPr>
        <w:t>For BCEF+=ABCDEF=R, so BCEF is a candidate key.</w:t>
      </w:r>
    </w:p>
    <w:p w:rsidR="00DE03B1" w:rsidRPr="003E153E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</w:pPr>
      <w:r>
        <w:rPr>
          <w:w w:val="105"/>
        </w:rPr>
        <w:t>For BDEF+=ABCDEF=R, so BDEF is a candidate key.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</w:pPr>
      <w:r>
        <w:t xml:space="preserve">Now we have candidate keys: </w:t>
      </w:r>
      <w:r>
        <w:rPr>
          <w:w w:val="105"/>
        </w:rPr>
        <w:t>ABEF, BCEF, BDEF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</w:pPr>
      <w:r>
        <w:t xml:space="preserve">Step 4: </w:t>
      </w:r>
    </w:p>
    <w:p w:rsid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w w:val="105"/>
        </w:rPr>
      </w:pPr>
      <w:r>
        <w:t xml:space="preserve">For subset with five and six attributes, they all have </w:t>
      </w:r>
      <w:r>
        <w:rPr>
          <w:w w:val="105"/>
        </w:rPr>
        <w:t xml:space="preserve">ABEF, BCEF, BDEF as subsets.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there is no need to check them.</w:t>
      </w:r>
    </w:p>
    <w:p w:rsidR="00DE03B1" w:rsidRPr="00DE03B1" w:rsidRDefault="00DE03B1" w:rsidP="00DE03B1">
      <w:pPr>
        <w:pStyle w:val="a4"/>
        <w:tabs>
          <w:tab w:val="left" w:pos="829"/>
        </w:tabs>
        <w:spacing w:line="247" w:lineRule="auto"/>
        <w:ind w:right="493" w:firstLine="0"/>
        <w:jc w:val="both"/>
        <w:rPr>
          <w:rFonts w:hint="eastAsia"/>
          <w:w w:val="105"/>
          <w:lang w:eastAsia="zh-CN"/>
        </w:rPr>
      </w:pP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all the candidates of </w:t>
      </w:r>
      <w:proofErr w:type="spellStart"/>
      <w:r>
        <w:rPr>
          <w:w w:val="105"/>
        </w:rPr>
        <w:t>R</w:t>
      </w:r>
      <w:r>
        <w:t xml:space="preserve"> are</w:t>
      </w:r>
      <w:proofErr w:type="spellEnd"/>
      <w:r>
        <w:t xml:space="preserve">: </w:t>
      </w:r>
      <w:r>
        <w:rPr>
          <w:w w:val="105"/>
        </w:rPr>
        <w:t>ABEF, BCEF, BDEF.</w:t>
      </w:r>
    </w:p>
    <w:sectPr w:rsidR="00DE03B1" w:rsidRPr="00DE03B1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905F5"/>
    <w:multiLevelType w:val="hybridMultilevel"/>
    <w:tmpl w:val="6F521FCC"/>
    <w:lvl w:ilvl="0" w:tplc="3BBCEA34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5176A37A">
      <w:numFmt w:val="bullet"/>
      <w:lvlText w:val=""/>
      <w:lvlJc w:val="left"/>
      <w:pPr>
        <w:ind w:left="1167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2" w:tplc="EF841D86">
      <w:numFmt w:val="bullet"/>
      <w:lvlText w:val="•"/>
      <w:lvlJc w:val="left"/>
      <w:pPr>
        <w:ind w:left="2008" w:hanging="339"/>
      </w:pPr>
      <w:rPr>
        <w:rFonts w:hint="default"/>
      </w:rPr>
    </w:lvl>
    <w:lvl w:ilvl="3" w:tplc="21C27110">
      <w:numFmt w:val="bullet"/>
      <w:lvlText w:val="•"/>
      <w:lvlJc w:val="left"/>
      <w:pPr>
        <w:ind w:left="2857" w:hanging="339"/>
      </w:pPr>
      <w:rPr>
        <w:rFonts w:hint="default"/>
      </w:rPr>
    </w:lvl>
    <w:lvl w:ilvl="4" w:tplc="E08E44F6">
      <w:numFmt w:val="bullet"/>
      <w:lvlText w:val="•"/>
      <w:lvlJc w:val="left"/>
      <w:pPr>
        <w:ind w:left="3706" w:hanging="339"/>
      </w:pPr>
      <w:rPr>
        <w:rFonts w:hint="default"/>
      </w:rPr>
    </w:lvl>
    <w:lvl w:ilvl="5" w:tplc="0116DFE0">
      <w:numFmt w:val="bullet"/>
      <w:lvlText w:val="•"/>
      <w:lvlJc w:val="left"/>
      <w:pPr>
        <w:ind w:left="4555" w:hanging="339"/>
      </w:pPr>
      <w:rPr>
        <w:rFonts w:hint="default"/>
      </w:rPr>
    </w:lvl>
    <w:lvl w:ilvl="6" w:tplc="0DF848C2">
      <w:numFmt w:val="bullet"/>
      <w:lvlText w:val="•"/>
      <w:lvlJc w:val="left"/>
      <w:pPr>
        <w:ind w:left="5404" w:hanging="339"/>
      </w:pPr>
      <w:rPr>
        <w:rFonts w:hint="default"/>
      </w:rPr>
    </w:lvl>
    <w:lvl w:ilvl="7" w:tplc="BA946FBC">
      <w:numFmt w:val="bullet"/>
      <w:lvlText w:val="•"/>
      <w:lvlJc w:val="left"/>
      <w:pPr>
        <w:ind w:left="6253" w:hanging="339"/>
      </w:pPr>
      <w:rPr>
        <w:rFonts w:hint="default"/>
      </w:rPr>
    </w:lvl>
    <w:lvl w:ilvl="8" w:tplc="1E669AD8">
      <w:numFmt w:val="bullet"/>
      <w:lvlText w:val="•"/>
      <w:lvlJc w:val="left"/>
      <w:pPr>
        <w:ind w:left="7102" w:hanging="339"/>
      </w:pPr>
      <w:rPr>
        <w:rFonts w:hint="default"/>
      </w:rPr>
    </w:lvl>
  </w:abstractNum>
  <w:abstractNum w:abstractNumId="1" w15:restartNumberingAfterBreak="0">
    <w:nsid w:val="3A3D713D"/>
    <w:multiLevelType w:val="hybridMultilevel"/>
    <w:tmpl w:val="0AB6429A"/>
    <w:lvl w:ilvl="0" w:tplc="AEB29770">
      <w:start w:val="1"/>
      <w:numFmt w:val="decimal"/>
      <w:lvlText w:val="(%1)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" w15:restartNumberingAfterBreak="0">
    <w:nsid w:val="4D515C03"/>
    <w:multiLevelType w:val="hybridMultilevel"/>
    <w:tmpl w:val="43462582"/>
    <w:lvl w:ilvl="0" w:tplc="62F25130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06C0386C">
      <w:numFmt w:val="bullet"/>
      <w:lvlText w:val="•"/>
      <w:lvlJc w:val="left"/>
      <w:pPr>
        <w:ind w:left="1618" w:hanging="339"/>
      </w:pPr>
      <w:rPr>
        <w:rFonts w:hint="default"/>
      </w:rPr>
    </w:lvl>
    <w:lvl w:ilvl="2" w:tplc="187CAFBA">
      <w:numFmt w:val="bullet"/>
      <w:lvlText w:val="•"/>
      <w:lvlJc w:val="left"/>
      <w:pPr>
        <w:ind w:left="2416" w:hanging="339"/>
      </w:pPr>
      <w:rPr>
        <w:rFonts w:hint="default"/>
      </w:rPr>
    </w:lvl>
    <w:lvl w:ilvl="3" w:tplc="F90A796A">
      <w:numFmt w:val="bullet"/>
      <w:lvlText w:val="•"/>
      <w:lvlJc w:val="left"/>
      <w:pPr>
        <w:ind w:left="3214" w:hanging="339"/>
      </w:pPr>
      <w:rPr>
        <w:rFonts w:hint="default"/>
      </w:rPr>
    </w:lvl>
    <w:lvl w:ilvl="4" w:tplc="52F62E56">
      <w:numFmt w:val="bullet"/>
      <w:lvlText w:val="•"/>
      <w:lvlJc w:val="left"/>
      <w:pPr>
        <w:ind w:left="4012" w:hanging="339"/>
      </w:pPr>
      <w:rPr>
        <w:rFonts w:hint="default"/>
      </w:rPr>
    </w:lvl>
    <w:lvl w:ilvl="5" w:tplc="2648F4F6">
      <w:numFmt w:val="bullet"/>
      <w:lvlText w:val="•"/>
      <w:lvlJc w:val="left"/>
      <w:pPr>
        <w:ind w:left="4810" w:hanging="339"/>
      </w:pPr>
      <w:rPr>
        <w:rFonts w:hint="default"/>
      </w:rPr>
    </w:lvl>
    <w:lvl w:ilvl="6" w:tplc="33769B5C">
      <w:numFmt w:val="bullet"/>
      <w:lvlText w:val="•"/>
      <w:lvlJc w:val="left"/>
      <w:pPr>
        <w:ind w:left="5608" w:hanging="339"/>
      </w:pPr>
      <w:rPr>
        <w:rFonts w:hint="default"/>
      </w:rPr>
    </w:lvl>
    <w:lvl w:ilvl="7" w:tplc="8A00C286">
      <w:numFmt w:val="bullet"/>
      <w:lvlText w:val="•"/>
      <w:lvlJc w:val="left"/>
      <w:pPr>
        <w:ind w:left="6406" w:hanging="339"/>
      </w:pPr>
      <w:rPr>
        <w:rFonts w:hint="default"/>
      </w:rPr>
    </w:lvl>
    <w:lvl w:ilvl="8" w:tplc="05560938">
      <w:numFmt w:val="bullet"/>
      <w:lvlText w:val="•"/>
      <w:lvlJc w:val="left"/>
      <w:pPr>
        <w:ind w:left="7204" w:hanging="339"/>
      </w:pPr>
      <w:rPr>
        <w:rFonts w:hint="default"/>
      </w:rPr>
    </w:lvl>
  </w:abstractNum>
  <w:abstractNum w:abstractNumId="3" w15:restartNumberingAfterBreak="0">
    <w:nsid w:val="6731075D"/>
    <w:multiLevelType w:val="hybridMultilevel"/>
    <w:tmpl w:val="5762CBAC"/>
    <w:lvl w:ilvl="0" w:tplc="108E64BA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9CC3E6E">
      <w:numFmt w:val="bullet"/>
      <w:lvlText w:val="•"/>
      <w:lvlJc w:val="left"/>
      <w:pPr>
        <w:ind w:left="1618" w:hanging="339"/>
      </w:pPr>
      <w:rPr>
        <w:rFonts w:hint="default"/>
      </w:rPr>
    </w:lvl>
    <w:lvl w:ilvl="2" w:tplc="81EA77EC">
      <w:numFmt w:val="bullet"/>
      <w:lvlText w:val="•"/>
      <w:lvlJc w:val="left"/>
      <w:pPr>
        <w:ind w:left="2416" w:hanging="339"/>
      </w:pPr>
      <w:rPr>
        <w:rFonts w:hint="default"/>
      </w:rPr>
    </w:lvl>
    <w:lvl w:ilvl="3" w:tplc="302A138C">
      <w:numFmt w:val="bullet"/>
      <w:lvlText w:val="•"/>
      <w:lvlJc w:val="left"/>
      <w:pPr>
        <w:ind w:left="3214" w:hanging="339"/>
      </w:pPr>
      <w:rPr>
        <w:rFonts w:hint="default"/>
      </w:rPr>
    </w:lvl>
    <w:lvl w:ilvl="4" w:tplc="3FC85F5A">
      <w:numFmt w:val="bullet"/>
      <w:lvlText w:val="•"/>
      <w:lvlJc w:val="left"/>
      <w:pPr>
        <w:ind w:left="4012" w:hanging="339"/>
      </w:pPr>
      <w:rPr>
        <w:rFonts w:hint="default"/>
      </w:rPr>
    </w:lvl>
    <w:lvl w:ilvl="5" w:tplc="9CEA2966">
      <w:numFmt w:val="bullet"/>
      <w:lvlText w:val="•"/>
      <w:lvlJc w:val="left"/>
      <w:pPr>
        <w:ind w:left="4810" w:hanging="339"/>
      </w:pPr>
      <w:rPr>
        <w:rFonts w:hint="default"/>
      </w:rPr>
    </w:lvl>
    <w:lvl w:ilvl="6" w:tplc="928471CE">
      <w:numFmt w:val="bullet"/>
      <w:lvlText w:val="•"/>
      <w:lvlJc w:val="left"/>
      <w:pPr>
        <w:ind w:left="5608" w:hanging="339"/>
      </w:pPr>
      <w:rPr>
        <w:rFonts w:hint="default"/>
      </w:rPr>
    </w:lvl>
    <w:lvl w:ilvl="7" w:tplc="4C5608B0">
      <w:numFmt w:val="bullet"/>
      <w:lvlText w:val="•"/>
      <w:lvlJc w:val="left"/>
      <w:pPr>
        <w:ind w:left="6406" w:hanging="339"/>
      </w:pPr>
      <w:rPr>
        <w:rFonts w:hint="default"/>
      </w:rPr>
    </w:lvl>
    <w:lvl w:ilvl="8" w:tplc="C2084F94">
      <w:numFmt w:val="bullet"/>
      <w:lvlText w:val="•"/>
      <w:lvlJc w:val="left"/>
      <w:pPr>
        <w:ind w:left="7204" w:hanging="339"/>
      </w:pPr>
      <w:rPr>
        <w:rFonts w:hint="default"/>
      </w:rPr>
    </w:lvl>
  </w:abstractNum>
  <w:abstractNum w:abstractNumId="4" w15:restartNumberingAfterBreak="0">
    <w:nsid w:val="7ED57E46"/>
    <w:multiLevelType w:val="hybridMultilevel"/>
    <w:tmpl w:val="2B1083F0"/>
    <w:lvl w:ilvl="0" w:tplc="FF3C2FC8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5CE40E72">
      <w:numFmt w:val="bullet"/>
      <w:lvlText w:val="•"/>
      <w:lvlJc w:val="left"/>
      <w:pPr>
        <w:ind w:left="1618" w:hanging="339"/>
      </w:pPr>
      <w:rPr>
        <w:rFonts w:hint="default"/>
      </w:rPr>
    </w:lvl>
    <w:lvl w:ilvl="2" w:tplc="9B9C1E1A">
      <w:numFmt w:val="bullet"/>
      <w:lvlText w:val="•"/>
      <w:lvlJc w:val="left"/>
      <w:pPr>
        <w:ind w:left="2416" w:hanging="339"/>
      </w:pPr>
      <w:rPr>
        <w:rFonts w:hint="default"/>
      </w:rPr>
    </w:lvl>
    <w:lvl w:ilvl="3" w:tplc="2F2870B8">
      <w:numFmt w:val="bullet"/>
      <w:lvlText w:val="•"/>
      <w:lvlJc w:val="left"/>
      <w:pPr>
        <w:ind w:left="3214" w:hanging="339"/>
      </w:pPr>
      <w:rPr>
        <w:rFonts w:hint="default"/>
      </w:rPr>
    </w:lvl>
    <w:lvl w:ilvl="4" w:tplc="B874D3F4">
      <w:numFmt w:val="bullet"/>
      <w:lvlText w:val="•"/>
      <w:lvlJc w:val="left"/>
      <w:pPr>
        <w:ind w:left="4012" w:hanging="339"/>
      </w:pPr>
      <w:rPr>
        <w:rFonts w:hint="default"/>
      </w:rPr>
    </w:lvl>
    <w:lvl w:ilvl="5" w:tplc="BAC0D126">
      <w:numFmt w:val="bullet"/>
      <w:lvlText w:val="•"/>
      <w:lvlJc w:val="left"/>
      <w:pPr>
        <w:ind w:left="4810" w:hanging="339"/>
      </w:pPr>
      <w:rPr>
        <w:rFonts w:hint="default"/>
      </w:rPr>
    </w:lvl>
    <w:lvl w:ilvl="6" w:tplc="1ECAA2DA">
      <w:numFmt w:val="bullet"/>
      <w:lvlText w:val="•"/>
      <w:lvlJc w:val="left"/>
      <w:pPr>
        <w:ind w:left="5608" w:hanging="339"/>
      </w:pPr>
      <w:rPr>
        <w:rFonts w:hint="default"/>
      </w:rPr>
    </w:lvl>
    <w:lvl w:ilvl="7" w:tplc="13E0DBEA">
      <w:numFmt w:val="bullet"/>
      <w:lvlText w:val="•"/>
      <w:lvlJc w:val="left"/>
      <w:pPr>
        <w:ind w:left="6406" w:hanging="339"/>
      </w:pPr>
      <w:rPr>
        <w:rFonts w:hint="default"/>
      </w:rPr>
    </w:lvl>
    <w:lvl w:ilvl="8" w:tplc="5CCC9968">
      <w:numFmt w:val="bullet"/>
      <w:lvlText w:val="•"/>
      <w:lvlJc w:val="left"/>
      <w:pPr>
        <w:ind w:left="7204" w:hanging="339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activeWritingStyle w:appName="MSWord" w:lang="en-US" w:vendorID="64" w:dllVersion="4096" w:nlCheck="1" w:checkStyle="0"/>
  <w:activeWritingStyle w:appName="MSWord" w:lang="ja-JP" w:vendorID="64" w:dllVersion="0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B4"/>
    <w:rsid w:val="000E5188"/>
    <w:rsid w:val="00171703"/>
    <w:rsid w:val="001974F1"/>
    <w:rsid w:val="001A1DF5"/>
    <w:rsid w:val="001B741B"/>
    <w:rsid w:val="002760F7"/>
    <w:rsid w:val="00282B38"/>
    <w:rsid w:val="002A1DD1"/>
    <w:rsid w:val="002D7873"/>
    <w:rsid w:val="00350E5E"/>
    <w:rsid w:val="003E153E"/>
    <w:rsid w:val="004B03AE"/>
    <w:rsid w:val="005A7A0D"/>
    <w:rsid w:val="00722C3D"/>
    <w:rsid w:val="007335AC"/>
    <w:rsid w:val="0079034C"/>
    <w:rsid w:val="007B2A3F"/>
    <w:rsid w:val="008462C8"/>
    <w:rsid w:val="00937A9B"/>
    <w:rsid w:val="009E548F"/>
    <w:rsid w:val="00A44E68"/>
    <w:rsid w:val="00A72E66"/>
    <w:rsid w:val="00AF569F"/>
    <w:rsid w:val="00B00EFB"/>
    <w:rsid w:val="00B4604F"/>
    <w:rsid w:val="00C542D7"/>
    <w:rsid w:val="00C850BA"/>
    <w:rsid w:val="00CC0894"/>
    <w:rsid w:val="00D56762"/>
    <w:rsid w:val="00DA702B"/>
    <w:rsid w:val="00DD50DF"/>
    <w:rsid w:val="00DE03B1"/>
    <w:rsid w:val="00DE6076"/>
    <w:rsid w:val="00E0169B"/>
    <w:rsid w:val="00E85632"/>
    <w:rsid w:val="00EC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E910"/>
  <w15:docId w15:val="{FFAB0C56-1A79-9D47-809C-433CE17D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490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2362" w:right="2371"/>
      <w:jc w:val="center"/>
      <w:outlineLvl w:val="1"/>
    </w:pPr>
    <w:rPr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28" w:hanging="338"/>
    </w:pPr>
  </w:style>
  <w:style w:type="paragraph" w:customStyle="1" w:styleId="TableParagraph">
    <w:name w:val="Table Paragraph"/>
    <w:basedOn w:val="a"/>
    <w:uiPriority w:val="1"/>
    <w:qFormat/>
    <w:pPr>
      <w:spacing w:before="3"/>
    </w:pPr>
  </w:style>
  <w:style w:type="table" w:styleId="a5">
    <w:name w:val="Table Grid"/>
    <w:basedOn w:val="a1"/>
    <w:uiPriority w:val="39"/>
    <w:rsid w:val="00E85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E016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2662</Words>
  <Characters>15175</Characters>
  <Application>Microsoft Office Word</Application>
  <DocSecurity>0</DocSecurity>
  <Lines>126</Lines>
  <Paragraphs>35</Paragraphs>
  <ScaleCrop>false</ScaleCrop>
  <Company/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孙 伟斌</cp:lastModifiedBy>
  <cp:revision>2</cp:revision>
  <dcterms:created xsi:type="dcterms:W3CDTF">2019-11-11T02:43:00Z</dcterms:created>
  <dcterms:modified xsi:type="dcterms:W3CDTF">2019-11-11T02:43:00Z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LastSaved">
    <vt:filetime>2019-11-10T00:00:00Z</vt:filetime>
  </property>
</Properties>
</file>