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"上报时间": 1525665069, "发博时间": 1525642147, "发博用户": "", "上报类型": "人物", "虚拟人": "WXNR0009", "上报名称": "", "文本内容": "你好，你在微博里提到的&amp;quot;维权&amp;quot;已开通超话，进超话和其他小伙伴一起聊聊吧~~戳→ →http://t.cn/RmfTkXU 超话", "mid": "4236912606053667", "uid": "5878659096"</w:t>
      </w:r>
    </w:p>
    <w:p>
      <w:r>
        <w:t>"上报时间": 1525665069, "发博时间": 1525660296, "发博用户": "", "上报类型": "人物", "虚拟人": "WXNR0009", "上报名称": "", "文本内容": "你好，你在微博里提到的&amp;quot;维权&amp;quot;已开通超话，进超话和其他小伙伴一起聊聊吧~~戳→ →http://t.cn/RmfTkXU 超话", "mid": "4236988732984381", "uid": "5878659096"</w:t>
      </w:r>
    </w:p>
    <w:p>
      <w:r>
        <w:t>"上报时间": 1525665069, "发博时间": 1525625182, "发博用户": "", "上报类型": "人物", "虚拟人": "WXNR0009", "上报名称": "", "文本内容": "你好，你在微博里提到的&amp;quot;趣味无限大集合&amp;quot;已开通超话，进超话和其他小伙伴一起聊聊吧~~戳→ →http://t.cn/RmxL9ld 超话", "mid": "4236841454056344", "uid": "5878659096"</w:t>
      </w:r>
    </w:p>
    <w:p>
      <w:r>
        <w:t>"上报时间": 1525665069, "发博时间": 1525652635, "发博用户": "", "上报类型": "人物", "虚拟人": "WXNR0009", "上报名称": "", "文本内容": "你好，你在微博里提到的&amp;quot;太阳花&amp;quot;已开通超话，进超话和其他小伙伴一起聊聊吧~~戳→ →http://t.cn/RmJc2xF 超话", "mid": "4236956600444071", "uid": "5878659096"</w:t>
      </w:r>
    </w:p>
    <w:p>
      <w:r>
        <w:t>"上报时间": 1525665069, "发博时间": 1525628058, "发博用户": "", "上报类型": "人物", "虚拟人": "WXNR0009", "上报名称": "", "文本内容": "你好，你在微博里提到的&amp;quot;趣味无限大集合&amp;quot;已开通超话，进超话和其他小伙伴一起聊聊吧~~戳→ →http://t.cn/RmxL9ld 超话", "mid": "4236853517378436", "uid": "5878659096"</w:t>
      </w:r>
    </w:p>
    <w:p>
      <w:r>
        <w:t>"上报时间": 1525665069, "发博时间": 1525660570, "发博用户": "", "上报类型": "人物", "虚拟人": "WXNR0009", "上报名称": "", "文本内容": "你好，你在微博里提到的&amp;quot;地震微科普&amp;quot;已开通超话，进超话和其他小伙伴一起聊聊吧~~戳→ →http://t.cn/RmQfZLc 超话", "mid": "4236989882979901", "uid": "5878659096"</w:t>
      </w:r>
    </w:p>
    <w:p>
      <w:r>
        <w:t>"上报时间": 1525665069, "发博时间": 1525660319, "发博用户": "", "上报类型": "人物", "虚拟人": "WXNR0009", "上报名称": "", "文本内容": "你好，你在微博里提到的&amp;quot;招代理&amp;quot;已开通超话，进超话和其他小伙伴一起聊聊吧~~戳→ →http://t.cn/RmfmRrI 超话", "mid": "4236988830227418", "uid": "5878659096"</w:t>
      </w:r>
    </w:p>
    <w:p>
      <w:r>
        <w:t>"上报时间": 1525665069, "发博时间": 1525663222, "发博用户": "", "上报类型": "人物", "虚拟人": "WXNR0009", "上报名称": "", "文本内容": "你好，你在微博里提到的&amp;quot;免费招代理&amp;quot;已开通超话，进超话和其他小伙伴一起聊聊吧~~戳→ →http://t.cn/RmlFXgc 超话", "mid": "4237001010555252", "uid": "5878659096"</w:t>
      </w:r>
    </w:p>
    <w:p>
      <w:r>
        <w:t>"上报时间": 1525665069, "发博时间": 1525659591, "发博用户": "", "上报类型": "人物", "虚拟人": "WXNR0009", "上报名称": "", "文本内容": "你好，你在微博里提到的&amp;quot;美瞳收代理&amp;quot;已开通超话，进超话和其他小伙伴一起聊聊吧~~戳→ →http://t.cn/RuLthr7 超话", "mid": "4236985775704127", "uid": "5878659096"</w:t>
      </w:r>
    </w:p>
    <w:p>
      <w:r>
        <w:t>"上报时间": 1525665069, "发博时间": 1525663338, "发博用户": "", "上报类型": "人物", "虚拟人": "WXNR0009", "上报名称": "", "文本内容": "你好，你在微博里提到的&amp;quot;代理&amp;quot;已开通超话，进超话和其他小伙伴一起聊聊吧~~戳→ →http://t.cn/RmISZQi 超话", "mid": "4237001492259646", "uid": "5878659096"</w:t>
      </w:r>
    </w:p>
    <w:p>
      <w:r>
        <w:t>"上报时间": 1525665069, "发博时间": 1525661093, "发博用户": "", "上报类型": "人物", "虚拟人": "WXNR0009", "上报名称": "", "文本内容": "你好，你在微博里提到的&amp;quot;名家作品友情代理推荐分享&amp;quot;已开通超话，进超话和其他小伙伴一起聊聊吧~~戳→ →http://t.cn/RmiMgNC 超话", "mid": "4236992076144031", "uid": "5878659096"</w:t>
      </w:r>
    </w:p>
    <w:p>
      <w:r>
        <w:t>"上报时间": 1525665069, "发博时间": 1525643587, "发博用户": "", "上报类型": "人物", "虚拟人": "WXNR0009", "上报名称": "", "文本内容": "你好，你在微博里提到的&amp;quot;youtube&amp;quot;已开通超话，进超话和其他小伙伴一起聊聊吧~~戳→ →http://t.cn/RmIvFkC 超话", "mid": "4236918650548596", "uid": "5878659096"</w:t>
      </w:r>
    </w:p>
    <w:p>
      <w:r>
        <w:t>"上报时间": 1525665069, "发博时间": 1525648531, "发博用户": "", "上报类型": "人物", "虚拟人": "WXNR0009", "上报名称": "", "文本内容": "你好，你在微博里提到的&amp;quot;代理&amp;quot;已开通超话，进超话和其他小伙伴一起聊聊吧~~戳→ →http://t.cn/RmISZQi 超话", "mid": "4236939387742383", "uid": "5878659096"</w:t>
      </w:r>
    </w:p>
    <w:p>
      <w:r>
        <w:t>"上报时间": 1525665069, "发博时间": 1525628515, "发博用户": "", "上报类型": "人物", "虚拟人": "WXNR0009", "上报名称": "", "文本内容": "你好，你在微博里提到的&amp;quot;名家作品友情代理推荐分享&amp;quot;已开通超话，进超话和其他小伙伴一起聊聊吧~~戳→ →http://t.cn/RmiMgNC 超话", "mid": "4236855433591849", "uid": "5878659096"</w:t>
      </w:r>
    </w:p>
    <w:p>
      <w:r>
        <w:t>"上报时间": 1525665069, "发博时间": 1525663729, "发博用户": "", "上报类型": "人物", "虚拟人": "WXNR0009", "上报名称": "", "文本内容": "你好，你在微博里提到的&amp;quot;招零食代理&amp;quot;已开通超话，进超话和其他小伙伴一起聊聊吧~~戳→ →http://t.cn/RmxSyTd 超话", "mid": "4237003132495094", "uid": "5878659096"</w:t>
      </w:r>
    </w:p>
    <w:p>
      <w:r>
        <w:t>"上报时间": 1525665262, "发博时间": 1525649187, "发博用户": "", "上报类型": "言论", "虚拟人": "WXNR0009", "上报名称": "", "文本内容": "​​​​//@陈春光维权://@陈春光维权://@陈春光维权://@陈春光维权://@陈春光维权://@陈春光维权://@陈春光维权://@陈春光维权://@临安维权公民:@于建嵘 @邓飞 @李刚律师拆迁维权 @迟夙生律师 @蒋力飞律师 @法制日报 欢迎大家来临安围观，关注今天的维权勇士就是关注明天即将沦为被拆迁户的您！", "mid": "4236942133973679", "uid": "6111152628"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