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39F85D">
      <w:pPr>
        <w:jc w:val="center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【首页新闻报道+评论文章】</w:t>
      </w:r>
    </w:p>
    <w:p w14:paraId="1A8C5078">
      <w:pPr>
        <w:jc w:val="center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（来源于各大新闻媒体网站）</w:t>
      </w:r>
    </w:p>
    <w:p w14:paraId="6C6D1B2F">
      <w:pPr>
        <w:rPr>
          <w:rFonts w:hint="eastAsia"/>
          <w:b/>
          <w:bCs/>
        </w:rPr>
      </w:pPr>
      <w:r>
        <w:rPr>
          <w:rFonts w:hint="eastAsia"/>
          <w:b/>
          <w:bCs/>
        </w:rPr>
        <w:t>一、新闻报道</w:t>
      </w:r>
    </w:p>
    <w:p w14:paraId="2A2FD9E5">
      <w:pPr>
        <w:rPr>
          <w:rFonts w:hint="eastAsia"/>
        </w:rPr>
      </w:pPr>
      <w:r>
        <w:rPr>
          <w:rFonts w:hint="eastAsia"/>
        </w:rPr>
        <w:t>1.《第十五届全国运动会在广东广州隆重开幕 习近平出席开幕式并宣布运动会开幕》</w:t>
      </w:r>
    </w:p>
    <w:p w14:paraId="0C9AB51C">
      <w:pPr>
        <w:rPr>
          <w:rFonts w:hint="eastAsia"/>
        </w:rPr>
      </w:pPr>
      <w:r>
        <w:rPr>
          <w:rFonts w:hint="eastAsia"/>
        </w:rPr>
        <w:t>链接：http://www.sports.gov.cn/tyj/xxgk/gzdt/sstyxw/202511/t20251110_33845392.html</w:t>
      </w:r>
    </w:p>
    <w:p w14:paraId="4B274EBB">
      <w:pPr>
        <w:rPr>
          <w:rFonts w:hint="eastAsia"/>
        </w:rPr>
      </w:pPr>
      <w:r>
        <w:rPr>
          <w:rFonts w:hint="eastAsia"/>
        </w:rPr>
        <w:t>2.《十五运会开幕后首个比赛日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选手奋力拼搏 赛事精彩纷呈》</w:t>
      </w:r>
    </w:p>
    <w:p w14:paraId="1C00C5A7">
      <w:pPr>
        <w:rPr>
          <w:rFonts w:hint="eastAsia"/>
        </w:rPr>
      </w:pPr>
      <w:r>
        <w:rPr>
          <w:rFonts w:hint="eastAsia"/>
        </w:rPr>
        <w:t>链接：http://ent.people.com.cn/n1/2025/1111/c1012-40600826.html</w:t>
      </w:r>
    </w:p>
    <w:p w14:paraId="76A040D4">
      <w:pPr>
        <w:rPr>
          <w:rFonts w:hint="eastAsia"/>
        </w:rPr>
      </w:pPr>
      <w:r>
        <w:rPr>
          <w:rFonts w:hint="eastAsia"/>
        </w:rPr>
        <w:t xml:space="preserve">3.《全运赛场"新"潮澎湃》 </w:t>
      </w:r>
    </w:p>
    <w:p w14:paraId="4CDD32FB">
      <w:pPr>
        <w:rPr>
          <w:rFonts w:hint="eastAsia"/>
        </w:rPr>
      </w:pPr>
      <w:r>
        <w:rPr>
          <w:rFonts w:hint="eastAsia"/>
        </w:rPr>
        <w:t>链接：https://news.cctv.cn/2025/11/20/ARTIH2A349vEoelolZq4cJTT251120.shtml</w:t>
      </w:r>
    </w:p>
    <w:p w14:paraId="69B4D918">
      <w:pPr>
        <w:rPr>
          <w:rFonts w:hint="eastAsia"/>
        </w:rPr>
      </w:pPr>
      <w:r>
        <w:rPr>
          <w:rFonts w:hint="eastAsia"/>
        </w:rPr>
        <w:t>4.《全运会创纪录大盘点：8项世界纪录，35项全国以上纪录》</w:t>
      </w:r>
    </w:p>
    <w:p w14:paraId="10A6017C">
      <w:pPr>
        <w:rPr>
          <w:rFonts w:hint="eastAsia"/>
        </w:rPr>
      </w:pPr>
      <w:r>
        <w:rPr>
          <w:rFonts w:hint="eastAsia"/>
        </w:rPr>
        <w:t>链接：https://c.m.163.com/news/a/KETUH69A0556BOZV.html</w:t>
      </w:r>
    </w:p>
    <w:p w14:paraId="3004EEFD">
      <w:pPr>
        <w:rPr>
          <w:rFonts w:hint="eastAsia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《青春上场 新秀登峰（激情十五运）》</w:t>
      </w:r>
    </w:p>
    <w:p w14:paraId="5EC9AA13">
      <w:pPr>
        <w:rPr>
          <w:rFonts w:hint="eastAsia"/>
        </w:rPr>
      </w:pPr>
      <w:r>
        <w:rPr>
          <w:rFonts w:hint="eastAsia"/>
          <w:lang w:val="en-US" w:eastAsia="zh-CN"/>
        </w:rPr>
        <w:t>链接：https://paper.people.com.cn/rmrbhwb/pc/content/202511/20/content_30115835.html</w:t>
      </w:r>
    </w:p>
    <w:p w14:paraId="7FB72FC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6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《大看台｜全运盛会谱写融合新篇 体育荣光照耀湾区梦想》</w:t>
      </w:r>
    </w:p>
    <w:p w14:paraId="2798682A">
      <w:pPr>
        <w:rPr>
          <w:rFonts w:hint="eastAsia"/>
        </w:rPr>
      </w:pPr>
      <w:r>
        <w:rPr>
          <w:rFonts w:hint="eastAsia"/>
          <w:lang w:val="en-US" w:eastAsia="zh-CN"/>
        </w:rPr>
        <w:t>链接：https://www.news.cn/sports/20251121/0d15664c47204837a6eec7b9bcb2b3a9/c.html</w:t>
      </w:r>
    </w:p>
    <w:p w14:paraId="3C6BC84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7.《十五运会独家记忆，这些有温度的瞬间闯进我的镜头里》</w:t>
      </w:r>
    </w:p>
    <w:p w14:paraId="7D1CE9FE">
      <w:pPr>
        <w:rPr>
          <w:rFonts w:hint="eastAsia"/>
        </w:rPr>
      </w:pPr>
      <w:r>
        <w:rPr>
          <w:rFonts w:hint="eastAsia"/>
          <w:lang w:val="en-US" w:eastAsia="zh-CN"/>
        </w:rPr>
        <w:t>链接：https://www.nfnews.com/content/r6d5N5JXoE.html</w:t>
      </w:r>
    </w:p>
    <w:p w14:paraId="17ECDB9B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8.</w:t>
      </w:r>
      <w:r>
        <w:rPr>
          <w:rFonts w:hint="eastAsia"/>
          <w:lang w:eastAsia="zh-CN"/>
        </w:rPr>
        <w:t>《</w:t>
      </w:r>
      <w:r>
        <w:rPr>
          <w:rFonts w:hint="eastAsia"/>
        </w:rPr>
        <w:t>十五运会闭幕式再创历史——首次呈现“城市全景闭幕式”</w:t>
      </w:r>
      <w:r>
        <w:rPr>
          <w:rFonts w:hint="eastAsia"/>
          <w:lang w:eastAsia="zh-CN"/>
        </w:rPr>
        <w:t>》</w:t>
      </w:r>
    </w:p>
    <w:p w14:paraId="694CE833">
      <w:pPr>
        <w:rPr>
          <w:rFonts w:hint="eastAsia"/>
        </w:rPr>
      </w:pPr>
      <w:r>
        <w:rPr>
          <w:rFonts w:hint="eastAsia"/>
          <w:lang w:val="en-US" w:eastAsia="zh-CN"/>
        </w:rPr>
        <w:t>链接：https://www.workercn.cn/c/2025-11-22/8665310.shtml</w:t>
      </w:r>
    </w:p>
    <w:p w14:paraId="6DB92FC9">
      <w:pPr>
        <w:rPr>
          <w:rFonts w:hint="eastAsia"/>
        </w:rPr>
      </w:pPr>
      <w:r>
        <w:rPr>
          <w:rFonts w:hint="eastAsia"/>
          <w:lang w:val="en-US" w:eastAsia="zh-CN"/>
        </w:rPr>
        <w:t>9.</w:t>
      </w:r>
      <w:r>
        <w:rPr>
          <w:rFonts w:hint="eastAsia"/>
        </w:rPr>
        <w:t>《第十五届全国运动会在深圳闭幕》</w:t>
      </w:r>
    </w:p>
    <w:p w14:paraId="70C65ADA">
      <w:pPr>
        <w:rPr>
          <w:rFonts w:hint="eastAsia"/>
        </w:rPr>
      </w:pPr>
      <w:r>
        <w:rPr>
          <w:rFonts w:hint="eastAsia"/>
        </w:rPr>
        <w:t>链接：http://m.toutiao.com/group/7575362158012219944/</w:t>
      </w:r>
    </w:p>
    <w:p w14:paraId="62E46C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10.《全运会 | 全民全运大湾区 同心同圆中国梦》</w:t>
      </w:r>
    </w:p>
    <w:p w14:paraId="39797CA7">
      <w:pPr>
        <w:rPr>
          <w:rFonts w:hint="eastAsia"/>
        </w:rPr>
      </w:pPr>
      <w:r>
        <w:rPr>
          <w:rFonts w:hint="eastAsia"/>
          <w:lang w:val="en-US" w:eastAsia="zh-CN"/>
        </w:rPr>
        <w:t>链接：https://www.xinhuanet.com/20251110/7a32ba6bc65243dda17e099a904706f5/c.html</w:t>
      </w:r>
    </w:p>
    <w:p w14:paraId="131031CA">
      <w:pPr>
        <w:rPr>
          <w:rFonts w:hint="eastAsia"/>
        </w:rPr>
      </w:pPr>
      <w:r>
        <w:rPr>
          <w:rFonts w:hint="eastAsia"/>
          <w:b/>
          <w:bCs/>
        </w:rPr>
        <w:t>二、评论性文章</w:t>
      </w:r>
    </w:p>
    <w:p w14:paraId="2CE87629">
      <w:pPr>
        <w:rPr>
          <w:rFonts w:hint="eastAsia"/>
        </w:rPr>
      </w:pPr>
      <w:r>
        <w:rPr>
          <w:rFonts w:hint="eastAsia"/>
        </w:rPr>
        <w:t>1.《人民日报评论员：激扬全运力量，建设体育强国》</w:t>
      </w:r>
    </w:p>
    <w:p w14:paraId="67D4CF1A">
      <w:pPr>
        <w:rPr>
          <w:rFonts w:hint="eastAsia"/>
        </w:rPr>
      </w:pPr>
      <w:r>
        <w:rPr>
          <w:rFonts w:hint="eastAsia"/>
        </w:rPr>
        <w:t>链接：https://www.rmsznet.com/mobile/detail?catid=3280&amp;id=461938</w:t>
      </w:r>
    </w:p>
    <w:p w14:paraId="1CF92393">
      <w:pPr>
        <w:rPr>
          <w:rFonts w:hint="eastAsia"/>
        </w:rPr>
      </w:pPr>
      <w:r>
        <w:rPr>
          <w:rFonts w:hint="eastAsia"/>
        </w:rPr>
        <w:t>2.《光明时评：全运会看点不止于竞技》</w:t>
      </w:r>
    </w:p>
    <w:p w14:paraId="0DE6D4A3">
      <w:pPr>
        <w:rPr>
          <w:rFonts w:hint="eastAsia"/>
        </w:rPr>
      </w:pPr>
      <w:r>
        <w:rPr>
          <w:rFonts w:hint="eastAsia"/>
        </w:rPr>
        <w:t>链接：https://www.chinanews.com/ty/2025/11-25/10521142.shtml</w:t>
      </w:r>
    </w:p>
    <w:p w14:paraId="34A562B4">
      <w:pPr>
        <w:rPr>
          <w:rFonts w:hint="eastAsia"/>
        </w:rPr>
      </w:pPr>
      <w:r>
        <w:rPr>
          <w:rFonts w:hint="eastAsia"/>
        </w:rPr>
        <w:t>3.《岭南时评：十五运会书写中国体育新篇章》</w:t>
      </w:r>
    </w:p>
    <w:p w14:paraId="66066677">
      <w:pPr>
        <w:rPr>
          <w:rFonts w:hint="eastAsia"/>
        </w:rPr>
      </w:pPr>
      <w:r>
        <w:rPr>
          <w:rFonts w:hint="eastAsia"/>
        </w:rPr>
        <w:t>链接：http://news.dayoo.com/china/202511/22/139997_54897422.htm</w:t>
      </w:r>
    </w:p>
    <w:p w14:paraId="2ABF3007">
      <w:pPr>
        <w:rPr>
          <w:rFonts w:hint="eastAsia"/>
        </w:rPr>
      </w:pPr>
      <w:r>
        <w:rPr>
          <w:rFonts w:hint="eastAsia"/>
        </w:rPr>
        <w:t>4.《粤港澳全运评论：全运之上，湾区一家》</w:t>
      </w:r>
    </w:p>
    <w:p w14:paraId="1DBF86E5">
      <w:pPr>
        <w:rPr>
          <w:rFonts w:hint="eastAsia"/>
        </w:rPr>
      </w:pPr>
      <w:r>
        <w:rPr>
          <w:rFonts w:hint="eastAsia"/>
        </w:rPr>
        <w:t>链接：http://m.toutiao.com/group/7575159116465734184/</w:t>
      </w:r>
    </w:p>
    <w:p w14:paraId="295D9ED8">
      <w:pPr>
        <w:rPr>
          <w:rFonts w:hint="eastAsia"/>
        </w:rPr>
      </w:pPr>
      <w:r>
        <w:rPr>
          <w:rFonts w:hint="eastAsia"/>
        </w:rPr>
        <w:t>5.《好评中国：燃情全运赛场，聚力体育强国华章》</w:t>
      </w:r>
    </w:p>
    <w:p w14:paraId="07BC74E2">
      <w:pPr>
        <w:rPr>
          <w:rFonts w:hint="eastAsia"/>
        </w:rPr>
      </w:pPr>
      <w:r>
        <w:rPr>
          <w:rFonts w:hint="eastAsia"/>
        </w:rPr>
        <w:t>链接：http://opinion.voc.com.cn/mobile/news/202511/30895244.html</w:t>
      </w:r>
    </w:p>
    <w:p w14:paraId="2E961B26">
      <w:pPr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  <w:lang w:eastAsia="zh-CN"/>
        </w:rPr>
        <w:t>《</w:t>
      </w:r>
      <w:r>
        <w:rPr>
          <w:rFonts w:hint="eastAsia"/>
        </w:rPr>
        <w:t>桂声网评：奖牌榜消失之后 全运会如何重塑体育精神？</w:t>
      </w:r>
      <w:r>
        <w:rPr>
          <w:rFonts w:hint="eastAsia"/>
          <w:lang w:eastAsia="zh-CN"/>
        </w:rPr>
        <w:t>》</w:t>
      </w:r>
    </w:p>
    <w:p w14:paraId="105F233B">
      <w:pPr>
        <w:rPr>
          <w:rFonts w:hint="eastAsia"/>
        </w:rPr>
      </w:pPr>
      <w:r>
        <w:rPr>
          <w:rFonts w:hint="eastAsia"/>
          <w:lang w:val="en-US" w:eastAsia="zh-CN"/>
        </w:rPr>
        <w:t>链接：http://news.gxnews.com.cn/staticpages/20251118/newgx691be5e4-21871980.shtml</w:t>
      </w:r>
    </w:p>
    <w:p w14:paraId="4550FB02">
      <w:pPr>
        <w:rPr>
          <w:rFonts w:hint="eastAsia"/>
          <w:lang w:val="en-US" w:eastAsia="zh-CN"/>
        </w:rPr>
      </w:pPr>
      <w:r>
        <w:rPr>
          <w:rFonts w:hint="eastAsia"/>
        </w:rPr>
        <w:t>7.</w:t>
      </w:r>
      <w:r>
        <w:rPr>
          <w:rFonts w:hint="eastAsia"/>
          <w:lang w:eastAsia="zh-CN"/>
        </w:rPr>
        <w:t>《这届全运会，点解“冇得弹”？——“全运会启示录”系列评论之一》</w:t>
      </w:r>
    </w:p>
    <w:p w14:paraId="06D6734E">
      <w:pPr>
        <w:rPr>
          <w:rFonts w:hint="eastAsia"/>
        </w:rPr>
      </w:pPr>
      <w:r>
        <w:rPr>
          <w:rFonts w:hint="eastAsia"/>
          <w:lang w:val="en-US" w:eastAsia="zh-CN"/>
        </w:rPr>
        <w:t>https://huacheng.gz-cmc.com/pages/2025/11/23/SF14743925d780a95018694d4f89f36f.html</w:t>
      </w:r>
    </w:p>
    <w:p w14:paraId="0F4C5F99">
      <w:pPr>
        <w:rPr>
          <w:rFonts w:hint="eastAsia" w:eastAsiaTheme="minorEastAsia"/>
          <w:lang w:eastAsia="zh-CN"/>
        </w:rPr>
      </w:pPr>
      <w:r>
        <w:rPr>
          <w:rFonts w:hint="eastAsia"/>
        </w:rPr>
        <w:t>8.</w:t>
      </w:r>
      <w:r>
        <w:rPr>
          <w:rFonts w:hint="eastAsia"/>
          <w:lang w:eastAsia="zh-CN"/>
        </w:rPr>
        <w:t>《融合之炬，映照新与变（全运大视野）》</w:t>
      </w:r>
    </w:p>
    <w:p w14:paraId="50457B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链接：</w:t>
      </w:r>
      <w:r>
        <w:rPr>
          <w:rFonts w:hint="default"/>
          <w:sz w:val="21"/>
          <w:szCs w:val="21"/>
          <w:lang w:val="en-US" w:eastAsia="zh-CN"/>
        </w:rPr>
        <w:t>https://politics.gmw.cn/2025-11/09/content_38400723.htm</w:t>
      </w:r>
    </w:p>
    <w:p w14:paraId="612E810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9.《好评中国丨跨越赛场的接力棒：全运会里的中国传承》</w:t>
      </w:r>
    </w:p>
    <w:p w14:paraId="01D43E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链接：https://news.cnr.cn/native/gd/20251126/t20251126_527441914.shtml</w:t>
      </w:r>
    </w:p>
    <w:p w14:paraId="46602AC0">
      <w:pPr>
        <w:rPr>
          <w:rFonts w:hint="eastAsia"/>
          <w:lang w:eastAsia="zh-CN"/>
        </w:rPr>
      </w:pPr>
      <w:r>
        <w:rPr>
          <w:rFonts w:hint="eastAsia"/>
        </w:rPr>
        <w:t>10.</w:t>
      </w:r>
      <w:r>
        <w:rPr>
          <w:rFonts w:hint="eastAsia"/>
          <w:lang w:eastAsia="zh-CN"/>
        </w:rPr>
        <w:t>《从全运会看中国创新（创新谈）》</w:t>
      </w:r>
    </w:p>
    <w:p w14:paraId="20CCF7C1">
      <w:pPr>
        <w:rPr>
          <w:rFonts w:hint="eastAsia"/>
          <w:u w:val="none"/>
          <w:lang w:val="en-US" w:eastAsia="zh-CN"/>
        </w:rPr>
      </w:pPr>
      <w:r>
        <w:rPr>
          <w:rFonts w:hint="eastAsia"/>
          <w:lang w:val="en-US" w:eastAsia="zh-CN"/>
        </w:rPr>
        <w:t>链接</w:t>
      </w:r>
      <w:r>
        <w:rPr>
          <w:rFonts w:hint="eastAsia"/>
          <w:color w:val="auto"/>
          <w:lang w:val="en-US" w:eastAsia="zh-CN"/>
        </w:rPr>
        <w:t>：</w:t>
      </w:r>
      <w:r>
        <w:rPr>
          <w:rFonts w:hint="eastAsia"/>
          <w:color w:val="auto"/>
          <w:u w:val="none"/>
          <w:lang w:val="en-US" w:eastAsia="zh-CN"/>
        </w:rPr>
        <w:fldChar w:fldCharType="begin"/>
      </w:r>
      <w:r>
        <w:rPr>
          <w:rFonts w:hint="eastAsia"/>
          <w:color w:val="auto"/>
          <w:u w:val="none"/>
          <w:lang w:val="en-US" w:eastAsia="zh-CN"/>
        </w:rPr>
        <w:instrText xml:space="preserve"> HYPERLINK "https://www.toutiao.com/article/7578678872347099682/?&amp;source=m_redirect" </w:instrText>
      </w:r>
      <w:r>
        <w:rPr>
          <w:rFonts w:hint="eastAsia"/>
          <w:color w:val="auto"/>
          <w:u w:val="none"/>
          <w:lang w:val="en-US" w:eastAsia="zh-CN"/>
        </w:rPr>
        <w:fldChar w:fldCharType="separate"/>
      </w:r>
      <w:r>
        <w:rPr>
          <w:rStyle w:val="7"/>
          <w:rFonts w:hint="eastAsia"/>
          <w:color w:val="auto"/>
          <w:u w:val="none"/>
          <w:lang w:val="en-US" w:eastAsia="zh-CN"/>
        </w:rPr>
        <w:t>https://www.toutiao.com/article/7578678872347099682/?&amp;source=m_redirect</w:t>
      </w:r>
      <w:r>
        <w:rPr>
          <w:rFonts w:hint="eastAsia"/>
          <w:color w:val="auto"/>
          <w:u w:val="none"/>
          <w:lang w:val="en-US" w:eastAsia="zh-CN"/>
        </w:rPr>
        <w:fldChar w:fldCharType="end"/>
      </w:r>
    </w:p>
    <w:p w14:paraId="2E4922E3">
      <w:pPr>
        <w:jc w:val="center"/>
        <w:rPr>
          <w:rFonts w:hint="eastAsia"/>
          <w:b/>
          <w:bCs/>
          <w:sz w:val="30"/>
          <w:szCs w:val="30"/>
          <w:lang w:val="en-US" w:eastAsia="zh-CN"/>
        </w:rPr>
      </w:pPr>
    </w:p>
    <w:p w14:paraId="47E6514B">
      <w:pPr>
        <w:jc w:val="center"/>
        <w:rPr>
          <w:rFonts w:hint="default" w:eastAsiaTheme="minor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【奖牌榜数据】</w:t>
      </w:r>
    </w:p>
    <w:p w14:paraId="4D39D52E">
      <w:pPr>
        <w:jc w:val="center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（来源于腾讯网）</w:t>
      </w:r>
    </w:p>
    <w:p w14:paraId="43458389">
      <w:pPr>
        <w:jc w:val="center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界面设计美观需要，只取前二十名数据</w:t>
      </w:r>
      <w:r>
        <w:rPr>
          <w:rFonts w:hint="eastAsia"/>
          <w:lang w:eastAsia="zh-CN"/>
        </w:rPr>
        <w:t>）</w:t>
      </w:r>
    </w:p>
    <w:p w14:paraId="720763A6">
      <w:pPr>
        <w:rPr>
          <w:rFonts w:hint="eastAsia"/>
        </w:rPr>
      </w:pPr>
      <w:r>
        <w:rPr>
          <w:rFonts w:hint="eastAsia"/>
        </w:rPr>
        <w:t>第一名，山东队，金牌49块，银牌50块，铜牌35块，奖牌数：134块；</w:t>
      </w:r>
    </w:p>
    <w:p w14:paraId="212CB77D">
      <w:pPr>
        <w:rPr>
          <w:rFonts w:hint="eastAsia"/>
        </w:rPr>
      </w:pPr>
      <w:r>
        <w:rPr>
          <w:rFonts w:hint="eastAsia"/>
        </w:rPr>
        <w:t>第二名，浙江队，金牌44块，银牌37块，铜牌38块，奖牌数：119块；</w:t>
      </w:r>
    </w:p>
    <w:p w14:paraId="6872269F">
      <w:pPr>
        <w:rPr>
          <w:rFonts w:hint="eastAsia"/>
        </w:rPr>
      </w:pPr>
      <w:r>
        <w:rPr>
          <w:rFonts w:hint="eastAsia"/>
        </w:rPr>
        <w:t>第三名，广东队，金牌42块，银牌42块，铜牌37块，奖牌数：121块；</w:t>
      </w:r>
    </w:p>
    <w:p w14:paraId="7508C5E6">
      <w:pPr>
        <w:rPr>
          <w:rFonts w:hint="eastAsia"/>
        </w:rPr>
      </w:pPr>
      <w:r>
        <w:rPr>
          <w:rFonts w:hint="eastAsia"/>
        </w:rPr>
        <w:t>第四名，江苏队，金牌37块，银牌30块，铜牌41块，奖牌数：108块；</w:t>
      </w:r>
    </w:p>
    <w:p w14:paraId="6D26DB96">
      <w:pPr>
        <w:rPr>
          <w:rFonts w:hint="eastAsia"/>
        </w:rPr>
      </w:pPr>
      <w:r>
        <w:rPr>
          <w:rFonts w:hint="eastAsia"/>
        </w:rPr>
        <w:t>第五名，福建队，金牌26块，银牌18块，铜牌16块，奖牌数：60块；</w:t>
      </w:r>
    </w:p>
    <w:p w14:paraId="498B3569">
      <w:pPr>
        <w:rPr>
          <w:rFonts w:hint="eastAsia"/>
        </w:rPr>
      </w:pPr>
      <w:r>
        <w:rPr>
          <w:rFonts w:hint="eastAsia"/>
        </w:rPr>
        <w:t>第六名，上海队，金牌25块，银牌23块，铜牌29块，奖牌数：77块；</w:t>
      </w:r>
    </w:p>
    <w:p w14:paraId="1AF4EACA">
      <w:pPr>
        <w:rPr>
          <w:rFonts w:hint="eastAsia"/>
        </w:rPr>
      </w:pPr>
      <w:r>
        <w:rPr>
          <w:rFonts w:hint="eastAsia"/>
        </w:rPr>
        <w:t>第七名，湖北队，金牌23块，银牌21块，铜牌15块，奖牌数：59块；</w:t>
      </w:r>
    </w:p>
    <w:p w14:paraId="6CB021CE">
      <w:pPr>
        <w:rPr>
          <w:rFonts w:hint="eastAsia"/>
        </w:rPr>
      </w:pPr>
      <w:r>
        <w:rPr>
          <w:rFonts w:hint="eastAsia"/>
        </w:rPr>
        <w:t>第八名，河南队，金牌18块，银牌13块，铜牌13块，奖牌数：44块；</w:t>
      </w:r>
    </w:p>
    <w:p w14:paraId="45E53F7E">
      <w:pPr>
        <w:rPr>
          <w:rFonts w:hint="eastAsia"/>
        </w:rPr>
      </w:pPr>
      <w:r>
        <w:rPr>
          <w:rFonts w:hint="eastAsia"/>
        </w:rPr>
        <w:t>第九名，四川队，金牌16块，银牌14块，铜牌25块，奖牌数：55块；</w:t>
      </w:r>
    </w:p>
    <w:p w14:paraId="1045F630">
      <w:pPr>
        <w:rPr>
          <w:rFonts w:hint="eastAsia"/>
        </w:rPr>
      </w:pPr>
      <w:r>
        <w:rPr>
          <w:rFonts w:hint="eastAsia"/>
        </w:rPr>
        <w:t>第十名，河北队，金牌13块，银牌15块，铜牌15块，奖牌数：43块；</w:t>
      </w:r>
    </w:p>
    <w:p w14:paraId="1FEF5EEF">
      <w:pPr>
        <w:rPr>
          <w:rFonts w:hint="eastAsia"/>
        </w:rPr>
      </w:pPr>
      <w:r>
        <w:rPr>
          <w:rFonts w:hint="eastAsia"/>
        </w:rPr>
        <w:t>第十一名，北京队，金牌12块，银牌15块，铜牌21块，奖牌数：48块；</w:t>
      </w:r>
    </w:p>
    <w:p w14:paraId="2BD1286F">
      <w:pPr>
        <w:rPr>
          <w:rFonts w:hint="eastAsia"/>
        </w:rPr>
      </w:pPr>
      <w:r>
        <w:rPr>
          <w:rFonts w:hint="eastAsia"/>
        </w:rPr>
        <w:t>第十二名，辽宁队，金牌11块，银牌6块，铜牌15块，奖牌数：32块；</w:t>
      </w:r>
    </w:p>
    <w:p w14:paraId="09C74EC4">
      <w:pPr>
        <w:rPr>
          <w:rFonts w:hint="eastAsia"/>
        </w:rPr>
      </w:pPr>
      <w:r>
        <w:rPr>
          <w:rFonts w:hint="eastAsia"/>
        </w:rPr>
        <w:t>第十三名，北京体育大学队，金牌9块，银牌6块，铜牌12块，奖牌数：27块；</w:t>
      </w:r>
    </w:p>
    <w:p w14:paraId="328A7888">
      <w:pPr>
        <w:rPr>
          <w:rFonts w:hint="eastAsia"/>
        </w:rPr>
      </w:pPr>
      <w:r>
        <w:rPr>
          <w:rFonts w:hint="eastAsia"/>
        </w:rPr>
        <w:t>第十四名，香港队，金牌9块，银牌2块，铜牌7块，奖牌数：18块；</w:t>
      </w:r>
    </w:p>
    <w:p w14:paraId="1887C164">
      <w:pPr>
        <w:rPr>
          <w:rFonts w:hint="eastAsia"/>
        </w:rPr>
      </w:pPr>
      <w:r>
        <w:rPr>
          <w:rFonts w:hint="eastAsia"/>
        </w:rPr>
        <w:t>第十五名，广西队，金牌8块，银牌10块，铜牌7块，奖牌数：25块；</w:t>
      </w:r>
    </w:p>
    <w:p w14:paraId="1B80C4BC">
      <w:pPr>
        <w:rPr>
          <w:rFonts w:hint="eastAsia"/>
        </w:rPr>
      </w:pPr>
      <w:r>
        <w:rPr>
          <w:rFonts w:hint="eastAsia"/>
        </w:rPr>
        <w:t>第十六名，湖南队，金牌7块，银牌15块，铜牌10块，奖牌数：32块；</w:t>
      </w:r>
    </w:p>
    <w:p w14:paraId="11B482F4">
      <w:pPr>
        <w:rPr>
          <w:rFonts w:hint="eastAsia"/>
        </w:rPr>
      </w:pPr>
      <w:r>
        <w:rPr>
          <w:rFonts w:hint="eastAsia"/>
        </w:rPr>
        <w:t>第十七名，陕西队，金牌7块，银牌11块，铜牌15块，奖牌数：33块；</w:t>
      </w:r>
    </w:p>
    <w:p w14:paraId="1EEBF99C">
      <w:pPr>
        <w:rPr>
          <w:rFonts w:hint="eastAsia"/>
        </w:rPr>
      </w:pPr>
      <w:r>
        <w:rPr>
          <w:rFonts w:hint="eastAsia"/>
        </w:rPr>
        <w:t>第十八名，云南队，金牌6块，银牌10块，铜牌10块，奖牌数：26块；</w:t>
      </w:r>
    </w:p>
    <w:p w14:paraId="106F6C08">
      <w:pPr>
        <w:rPr>
          <w:rFonts w:hint="eastAsia"/>
        </w:rPr>
      </w:pPr>
      <w:r>
        <w:rPr>
          <w:rFonts w:hint="eastAsia"/>
        </w:rPr>
        <w:t>第十九名，天津队，金牌6块，银牌9块，铜牌10块，奖牌数：25块；</w:t>
      </w:r>
    </w:p>
    <w:p w14:paraId="30C07B7A">
      <w:pPr>
        <w:rPr>
          <w:rFonts w:hint="eastAsia"/>
        </w:rPr>
      </w:pPr>
      <w:r>
        <w:rPr>
          <w:rFonts w:hint="eastAsia"/>
        </w:rPr>
        <w:t>第二十名，山西队，金牌6块，银牌7块，铜牌6块，奖牌数：19块。</w:t>
      </w:r>
    </w:p>
    <w:p w14:paraId="3247066F">
      <w:pPr>
        <w:rPr>
          <w:rFonts w:hint="eastAsia"/>
          <w:lang w:val="en-US" w:eastAsia="zh-CN"/>
        </w:rPr>
      </w:pPr>
    </w:p>
    <w:p w14:paraId="2B67DB25">
      <w:pPr>
        <w:jc w:val="center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【互动页和精彩集锦部分的文字都为AI生成</w:t>
      </w:r>
      <w:bookmarkStart w:id="0" w:name="_GoBack"/>
      <w:bookmarkEnd w:id="0"/>
      <w:r>
        <w:rPr>
          <w:rFonts w:hint="eastAsia"/>
          <w:b/>
          <w:bCs/>
          <w:sz w:val="30"/>
          <w:szCs w:val="30"/>
          <w:lang w:val="en-US" w:eastAsia="zh-CN"/>
        </w:rPr>
        <w:t>】</w:t>
      </w:r>
    </w:p>
    <w:p w14:paraId="213FD959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5E100E"/>
    <w:rsid w:val="7D5D3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569</Words>
  <Characters>1816</Characters>
  <Lines>0</Lines>
  <Paragraphs>0</Paragraphs>
  <TotalTime>0</TotalTime>
  <ScaleCrop>false</ScaleCrop>
  <LinksUpToDate>false</LinksUpToDate>
  <CharactersWithSpaces>1860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2025-12-04T08:13:00Z</dcterms:created>
  <dc:creator>admin</dc:creator>
  <cp:lastModifiedBy>浅辞</cp:lastModifiedBy>
  <dcterms:modified xsi:type="dcterms:W3CDTF">2025-12-13T14:52:02Z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eyJoZGlkIjoiMWIxYTAxMzNmOGQ0NDBkNTljYjc1OTFlZjE4MGUyYzEiLCJ1c2VySWQiOiI4MjY5MTY3NzIifQ==</vt:lpwstr>
  </property>
  <property fmtid="{D5CDD505-2E9C-101B-9397-08002B2CF9AE}" pid="4" name="ICV">
    <vt:lpwstr>4660C87C6685424F84A2D4E4E8424842_12</vt:lpwstr>
  </property>
</Properties>
</file>