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pPr>
      <w:r>
        <w:t>D</w:t>
      </w:r>
      <w:r>
        <w:rPr>
          <w:rFonts w:hint="eastAsia"/>
        </w:rPr>
        <w:t>ay08</w:t>
      </w:r>
    </w:p>
    <w:p>
      <w:pPr>
        <w:pStyle w:val="3"/>
        <w:numPr>
          <w:ilvl w:val="0"/>
          <w:numId w:val="1"/>
        </w:numPr>
      </w:pPr>
      <w:r>
        <w:rPr>
          <w:rFonts w:hint="eastAsia"/>
        </w:rPr>
        <w:t>类的继承</w:t>
      </w:r>
    </w:p>
    <w:p>
      <w:pPr>
        <w:pStyle w:val="4"/>
        <w:numPr>
          <w:ilvl w:val="1"/>
          <w:numId w:val="2"/>
        </w:numPr>
      </w:pPr>
      <w:r>
        <w:rPr>
          <w:rFonts w:hint="eastAsia"/>
        </w:rPr>
        <w:t>为什么要有继承</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tab/>
            </w:r>
            <w:r>
              <w:rPr>
                <w:rFonts w:hint="eastAsia"/>
              </w:rPr>
              <w:t>继承是java面向对象的三大特征(继承、封装、多态)之一，</w:t>
            </w:r>
            <w:r>
              <w:rPr>
                <w:rFonts w:hint="eastAsia"/>
                <w:color w:val="FF0000"/>
              </w:rPr>
              <w:t>是软件复用的重要手段之一</w:t>
            </w:r>
            <w:r>
              <w:rPr>
                <w:rFonts w:hint="eastAsia"/>
              </w:rPr>
              <w:t>。</w:t>
            </w:r>
          </w:p>
          <w:p>
            <w:r>
              <w:rPr>
                <w:rFonts w:hint="eastAsia"/>
              </w:rPr>
              <w:t>举例：Person类具有age和name</w:t>
            </w:r>
            <w:r>
              <w:rPr>
                <w:rFonts w:hint="eastAsia"/>
                <w:lang w:val="en-US" w:eastAsia="zh-CN"/>
              </w:rPr>
              <w:t>属性，</w:t>
            </w:r>
            <w:r>
              <w:rPr>
                <w:rFonts w:hint="eastAsia"/>
              </w:rPr>
              <w:t>Student类也具有age和name属性外，还具有sno属性。他们有共同的属性age和name，这种情况下如果把相同的属性在student中重写一遍就是一种代码重复。这种情况下可以考虑继承。</w:t>
            </w:r>
          </w:p>
          <w:p>
            <w:r>
              <w:rPr>
                <w:rFonts w:hint="eastAsia"/>
              </w:rPr>
              <w:t>public class Person</w:t>
            </w:r>
          </w:p>
          <w:p>
            <w:r>
              <w:rPr>
                <w:rFonts w:hint="eastAsia"/>
              </w:rPr>
              <w:t>{</w:t>
            </w:r>
          </w:p>
          <w:p>
            <w:r>
              <w:tab/>
            </w:r>
            <w:r>
              <w:t>public int age;</w:t>
            </w:r>
          </w:p>
          <w:p>
            <w:r>
              <w:tab/>
            </w:r>
            <w:r>
              <w:rPr>
                <w:rFonts w:hint="eastAsia"/>
              </w:rPr>
              <w:t>public String name;</w:t>
            </w:r>
          </w:p>
          <w:p>
            <w:r>
              <w:rPr>
                <w:rFonts w:hint="eastAsia"/>
              </w:rPr>
              <w:t>}</w:t>
            </w:r>
          </w:p>
          <w:p/>
          <w:p>
            <w:r>
              <w:rPr>
                <w:rFonts w:hint="eastAsia"/>
              </w:rPr>
              <w:t>public class Student</w:t>
            </w:r>
          </w:p>
          <w:p>
            <w:r>
              <w:rPr>
                <w:rFonts w:hint="eastAsia"/>
              </w:rPr>
              <w:t>{</w:t>
            </w:r>
          </w:p>
          <w:p>
            <w:r>
              <w:tab/>
            </w:r>
            <w:r>
              <w:t>public int age;</w:t>
            </w:r>
          </w:p>
          <w:p>
            <w:r>
              <w:tab/>
            </w:r>
            <w:r>
              <w:rPr>
                <w:rFonts w:hint="eastAsia"/>
              </w:rPr>
              <w:t>public String name;</w:t>
            </w:r>
          </w:p>
          <w:p>
            <w:r>
              <w:tab/>
            </w:r>
            <w:r>
              <w:rPr>
                <w:rFonts w:hint="eastAsia"/>
              </w:rPr>
              <w:t>public int sno;</w:t>
            </w:r>
          </w:p>
          <w:p>
            <w:r>
              <w:rPr>
                <w:rFonts w:hint="eastAsia"/>
              </w:rPr>
              <w:t>}</w:t>
            </w:r>
          </w:p>
        </w:tc>
      </w:tr>
    </w:tbl>
    <w:p>
      <w:pPr>
        <w:pStyle w:val="4"/>
        <w:numPr>
          <w:ilvl w:val="1"/>
          <w:numId w:val="2"/>
        </w:numPr>
      </w:pPr>
      <w:r>
        <w:rPr>
          <w:rFonts w:hint="eastAsia"/>
        </w:rPr>
        <w:t>继承的概念</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tab/>
            </w:r>
            <w:r>
              <w:rPr>
                <w:rFonts w:hint="eastAsia"/>
              </w:rPr>
              <w:t>一个类继承另一个类。实现继承的类称为</w:t>
            </w:r>
            <w:r>
              <w:rPr>
                <w:rFonts w:hint="eastAsia"/>
                <w:color w:val="FF0000"/>
              </w:rPr>
              <w:t>子类(subclass)</w:t>
            </w:r>
            <w:r>
              <w:rPr>
                <w:rFonts w:hint="eastAsia"/>
              </w:rPr>
              <w:t>也叫</w:t>
            </w:r>
            <w:r>
              <w:rPr>
                <w:rFonts w:hint="eastAsia"/>
                <w:color w:val="FF0000"/>
              </w:rPr>
              <w:t>派生类</w:t>
            </w:r>
            <w:r>
              <w:rPr>
                <w:rFonts w:hint="eastAsia"/>
              </w:rPr>
              <w:t>,而被继承的类称为</w:t>
            </w:r>
            <w:r>
              <w:rPr>
                <w:rFonts w:hint="eastAsia"/>
                <w:color w:val="FF0000"/>
              </w:rPr>
              <w:t>父类</w:t>
            </w:r>
            <w:r>
              <w:rPr>
                <w:rFonts w:hint="eastAsia"/>
              </w:rPr>
              <w:t>,也叫</w:t>
            </w:r>
            <w:r>
              <w:rPr>
                <w:rFonts w:hint="eastAsia"/>
                <w:b/>
                <w:color w:val="FF0000"/>
              </w:rPr>
              <w:t>超类或基类。</w:t>
            </w:r>
          </w:p>
          <w:p>
            <w:r>
              <w:tab/>
            </w:r>
            <w:r>
              <w:rPr>
                <w:rFonts w:hint="eastAsia"/>
              </w:rPr>
              <w:t>通过“继承”一个现有的类，可以在子类中使用被继承的类(父类)中的属性和方法。</w:t>
            </w:r>
          </w:p>
          <w:p>
            <w:pPr>
              <w:rPr>
                <w:b/>
                <w:color w:val="FF0000"/>
              </w:rPr>
            </w:pPr>
            <w:r>
              <w:tab/>
            </w:r>
            <w:r>
              <w:rPr>
                <w:rFonts w:hint="eastAsia"/>
                <w:b/>
                <w:color w:val="FF0000"/>
              </w:rPr>
              <w:t>类的方法和属性可以被继承，但是类的构造器(构造方法)不能被继承</w:t>
            </w:r>
          </w:p>
          <w:p>
            <w:pPr>
              <w:rPr>
                <w:b/>
              </w:rPr>
            </w:pPr>
            <w:r>
              <w:rPr>
                <w:b/>
                <w:color w:val="FF0000"/>
              </w:rPr>
              <w:tab/>
            </w:r>
            <w:r>
              <w:rPr>
                <w:rFonts w:hint="eastAsia"/>
                <w:b/>
              </w:rPr>
              <w:t>假如两个类有相同的属性和方法，那么就可以创建一个具有他们共同属性和方法的类作为父类，让子类来实现该父类，根据实际业务需求来添加新的属性和方法。</w:t>
            </w:r>
          </w:p>
        </w:tc>
      </w:tr>
    </w:tbl>
    <w:p>
      <w:pPr>
        <w:pStyle w:val="4"/>
        <w:numPr>
          <w:ilvl w:val="1"/>
          <w:numId w:val="2"/>
        </w:numPr>
      </w:pPr>
      <w:r>
        <w:t>J</w:t>
      </w:r>
      <w:r>
        <w:rPr>
          <w:rFonts w:hint="eastAsia"/>
        </w:rPr>
        <w:t>ava中继承的语法</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rPr>
                <w:b/>
                <w:color w:val="FF0000"/>
              </w:rPr>
            </w:pPr>
            <w:r>
              <w:tab/>
            </w:r>
            <w:r>
              <w:t>J</w:t>
            </w:r>
            <w:r>
              <w:rPr>
                <w:rFonts w:hint="eastAsia"/>
              </w:rPr>
              <w:t>ava中继承使用关键字</w:t>
            </w:r>
            <w:r>
              <w:rPr>
                <w:rFonts w:hint="eastAsia"/>
                <w:b/>
                <w:color w:val="FF0000"/>
              </w:rPr>
              <w:t>extends</w:t>
            </w:r>
          </w:p>
          <w:p>
            <w:r>
              <w:rPr>
                <w:b/>
                <w:color w:val="FF0000"/>
              </w:rPr>
              <w:tab/>
            </w:r>
            <w:r>
              <w:rPr>
                <w:rFonts w:hint="eastAsia"/>
              </w:rPr>
              <w:t>[权限修饰符]  class  &lt;类名&gt;  extends &lt;父类名&gt;</w:t>
            </w:r>
          </w:p>
          <w:p>
            <w:r>
              <w:tab/>
            </w:r>
            <w:r>
              <w:rPr>
                <w:rFonts w:hint="eastAsia"/>
              </w:rPr>
              <w:t xml:space="preserve">{   </w:t>
            </w:r>
          </w:p>
          <w:p>
            <w:r>
              <w:tab/>
            </w:r>
            <w:r>
              <w:rPr>
                <w:rFonts w:hint="eastAsia"/>
              </w:rPr>
              <w:tab/>
            </w:r>
            <w:r>
              <w:rPr>
                <w:rFonts w:hint="eastAsia"/>
              </w:rPr>
              <w:t>//类中代码</w:t>
            </w:r>
          </w:p>
          <w:p>
            <w:r>
              <w:tab/>
            </w:r>
            <w:r>
              <w:rPr>
                <w:rFonts w:hint="eastAsia"/>
              </w:rPr>
              <w:t xml:space="preserve"> }</w:t>
            </w:r>
          </w:p>
          <w:p>
            <w:r>
              <w:tab/>
            </w:r>
            <w:r>
              <w:rPr>
                <w:rFonts w:hint="eastAsia"/>
              </w:rPr>
              <w:t>在java中一个类只能有一个直接父类，即：java只支持单继承(</w:t>
            </w:r>
            <w:r>
              <w:rPr>
                <w:rFonts w:hint="eastAsia"/>
                <w:b/>
                <w:color w:val="FF0000"/>
              </w:rPr>
              <w:t>亲爹只能有一个</w:t>
            </w:r>
            <w:r>
              <w:rPr>
                <w:rFonts w:hint="eastAsia"/>
              </w:rPr>
              <w:t>。干爹可以有多个，学习接口时会学到)，不支持多继承。（与C++不同）</w:t>
            </w:r>
          </w:p>
        </w:tc>
      </w:tr>
    </w:tbl>
    <w:p>
      <w:pPr>
        <w:pStyle w:val="4"/>
        <w:numPr>
          <w:ilvl w:val="1"/>
          <w:numId w:val="2"/>
        </w:numPr>
      </w:pPr>
      <w:r>
        <w:t>J</w:t>
      </w:r>
      <w:r>
        <w:rPr>
          <w:rFonts w:hint="eastAsia"/>
        </w:rPr>
        <w:t>ava中继承的特点</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pStyle w:val="13"/>
              <w:numPr>
                <w:ilvl w:val="0"/>
                <w:numId w:val="3"/>
              </w:numPr>
              <w:ind w:firstLineChars="0"/>
            </w:pPr>
            <w:r>
              <w:rPr>
                <w:rFonts w:hint="eastAsia"/>
              </w:rPr>
              <w:t>子类可以访问父类中</w:t>
            </w:r>
            <w:r>
              <w:rPr>
                <w:rFonts w:hint="eastAsia"/>
                <w:b/>
                <w:color w:val="FF0000"/>
              </w:rPr>
              <w:t>非私有的成员变量和方法</w:t>
            </w:r>
            <w:r>
              <w:rPr>
                <w:rFonts w:hint="eastAsia"/>
              </w:rPr>
              <w:t>。</w:t>
            </w:r>
          </w:p>
          <w:p>
            <w:pPr>
              <w:pStyle w:val="13"/>
              <w:numPr>
                <w:ilvl w:val="0"/>
                <w:numId w:val="3"/>
              </w:numPr>
              <w:ind w:firstLineChars="0"/>
            </w:pPr>
            <w:r>
              <w:rPr>
                <w:rFonts w:hint="eastAsia"/>
              </w:rPr>
              <w:t>java只支持单继承不支持多继承：一个类最多只能有一个直接父类</w:t>
            </w:r>
          </w:p>
          <w:p>
            <w:pPr>
              <w:pStyle w:val="13"/>
              <w:ind w:left="360" w:firstLine="0" w:firstLineChars="0"/>
            </w:pPr>
            <w:r>
              <w:rPr>
                <w:rFonts w:hint="eastAsia"/>
              </w:rPr>
              <w:t>---  public class SubClass extends SuperClass{   //OK</w:t>
            </w:r>
          </w:p>
          <w:p>
            <w:pPr>
              <w:pStyle w:val="13"/>
              <w:ind w:left="360" w:firstLine="0" w:firstLineChars="0"/>
            </w:pPr>
            <w:r>
              <w:rPr>
                <w:rFonts w:hint="eastAsia"/>
              </w:rPr>
              <w:t>}</w:t>
            </w:r>
          </w:p>
          <w:p>
            <w:pPr>
              <w:pStyle w:val="13"/>
              <w:ind w:left="360" w:firstLine="0" w:firstLineChars="0"/>
            </w:pPr>
            <w:r>
              <w:rPr>
                <w:rFonts w:hint="eastAsia"/>
              </w:rPr>
              <w:t>---  public class SubClass extends SuperClass1, SuperClass2{ //</w:t>
            </w:r>
            <w:r>
              <w:rPr>
                <w:rFonts w:hint="eastAsia"/>
                <w:b/>
                <w:color w:val="FF0000"/>
              </w:rPr>
              <w:t>错误，不能继承多个父类</w:t>
            </w:r>
          </w:p>
          <w:p>
            <w:pPr>
              <w:pStyle w:val="13"/>
              <w:ind w:left="360" w:firstLine="0" w:firstLineChars="0"/>
            </w:pPr>
            <w:r>
              <w:rPr>
                <w:rFonts w:hint="eastAsia"/>
              </w:rPr>
              <w:t>}</w:t>
            </w:r>
          </w:p>
          <w:p>
            <w:pPr>
              <w:pStyle w:val="13"/>
              <w:numPr>
                <w:ilvl w:val="0"/>
                <w:numId w:val="3"/>
              </w:numPr>
              <w:ind w:firstLineChars="0"/>
            </w:pPr>
            <w:r>
              <w:rPr>
                <w:rFonts w:hint="eastAsia"/>
              </w:rPr>
              <w:t>java支持</w:t>
            </w:r>
            <w:r>
              <w:rPr>
                <w:rFonts w:hint="eastAsia"/>
                <w:b/>
                <w:color w:val="FF0000"/>
              </w:rPr>
              <w:t>多层</w:t>
            </w:r>
            <w:r>
              <w:rPr>
                <w:rFonts w:hint="eastAsia"/>
              </w:rPr>
              <w:t>继承(继承体系)。B继承A， C可以再继承B</w:t>
            </w:r>
          </w:p>
          <w:p>
            <w:pPr>
              <w:pStyle w:val="13"/>
              <w:ind w:left="360" w:firstLine="0" w:firstLineChars="0"/>
            </w:pPr>
            <w:r>
              <w:rPr>
                <w:rFonts w:hint="eastAsia"/>
              </w:rPr>
              <w:t>例如：</w:t>
            </w:r>
          </w:p>
          <w:p>
            <w:pPr>
              <w:pStyle w:val="13"/>
              <w:ind w:left="360" w:firstLine="0" w:firstLineChars="0"/>
            </w:pPr>
            <w:r>
              <w:rPr>
                <w:rFonts w:hint="eastAsia"/>
              </w:rPr>
              <w:t>public class A{</w:t>
            </w:r>
          </w:p>
          <w:p>
            <w:pPr>
              <w:pStyle w:val="13"/>
              <w:ind w:left="360" w:firstLine="0" w:firstLineChars="0"/>
            </w:pPr>
            <w:r>
              <w:rPr>
                <w:rFonts w:hint="eastAsia"/>
              </w:rPr>
              <w:t>}</w:t>
            </w:r>
          </w:p>
          <w:p>
            <w:pPr>
              <w:pStyle w:val="13"/>
              <w:ind w:left="360" w:firstLine="0" w:firstLineChars="0"/>
            </w:pPr>
            <w:r>
              <w:t>public class B extends A{</w:t>
            </w:r>
          </w:p>
          <w:p>
            <w:pPr>
              <w:pStyle w:val="13"/>
              <w:ind w:left="360" w:firstLine="0" w:firstLineChars="0"/>
            </w:pPr>
            <w:r>
              <w:rPr>
                <w:rFonts w:hint="eastAsia"/>
              </w:rPr>
              <w:t>}</w:t>
            </w:r>
          </w:p>
          <w:p>
            <w:pPr>
              <w:pStyle w:val="13"/>
              <w:ind w:left="360" w:firstLine="0" w:firstLineChars="0"/>
            </w:pPr>
            <w:r>
              <w:t>public class C extends B{</w:t>
            </w:r>
          </w:p>
          <w:p>
            <w:pPr>
              <w:pStyle w:val="13"/>
              <w:ind w:left="360" w:firstLine="0" w:firstLineChars="0"/>
            </w:pPr>
            <w:r>
              <w:rPr>
                <w:rFonts w:hint="eastAsia"/>
              </w:rPr>
              <w:t>}</w:t>
            </w:r>
          </w:p>
          <w:p>
            <w:r>
              <w:rPr>
                <w:rFonts w:hint="eastAsia"/>
              </w:rPr>
              <w:t>4、一个儿子只能有一个亲爹。</w:t>
            </w:r>
            <w:r>
              <w:rPr>
                <w:rFonts w:hint="eastAsia"/>
                <w:color w:val="FF0000"/>
              </w:rPr>
              <w:t>一个类可以有多个子类。</w:t>
            </w:r>
          </w:p>
        </w:tc>
      </w:tr>
    </w:tbl>
    <w:p>
      <w:pPr>
        <w:pStyle w:val="3"/>
        <w:numPr>
          <w:ilvl w:val="0"/>
          <w:numId w:val="1"/>
        </w:numPr>
      </w:pPr>
      <w:r>
        <w:rPr>
          <w:rFonts w:hint="eastAsia"/>
        </w:rPr>
        <w:t>继承中成员变量的特点</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tab/>
            </w:r>
            <w:r>
              <w:rPr>
                <w:rFonts w:hint="eastAsia"/>
              </w:rPr>
              <w:t>子类可以继承父类中的非私有变量。</w:t>
            </w:r>
          </w:p>
          <w:p>
            <w:r>
              <w:tab/>
            </w:r>
            <w:r>
              <w:rPr>
                <w:rFonts w:hint="eastAsia"/>
              </w:rPr>
              <w:t>使用this可以调用本类成员变量</w:t>
            </w:r>
          </w:p>
          <w:p>
            <w:r>
              <w:tab/>
            </w:r>
            <w:r>
              <w:rPr>
                <w:rFonts w:hint="eastAsia"/>
              </w:rPr>
              <w:t>使用super可以调用父类的变量</w:t>
            </w:r>
          </w:p>
        </w:tc>
      </w:tr>
    </w:tbl>
    <w:p>
      <w:pPr>
        <w:pStyle w:val="3"/>
        <w:numPr>
          <w:ilvl w:val="0"/>
          <w:numId w:val="1"/>
        </w:numPr>
      </w:pPr>
      <w:r>
        <w:rPr>
          <w:rFonts w:hint="eastAsia"/>
        </w:rPr>
        <w:t>继承中方法的特点</w:t>
      </w:r>
    </w:p>
    <w:p>
      <w:r>
        <w:rPr>
          <w:rFonts w:hint="eastAsia"/>
        </w:rPr>
        <w:t>子类可以继承父类中的非私有方法。</w:t>
      </w:r>
    </w:p>
    <w:p>
      <w:r>
        <w:rPr>
          <w:rFonts w:hint="eastAsia"/>
        </w:rPr>
        <w:t>使用this可以调用本类方法</w:t>
      </w:r>
    </w:p>
    <w:p>
      <w:r>
        <w:rPr>
          <w:rFonts w:hint="eastAsia"/>
        </w:rPr>
        <w:t>使用super可以调用父类的方法和属性</w:t>
      </w:r>
    </w:p>
    <w:p>
      <w:pPr>
        <w:pStyle w:val="4"/>
        <w:numPr>
          <w:ilvl w:val="1"/>
          <w:numId w:val="4"/>
        </w:numPr>
      </w:pPr>
      <w:r>
        <w:rPr>
          <w:rFonts w:hint="eastAsia"/>
        </w:rPr>
        <w:t>为什么子类要对父类的方法重写</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tab/>
            </w:r>
            <w:r>
              <w:rPr>
                <w:rFonts w:hint="eastAsia"/>
              </w:rPr>
              <w:t>由于父类中的方法功能过于简单，或者不适用于子类，这种情况需要对父类方法在子类中重写。</w:t>
            </w:r>
          </w:p>
          <w:p>
            <w:r>
              <w:rPr>
                <w:rFonts w:hint="eastAsia"/>
              </w:rPr>
              <w:t>例如：Animal中speak方法，输出为“我是一个动物”, Cat是Animal的子类，这时如果直接调用父类的方法就有点不太合适，就需要在子类中覆写speak方法</w:t>
            </w:r>
          </w:p>
          <w:p>
            <w:r>
              <w:rPr>
                <w:rFonts w:hint="eastAsia" w:ascii="Calibri" w:hAnsi="Calibri" w:eastAsia="宋体"/>
                <w:kern w:val="2"/>
                <w:sz w:val="21"/>
                <w:szCs w:val="22"/>
                <w:lang w:val="en-US" w:eastAsia="zh-CN" w:bidi="ar-SA"/>
              </w:rPr>
              <w:pict>
                <v:shape id="图片 36" o:spid="_x0000_s1026" type="#_x0000_t75" style="height:82.35pt;width:267.8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r>
              <w:rPr>
                <w:rFonts w:hint="eastAsia" w:ascii="Calibri" w:hAnsi="Calibri" w:eastAsia="宋体"/>
                <w:kern w:val="2"/>
                <w:sz w:val="21"/>
                <w:szCs w:val="22"/>
                <w:lang w:val="en-US" w:eastAsia="zh-CN" w:bidi="ar-SA"/>
              </w:rPr>
              <w:pict>
                <v:shape id="图片 42" o:spid="_x0000_s1027" type="#_x0000_t75" style="height:89.3pt;width:258.6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tc>
      </w:tr>
    </w:tbl>
    <w:p>
      <w:pPr>
        <w:pStyle w:val="4"/>
        <w:numPr>
          <w:ilvl w:val="1"/>
          <w:numId w:val="4"/>
        </w:numPr>
      </w:pPr>
      <w:r>
        <w:rPr>
          <w:rFonts w:hint="eastAsia"/>
        </w:rPr>
        <w:t>方法覆写规则</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rPr>
                <w:b/>
                <w:color w:val="FF0000"/>
              </w:rPr>
            </w:pPr>
            <w:r>
              <w:rPr>
                <w:rFonts w:hint="eastAsia"/>
              </w:rPr>
              <w:t>方法覆写遵循规则：</w:t>
            </w:r>
            <w:r>
              <w:rPr>
                <w:rFonts w:hint="eastAsia"/>
                <w:b/>
                <w:color w:val="FF0000"/>
              </w:rPr>
              <w:t>两同两小一大</w:t>
            </w:r>
          </w:p>
          <w:p>
            <w:pPr>
              <w:rPr>
                <w:b/>
                <w:color w:val="FF0000"/>
              </w:rPr>
            </w:pPr>
            <w:r>
              <w:rPr>
                <w:rFonts w:hint="eastAsia"/>
                <w:b/>
              </w:rPr>
              <w:t>两同：</w:t>
            </w:r>
            <w:r>
              <w:rPr>
                <w:rFonts w:hint="eastAsia"/>
                <w:b/>
                <w:color w:val="FF0000"/>
              </w:rPr>
              <w:t xml:space="preserve"> 方法名相同、参数列表相同</w:t>
            </w:r>
          </w:p>
          <w:p>
            <w:pPr>
              <w:rPr>
                <w:b/>
                <w:color w:val="FF0000"/>
              </w:rPr>
            </w:pPr>
            <w:r>
              <w:rPr>
                <w:rFonts w:hint="eastAsia"/>
                <w:b/>
              </w:rPr>
              <w:t>两小：</w:t>
            </w:r>
            <w:r>
              <w:rPr>
                <w:rFonts w:hint="eastAsia"/>
                <w:b/>
                <w:color w:val="FF0000"/>
              </w:rPr>
              <w:t>被覆写的方法在子类中的返回值类型的范围比父类小或者与父类相同。</w:t>
            </w:r>
          </w:p>
          <w:p>
            <w:pPr>
              <w:rPr>
                <w:b/>
                <w:color w:val="FF0000"/>
              </w:rPr>
            </w:pPr>
            <w:r>
              <w:rPr>
                <w:b/>
                <w:color w:val="FF0000"/>
              </w:rPr>
              <w:tab/>
            </w:r>
            <w:r>
              <w:rPr>
                <w:rFonts w:hint="eastAsia"/>
                <w:b/>
                <w:color w:val="FF0000"/>
              </w:rPr>
              <w:t xml:space="preserve">   被覆盖的方法在子类中抛出的异常范围比父类小或者与父类相同(异常后续会讲)</w:t>
            </w:r>
          </w:p>
          <w:p>
            <w:pPr>
              <w:rPr>
                <w:b/>
                <w:color w:val="FF0000"/>
              </w:rPr>
            </w:pPr>
            <w:r>
              <w:rPr>
                <w:rFonts w:hint="eastAsia"/>
                <w:b/>
              </w:rPr>
              <w:t>一大：</w:t>
            </w:r>
            <w:r>
              <w:rPr>
                <w:rFonts w:hint="eastAsia"/>
                <w:b/>
                <w:color w:val="FF0000"/>
              </w:rPr>
              <w:t>被覆盖的方法在子类中访问控制权限比父类的大或者相等。</w:t>
            </w:r>
          </w:p>
          <w:p/>
        </w:tc>
      </w:tr>
    </w:tbl>
    <w:p>
      <w:pPr>
        <w:pStyle w:val="3"/>
        <w:numPr>
          <w:ilvl w:val="0"/>
          <w:numId w:val="1"/>
        </w:numPr>
      </w:pPr>
      <w:r>
        <w:rPr>
          <w:rFonts w:hint="eastAsia"/>
        </w:rPr>
        <w:t>继承中构造方法的特点</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tab/>
            </w:r>
            <w:r>
              <w:rPr>
                <w:rFonts w:hint="eastAsia"/>
              </w:rPr>
              <w:t>由于子类和父类的类名(包括包名)肯定不同，而构造方法的名字必须和类名一致，所以构造方法不能继承。</w:t>
            </w:r>
          </w:p>
          <w:p>
            <w:r>
              <w:tab/>
            </w:r>
            <w:r>
              <w:rPr>
                <w:rFonts w:hint="eastAsia"/>
              </w:rPr>
              <w:t>创建子类对象时，子类会继承父类的一些元素，所以子类会先访问父类的构造方法。</w:t>
            </w:r>
          </w:p>
        </w:tc>
      </w:tr>
    </w:tbl>
    <w:p>
      <w:pPr>
        <w:pStyle w:val="3"/>
        <w:numPr>
          <w:ilvl w:val="0"/>
          <w:numId w:val="1"/>
        </w:numPr>
      </w:pPr>
      <w:r>
        <w:rPr>
          <w:rFonts w:hint="eastAsia"/>
        </w:rPr>
        <w:t>方法覆写和重载的对比</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rPr>
                <w:rFonts w:ascii="Calibri" w:hAnsi="Calibri" w:eastAsia="宋体"/>
                <w:kern w:val="2"/>
                <w:sz w:val="21"/>
                <w:szCs w:val="22"/>
                <w:lang w:val="en-US" w:eastAsia="zh-CN" w:bidi="ar-SA"/>
              </w:rPr>
              <w:pict>
                <v:shape id="图片 11" o:spid="_x0000_s1028" type="#_x0000_t75" style="height:124.4pt;width:394.8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tc>
      </w:tr>
    </w:tbl>
    <w:p>
      <w:pPr>
        <w:pStyle w:val="3"/>
        <w:numPr>
          <w:ilvl w:val="0"/>
          <w:numId w:val="1"/>
        </w:numPr>
      </w:pPr>
      <w:r>
        <w:rPr>
          <w:rFonts w:hint="eastAsia"/>
        </w:rPr>
        <w:t>super关键字</w:t>
      </w:r>
    </w:p>
    <w:p>
      <w:r>
        <w:rPr>
          <w:rFonts w:hint="eastAsia"/>
        </w:rPr>
        <w:t>使用super可以调用父类的成分：父类的成员变量、父类的方法、父类的构造方法。</w:t>
      </w:r>
    </w:p>
    <w:p>
      <w:pPr>
        <w:rPr>
          <w:b/>
          <w:color w:val="FF0000"/>
        </w:rPr>
      </w:pPr>
      <w:r>
        <w:rPr>
          <w:rFonts w:hint="eastAsia"/>
          <w:b/>
          <w:color w:val="FF0000"/>
        </w:rPr>
        <w:t>注意：使用super关键字和this关键字，均不能用在静态方法中，只能用在普通方法(实例方法)中。</w:t>
      </w:r>
    </w:p>
    <w:p>
      <w:pPr>
        <w:pStyle w:val="4"/>
        <w:numPr>
          <w:ilvl w:val="1"/>
          <w:numId w:val="5"/>
        </w:numPr>
      </w:pPr>
      <w:r>
        <w:rPr>
          <w:rFonts w:hint="eastAsia"/>
        </w:rPr>
        <w:t xml:space="preserve">利用super调用父类的成员变量 </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rPr>
                <w:rFonts w:hint="eastAsia"/>
              </w:rPr>
              <w:t>语法格式：</w:t>
            </w:r>
            <w:r>
              <w:rPr>
                <w:rFonts w:hint="eastAsia"/>
                <w:b/>
                <w:color w:val="FF0000"/>
              </w:rPr>
              <w:t>super.</w:t>
            </w:r>
            <w:r>
              <w:rPr>
                <w:rFonts w:hint="eastAsia"/>
              </w:rPr>
              <w:t>父类变量名</w:t>
            </w:r>
          </w:p>
          <w:p>
            <w:r>
              <w:rPr>
                <w:rFonts w:hint="eastAsia" w:ascii="Calibri" w:hAnsi="Calibri" w:eastAsia="宋体"/>
                <w:kern w:val="2"/>
                <w:sz w:val="21"/>
                <w:szCs w:val="22"/>
                <w:lang w:val="en-US" w:eastAsia="zh-CN" w:bidi="ar-SA"/>
              </w:rPr>
              <w:pict>
                <v:shape id="图片 1" o:spid="_x0000_s1029" type="#_x0000_t75" style="height:56.45pt;width:171.6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r>
              <w:rPr>
                <w:rFonts w:ascii="Calibri" w:hAnsi="Calibri" w:eastAsia="宋体"/>
                <w:kern w:val="2"/>
                <w:sz w:val="21"/>
                <w:szCs w:val="22"/>
                <w:lang w:val="en-US" w:eastAsia="zh-CN" w:bidi="ar-SA"/>
              </w:rPr>
              <w:pict>
                <v:rect id="Rectangle 1026" o:spid="_x0000_s1030" style="position:absolute;left:0;margin-left:164pt;margin-top:52.3pt;height:21.9pt;width:56.45pt;rotation:0f;z-index:251658240;" o:ole="f" fillcolor="#FFFFFF" filled="f" o:preferrelative="t" stroked="t" coordsize="21600,21600">
                  <v:fill on="f" color2="#FFFFFF" focus="0%"/>
                  <v:stroke weight="1.5pt" color="#FF0000" color2="#FFFFFF" miterlimit="2"/>
                  <v:imagedata gain="65536f" blacklevel="0f" gamma="0"/>
                  <o:lock v:ext="edit" position="f" selection="f" grouping="f" rotation="f" cropping="f" text="f" aspectratio="f"/>
                </v:rect>
              </w:pict>
            </w:r>
            <w:r>
              <w:rPr>
                <w:rFonts w:hint="eastAsia" w:ascii="Calibri" w:hAnsi="Calibri" w:eastAsia="宋体"/>
                <w:kern w:val="2"/>
                <w:sz w:val="21"/>
                <w:szCs w:val="22"/>
                <w:lang w:val="en-US" w:eastAsia="zh-CN" w:bidi="ar-SA"/>
              </w:rPr>
              <w:pict>
                <v:shape id="图片 7" o:spid="_x0000_s1031" type="#_x0000_t75" style="height:94.45pt;width:274.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tc>
      </w:tr>
    </w:tbl>
    <w:p>
      <w:pPr>
        <w:pStyle w:val="4"/>
        <w:numPr>
          <w:ilvl w:val="1"/>
          <w:numId w:val="5"/>
        </w:numPr>
      </w:pPr>
      <w:r>
        <w:rPr>
          <w:rFonts w:hint="eastAsia"/>
        </w:rPr>
        <w:t>利用super调用父类的方法</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rPr>
                <w:rFonts w:hint="eastAsia"/>
              </w:rPr>
              <w:t>语法格式：</w:t>
            </w:r>
            <w:r>
              <w:rPr>
                <w:rFonts w:hint="eastAsia"/>
                <w:b/>
                <w:color w:val="FF0000"/>
              </w:rPr>
              <w:t>super.</w:t>
            </w:r>
            <w:r>
              <w:rPr>
                <w:rFonts w:hint="eastAsia"/>
              </w:rPr>
              <w:t>父类方法</w:t>
            </w:r>
          </w:p>
          <w:p>
            <w:r>
              <w:rPr>
                <w:rFonts w:hint="eastAsia" w:ascii="Calibri" w:hAnsi="Calibri" w:eastAsia="宋体"/>
                <w:kern w:val="2"/>
                <w:sz w:val="21"/>
                <w:szCs w:val="22"/>
                <w:lang w:val="en-US" w:eastAsia="zh-CN" w:bidi="ar-SA"/>
              </w:rPr>
              <w:pict>
                <v:shape id="图片 10" o:spid="_x0000_s1032" type="#_x0000_t75" style="height:121.55pt;width:389.4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r>
              <w:rPr>
                <w:rFonts w:ascii="Calibri" w:hAnsi="Calibri" w:eastAsia="宋体"/>
                <w:kern w:val="2"/>
                <w:sz w:val="21"/>
                <w:szCs w:val="22"/>
                <w:lang w:val="en-US" w:eastAsia="zh-CN" w:bidi="ar-SA"/>
              </w:rPr>
              <w:pict>
                <v:rect id="Rectangle 1027" o:spid="_x0000_s1033" style="position:absolute;left:0;margin-left:41.2pt;margin-top:77.1pt;height:12.1pt;width:74.45pt;rotation:0f;z-index:251659264;" o:ole="f" fillcolor="#FFFFFF" filled="f" o:preferrelative="t" stroked="t" coordsize="21600,21600">
                  <v:fill on="f" color2="#FFFFFF" focus="0%"/>
                  <v:stroke weight="1.5pt" color="#FF0000" color2="#FFFFFF" miterlimit="2"/>
                  <v:imagedata gain="65536f" blacklevel="0f" gamma="0"/>
                  <o:lock v:ext="edit" position="f" selection="f" grouping="f" rotation="f" cropping="f" text="f" aspectratio="f"/>
                </v:rect>
              </w:pict>
            </w:r>
            <w:r>
              <w:rPr>
                <w:rFonts w:hint="eastAsia" w:ascii="Calibri" w:hAnsi="Calibri" w:eastAsia="宋体"/>
                <w:kern w:val="2"/>
                <w:sz w:val="21"/>
                <w:szCs w:val="22"/>
                <w:lang w:val="en-US" w:eastAsia="zh-CN" w:bidi="ar-SA"/>
              </w:rPr>
              <w:pict>
                <v:shape id="图片 13" o:spid="_x0000_s1034" type="#_x0000_t75" style="height:114.6pt;width:414.7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c>
      </w:tr>
    </w:tbl>
    <w:p>
      <w:pPr>
        <w:pStyle w:val="4"/>
        <w:numPr>
          <w:ilvl w:val="1"/>
          <w:numId w:val="5"/>
        </w:numPr>
      </w:pPr>
      <w:r>
        <w:rPr>
          <w:rFonts w:hint="eastAsia"/>
        </w:rPr>
        <w:t>利用super调用父类构造方法</w:t>
      </w:r>
    </w:p>
    <w:p>
      <w:pPr>
        <w:pStyle w:val="5"/>
      </w:pPr>
      <w:r>
        <w:rPr>
          <w:rFonts w:hint="eastAsia"/>
        </w:rPr>
        <w:t>2.3.1</w:t>
      </w:r>
      <w:r>
        <w:rPr>
          <w:rFonts w:hint="eastAsia"/>
        </w:rPr>
        <w:tab/>
      </w:r>
      <w:r>
        <w:rPr>
          <w:rFonts w:hint="eastAsia"/>
        </w:rPr>
        <w:t>默认情况下构造方法的调用</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522" w:type="dxa"/>
            <w:vAlign w:val="top"/>
          </w:tcPr>
          <w:p>
            <w:r>
              <w:rPr>
                <w:rFonts w:hint="eastAsia"/>
              </w:rPr>
              <w:t>子类实例化时，必须首先调用父类的构造方法，然后才是子类的构造方法。</w:t>
            </w:r>
            <w:r>
              <w:rPr>
                <w:rFonts w:hint="eastAsia"/>
                <w:b/>
                <w:color w:val="FF0000"/>
              </w:rPr>
              <w:t>默认情况调用的为父类的无参构造方法。</w:t>
            </w:r>
          </w:p>
          <w:p>
            <w:r>
              <w:rPr>
                <w:rFonts w:ascii="Calibri" w:hAnsi="Calibri" w:eastAsia="宋体"/>
                <w:kern w:val="2"/>
                <w:sz w:val="21"/>
                <w:szCs w:val="22"/>
                <w:lang w:val="en-US" w:eastAsia="zh-CN" w:bidi="ar-SA"/>
              </w:rPr>
              <w:pict>
                <v:rect id="Rectangle 1028" o:spid="_x0000_s1035" style="position:absolute;left:0;margin-left:14.6pt;margin-top:65.15pt;height:63.95pt;width:281.3pt;rotation:0f;z-index:251660288;" o:ole="f" fillcolor="#FFFFFF" filled="f" o:preferrelative="t" stroked="t" coordsize="21600,21600">
                  <v:fill on="f" color2="#FFFFFF" focus="0%"/>
                  <v:stroke weight="1.5pt" color="#FF0000" color2="#FFFFFF" miterlimit="2"/>
                  <v:imagedata gain="65536f" blacklevel="0f" gamma="0"/>
                  <o:lock v:ext="edit" position="f" selection="f" grouping="f" rotation="f" cropping="f" text="f" aspectratio="f"/>
                </v:rect>
              </w:pict>
            </w:r>
            <w:r>
              <w:rPr>
                <w:rFonts w:hint="eastAsia" w:ascii="Calibri" w:hAnsi="Calibri" w:eastAsia="宋体"/>
                <w:kern w:val="2"/>
                <w:sz w:val="21"/>
                <w:szCs w:val="22"/>
                <w:lang w:val="en-US" w:eastAsia="zh-CN" w:bidi="ar-SA"/>
              </w:rPr>
              <w:pict>
                <v:shape id="图片 16" o:spid="_x0000_s1036" type="#_x0000_t75" style="height:205.65pt;width:387.6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r>
              <w:rPr>
                <w:rFonts w:ascii="Calibri" w:hAnsi="Calibri" w:eastAsia="宋体"/>
                <w:kern w:val="2"/>
                <w:sz w:val="21"/>
                <w:szCs w:val="22"/>
                <w:lang w:val="en-US" w:eastAsia="zh-CN" w:bidi="ar-SA"/>
              </w:rPr>
              <w:pict>
                <v:rect id="Rectangle 1029" o:spid="_x0000_s1037" style="position:absolute;left:0;margin-left:21.95pt;margin-top:17.2pt;height:50.7pt;width:229.05pt;rotation:0f;z-index:251661312;" o:ole="f" fillcolor="#FFFFFF" filled="f" o:preferrelative="t" stroked="t" coordsize="21600,21600">
                  <v:fill on="f" color2="#FFFFFF" focus="0%"/>
                  <v:stroke weight="1.5pt" color="#FF0000" color2="#FFFFFF" miterlimit="2"/>
                  <v:imagedata gain="65536f" blacklevel="0f" gamma="0"/>
                  <o:lock v:ext="edit" position="f" selection="f" grouping="f" rotation="f" cropping="f" text="f" aspectratio="f"/>
                </v:rect>
              </w:pict>
            </w:r>
            <w:r>
              <w:rPr>
                <w:rFonts w:hint="eastAsia" w:ascii="Calibri" w:hAnsi="Calibri" w:eastAsia="宋体"/>
                <w:kern w:val="2"/>
                <w:sz w:val="21"/>
                <w:szCs w:val="22"/>
                <w:lang w:val="en-US" w:eastAsia="zh-CN" w:bidi="ar-SA"/>
              </w:rPr>
              <w:pict>
                <v:shape id="图片 19" o:spid="_x0000_s1038" type="#_x0000_t75" style="height:155.5pt;width:415.3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r>
              <w:rPr>
                <w:rFonts w:hint="eastAsia"/>
              </w:rPr>
              <w:t>直接使用new ChildClass()测试</w:t>
            </w:r>
          </w:p>
          <w:p>
            <w:r>
              <w:rPr>
                <w:rFonts w:hint="eastAsia"/>
              </w:rPr>
              <w:t>运行结果：</w:t>
            </w:r>
          </w:p>
          <w:p>
            <w:r>
              <w:rPr>
                <w:rFonts w:hint="eastAsia" w:ascii="Calibri" w:hAnsi="Calibri" w:eastAsia="宋体"/>
                <w:kern w:val="2"/>
                <w:sz w:val="21"/>
                <w:szCs w:val="22"/>
                <w:lang w:val="en-US" w:eastAsia="zh-CN" w:bidi="ar-SA"/>
              </w:rPr>
              <w:pict>
                <v:shape id="图片 22" o:spid="_x0000_s1039" type="#_x0000_t75" style="height:31.7pt;width:106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tc>
      </w:tr>
    </w:tbl>
    <w:p>
      <w:pPr>
        <w:pStyle w:val="5"/>
      </w:pPr>
      <w:r>
        <w:rPr>
          <w:rFonts w:hint="eastAsia"/>
        </w:rPr>
        <w:t>2.3.2</w:t>
      </w:r>
      <w:r>
        <w:rPr>
          <w:rFonts w:hint="eastAsia"/>
        </w:rPr>
        <w:tab/>
      </w:r>
      <w:r>
        <w:rPr>
          <w:rFonts w:hint="eastAsia"/>
        </w:rPr>
        <w:t>调用父类的特定构造方法</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tab/>
            </w:r>
            <w:r>
              <w:rPr>
                <w:rFonts w:hint="eastAsia"/>
              </w:rPr>
              <w:t>有时，需要在子类的构造方法中来调用父类的某个特定的构造方法。语法：</w:t>
            </w:r>
          </w:p>
          <w:p>
            <w:pPr>
              <w:rPr>
                <w:b/>
                <w:color w:val="FF0000"/>
              </w:rPr>
            </w:pPr>
            <w:r>
              <w:rPr>
                <w:rFonts w:hint="eastAsia"/>
                <w:b/>
                <w:color w:val="FF0000"/>
              </w:rPr>
              <w:t xml:space="preserve">super(实参)  </w:t>
            </w:r>
          </w:p>
          <w:p>
            <w:pPr>
              <w:rPr>
                <w:b/>
                <w:color w:val="FF0000"/>
              </w:rPr>
            </w:pPr>
            <w:r>
              <w:rPr>
                <w:b/>
                <w:color w:val="FF0000"/>
              </w:rPr>
              <w:tab/>
            </w:r>
            <w:r>
              <w:rPr>
                <w:rFonts w:hint="eastAsia"/>
                <w:b/>
                <w:color w:val="FF0000"/>
              </w:rPr>
              <w:t xml:space="preserve">注意:1、super()调用父类构造方法时，必须是子类该构造方法的第一行代码。 </w:t>
            </w:r>
          </w:p>
          <w:p>
            <w:pPr>
              <w:rPr>
                <w:b/>
                <w:color w:val="FF0000"/>
              </w:rPr>
            </w:pPr>
            <w:r>
              <w:rPr>
                <w:b/>
                <w:color w:val="FF0000"/>
              </w:rPr>
              <w:tab/>
            </w:r>
            <w:r>
              <w:rPr>
                <w:rFonts w:hint="eastAsia"/>
                <w:b/>
                <w:color w:val="FF0000"/>
              </w:rPr>
              <w:tab/>
            </w:r>
            <w:r>
              <w:rPr>
                <w:rFonts w:hint="eastAsia"/>
                <w:b/>
                <w:color w:val="FF0000"/>
              </w:rPr>
              <w:t xml:space="preserve"> 2、super后面没有 .  </w:t>
            </w:r>
          </w:p>
          <w:p>
            <w:pPr>
              <w:rPr>
                <w:b/>
                <w:color w:val="FF0000"/>
              </w:rPr>
            </w:pPr>
            <w:r>
              <w:rPr>
                <w:b/>
                <w:color w:val="FF0000"/>
              </w:rPr>
              <w:tab/>
            </w:r>
            <w:r>
              <w:rPr>
                <w:rFonts w:hint="eastAsia"/>
                <w:b/>
                <w:color w:val="FF0000"/>
              </w:rPr>
              <w:tab/>
            </w:r>
            <w:r>
              <w:rPr>
                <w:rFonts w:hint="eastAsia"/>
                <w:b/>
                <w:color w:val="FF0000"/>
              </w:rPr>
              <w:t xml:space="preserve"> 3、实参可以为空，当实参为空时表示调用的是父类的无参构造方法，此时与省略super()效果相同.</w:t>
            </w:r>
          </w:p>
          <w:p>
            <w:pPr>
              <w:rPr>
                <w:b/>
                <w:color w:val="FF0000"/>
              </w:rPr>
            </w:pPr>
          </w:p>
          <w:p>
            <w:pPr>
              <w:rPr>
                <w:b/>
                <w:color w:val="FF0000"/>
              </w:rPr>
            </w:pPr>
          </w:p>
          <w:p>
            <w:pPr>
              <w:rPr>
                <w:b/>
                <w:color w:val="FF0000"/>
              </w:rPr>
            </w:pPr>
            <w:r>
              <w:rPr>
                <w:rFonts w:ascii="Calibri" w:hAnsi="Calibri" w:eastAsia="宋体"/>
                <w:b/>
                <w:color w:val="FF0000"/>
                <w:kern w:val="2"/>
                <w:sz w:val="21"/>
                <w:szCs w:val="22"/>
                <w:lang w:val="en-US" w:eastAsia="zh-CN" w:bidi="ar-SA"/>
              </w:rPr>
              <w:pict>
                <v:rect id="Rectangle 1031" o:spid="_x0000_s1040" style="position:absolute;left:0;margin-left:22.3pt;margin-top:111.7pt;height:62.8pt;width:390.55pt;rotation:0f;z-index:251662336;" o:ole="f" fillcolor="#FFFFFF" filled="f" o:preferrelative="t" stroked="t" coordsize="21600,21600">
                  <v:fill on="f" color2="#FFFFFF" focus="0%"/>
                  <v:stroke weight="2.25pt" color="#FF0000" color2="#FFFFFF" miterlimit="2"/>
                  <v:imagedata gain="65536f" blacklevel="0f" gamma="0"/>
                  <o:lock v:ext="edit" position="f" selection="f" grouping="f" rotation="f" cropping="f" text="f" aspectratio="f"/>
                </v:rect>
              </w:pict>
            </w:r>
            <w:r>
              <w:rPr>
                <w:rFonts w:hint="eastAsia" w:ascii="Calibri" w:hAnsi="Calibri" w:eastAsia="宋体"/>
                <w:b/>
                <w:color w:val="FF0000"/>
                <w:kern w:val="2"/>
                <w:sz w:val="21"/>
                <w:szCs w:val="22"/>
                <w:lang w:val="en-US" w:eastAsia="zh-CN" w:bidi="ar-SA"/>
              </w:rPr>
              <w:pict>
                <v:shape id="图片 25" o:spid="_x0000_s1041" type="#_x0000_t75" style="height:247.1pt;width:414.7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rPr>
                <w:b/>
                <w:color w:val="FF0000"/>
              </w:rPr>
            </w:pPr>
            <w:r>
              <w:rPr>
                <w:rFonts w:ascii="Calibri" w:hAnsi="Calibri" w:eastAsia="宋体"/>
                <w:b/>
                <w:color w:val="FF0000"/>
                <w:kern w:val="2"/>
                <w:sz w:val="21"/>
                <w:szCs w:val="22"/>
                <w:lang w:val="en-US" w:eastAsia="zh-CN" w:bidi="ar-SA"/>
              </w:rPr>
              <w:pict>
                <v:rect id="Rectangle 1032" o:spid="_x0000_s1042" style="position:absolute;left:0;margin-left:41.9pt;margin-top:40.7pt;height:13.8pt;width:75.45pt;rotation:0f;z-index:251663360;" o:ole="f" fillcolor="#FFFFFF" filled="f" o:preferrelative="t" stroked="t" coordsize="21600,21600">
                  <v:fill on="f" color2="#FFFFFF" focus="0%"/>
                  <v:stroke weight="1.5pt" color="#FF0000" color2="#FFFFFF" miterlimit="2"/>
                  <v:imagedata gain="65536f" blacklevel="0f" gamma="0"/>
                  <o:lock v:ext="edit" position="f" selection="f" grouping="f" rotation="f" cropping="f" text="f" aspectratio="f"/>
                </v:rect>
              </w:pict>
            </w:r>
            <w:r>
              <w:rPr>
                <w:rFonts w:hint="eastAsia" w:ascii="Calibri" w:hAnsi="Calibri" w:eastAsia="宋体"/>
                <w:b/>
                <w:color w:val="FF0000"/>
                <w:kern w:val="2"/>
                <w:sz w:val="21"/>
                <w:szCs w:val="22"/>
                <w:lang w:val="en-US" w:eastAsia="zh-CN" w:bidi="ar-SA"/>
              </w:rPr>
              <w:pict>
                <v:shape id="图片 28" o:spid="_x0000_s1043" type="#_x0000_t75" style="height:161.85pt;width:414.7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tc>
      </w:tr>
    </w:tbl>
    <w:p>
      <w:pPr>
        <w:pStyle w:val="3"/>
        <w:numPr>
          <w:ilvl w:val="0"/>
          <w:numId w:val="1"/>
        </w:numPr>
      </w:pPr>
      <w:r>
        <w:rPr>
          <w:rFonts w:hint="eastAsia"/>
        </w:rPr>
        <w:t>this和super的区别</w:t>
      </w:r>
    </w:p>
    <w:p>
      <w:pPr>
        <w:rPr>
          <w:b/>
          <w:color w:val="FF0000"/>
        </w:rPr>
      </w:pPr>
      <w:r>
        <w:rPr>
          <w:rFonts w:hint="eastAsia"/>
          <w:b/>
          <w:color w:val="FF0000"/>
        </w:rPr>
        <w:t>两者均不能在static修饰的方法中使用。</w:t>
      </w:r>
    </w:p>
    <w:p>
      <w:r>
        <w:rPr>
          <w:rFonts w:hint="eastAsia"/>
        </w:rPr>
        <w:t>在用在构造方法中的时候，两者均需要放在构造方法的第一行，所以二者不可同时使用。</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522" w:type="dxa"/>
            <w:vAlign w:val="top"/>
          </w:tcPr>
          <w:p>
            <w:r>
              <w:rPr>
                <w:rFonts w:ascii="Calibri" w:hAnsi="Calibri" w:eastAsia="宋体"/>
                <w:kern w:val="2"/>
                <w:sz w:val="21"/>
                <w:szCs w:val="22"/>
                <w:lang w:val="en-US" w:eastAsia="zh-CN" w:bidi="ar-SA"/>
              </w:rPr>
              <w:pict>
                <v:shape id="图片 9" o:spid="_x0000_s1044" type="#_x0000_t75" style="height:171.05pt;width:420.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tc>
      </w:tr>
    </w:tbl>
    <w:p>
      <w:pPr>
        <w:pStyle w:val="3"/>
        <w:numPr>
          <w:ilvl w:val="0"/>
          <w:numId w:val="1"/>
        </w:numPr>
      </w:pPr>
      <w:r>
        <w:rPr>
          <w:rFonts w:hint="eastAsia"/>
        </w:rPr>
        <w:t>访问控制</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tab/>
            </w:r>
            <w:r>
              <w:t>J</w:t>
            </w:r>
            <w:r>
              <w:rPr>
                <w:rFonts w:hint="eastAsia"/>
              </w:rPr>
              <w:t>ava中共四种权限修饰符：private、protected、default(什么都不写)、public</w:t>
            </w:r>
          </w:p>
          <w:p>
            <w:r>
              <w:rPr>
                <w:rFonts w:ascii="Calibri" w:hAnsi="Calibri" w:eastAsia="宋体"/>
                <w:kern w:val="2"/>
                <w:sz w:val="21"/>
                <w:szCs w:val="22"/>
                <w:lang w:val="en-US" w:eastAsia="zh-CN" w:bidi="ar-SA"/>
              </w:rPr>
              <w:pict>
                <v:shape id="图片 10" o:spid="_x0000_s1045" type="#_x0000_t75" style="height:139.35pt;width:416.8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tc>
      </w:tr>
    </w:tbl>
    <w:p>
      <w:pPr>
        <w:pStyle w:val="3"/>
        <w:numPr>
          <w:ilvl w:val="0"/>
          <w:numId w:val="1"/>
        </w:numPr>
      </w:pPr>
      <w:r>
        <w:rPr>
          <w:rFonts w:hint="eastAsia"/>
        </w:rPr>
        <w:t>final关键字</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522" w:type="dxa"/>
            <w:vAlign w:val="top"/>
          </w:tcPr>
          <w:p>
            <w:r>
              <w:rPr>
                <w:rFonts w:hint="eastAsia"/>
              </w:rPr>
              <w:tab/>
            </w:r>
            <w:r>
              <w:rPr>
                <w:rFonts w:hint="eastAsia"/>
              </w:rPr>
              <w:t>在有些情况下，我们不希望我们</w:t>
            </w:r>
            <w:bookmarkStart w:id="0" w:name="_GoBack"/>
            <w:bookmarkEnd w:id="0"/>
            <w:r>
              <w:rPr>
                <w:rFonts w:hint="eastAsia"/>
              </w:rPr>
              <w:t>定义的某个类被子类继承，或者某个类中某个方法不希望在子类中被覆写，就需要用到final关键字</w:t>
            </w:r>
          </w:p>
          <w:p/>
          <w:p>
            <w:r>
              <w:rPr>
                <w:rFonts w:hint="eastAsia"/>
              </w:rPr>
              <w:t>如果final修饰某个类，则该类变成</w:t>
            </w:r>
            <w:r>
              <w:t>”</w:t>
            </w:r>
            <w:r>
              <w:rPr>
                <w:rFonts w:hint="eastAsia"/>
              </w:rPr>
              <w:t>终类</w:t>
            </w:r>
            <w:r>
              <w:t>”</w:t>
            </w:r>
            <w:r>
              <w:rPr>
                <w:rFonts w:hint="eastAsia"/>
              </w:rPr>
              <w:t>，不能被任何类继承</w:t>
            </w:r>
          </w:p>
          <w:p>
            <w:pPr>
              <w:rPr>
                <w:b/>
                <w:color w:val="FF0000"/>
              </w:rPr>
            </w:pPr>
            <w:r>
              <w:rPr>
                <w:rFonts w:hint="eastAsia"/>
              </w:rPr>
              <w:t xml:space="preserve">如: </w:t>
            </w:r>
            <w:r>
              <w:rPr>
                <w:rFonts w:hint="eastAsia"/>
                <w:b/>
                <w:color w:val="FF0000"/>
              </w:rPr>
              <w:t>public final class Cat {</w:t>
            </w:r>
          </w:p>
          <w:p>
            <w:pPr>
              <w:rPr>
                <w:b/>
              </w:rPr>
            </w:pPr>
            <w:r>
              <w:rPr>
                <w:rFonts w:hint="eastAsia"/>
                <w:b/>
                <w:color w:val="FF0000"/>
              </w:rPr>
              <w:t xml:space="preserve">} </w:t>
            </w:r>
            <w:r>
              <w:rPr>
                <w:b/>
                <w:color w:val="FF0000"/>
              </w:rPr>
              <w:tab/>
            </w:r>
            <w:r>
              <w:rPr>
                <w:rFonts w:hint="eastAsia"/>
                <w:b/>
                <w:color w:val="FF0000"/>
              </w:rPr>
              <w:tab/>
            </w:r>
            <w:r>
              <w:rPr>
                <w:rFonts w:hint="eastAsia"/>
              </w:rPr>
              <w:t>//</w:t>
            </w:r>
            <w:r>
              <w:rPr>
                <w:rFonts w:hint="eastAsia"/>
                <w:b/>
              </w:rPr>
              <w:t>则该类不能被任何类继承</w:t>
            </w:r>
          </w:p>
          <w:p>
            <w:pPr>
              <w:rPr>
                <w:b/>
              </w:rPr>
            </w:pPr>
          </w:p>
          <w:p>
            <w:pPr>
              <w:rPr>
                <w:b/>
              </w:rPr>
            </w:pPr>
            <w:r>
              <w:rPr>
                <w:b/>
              </w:rPr>
              <w:t>public class Cat</w:t>
            </w:r>
            <w:r>
              <w:rPr>
                <w:rFonts w:hint="eastAsia"/>
                <w:b/>
              </w:rPr>
              <w:t>{</w:t>
            </w:r>
          </w:p>
          <w:p>
            <w:pPr>
              <w:rPr>
                <w:b/>
                <w:color w:val="FF0000"/>
              </w:rPr>
            </w:pPr>
            <w:r>
              <w:rPr>
                <w:b/>
              </w:rPr>
              <w:tab/>
            </w:r>
            <w:r>
              <w:rPr>
                <w:b/>
                <w:color w:val="FF0000"/>
              </w:rPr>
              <w:t>public final void speak(</w:t>
            </w:r>
            <w:r>
              <w:rPr>
                <w:rFonts w:hint="eastAsia"/>
                <w:b/>
                <w:color w:val="FF0000"/>
              </w:rPr>
              <w:t>){</w:t>
            </w:r>
          </w:p>
          <w:p>
            <w:pPr>
              <w:rPr>
                <w:b/>
                <w:color w:val="FF0000"/>
              </w:rPr>
            </w:pPr>
            <w:r>
              <w:rPr>
                <w:b/>
                <w:color w:val="FF0000"/>
              </w:rPr>
              <w:tab/>
            </w:r>
            <w:r>
              <w:rPr>
                <w:rFonts w:hint="eastAsia"/>
                <w:b/>
                <w:color w:val="FF0000"/>
              </w:rPr>
              <w:t>}  //则该方法不能在子类中被重写</w:t>
            </w:r>
          </w:p>
          <w:p>
            <w:pPr>
              <w:rPr>
                <w:b/>
              </w:rPr>
            </w:pPr>
            <w:r>
              <w:rPr>
                <w:rFonts w:hint="eastAsia"/>
                <w:b/>
              </w:rPr>
              <w:t>}</w:t>
            </w:r>
          </w:p>
          <w:p>
            <w:pPr>
              <w:rPr>
                <w:b/>
              </w:rPr>
            </w:pPr>
          </w:p>
          <w:p>
            <w:r>
              <w:rPr>
                <w:rFonts w:hint="eastAsia"/>
                <w:b/>
              </w:rPr>
              <w:t>另外：final也可以修饰变量。当final修饰变量时，则该变量只能被赋一次，则该变量就变成常量。常量的命名规则.</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3978811">
    <w:nsid w:val="6C1F1EBB"/>
    <w:multiLevelType w:val="multilevel"/>
    <w:tmpl w:val="6C1F1EBB"/>
    <w:lvl w:ilvl="0" w:tentative="1">
      <w:start w:val="2"/>
      <w:numFmt w:val="decimal"/>
      <w:lvlText w:val="%1"/>
      <w:lvlJc w:val="left"/>
      <w:pPr>
        <w:ind w:left="420" w:hanging="420"/>
      </w:pPr>
      <w:rPr>
        <w:rFonts w:hint="default"/>
      </w:rPr>
    </w:lvl>
    <w:lvl w:ilvl="1" w:tentative="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440" w:hanging="144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2160" w:hanging="2160"/>
      </w:pPr>
      <w:rPr>
        <w:rFonts w:hint="default"/>
      </w:rPr>
    </w:lvl>
    <w:lvl w:ilvl="8" w:tentative="1">
      <w:start w:val="1"/>
      <w:numFmt w:val="decimal"/>
      <w:lvlText w:val="%1.%2.%3.%4.%5.%6.%7.%8.%9"/>
      <w:lvlJc w:val="left"/>
      <w:pPr>
        <w:ind w:left="2160" w:hanging="2160"/>
      </w:pPr>
      <w:rPr>
        <w:rFonts w:hint="default"/>
      </w:rPr>
    </w:lvl>
  </w:abstractNum>
  <w:abstractNum w:abstractNumId="37701873">
    <w:nsid w:val="023F48F1"/>
    <w:multiLevelType w:val="multilevel"/>
    <w:tmpl w:val="023F48F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45996744">
    <w:nsid w:val="4A4466C8"/>
    <w:multiLevelType w:val="multilevel"/>
    <w:tmpl w:val="4A4466C8"/>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53615188">
    <w:nsid w:val="5C9A4954"/>
    <w:multiLevelType w:val="multilevel"/>
    <w:tmpl w:val="5C9A4954"/>
    <w:lvl w:ilvl="0" w:tentative="1">
      <w:start w:val="3"/>
      <w:numFmt w:val="decimal"/>
      <w:lvlText w:val="%1"/>
      <w:lvlJc w:val="left"/>
      <w:pPr>
        <w:ind w:left="420" w:hanging="420"/>
      </w:pPr>
      <w:rPr>
        <w:rFonts w:hint="default"/>
      </w:rPr>
    </w:lvl>
    <w:lvl w:ilvl="1" w:tentative="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440" w:hanging="144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2160" w:hanging="2160"/>
      </w:pPr>
      <w:rPr>
        <w:rFonts w:hint="default"/>
      </w:rPr>
    </w:lvl>
    <w:lvl w:ilvl="8" w:tentative="1">
      <w:start w:val="1"/>
      <w:numFmt w:val="decimal"/>
      <w:lvlText w:val="%1.%2.%3.%4.%5.%6.%7.%8.%9"/>
      <w:lvlJc w:val="left"/>
      <w:pPr>
        <w:ind w:left="2160" w:hanging="2160"/>
      </w:pPr>
      <w:rPr>
        <w:rFonts w:hint="default"/>
      </w:rPr>
    </w:lvl>
  </w:abstractNum>
  <w:abstractNum w:abstractNumId="1807435185">
    <w:nsid w:val="6BBB45B1"/>
    <w:multiLevelType w:val="multilevel"/>
    <w:tmpl w:val="6BBB45B1"/>
    <w:lvl w:ilvl="0" w:tentative="1">
      <w:start w:val="1"/>
      <w:numFmt w:val="decimal"/>
      <w:lvlText w:val="%1"/>
      <w:lvlJc w:val="left"/>
      <w:pPr>
        <w:ind w:left="420" w:hanging="420"/>
      </w:pPr>
      <w:rPr>
        <w:rFonts w:hint="default"/>
      </w:rPr>
    </w:lvl>
    <w:lvl w:ilvl="1" w:tentative="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440" w:hanging="144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2160" w:hanging="2160"/>
      </w:pPr>
      <w:rPr>
        <w:rFonts w:hint="default"/>
      </w:rPr>
    </w:lvl>
    <w:lvl w:ilvl="8" w:tentative="1">
      <w:start w:val="1"/>
      <w:numFmt w:val="decimal"/>
      <w:lvlText w:val="%1.%2.%3.%4.%5.%6.%7.%8.%9"/>
      <w:lvlJc w:val="left"/>
      <w:pPr>
        <w:ind w:left="2160" w:hanging="2160"/>
      </w:pPr>
      <w:rPr>
        <w:rFonts w:hint="default"/>
      </w:rPr>
    </w:lvl>
  </w:abstractNum>
  <w:num w:numId="1">
    <w:abstractNumId w:val="1245996744"/>
  </w:num>
  <w:num w:numId="2">
    <w:abstractNumId w:val="1807435185"/>
  </w:num>
  <w:num w:numId="3">
    <w:abstractNumId w:val="37701873"/>
  </w:num>
  <w:num w:numId="4">
    <w:abstractNumId w:val="1553615188"/>
  </w:num>
  <w:num w:numId="5">
    <w:abstractNumId w:val="18139788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E1867"/>
    <w:rsid w:val="00000AF5"/>
    <w:rsid w:val="000442B2"/>
    <w:rsid w:val="000C11C7"/>
    <w:rsid w:val="000F3AC7"/>
    <w:rsid w:val="001110EE"/>
    <w:rsid w:val="00117A09"/>
    <w:rsid w:val="00121289"/>
    <w:rsid w:val="00133F28"/>
    <w:rsid w:val="00141F61"/>
    <w:rsid w:val="00142D40"/>
    <w:rsid w:val="001A73B4"/>
    <w:rsid w:val="001B4045"/>
    <w:rsid w:val="001B5C72"/>
    <w:rsid w:val="001D69F7"/>
    <w:rsid w:val="0020012A"/>
    <w:rsid w:val="00200F80"/>
    <w:rsid w:val="00215601"/>
    <w:rsid w:val="002367E9"/>
    <w:rsid w:val="00250B71"/>
    <w:rsid w:val="002850DB"/>
    <w:rsid w:val="002A41D6"/>
    <w:rsid w:val="002A576C"/>
    <w:rsid w:val="002B07D7"/>
    <w:rsid w:val="002C1D8B"/>
    <w:rsid w:val="002C4323"/>
    <w:rsid w:val="002C4717"/>
    <w:rsid w:val="003720CC"/>
    <w:rsid w:val="003F2B3A"/>
    <w:rsid w:val="0041252F"/>
    <w:rsid w:val="004220D6"/>
    <w:rsid w:val="0044696D"/>
    <w:rsid w:val="004510E1"/>
    <w:rsid w:val="004717AD"/>
    <w:rsid w:val="0048498A"/>
    <w:rsid w:val="004903CC"/>
    <w:rsid w:val="004A2F57"/>
    <w:rsid w:val="004E0DA2"/>
    <w:rsid w:val="00512A07"/>
    <w:rsid w:val="00527CE3"/>
    <w:rsid w:val="005B60C1"/>
    <w:rsid w:val="005F30D3"/>
    <w:rsid w:val="006434CD"/>
    <w:rsid w:val="00696F7A"/>
    <w:rsid w:val="00731390"/>
    <w:rsid w:val="00740F8A"/>
    <w:rsid w:val="00755400"/>
    <w:rsid w:val="0076771A"/>
    <w:rsid w:val="007A249D"/>
    <w:rsid w:val="007A5E42"/>
    <w:rsid w:val="007C281F"/>
    <w:rsid w:val="007C4AFD"/>
    <w:rsid w:val="007D72FB"/>
    <w:rsid w:val="00810E67"/>
    <w:rsid w:val="00815D12"/>
    <w:rsid w:val="00826EC2"/>
    <w:rsid w:val="008650D9"/>
    <w:rsid w:val="008A0086"/>
    <w:rsid w:val="008C6E05"/>
    <w:rsid w:val="008D72F0"/>
    <w:rsid w:val="008E1ABF"/>
    <w:rsid w:val="008F288B"/>
    <w:rsid w:val="008F2C59"/>
    <w:rsid w:val="00913ED5"/>
    <w:rsid w:val="00913FDA"/>
    <w:rsid w:val="00952CCB"/>
    <w:rsid w:val="00967FCA"/>
    <w:rsid w:val="00970D5B"/>
    <w:rsid w:val="009A1B8E"/>
    <w:rsid w:val="009B219F"/>
    <w:rsid w:val="009C31B1"/>
    <w:rsid w:val="009C5426"/>
    <w:rsid w:val="00A05B53"/>
    <w:rsid w:val="00A51941"/>
    <w:rsid w:val="00A702CD"/>
    <w:rsid w:val="00A84AC8"/>
    <w:rsid w:val="00AA0587"/>
    <w:rsid w:val="00AA1959"/>
    <w:rsid w:val="00AC785C"/>
    <w:rsid w:val="00AE1867"/>
    <w:rsid w:val="00B17B11"/>
    <w:rsid w:val="00BA6125"/>
    <w:rsid w:val="00C80FCA"/>
    <w:rsid w:val="00CA2CAA"/>
    <w:rsid w:val="00CB5800"/>
    <w:rsid w:val="00D06E26"/>
    <w:rsid w:val="00DE10AB"/>
    <w:rsid w:val="00E10EDE"/>
    <w:rsid w:val="00E65EE1"/>
    <w:rsid w:val="00E81752"/>
    <w:rsid w:val="00E8674B"/>
    <w:rsid w:val="00E95F8A"/>
    <w:rsid w:val="00F14317"/>
    <w:rsid w:val="00F23BBC"/>
    <w:rsid w:val="00F2607E"/>
    <w:rsid w:val="00F272F0"/>
    <w:rsid w:val="00F4452D"/>
    <w:rsid w:val="00F4582D"/>
    <w:rsid w:val="00F87B1E"/>
    <w:rsid w:val="00FA225C"/>
    <w:rsid w:val="00FC1B72"/>
    <w:rsid w:val="00FD2850"/>
    <w:rsid w:val="00FD515C"/>
    <w:rsid w:val="21900750"/>
    <w:rsid w:val="34191C8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Cambria" w:hAnsi="Cambria" w:eastAsia="宋体"/>
      <w:b/>
      <w:bCs/>
      <w:sz w:val="28"/>
      <w:szCs w:val="28"/>
    </w:rPr>
  </w:style>
  <w:style w:type="character" w:default="1" w:styleId="10">
    <w:name w:val="Default Paragraph Font"/>
    <w:unhideWhenUsed/>
    <w:uiPriority w:val="1"/>
  </w:style>
  <w:style w:type="table" w:default="1" w:styleId="11">
    <w:name w:val="Normal Table"/>
    <w:unhideWhenUsed/>
    <w:qFormat/>
    <w:uiPriority w:val="99"/>
    <w:tblPr>
      <w:tblStyle w:val="11"/>
      <w:tblLayout w:type="fixed"/>
      <w:tblCellMar>
        <w:top w:w="0" w:type="dxa"/>
        <w:left w:w="108" w:type="dxa"/>
        <w:bottom w:w="0" w:type="dxa"/>
        <w:right w:w="108" w:type="dxa"/>
      </w:tblCellMar>
    </w:tblPr>
    <w:tcPr>
      <w:textDirection w:val="lrTb"/>
    </w:tcPr>
  </w:style>
  <w:style w:type="paragraph" w:styleId="6">
    <w:name w:val="Document Map"/>
    <w:basedOn w:val="1"/>
    <w:link w:val="17"/>
    <w:unhideWhenUsed/>
    <w:uiPriority w:val="99"/>
    <w:rPr>
      <w:rFonts w:ascii="宋体" w:eastAsia="宋体"/>
      <w:sz w:val="18"/>
      <w:szCs w:val="18"/>
    </w:rPr>
  </w:style>
  <w:style w:type="paragraph" w:styleId="7">
    <w:name w:val="Balloon Text"/>
    <w:basedOn w:val="1"/>
    <w:link w:val="20"/>
    <w:unhideWhenUsed/>
    <w:uiPriority w:val="99"/>
    <w:rPr>
      <w:sz w:val="18"/>
      <w:szCs w:val="18"/>
    </w:rPr>
  </w:style>
  <w:style w:type="paragraph" w:styleId="8">
    <w:name w:val="footer"/>
    <w:basedOn w:val="1"/>
    <w:link w:val="15"/>
    <w:unhideWhenUsed/>
    <w:uiPriority w:val="99"/>
    <w:pPr>
      <w:tabs>
        <w:tab w:val="center" w:pos="4153"/>
        <w:tab w:val="right" w:pos="8306"/>
      </w:tabs>
      <w:snapToGrid w:val="0"/>
      <w:jc w:val="left"/>
    </w:pPr>
    <w:rPr>
      <w:sz w:val="18"/>
      <w:szCs w:val="18"/>
    </w:rPr>
  </w:style>
  <w:style w:type="paragraph" w:styleId="9">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styleId="12">
    <w:name w:val="Table Grid"/>
    <w:basedOn w:val="11"/>
    <w:uiPriority w:val="59"/>
    <w:pPr/>
    <w:tblPr>
      <w:tblStyle w:val="1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13">
    <w:name w:val="List Paragraph"/>
    <w:basedOn w:val="1"/>
    <w:qFormat/>
    <w:uiPriority w:val="34"/>
    <w:pPr>
      <w:ind w:firstLine="420" w:firstLineChars="200"/>
    </w:pPr>
  </w:style>
  <w:style w:type="character" w:customStyle="1" w:styleId="14">
    <w:name w:val="页眉 Char"/>
    <w:basedOn w:val="10"/>
    <w:link w:val="9"/>
    <w:semiHidden/>
    <w:uiPriority w:val="99"/>
    <w:rPr>
      <w:sz w:val="18"/>
      <w:szCs w:val="18"/>
    </w:rPr>
  </w:style>
  <w:style w:type="character" w:customStyle="1" w:styleId="15">
    <w:name w:val="页脚 Char"/>
    <w:basedOn w:val="10"/>
    <w:link w:val="8"/>
    <w:semiHidden/>
    <w:uiPriority w:val="99"/>
    <w:rPr>
      <w:sz w:val="18"/>
      <w:szCs w:val="18"/>
    </w:rPr>
  </w:style>
  <w:style w:type="character" w:customStyle="1" w:styleId="16">
    <w:name w:val="标题 1 Char"/>
    <w:basedOn w:val="10"/>
    <w:link w:val="2"/>
    <w:uiPriority w:val="9"/>
    <w:rPr>
      <w:b/>
      <w:bCs/>
      <w:kern w:val="44"/>
      <w:sz w:val="44"/>
      <w:szCs w:val="44"/>
    </w:rPr>
  </w:style>
  <w:style w:type="character" w:customStyle="1" w:styleId="17">
    <w:name w:val="文档结构图 Char"/>
    <w:basedOn w:val="10"/>
    <w:link w:val="6"/>
    <w:semiHidden/>
    <w:uiPriority w:val="99"/>
    <w:rPr>
      <w:rFonts w:ascii="宋体" w:eastAsia="宋体"/>
      <w:sz w:val="18"/>
      <w:szCs w:val="18"/>
    </w:rPr>
  </w:style>
  <w:style w:type="character" w:customStyle="1" w:styleId="18">
    <w:name w:val="标题 2 Char"/>
    <w:basedOn w:val="10"/>
    <w:link w:val="3"/>
    <w:uiPriority w:val="9"/>
    <w:rPr>
      <w:rFonts w:ascii="Cambria" w:hAnsi="Cambria" w:eastAsia="宋体"/>
      <w:b/>
      <w:bCs/>
      <w:sz w:val="32"/>
      <w:szCs w:val="32"/>
    </w:rPr>
  </w:style>
  <w:style w:type="character" w:customStyle="1" w:styleId="19">
    <w:name w:val="标题 3 Char"/>
    <w:basedOn w:val="10"/>
    <w:link w:val="4"/>
    <w:uiPriority w:val="9"/>
    <w:rPr>
      <w:b/>
      <w:bCs/>
      <w:sz w:val="32"/>
      <w:szCs w:val="32"/>
    </w:rPr>
  </w:style>
  <w:style w:type="character" w:customStyle="1" w:styleId="20">
    <w:name w:val="批注框文本 Char"/>
    <w:basedOn w:val="10"/>
    <w:link w:val="7"/>
    <w:semiHidden/>
    <w:uiPriority w:val="99"/>
    <w:rPr>
      <w:sz w:val="18"/>
      <w:szCs w:val="18"/>
    </w:rPr>
  </w:style>
  <w:style w:type="character" w:customStyle="1" w:styleId="21">
    <w:name w:val="标题 4 Char"/>
    <w:basedOn w:val="10"/>
    <w:link w:val="5"/>
    <w:uiPriority w:val="9"/>
    <w:rPr>
      <w:rFonts w:ascii="Cambria" w:hAnsi="Cambria" w:eastAsia="宋体"/>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0" Type="http://schemas.openxmlformats.org/officeDocument/2006/relationships/numbering" Target="numbering.xml"/><Relationship Id="rId2" Type="http://schemas.openxmlformats.org/officeDocument/2006/relationships/styles" Target="style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371</Words>
  <Characters>2116</Characters>
  <Lines>17</Lines>
  <Paragraphs>4</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2014-12-09T06:45:00Z</dcterms:created>
  <dc:creator>李振超</dc:creator>
  <cp:lastModifiedBy>Administrator</cp:lastModifiedBy>
  <dcterms:modified xsi:type="dcterms:W3CDTF">2015-12-10T05:42:37Z</dcterms:modified>
  <dc:title>Day08</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