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D52B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39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Draw a Class diagram for Online Voting System using CASE tools</w:t>
      </w:r>
    </w:p>
    <w:p w14:paraId="2F80ACE9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6763BC3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Aim: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To draw a class diagram for online voting system.</w:t>
      </w:r>
    </w:p>
    <w:p w14:paraId="30DF8EDE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Software Used: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Umbrello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78AB33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F0CDF" wp14:editId="33DDC172">
                <wp:simplePos x="0" y="0"/>
                <wp:positionH relativeFrom="column">
                  <wp:posOffset>1604963</wp:posOffset>
                </wp:positionH>
                <wp:positionV relativeFrom="paragraph">
                  <wp:posOffset>1685925</wp:posOffset>
                </wp:positionV>
                <wp:extent cx="376237" cy="190500"/>
                <wp:effectExtent l="0" t="0" r="24130" b="19050"/>
                <wp:wrapNone/>
                <wp:docPr id="1330631722" name="Rectangle 1330631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1C9F1" id="Rectangle 1330631722" o:spid="_x0000_s1026" style="position:absolute;margin-left:126.4pt;margin-top:132.75pt;width:29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" fillcolor="white [3212]" strokecolor="white [3212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Diagram</w:t>
      </w:r>
      <w:r>
        <w:rPr>
          <w:noProof/>
        </w:rPr>
        <w:drawing>
          <wp:inline distT="0" distB="0" distL="0" distR="0" wp14:anchorId="5D53049C" wp14:editId="54E4B87A">
            <wp:extent cx="5721350" cy="322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811F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5024194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29A90E6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Result: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Class diagram for online voting system was successfully completed.</w:t>
      </w:r>
    </w:p>
    <w:p w14:paraId="5EB5A1FE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9147053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2026254D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7271CC44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40Q.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Using Raptor- Draw the flowchart to check whether the given number is a palindrome or not.</w:t>
      </w:r>
    </w:p>
    <w:p w14:paraId="12B64FFB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14:paraId="77270CA6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 draw the flowchart to check whether the given number is a palindrome or not.</w:t>
      </w:r>
    </w:p>
    <w:p w14:paraId="301D2C8C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Software used: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Raptor.</w:t>
      </w:r>
    </w:p>
    <w:p w14:paraId="6A42D498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0E2ADFA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Diagram:</w:t>
      </w:r>
    </w:p>
    <w:p w14:paraId="333912BB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585F80F" wp14:editId="5F8A4C30">
            <wp:extent cx="5727700" cy="29464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71A4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14:paraId="53647505" w14:textId="77777777" w:rsidR="00714716" w:rsidRDefault="00714716" w:rsidP="007147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14:paraId="4FEA35DB" w14:textId="77777777" w:rsidR="00714716" w:rsidRDefault="00714716" w:rsidP="00714716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Result: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Flowchart to check whether the given number is palindrome or not was completed and output verified.</w:t>
      </w:r>
    </w:p>
    <w:p w14:paraId="6720E1C1" w14:textId="77777777" w:rsidR="00714716" w:rsidRDefault="00714716" w:rsidP="00714716">
      <w:pPr>
        <w:widowControl w:val="0"/>
        <w:spacing w:after="17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7381A917" w14:textId="77777777" w:rsidR="00714716" w:rsidRDefault="00714716" w:rsidP="00714716"/>
    <w:p w14:paraId="5040BA7C" w14:textId="77777777" w:rsidR="00714716" w:rsidRDefault="00714716" w:rsidP="00714716"/>
    <w:p w14:paraId="4CF49FF6" w14:textId="77777777" w:rsidR="00B00CA9" w:rsidRDefault="00B00CA9"/>
    <w:sectPr w:rsidR="00B0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16"/>
    <w:rsid w:val="00714716"/>
    <w:rsid w:val="00B0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E96B"/>
  <w15:chartTrackingRefBased/>
  <w15:docId w15:val="{11CDDA39-98EE-4DDD-8FFB-4285830C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16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Rayapureddi</dc:creator>
  <cp:keywords/>
  <dc:description/>
  <cp:lastModifiedBy>Rohit Rayapureddi</cp:lastModifiedBy>
  <cp:revision>1</cp:revision>
  <dcterms:created xsi:type="dcterms:W3CDTF">2023-05-22T06:56:00Z</dcterms:created>
  <dcterms:modified xsi:type="dcterms:W3CDTF">2023-05-22T06:57:00Z</dcterms:modified>
</cp:coreProperties>
</file>