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-25399</wp:posOffset>
                </wp:positionV>
                <wp:extent cx="6743700" cy="780539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88450" y="0"/>
                          <a:ext cx="651510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thinThick" w="571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ĐẠI HỌC QUỐC GIA TP.HCM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TRƯỜNG ĐẠI HỌC BÁCH KHOA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KHOA KHOA HỌC VÀ KỸ THUẬT MÁY TÍNH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(size 15)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LOGO TRƯỜNG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BÁO CÁO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ĐỒ ÁN CHUYÊN NGÀNH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ĐỒ ÁN KỸ THUẬT MÁY TÍNH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ĐỒ ÁN MÔN HỌC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(size 15)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(SV chọn tên môn học cho phù hợp)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0"/>
                                <w:vertAlign w:val="baseline"/>
                              </w:rPr>
                              <w:t xml:space="preserve">TÊN ĐỀ TÀI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(size 16-25 tùy theo số lượng từ)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Ngành : . . . . . . . . . . . . . . . . . . . . . . . . . . . . . . . . . . 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520" w:right="0" w:firstLine="69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(Size 15)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320" w:right="0" w:firstLine="172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320" w:right="0" w:firstLine="172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HỘI ĐỒNG: ………………………………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GVHD: ………………………………………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                                ---o0o---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SVTH 1: ………………………………… (MSSV)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SVTH 2: ………………………………… (MSSV)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SVTH 3: ………………………………… (MSSV)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(Size 15)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TP. HỒ CHÍ MINH, THÁNG/NĂM (BẢO VỆ) – (Size 15)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-25399</wp:posOffset>
                </wp:positionV>
                <wp:extent cx="6743700" cy="7805390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7805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81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D4FA9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1vMrPlSFYxz6aBZEc6fd3dEFgQ==">CgMxLjA4AHIhMTY3M1k4N3JSNFBpYkNFanhoRDVFbW5ia0dDMzRNaEhL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2022-02-14T08:45:00Z</dcterms:created>
  <dc:creator>Microsoft Office User</dc:creator>
</cp:coreProperties>
</file>