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C1651" w14:textId="6D2B7277" w:rsidR="006F3D44" w:rsidRPr="006F3D44" w:rsidRDefault="006F3D44">
      <w:pPr>
        <w:rPr>
          <w:lang w:val="en-US"/>
        </w:rPr>
      </w:pPr>
      <w:proofErr w:type="spellStart"/>
      <w:r w:rsidRPr="006F3D44">
        <w:rPr>
          <w:lang w:val="en-US"/>
        </w:rPr>
        <w:t>OpenLDAP</w:t>
      </w:r>
      <w:proofErr w:type="spellEnd"/>
      <w:r w:rsidRPr="006F3D44">
        <w:rPr>
          <w:lang w:val="en-US"/>
        </w:rPr>
        <w:t xml:space="preserve"> – Build libraries only</w:t>
      </w:r>
    </w:p>
    <w:p w14:paraId="5FD6A6D9" w14:textId="77777777" w:rsidR="006F3D44" w:rsidRPr="006F3D44" w:rsidRDefault="006F3D44">
      <w:pPr>
        <w:rPr>
          <w:lang w:val="en-US"/>
        </w:rPr>
      </w:pPr>
    </w:p>
    <w:p w14:paraId="4A4161EC" w14:textId="3DB1C968" w:rsidR="006F3D44" w:rsidRDefault="006F3D44">
      <w:pPr>
        <w:rPr>
          <w:lang w:val="en-US"/>
        </w:rPr>
      </w:pPr>
      <w:proofErr w:type="spellStart"/>
      <w:r w:rsidRPr="006F3D44">
        <w:rPr>
          <w:lang w:val="en-US"/>
        </w:rPr>
        <w:t>Libldap_</w:t>
      </w:r>
      <w:r>
        <w:rPr>
          <w:lang w:val="en-US"/>
        </w:rPr>
        <w:t>r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  <w:t>for threads</w:t>
      </w:r>
    </w:p>
    <w:p w14:paraId="55EEC96F" w14:textId="6D6235C2" w:rsidR="006F3D44" w:rsidRDefault="006F3D44">
      <w:pPr>
        <w:rPr>
          <w:lang w:val="en-US"/>
        </w:rPr>
      </w:pPr>
      <w:proofErr w:type="spellStart"/>
      <w:r>
        <w:rPr>
          <w:lang w:val="en-US"/>
        </w:rPr>
        <w:t>Libldap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no thread</w:t>
      </w:r>
    </w:p>
    <w:p w14:paraId="2699CD0C" w14:textId="380411E1" w:rsidR="006F3D44" w:rsidRDefault="006A71B4">
      <w:pPr>
        <w:rPr>
          <w:lang w:val="en-US"/>
        </w:rPr>
      </w:pPr>
      <w:r>
        <w:rPr>
          <w:lang w:val="en-US"/>
        </w:rPr>
        <w:t>VS2017 = version 15</w:t>
      </w:r>
    </w:p>
    <w:p w14:paraId="6928C494" w14:textId="3C3C174E" w:rsidR="006F3D44" w:rsidRDefault="006F3D44" w:rsidP="006F3D44">
      <w:pPr>
        <w:pStyle w:val="Heading1"/>
      </w:pPr>
      <w:r>
        <w:t>Source</w:t>
      </w:r>
    </w:p>
    <w:p w14:paraId="66D4043A" w14:textId="6A474F8A" w:rsidR="006F3D44" w:rsidRDefault="006F3D44" w:rsidP="006F3D44">
      <w:pPr>
        <w:rPr>
          <w:lang w:val="fr-FR" w:eastAsia="en-US"/>
        </w:rPr>
      </w:pPr>
      <w:hyperlink r:id="rId7" w:history="1">
        <w:r w:rsidRPr="003A57D9">
          <w:rPr>
            <w:rStyle w:val="Hyperlink"/>
            <w:lang w:val="fr-FR" w:eastAsia="en-US"/>
          </w:rPr>
          <w:t>https://www.openldap.org/software/download/OpenLDAP/openldap-release/</w:t>
        </w:r>
      </w:hyperlink>
    </w:p>
    <w:p w14:paraId="27490899" w14:textId="77777777" w:rsidR="008008E7" w:rsidRDefault="008008E7" w:rsidP="006F3D44">
      <w:pPr>
        <w:rPr>
          <w:lang w:val="fr-FR" w:eastAsia="en-US"/>
        </w:rPr>
      </w:pPr>
    </w:p>
    <w:p w14:paraId="7D1FEADE" w14:textId="31579DDC" w:rsidR="008008E7" w:rsidRDefault="008008E7" w:rsidP="008008E7">
      <w:pPr>
        <w:pStyle w:val="Heading1"/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file</w:t>
      </w:r>
    </w:p>
    <w:p w14:paraId="546080DA" w14:textId="2FC2001C" w:rsidR="008008E7" w:rsidRDefault="008008E7" w:rsidP="008008E7">
      <w:pPr>
        <w:rPr>
          <w:lang w:val="fr-FR" w:eastAsia="en-US"/>
        </w:rPr>
      </w:pPr>
      <w:hyperlink r:id="rId8" w:history="1">
        <w:r w:rsidRPr="003A57D9">
          <w:rPr>
            <w:rStyle w:val="Hyperlink"/>
            <w:lang w:val="fr-FR" w:eastAsia="en-US"/>
          </w:rPr>
          <w:t>https://github.com/mbooth101/openldap/blob/master/README.md</w:t>
        </w:r>
      </w:hyperlink>
    </w:p>
    <w:p w14:paraId="67E5E9E2" w14:textId="77777777" w:rsidR="008008E7" w:rsidRPr="008008E7" w:rsidRDefault="008008E7" w:rsidP="008008E7">
      <w:pPr>
        <w:rPr>
          <w:lang w:val="fr-FR" w:eastAsia="en-US"/>
        </w:rPr>
      </w:pPr>
    </w:p>
    <w:p w14:paraId="288F770D" w14:textId="7CA6BD1F" w:rsidR="004879F5" w:rsidRDefault="004879F5" w:rsidP="004879F5">
      <w:pPr>
        <w:pStyle w:val="Heading1"/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 xml:space="preserve">VS </w:t>
      </w:r>
      <w:proofErr w:type="spellStart"/>
      <w:r>
        <w:t>vcxproj</w:t>
      </w:r>
      <w:proofErr w:type="spellEnd"/>
    </w:p>
    <w:p w14:paraId="094B2AA3" w14:textId="4637B57D" w:rsidR="004879F5" w:rsidRDefault="004879F5" w:rsidP="004879F5">
      <w:pPr>
        <w:rPr>
          <w:lang w:val="fr-FR" w:eastAsia="en-US"/>
        </w:rPr>
      </w:pPr>
      <w:hyperlink r:id="rId9" w:history="1">
        <w:r w:rsidRPr="003A57D9">
          <w:rPr>
            <w:rStyle w:val="Hyperlink"/>
            <w:lang w:val="fr-FR" w:eastAsia="en-US"/>
          </w:rPr>
          <w:t>https://github.com/winlibs/openldap</w:t>
        </w:r>
      </w:hyperlink>
    </w:p>
    <w:p w14:paraId="45141AE5" w14:textId="0E5D243D" w:rsidR="002D38C5" w:rsidRPr="002D38C5" w:rsidRDefault="002D38C5" w:rsidP="004879F5">
      <w:pPr>
        <w:rPr>
          <w:lang w:val="en-US" w:eastAsia="en-US"/>
        </w:rPr>
      </w:pPr>
      <w:r w:rsidRPr="002D38C5">
        <w:rPr>
          <w:lang w:val="en-US" w:eastAsia="en-US"/>
        </w:rPr>
        <w:t xml:space="preserve">Download the </w:t>
      </w:r>
      <w:proofErr w:type="spellStart"/>
      <w:r w:rsidRPr="002D38C5">
        <w:rPr>
          <w:lang w:val="en-US" w:eastAsia="en-US"/>
        </w:rPr>
        <w:t>src</w:t>
      </w:r>
      <w:proofErr w:type="spellEnd"/>
      <w:r w:rsidRPr="002D38C5">
        <w:rPr>
          <w:lang w:val="en-US" w:eastAsia="en-US"/>
        </w:rPr>
        <w:t xml:space="preserve"> code f</w:t>
      </w:r>
      <w:r>
        <w:rPr>
          <w:lang w:val="en-US" w:eastAsia="en-US"/>
        </w:rPr>
        <w:t xml:space="preserve">rom the above </w:t>
      </w:r>
      <w:proofErr w:type="spellStart"/>
      <w:r>
        <w:rPr>
          <w:lang w:val="en-US" w:eastAsia="en-US"/>
        </w:rPr>
        <w:t>github</w:t>
      </w:r>
      <w:proofErr w:type="spellEnd"/>
      <w:r>
        <w:rPr>
          <w:lang w:val="en-US" w:eastAsia="en-US"/>
        </w:rPr>
        <w:t xml:space="preserve"> repo.</w:t>
      </w:r>
      <w:r>
        <w:rPr>
          <w:lang w:val="en-US" w:eastAsia="en-US"/>
        </w:rPr>
        <w:br/>
        <w:t xml:space="preserve">The </w:t>
      </w:r>
      <w:proofErr w:type="spellStart"/>
      <w:r>
        <w:rPr>
          <w:lang w:val="en-US" w:eastAsia="en-US"/>
        </w:rPr>
        <w:t>src</w:t>
      </w:r>
      <w:proofErr w:type="spellEnd"/>
      <w:r>
        <w:rPr>
          <w:lang w:val="en-US" w:eastAsia="en-US"/>
        </w:rPr>
        <w:t xml:space="preserve"> code has already the </w:t>
      </w:r>
      <w:proofErr w:type="gramStart"/>
      <w:r>
        <w:rPr>
          <w:lang w:val="en-US" w:eastAsia="en-US"/>
        </w:rPr>
        <w:t>correct  patch</w:t>
      </w:r>
      <w:proofErr w:type="gramEnd"/>
      <w:r>
        <w:rPr>
          <w:lang w:val="en-US" w:eastAsia="en-US"/>
        </w:rPr>
        <w:t xml:space="preserve"> &amp; include files mentioned in red below </w:t>
      </w:r>
      <w:r w:rsidRPr="002D38C5">
        <w:rPr>
          <w:lang w:val="en-US" w:eastAsia="en-US"/>
        </w:rPr>
        <w:sym w:font="Wingdings" w:char="F0E8"/>
      </w:r>
      <w:r>
        <w:rPr>
          <w:lang w:val="en-US" w:eastAsia="en-US"/>
        </w:rPr>
        <w:t xml:space="preserve"> you don’t have to do anything.</w:t>
      </w:r>
    </w:p>
    <w:p w14:paraId="42403ABC" w14:textId="77777777" w:rsidR="004879F5" w:rsidRPr="002D38C5" w:rsidRDefault="004879F5" w:rsidP="004879F5">
      <w:pPr>
        <w:rPr>
          <w:lang w:val="en-US" w:eastAsia="en-US"/>
        </w:rPr>
      </w:pPr>
    </w:p>
    <w:p w14:paraId="68848374" w14:textId="786407BC" w:rsidR="00084374" w:rsidRDefault="00084374" w:rsidP="004879F5">
      <w:pPr>
        <w:rPr>
          <w:lang w:val="fr-FR" w:eastAsia="en-US"/>
        </w:rPr>
      </w:pPr>
      <w:r>
        <w:rPr>
          <w:lang w:val="fr-FR" w:eastAsia="en-US"/>
        </w:rPr>
        <w:t>The README states :</w:t>
      </w:r>
    </w:p>
    <w:p w14:paraId="1A6FB3A1" w14:textId="77777777" w:rsidR="00084374" w:rsidRPr="00084374" w:rsidRDefault="00084374" w:rsidP="00084374">
      <w:pPr>
        <w:numPr>
          <w:ilvl w:val="0"/>
          <w:numId w:val="3"/>
        </w:numPr>
        <w:rPr>
          <w:b/>
          <w:bCs/>
          <w:lang w:val="nl-BE" w:eastAsia="en-US"/>
        </w:rPr>
      </w:pPr>
      <w:r w:rsidRPr="00084374">
        <w:rPr>
          <w:b/>
          <w:bCs/>
          <w:lang w:val="nl-BE" w:eastAsia="en-US"/>
        </w:rPr>
        <w:t>Available prebuilt libraries</w:t>
      </w:r>
    </w:p>
    <w:p w14:paraId="4A4AEED2" w14:textId="77777777" w:rsidR="00084374" w:rsidRDefault="00084374" w:rsidP="00084374">
      <w:pPr>
        <w:rPr>
          <w:lang w:val="fr-FR" w:eastAsia="en-US"/>
        </w:rPr>
      </w:pPr>
      <w:r w:rsidRPr="00084374">
        <w:rPr>
          <w:lang w:val="en-US" w:eastAsia="en-US"/>
        </w:rPr>
        <w:t xml:space="preserve">All prebuilt libraries are available as part of the </w:t>
      </w:r>
      <w:hyperlink r:id="rId10" w:history="1">
        <w:r w:rsidRPr="00084374">
          <w:rPr>
            <w:rStyle w:val="Hyperlink"/>
            <w:lang w:val="en-US" w:eastAsia="en-US"/>
          </w:rPr>
          <w:t>PHP SDK</w:t>
        </w:r>
      </w:hyperlink>
    </w:p>
    <w:p w14:paraId="3E3CD5BF" w14:textId="3FD298F6" w:rsidR="00084374" w:rsidRDefault="00084374" w:rsidP="00084374">
      <w:pPr>
        <w:spacing w:after="0"/>
        <w:rPr>
          <w:lang w:val="fr-FR" w:eastAsia="en-US"/>
        </w:rPr>
      </w:pPr>
      <w:r>
        <w:rPr>
          <w:lang w:val="fr-FR" w:eastAsia="en-US"/>
        </w:rPr>
        <w:tab/>
      </w:r>
      <w:hyperlink r:id="rId11" w:history="1">
        <w:r w:rsidRPr="00D000D0">
          <w:rPr>
            <w:rStyle w:val="Hyperlink"/>
            <w:lang w:val="fr-FR" w:eastAsia="en-US"/>
          </w:rPr>
          <w:t>https://windows.php.net/downloads/php-sdk/deps/vc15/x86/</w:t>
        </w:r>
      </w:hyperlink>
    </w:p>
    <w:p w14:paraId="2F3FB521" w14:textId="01EF2153" w:rsidR="00084374" w:rsidRDefault="00084374" w:rsidP="00084374">
      <w:pPr>
        <w:spacing w:after="0"/>
        <w:rPr>
          <w:lang w:val="fr-FR" w:eastAsia="en-US"/>
        </w:rPr>
      </w:pPr>
      <w:r>
        <w:rPr>
          <w:lang w:val="fr-FR" w:eastAsia="en-US"/>
        </w:rPr>
        <w:tab/>
        <w:t>Download : libsasl-2.1.27…zip</w:t>
      </w:r>
    </w:p>
    <w:p w14:paraId="5E6B4897" w14:textId="77777777" w:rsidR="00084374" w:rsidRPr="00084374" w:rsidRDefault="00084374" w:rsidP="00084374">
      <w:pPr>
        <w:rPr>
          <w:lang w:val="fr-FR" w:eastAsia="en-US"/>
        </w:rPr>
      </w:pPr>
    </w:p>
    <w:p w14:paraId="37B8C522" w14:textId="77777777" w:rsidR="00084374" w:rsidRPr="00084374" w:rsidRDefault="00084374" w:rsidP="00084374">
      <w:pPr>
        <w:numPr>
          <w:ilvl w:val="0"/>
          <w:numId w:val="3"/>
        </w:numPr>
        <w:rPr>
          <w:b/>
          <w:bCs/>
          <w:lang w:val="nl-BE" w:eastAsia="en-US"/>
        </w:rPr>
      </w:pPr>
      <w:r w:rsidRPr="00084374">
        <w:rPr>
          <w:b/>
          <w:bCs/>
          <w:lang w:val="nl-BE" w:eastAsia="en-US"/>
        </w:rPr>
        <w:t>Requirements</w:t>
      </w:r>
    </w:p>
    <w:p w14:paraId="466F70D5" w14:textId="77777777" w:rsidR="00084374" w:rsidRPr="00084374" w:rsidRDefault="00084374" w:rsidP="00084374">
      <w:pPr>
        <w:numPr>
          <w:ilvl w:val="0"/>
          <w:numId w:val="3"/>
        </w:numPr>
        <w:rPr>
          <w:lang w:val="nl-BE" w:eastAsia="en-US"/>
        </w:rPr>
      </w:pPr>
      <w:r w:rsidRPr="00084374">
        <w:rPr>
          <w:lang w:val="nl-BE" w:eastAsia="en-US"/>
        </w:rPr>
        <w:t>OpenSSL</w:t>
      </w:r>
    </w:p>
    <w:p w14:paraId="3C488028" w14:textId="77777777" w:rsidR="00084374" w:rsidRPr="00084374" w:rsidRDefault="00084374" w:rsidP="00084374">
      <w:pPr>
        <w:numPr>
          <w:ilvl w:val="0"/>
          <w:numId w:val="3"/>
        </w:numPr>
        <w:rPr>
          <w:lang w:val="nl-BE" w:eastAsia="en-US"/>
        </w:rPr>
      </w:pPr>
      <w:r w:rsidRPr="00084374">
        <w:rPr>
          <w:lang w:val="nl-BE" w:eastAsia="en-US"/>
        </w:rPr>
        <w:t>SASL</w:t>
      </w:r>
    </w:p>
    <w:p w14:paraId="44696422" w14:textId="77777777" w:rsidR="00084374" w:rsidRPr="00084374" w:rsidRDefault="00084374" w:rsidP="00084374">
      <w:pPr>
        <w:numPr>
          <w:ilvl w:val="0"/>
          <w:numId w:val="3"/>
        </w:numPr>
        <w:rPr>
          <w:b/>
          <w:bCs/>
          <w:lang w:val="nl-BE" w:eastAsia="en-US"/>
        </w:rPr>
      </w:pPr>
      <w:r w:rsidRPr="00084374">
        <w:rPr>
          <w:b/>
          <w:bCs/>
          <w:lang w:val="nl-BE" w:eastAsia="en-US"/>
        </w:rPr>
        <w:t>Building</w:t>
      </w:r>
    </w:p>
    <w:p w14:paraId="1A3351E2" w14:textId="77777777" w:rsidR="00084374" w:rsidRPr="00084374" w:rsidRDefault="00084374" w:rsidP="00084374">
      <w:pPr>
        <w:numPr>
          <w:ilvl w:val="0"/>
          <w:numId w:val="4"/>
        </w:numPr>
        <w:rPr>
          <w:lang w:val="en-US" w:eastAsia="en-US"/>
        </w:rPr>
      </w:pPr>
      <w:r w:rsidRPr="00084374">
        <w:rPr>
          <w:lang w:val="en-US" w:eastAsia="en-US"/>
        </w:rPr>
        <w:t xml:space="preserve">Put or </w:t>
      </w:r>
      <w:proofErr w:type="spellStart"/>
      <w:r w:rsidRPr="00084374">
        <w:rPr>
          <w:lang w:val="en-US" w:eastAsia="en-US"/>
        </w:rPr>
        <w:t>symlink</w:t>
      </w:r>
      <w:proofErr w:type="spellEnd"/>
      <w:r w:rsidRPr="00084374">
        <w:rPr>
          <w:lang w:val="en-US" w:eastAsia="en-US"/>
        </w:rPr>
        <w:t xml:space="preserve"> the dependency builds into the win32/deps</w:t>
      </w:r>
    </w:p>
    <w:p w14:paraId="3DD9034C" w14:textId="77777777" w:rsidR="00084374" w:rsidRPr="00084374" w:rsidRDefault="00084374" w:rsidP="002D38C5">
      <w:pPr>
        <w:numPr>
          <w:ilvl w:val="0"/>
          <w:numId w:val="4"/>
        </w:numPr>
        <w:spacing w:after="0"/>
        <w:rPr>
          <w:color w:val="FF0000"/>
          <w:lang w:val="nl-BE" w:eastAsia="en-US"/>
        </w:rPr>
      </w:pPr>
      <w:r w:rsidRPr="00084374">
        <w:rPr>
          <w:color w:val="FF0000"/>
          <w:lang w:val="nl-BE" w:eastAsia="en-US"/>
        </w:rPr>
        <w:lastRenderedPageBreak/>
        <w:t>Apply openldap.patch</w:t>
      </w:r>
    </w:p>
    <w:p w14:paraId="49605D4A" w14:textId="77777777" w:rsidR="00084374" w:rsidRPr="00084374" w:rsidRDefault="00084374" w:rsidP="002D38C5">
      <w:pPr>
        <w:numPr>
          <w:ilvl w:val="0"/>
          <w:numId w:val="4"/>
        </w:numPr>
        <w:spacing w:after="0"/>
        <w:rPr>
          <w:color w:val="FF0000"/>
          <w:lang w:val="en-US" w:eastAsia="en-US"/>
        </w:rPr>
      </w:pPr>
      <w:r w:rsidRPr="00084374">
        <w:rPr>
          <w:color w:val="FF0000"/>
          <w:lang w:val="en-US" w:eastAsia="en-US"/>
        </w:rPr>
        <w:t>Replace the headers include/</w:t>
      </w:r>
      <w:proofErr w:type="spellStart"/>
      <w:r w:rsidRPr="00084374">
        <w:rPr>
          <w:color w:val="FF0000"/>
          <w:lang w:val="en-US" w:eastAsia="en-US"/>
        </w:rPr>
        <w:t>lber_types.h</w:t>
      </w:r>
      <w:proofErr w:type="spellEnd"/>
      <w:r w:rsidRPr="00084374">
        <w:rPr>
          <w:color w:val="FF0000"/>
          <w:lang w:val="en-US" w:eastAsia="en-US"/>
        </w:rPr>
        <w:t>, include/</w:t>
      </w:r>
      <w:proofErr w:type="spellStart"/>
      <w:r w:rsidRPr="00084374">
        <w:rPr>
          <w:color w:val="FF0000"/>
          <w:lang w:val="en-US" w:eastAsia="en-US"/>
        </w:rPr>
        <w:t>ldap_config.h</w:t>
      </w:r>
      <w:proofErr w:type="spellEnd"/>
      <w:r w:rsidRPr="00084374">
        <w:rPr>
          <w:color w:val="FF0000"/>
          <w:lang w:val="en-US" w:eastAsia="en-US"/>
        </w:rPr>
        <w:t>, include/</w:t>
      </w:r>
      <w:proofErr w:type="spellStart"/>
      <w:r w:rsidRPr="00084374">
        <w:rPr>
          <w:color w:val="FF0000"/>
          <w:lang w:val="en-US" w:eastAsia="en-US"/>
        </w:rPr>
        <w:t>features.h</w:t>
      </w:r>
      <w:proofErr w:type="spellEnd"/>
      <w:r w:rsidRPr="00084374">
        <w:rPr>
          <w:color w:val="FF0000"/>
          <w:lang w:val="en-US" w:eastAsia="en-US"/>
        </w:rPr>
        <w:t xml:space="preserve"> and include/</w:t>
      </w:r>
      <w:proofErr w:type="spellStart"/>
      <w:r w:rsidRPr="00084374">
        <w:rPr>
          <w:color w:val="FF0000"/>
          <w:lang w:val="en-US" w:eastAsia="en-US"/>
        </w:rPr>
        <w:t>portable.h</w:t>
      </w:r>
      <w:proofErr w:type="spellEnd"/>
    </w:p>
    <w:p w14:paraId="10E7C231" w14:textId="77777777" w:rsidR="00084374" w:rsidRPr="00084374" w:rsidRDefault="00084374" w:rsidP="00084374">
      <w:pPr>
        <w:numPr>
          <w:ilvl w:val="0"/>
          <w:numId w:val="4"/>
        </w:numPr>
        <w:rPr>
          <w:lang w:val="en-US" w:eastAsia="en-US"/>
        </w:rPr>
      </w:pPr>
      <w:r w:rsidRPr="00084374">
        <w:rPr>
          <w:lang w:val="en-US" w:eastAsia="en-US"/>
        </w:rPr>
        <w:t>Use the supplied solutions in win32/ and build the Release and Debug configurations</w:t>
      </w:r>
    </w:p>
    <w:p w14:paraId="26119144" w14:textId="77777777" w:rsidR="00084374" w:rsidRPr="00084374" w:rsidRDefault="00084374" w:rsidP="00084374">
      <w:pPr>
        <w:numPr>
          <w:ilvl w:val="0"/>
          <w:numId w:val="4"/>
        </w:numPr>
        <w:rPr>
          <w:lang w:val="en-US" w:eastAsia="en-US"/>
        </w:rPr>
      </w:pPr>
      <w:r w:rsidRPr="00084374">
        <w:rPr>
          <w:lang w:val="en-US" w:eastAsia="en-US"/>
        </w:rPr>
        <w:t xml:space="preserve">The builds are now found in the out/ </w:t>
      </w:r>
      <w:proofErr w:type="spellStart"/>
      <w:r w:rsidRPr="00084374">
        <w:rPr>
          <w:lang w:val="en-US" w:eastAsia="en-US"/>
        </w:rPr>
        <w:t>dir</w:t>
      </w:r>
      <w:proofErr w:type="spellEnd"/>
    </w:p>
    <w:p w14:paraId="2F628F09" w14:textId="77777777" w:rsidR="00084374" w:rsidRPr="00084374" w:rsidRDefault="00084374" w:rsidP="004879F5">
      <w:pPr>
        <w:rPr>
          <w:lang w:val="en-US" w:eastAsia="en-US"/>
        </w:rPr>
      </w:pPr>
    </w:p>
    <w:p w14:paraId="234A8A57" w14:textId="0C496EDB" w:rsidR="006F3D44" w:rsidRDefault="002D38C5" w:rsidP="006F3D44">
      <w:pPr>
        <w:rPr>
          <w:lang w:val="en-US" w:eastAsia="en-US"/>
        </w:rPr>
      </w:pPr>
      <w:r>
        <w:rPr>
          <w:lang w:val="en-US" w:eastAsia="en-US"/>
        </w:rPr>
        <w:t xml:space="preserve">Put the </w:t>
      </w:r>
      <w:proofErr w:type="spellStart"/>
      <w:r>
        <w:rPr>
          <w:lang w:val="en-US" w:eastAsia="en-US"/>
        </w:rPr>
        <w:t>sr</w:t>
      </w:r>
      <w:proofErr w:type="spellEnd"/>
      <w:r>
        <w:rPr>
          <w:lang w:val="en-US" w:eastAsia="en-US"/>
        </w:rPr>
        <w:t xml:space="preserve"> code in</w:t>
      </w:r>
      <w:r>
        <w:rPr>
          <w:lang w:val="en-US" w:eastAsia="en-US"/>
        </w:rPr>
        <w:tab/>
      </w:r>
    </w:p>
    <w:p w14:paraId="28A90BA9" w14:textId="119A8863" w:rsidR="002D38C5" w:rsidRDefault="002D38C5" w:rsidP="006F3D44">
      <w:pPr>
        <w:rPr>
          <w:lang w:val="en-US" w:eastAsia="en-US"/>
        </w:rPr>
      </w:pPr>
      <w:r>
        <w:rPr>
          <w:lang w:val="en-US" w:eastAsia="en-US"/>
        </w:rPr>
        <w:tab/>
      </w:r>
      <w:r w:rsidRPr="002D38C5">
        <w:rPr>
          <w:lang w:val="en-US" w:eastAsia="en-US"/>
        </w:rPr>
        <w:t>D:\Program32bit\openldap-2.4.47</w:t>
      </w:r>
    </w:p>
    <w:p w14:paraId="6C875E55" w14:textId="3B86E0ED" w:rsidR="002D38C5" w:rsidRDefault="003D0860" w:rsidP="003D0860">
      <w:pPr>
        <w:pStyle w:val="Heading2"/>
      </w:pPr>
      <w:r>
        <w:t xml:space="preserve">Building </w:t>
      </w:r>
      <w:proofErr w:type="spellStart"/>
      <w:r>
        <w:t>with</w:t>
      </w:r>
      <w:proofErr w:type="spellEnd"/>
      <w:r>
        <w:t xml:space="preserve"> MSVC2017 (vc15)</w:t>
      </w:r>
    </w:p>
    <w:p w14:paraId="49EFF4CC" w14:textId="77777777" w:rsidR="003D0860" w:rsidRDefault="003D0860" w:rsidP="003D0860">
      <w:pPr>
        <w:rPr>
          <w:lang w:val="fr-FR" w:eastAsia="en-US"/>
        </w:rPr>
      </w:pPr>
    </w:p>
    <w:p w14:paraId="1B5A8067" w14:textId="2A161057" w:rsidR="003D0860" w:rsidRDefault="003D0860" w:rsidP="003D0860">
      <w:pPr>
        <w:rPr>
          <w:lang w:val="en-US" w:eastAsia="en-US"/>
        </w:rPr>
      </w:pPr>
      <w:r w:rsidRPr="003D0860">
        <w:rPr>
          <w:lang w:val="en-US" w:eastAsia="en-US"/>
        </w:rPr>
        <w:t>D:\Program32bit\openldap-2.4.47\win32\vc15</w:t>
      </w:r>
      <w:r w:rsidRPr="003D0860">
        <w:rPr>
          <w:lang w:val="en-US" w:eastAsia="en-US"/>
        </w:rPr>
        <w:t>\liblbe</w:t>
      </w:r>
      <w:r>
        <w:rPr>
          <w:lang w:val="en-US" w:eastAsia="en-US"/>
        </w:rPr>
        <w:t>r.sln</w:t>
      </w:r>
    </w:p>
    <w:p w14:paraId="0B18AA9D" w14:textId="5253B89B" w:rsidR="003D0860" w:rsidRDefault="003D0860" w:rsidP="003D0860">
      <w:pPr>
        <w:rPr>
          <w:lang w:val="en-US" w:eastAsia="en-US"/>
        </w:rPr>
      </w:pPr>
      <w:r>
        <w:rPr>
          <w:lang w:val="en-US" w:eastAsia="en-US"/>
        </w:rPr>
        <w:tab/>
      </w:r>
      <w:r w:rsidRPr="003D0860">
        <w:rPr>
          <w:lang w:val="en-US" w:eastAsia="en-US"/>
        </w:rPr>
        <w:drawing>
          <wp:inline distT="0" distB="0" distL="0" distR="0" wp14:anchorId="70DDE613" wp14:editId="557D83A4">
            <wp:extent cx="2964437" cy="3063505"/>
            <wp:effectExtent l="0" t="0" r="7620" b="3810"/>
            <wp:docPr id="1409650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06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A1F" w14:textId="77777777" w:rsidR="00A93654" w:rsidRPr="003D0860" w:rsidRDefault="00A93654" w:rsidP="003D0860">
      <w:pPr>
        <w:rPr>
          <w:lang w:val="en-US" w:eastAsia="en-US"/>
        </w:rPr>
      </w:pPr>
    </w:p>
    <w:sectPr w:rsidR="00A93654" w:rsidRPr="003D086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4FC91" w14:textId="77777777" w:rsidR="00FF5886" w:rsidRDefault="00FF5886" w:rsidP="00A93654">
      <w:pPr>
        <w:spacing w:after="0" w:line="240" w:lineRule="auto"/>
      </w:pPr>
      <w:r>
        <w:separator/>
      </w:r>
    </w:p>
  </w:endnote>
  <w:endnote w:type="continuationSeparator" w:id="0">
    <w:p w14:paraId="1398C05A" w14:textId="77777777" w:rsidR="00FF5886" w:rsidRDefault="00FF5886" w:rsidP="00A9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CDEC4" w14:textId="2FC637D9" w:rsidR="00A93654" w:rsidRPr="001865D3" w:rsidRDefault="00A93654">
    <w:pPr>
      <w:pStyle w:val="Footer"/>
      <w:rPr>
        <w:lang w:val="en-US"/>
      </w:rPr>
    </w:pPr>
    <w:r>
      <w:ptab w:relativeTo="margin" w:alignment="left" w:leader="none"/>
    </w:r>
    <w:r>
      <w:ptab w:relativeTo="indent" w:alignment="left" w:leader="none"/>
    </w:r>
    <w:r>
      <w:fldChar w:fldCharType="begin"/>
    </w:r>
    <w:r w:rsidRPr="001865D3">
      <w:rPr>
        <w:lang w:val="en-US"/>
      </w:rPr>
      <w:instrText xml:space="preserve"> FILENAME  \p  \* MERGEFORMAT </w:instrText>
    </w:r>
    <w:r>
      <w:fldChar w:fldCharType="separate"/>
    </w:r>
    <w:r>
      <w:rPr>
        <w:noProof/>
        <w:lang w:val="en-US"/>
      </w:rPr>
      <w:t>D:\0_sw\OpenLDAP\OpenLDAP - Build libs.docx</w:t>
    </w:r>
    <w:r>
      <w:fldChar w:fldCharType="end"/>
    </w:r>
    <w:r w:rsidRPr="001865D3">
      <w:rPr>
        <w:lang w:val="en-US"/>
      </w:rPr>
      <w:t xml:space="preserve"> </w:t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  <w:p w14:paraId="4C86EDC1" w14:textId="77777777" w:rsidR="00A93654" w:rsidRPr="00A93654" w:rsidRDefault="00A9365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1E215" w14:textId="77777777" w:rsidR="00FF5886" w:rsidRDefault="00FF5886" w:rsidP="00A93654">
      <w:pPr>
        <w:spacing w:after="0" w:line="240" w:lineRule="auto"/>
      </w:pPr>
      <w:r>
        <w:separator/>
      </w:r>
    </w:p>
  </w:footnote>
  <w:footnote w:type="continuationSeparator" w:id="0">
    <w:p w14:paraId="3773E13B" w14:textId="77777777" w:rsidR="00FF5886" w:rsidRDefault="00FF5886" w:rsidP="00A9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8040C"/>
    <w:multiLevelType w:val="multilevel"/>
    <w:tmpl w:val="059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E686F"/>
    <w:multiLevelType w:val="multilevel"/>
    <w:tmpl w:val="025E2BD6"/>
    <w:styleLink w:val="hhn-Headings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7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76E61D45"/>
    <w:multiLevelType w:val="multilevel"/>
    <w:tmpl w:val="2AC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87770">
    <w:abstractNumId w:val="1"/>
  </w:num>
  <w:num w:numId="2" w16cid:durableId="118645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3048343">
    <w:abstractNumId w:val="2"/>
  </w:num>
  <w:num w:numId="4" w16cid:durableId="77810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4"/>
    <w:rsid w:val="00084374"/>
    <w:rsid w:val="002D38C5"/>
    <w:rsid w:val="003D0860"/>
    <w:rsid w:val="004879F5"/>
    <w:rsid w:val="006A71B4"/>
    <w:rsid w:val="006F3D44"/>
    <w:rsid w:val="008008E7"/>
    <w:rsid w:val="008E1B2B"/>
    <w:rsid w:val="00A93654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44B4"/>
  <w15:chartTrackingRefBased/>
  <w15:docId w15:val="{3A76A620-B5E2-4A17-9301-1BA6656D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44"/>
    <w:pPr>
      <w:spacing w:after="200" w:line="276" w:lineRule="auto"/>
    </w:pPr>
    <w:rPr>
      <w:rFonts w:ascii="Calibri" w:eastAsia="Calibri" w:hAnsi="Calibri" w:cs="Times New Roman"/>
      <w:kern w:val="0"/>
      <w:szCs w:val="22"/>
      <w:lang w:val="fr-BE" w:eastAsia="fr-BE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F3D44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:u w:val="single"/>
      <w:lang w:val="fr-FR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F3D44"/>
    <w:pPr>
      <w:numPr>
        <w:ilvl w:val="1"/>
      </w:numPr>
      <w:outlineLvl w:val="1"/>
    </w:pPr>
    <w:rPr>
      <w:bCs w:val="0"/>
      <w:iCs/>
      <w:sz w:val="24"/>
      <w:szCs w:val="28"/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F3D44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F3D44"/>
    <w:pPr>
      <w:numPr>
        <w:ilvl w:val="3"/>
      </w:numPr>
      <w:outlineLvl w:val="3"/>
    </w:pPr>
    <w:rPr>
      <w:rFonts w:asciiTheme="minorHAnsi" w:eastAsiaTheme="minorEastAsia" w:hAnsiTheme="minorHAnsi" w:cstheme="minorBidi"/>
      <w:bCs w:val="0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F3D4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6F3D44"/>
    <w:pPr>
      <w:numPr>
        <w:ilvl w:val="5"/>
      </w:numPr>
      <w:outlineLvl w:val="5"/>
    </w:pPr>
    <w:rPr>
      <w:bCs w:val="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3D44"/>
    <w:pPr>
      <w:numPr>
        <w:ilvl w:val="7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b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6F3D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3D44"/>
  </w:style>
  <w:style w:type="character" w:customStyle="1" w:styleId="Heading1Char">
    <w:name w:val="Heading 1 Char"/>
    <w:basedOn w:val="DefaultParagraphFont"/>
    <w:link w:val="Heading1"/>
    <w:uiPriority w:val="9"/>
    <w:rsid w:val="006F3D44"/>
    <w:rPr>
      <w:rFonts w:asciiTheme="majorHAnsi" w:eastAsiaTheme="majorEastAsia" w:hAnsiTheme="majorHAnsi" w:cstheme="majorBidi"/>
      <w:b/>
      <w:bCs/>
      <w:kern w:val="32"/>
      <w:sz w:val="28"/>
      <w:szCs w:val="32"/>
      <w:u w:val="single"/>
      <w:lang w:val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3D44"/>
    <w:rPr>
      <w:rFonts w:asciiTheme="majorHAnsi" w:eastAsiaTheme="majorEastAsia" w:hAnsiTheme="majorHAnsi" w:cstheme="majorBidi"/>
      <w:b/>
      <w:iCs/>
      <w:kern w:val="32"/>
      <w:szCs w:val="28"/>
      <w:lang w:val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3D44"/>
    <w:rPr>
      <w:rFonts w:asciiTheme="majorHAnsi" w:eastAsiaTheme="majorEastAsia" w:hAnsiTheme="majorHAnsi" w:cstheme="majorBidi"/>
      <w:b/>
      <w:bCs/>
      <w:iCs/>
      <w:kern w:val="32"/>
      <w:szCs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3D44"/>
    <w:rPr>
      <w:rFonts w:eastAsiaTheme="minorEastAsia"/>
      <w:b/>
      <w:iCs/>
      <w:kern w:val="32"/>
      <w:szCs w:val="28"/>
      <w:lang w:val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F3D44"/>
    <w:rPr>
      <w:rFonts w:eastAsiaTheme="minorEastAsia"/>
      <w:b/>
      <w:bCs/>
      <w:kern w:val="32"/>
      <w:szCs w:val="26"/>
      <w:lang w:val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F3D44"/>
    <w:rPr>
      <w:rFonts w:eastAsiaTheme="minorEastAsia"/>
      <w:b/>
      <w:kern w:val="32"/>
      <w:szCs w:val="26"/>
      <w:lang w:val="fr-F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F3D44"/>
    <w:rPr>
      <w:rFonts w:eastAsiaTheme="minorEastAsia"/>
      <w:b/>
      <w:kern w:val="0"/>
      <w:lang w:val="fr-BE" w:eastAsia="fr-B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44"/>
    <w:rPr>
      <w:rFonts w:ascii="Calibri" w:eastAsia="Calibri" w:hAnsi="Calibri" w:cs="Times New Roman"/>
      <w:kern w:val="0"/>
      <w:szCs w:val="22"/>
      <w:lang w:val="fr-BE" w:eastAsia="fr-B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3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44"/>
    <w:rPr>
      <w:rFonts w:ascii="Calibri" w:eastAsia="Calibri" w:hAnsi="Calibri" w:cs="Times New Roman"/>
      <w:kern w:val="0"/>
      <w:szCs w:val="22"/>
      <w:lang w:val="fr-BE" w:eastAsia="fr-BE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D44"/>
    <w:rPr>
      <w:rFonts w:ascii="Tahoma" w:eastAsia="Calibri" w:hAnsi="Tahoma" w:cs="Tahoma"/>
      <w:kern w:val="0"/>
      <w:sz w:val="16"/>
      <w:szCs w:val="16"/>
      <w:lang w:val="fr-BE" w:eastAsia="fr-BE"/>
      <w14:ligatures w14:val="none"/>
    </w:rPr>
  </w:style>
  <w:style w:type="numbering" w:customStyle="1" w:styleId="hhn-Headings">
    <w:name w:val="hhn-Headings"/>
    <w:uiPriority w:val="99"/>
    <w:rsid w:val="006F3D44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6F3D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oth101/openldap/blob/master/README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penldap.org/software/download/OpenLDAP/openldap-releas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dows.php.net/downloads/php-sdk/deps/vc15/x8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ndows.php.net/downloads/php-s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nlibs/openlda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nguyen\Downloads\hh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hhn-template.dotx</Template>
  <TotalTime>207</TotalTime>
  <Pages>2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8</cp:revision>
  <dcterms:created xsi:type="dcterms:W3CDTF">2024-12-05T09:26:00Z</dcterms:created>
  <dcterms:modified xsi:type="dcterms:W3CDTF">2024-12-05T12:53:00Z</dcterms:modified>
</cp:coreProperties>
</file>