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01CAE" w14:textId="77777777" w:rsidR="00520BEF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PHƯƠNG PHÁP KIỂM THỬ HỘP ĐEN</w:t>
      </w:r>
    </w:p>
    <w:p w14:paraId="4DEC66FF" w14:textId="0A5A61AA" w:rsidR="00425E32" w:rsidRPr="00425E32" w:rsidRDefault="00425E3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SỬA BÀN.</w:t>
      </w:r>
    </w:p>
    <w:p w14:paraId="19E082AF" w14:textId="77777777" w:rsidR="00E55BFE" w:rsidRPr="00E55BFE" w:rsidRDefault="00E55B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F599DD" w14:textId="38E015D2" w:rsidR="00E55BFE" w:rsidRPr="00E55BFE" w:rsidRDefault="0000000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I.TÀI LIỆU ĐẶC TẢ</w:t>
      </w:r>
      <w:r w:rsidR="00E55BFE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C8B99F6" w14:textId="11F4084C" w:rsidR="00E55BFE" w:rsidRDefault="00E55BF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Đặc tả usecase Sửa bàn.</w:t>
      </w:r>
    </w:p>
    <w:p w14:paraId="6730DAAD" w14:textId="77777777" w:rsidR="00E55BFE" w:rsidRDefault="00E55BFE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W w:w="88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0"/>
        <w:gridCol w:w="3879"/>
      </w:tblGrid>
      <w:tr w:rsidR="00E55BFE" w14:paraId="691FD29C" w14:textId="77777777" w:rsidTr="00E55BFE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4CCE" w14:textId="77777777" w:rsidR="00E55BFE" w:rsidRDefault="00E55BFE" w:rsidP="00622CD1">
            <w:pPr>
              <w:widowControl w:val="0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Tên UseCase</w:t>
            </w:r>
          </w:p>
        </w:tc>
        <w:tc>
          <w:tcPr>
            <w:tcW w:w="3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55DE5" w14:textId="77777777" w:rsidR="00E55BFE" w:rsidRDefault="00E55BFE" w:rsidP="00622CD1">
            <w:pPr>
              <w:widowControl w:val="0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Sửa bàn</w:t>
            </w:r>
          </w:p>
        </w:tc>
      </w:tr>
      <w:tr w:rsidR="00E55BFE" w14:paraId="1E178553" w14:textId="77777777" w:rsidTr="00E55BFE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FA243" w14:textId="77777777" w:rsidR="00E55BFE" w:rsidRDefault="00E55BFE" w:rsidP="00622CD1">
            <w:pPr>
              <w:widowControl w:val="0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Tác nhân</w:t>
            </w:r>
          </w:p>
        </w:tc>
        <w:tc>
          <w:tcPr>
            <w:tcW w:w="3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093EC" w14:textId="77777777" w:rsidR="00E55BFE" w:rsidRDefault="00E55BFE" w:rsidP="00622CD1">
            <w:pPr>
              <w:widowControl w:val="0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Nhân viên</w:t>
            </w:r>
          </w:p>
        </w:tc>
      </w:tr>
      <w:tr w:rsidR="00E55BFE" w14:paraId="20399824" w14:textId="77777777" w:rsidTr="00E55BFE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8AA9" w14:textId="77777777" w:rsidR="00E55BFE" w:rsidRDefault="00E55BFE" w:rsidP="00622CD1">
            <w:pPr>
              <w:widowControl w:val="0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Mô tả</w:t>
            </w:r>
          </w:p>
        </w:tc>
        <w:tc>
          <w:tcPr>
            <w:tcW w:w="3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E3023" w14:textId="77777777" w:rsidR="00E55BFE" w:rsidRDefault="00E55BFE" w:rsidP="00622CD1">
            <w:pPr>
              <w:widowControl w:val="0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Sửa tên bàn</w:t>
            </w:r>
          </w:p>
        </w:tc>
      </w:tr>
      <w:tr w:rsidR="00E55BFE" w14:paraId="4D07008C" w14:textId="77777777" w:rsidTr="00E55BFE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E665B" w14:textId="77777777" w:rsidR="00E55BFE" w:rsidRDefault="00E55BFE" w:rsidP="00622CD1">
            <w:pPr>
              <w:widowControl w:val="0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Tiền điều kiện</w:t>
            </w:r>
          </w:p>
        </w:tc>
        <w:tc>
          <w:tcPr>
            <w:tcW w:w="3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9A39F" w14:textId="77777777" w:rsidR="00E55BFE" w:rsidRDefault="00E55BFE" w:rsidP="00622CD1">
            <w:pPr>
              <w:widowControl w:val="0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Bàn đã tồn tại</w:t>
            </w:r>
          </w:p>
        </w:tc>
      </w:tr>
      <w:tr w:rsidR="00E55BFE" w14:paraId="2B06DE3E" w14:textId="77777777" w:rsidTr="00E55BFE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CE961" w14:textId="77777777" w:rsidR="00E55BFE" w:rsidRDefault="00E55BFE" w:rsidP="00622CD1">
            <w:pPr>
              <w:widowControl w:val="0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Hậu điều kiện</w:t>
            </w:r>
          </w:p>
        </w:tc>
        <w:tc>
          <w:tcPr>
            <w:tcW w:w="3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0502" w14:textId="77777777" w:rsidR="00E55BFE" w:rsidRDefault="00E55BFE" w:rsidP="00622CD1">
            <w:pPr>
              <w:widowControl w:val="0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Sửa tên bàn thành công</w:t>
            </w:r>
          </w:p>
        </w:tc>
      </w:tr>
      <w:tr w:rsidR="00E55BFE" w14:paraId="4F274BDE" w14:textId="77777777" w:rsidTr="00E55BFE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8B30F" w14:textId="77777777" w:rsidR="00E55BFE" w:rsidRDefault="00E55BFE" w:rsidP="00622CD1">
            <w:pPr>
              <w:widowControl w:val="0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Luồng chính: </w:t>
            </w:r>
          </w:p>
        </w:tc>
        <w:tc>
          <w:tcPr>
            <w:tcW w:w="3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A2BAE" w14:textId="77777777" w:rsidR="00E55BFE" w:rsidRDefault="00E55BFE" w:rsidP="00E55BFE">
            <w:pPr>
              <w:widowControl w:val="0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Chọn bàn muốn sửa </w:t>
            </w:r>
          </w:p>
          <w:p w14:paraId="1C7A74E6" w14:textId="77777777" w:rsidR="00E55BFE" w:rsidRDefault="00E55BFE" w:rsidP="00E55BFE">
            <w:pPr>
              <w:widowControl w:val="0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Sửa tên bàn</w:t>
            </w:r>
          </w:p>
          <w:p w14:paraId="20E3685C" w14:textId="77777777" w:rsidR="00E55BFE" w:rsidRDefault="00E55BFE" w:rsidP="00E55BFE">
            <w:pPr>
              <w:widowControl w:val="0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Nhấn sửa</w:t>
            </w:r>
          </w:p>
        </w:tc>
      </w:tr>
      <w:tr w:rsidR="00E55BFE" w14:paraId="144A55DE" w14:textId="77777777" w:rsidTr="00E55BFE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5133" w14:textId="77777777" w:rsidR="00E55BFE" w:rsidRDefault="00E55BFE" w:rsidP="00622CD1">
            <w:pPr>
              <w:widowControl w:val="0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Luồng phụ: </w:t>
            </w:r>
          </w:p>
        </w:tc>
        <w:tc>
          <w:tcPr>
            <w:tcW w:w="3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EB4A" w14:textId="77777777" w:rsidR="00E55BFE" w:rsidRDefault="00E55BFE" w:rsidP="00E55BFE">
            <w:pPr>
              <w:widowControl w:val="0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Nhân viên sửa tên bàn trùng với tên bàn đã tồn tại</w:t>
            </w:r>
          </w:p>
          <w:p w14:paraId="541066F3" w14:textId="77777777" w:rsidR="00E55BFE" w:rsidRDefault="00E55BFE" w:rsidP="00E55BFE">
            <w:pPr>
              <w:widowControl w:val="0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Lỗi mạng không thể thực hiện thành công tháo tác</w:t>
            </w:r>
          </w:p>
        </w:tc>
      </w:tr>
    </w:tbl>
    <w:p w14:paraId="52EA7CC4" w14:textId="745AF8D9" w:rsidR="00520BEF" w:rsidRPr="00E55BFE" w:rsidRDefault="00E55BFE" w:rsidP="00E55B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2. Giải thuật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noProof/>
        </w:rPr>
        <w:drawing>
          <wp:inline distT="114300" distB="114300" distL="114300" distR="114300" wp14:anchorId="46368A7A" wp14:editId="774954CB">
            <wp:extent cx="4763386" cy="8346558"/>
            <wp:effectExtent l="0" t="0" r="0" b="0"/>
            <wp:docPr id="116" name="image1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6358" cy="83517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C157DA" w14:textId="77777777" w:rsidR="00520BEF" w:rsidRDefault="00520BEF">
      <w:pPr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 w14:paraId="60E29CF6" w14:textId="43CBB229" w:rsidR="00E55BFE" w:rsidRDefault="00E55BF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55BFE">
        <w:rPr>
          <w:rFonts w:ascii="Times New Roman" w:eastAsia="Times New Roman" w:hAnsi="Times New Roman" w:cs="Times New Roman"/>
          <w:sz w:val="32"/>
          <w:szCs w:val="32"/>
        </w:rPr>
        <w:lastRenderedPageBreak/>
        <w:t>3. Thiết kế cơ sở dữ liệu</w:t>
      </w:r>
      <w:r w:rsidR="00EA3C22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DDFA8B0" w14:textId="77777777" w:rsidR="00EA3C22" w:rsidRDefault="00EA3C2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37FA38B" w14:textId="77777777" w:rsidR="00EA3C22" w:rsidRDefault="00EA3C22" w:rsidP="00EA3C2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114300" distB="114300" distL="114300" distR="114300" wp14:anchorId="6D390E37" wp14:editId="0E11DDD0">
            <wp:extent cx="5274310" cy="701293"/>
            <wp:effectExtent l="0" t="0" r="2540" b="381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2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3BF474" w14:textId="77777777" w:rsidR="00EA3C22" w:rsidRDefault="00EA3C22" w:rsidP="00EA3C2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55947F7" w14:textId="77777777" w:rsidR="00EA3C22" w:rsidRDefault="00EA3C22" w:rsidP="00EA3C22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225E788" w14:textId="00E11117" w:rsidR="00520BEF" w:rsidRDefault="00000000" w:rsidP="00EA3C22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 xml:space="preserve">II.KIỂM THỬ </w:t>
      </w:r>
    </w:p>
    <w:p w14:paraId="6B39C7C0" w14:textId="77777777" w:rsidR="007D2141" w:rsidRPr="007D2141" w:rsidRDefault="007D2141" w:rsidP="00EA3C2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330324F" w14:textId="4F79E286" w:rsidR="00520BEF" w:rsidRPr="00E55BFE" w:rsidRDefault="00000000" w:rsidP="00E55BF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55BFE">
        <w:rPr>
          <w:rFonts w:ascii="Times New Roman" w:eastAsia="Times New Roman" w:hAnsi="Times New Roman" w:cs="Times New Roman"/>
          <w:sz w:val="32"/>
          <w:szCs w:val="32"/>
          <w:lang w:val="vi-VN"/>
        </w:rPr>
        <w:t>1.Phương pháp phân lớp tương đương</w:t>
      </w:r>
      <w:r w:rsidR="00E55BFE" w:rsidRPr="00E55BFE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B06DBBD" w14:textId="77777777" w:rsidR="00520BEF" w:rsidRDefault="00520BEF">
      <w:pPr>
        <w:jc w:val="both"/>
        <w:rPr>
          <w:rFonts w:ascii="Times New Roman" w:eastAsia="Times New Roman" w:hAnsi="Times New Roman" w:cs="Times New Roman"/>
          <w:sz w:val="32"/>
          <w:szCs w:val="3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067"/>
        <w:gridCol w:w="3007"/>
      </w:tblGrid>
      <w:tr w:rsidR="0006200E" w:rsidRPr="007A5F26" w14:paraId="6BFE32E8" w14:textId="77777777" w:rsidTr="00FD50BE">
        <w:tc>
          <w:tcPr>
            <w:tcW w:w="2448" w:type="dxa"/>
          </w:tcPr>
          <w:p w14:paraId="17909121" w14:textId="77777777" w:rsidR="0006200E" w:rsidRPr="007A5F26" w:rsidRDefault="0006200E" w:rsidP="00FD50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7A5F2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Các giá trị đầu vào</w:t>
            </w:r>
          </w:p>
        </w:tc>
        <w:tc>
          <w:tcPr>
            <w:tcW w:w="3067" w:type="dxa"/>
          </w:tcPr>
          <w:p w14:paraId="201C5DB5" w14:textId="77777777" w:rsidR="0006200E" w:rsidRPr="007A5F26" w:rsidRDefault="0006200E" w:rsidP="00FD50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7A5F2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Lớp tương đương hợp lệ</w:t>
            </w:r>
          </w:p>
        </w:tc>
        <w:tc>
          <w:tcPr>
            <w:tcW w:w="3007" w:type="dxa"/>
          </w:tcPr>
          <w:p w14:paraId="7B439D80" w14:textId="77777777" w:rsidR="0006200E" w:rsidRPr="007A5F26" w:rsidRDefault="0006200E" w:rsidP="00FD50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7A5F2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Lớp tương đương không hợp lệ</w:t>
            </w:r>
          </w:p>
        </w:tc>
      </w:tr>
      <w:tr w:rsidR="0006200E" w:rsidRPr="007A5F26" w14:paraId="0D261722" w14:textId="77777777" w:rsidTr="00FD50BE">
        <w:trPr>
          <w:trHeight w:val="413"/>
        </w:trPr>
        <w:tc>
          <w:tcPr>
            <w:tcW w:w="2448" w:type="dxa"/>
            <w:vMerge w:val="restart"/>
          </w:tcPr>
          <w:p w14:paraId="11F3CE6B" w14:textId="77777777" w:rsidR="0006200E" w:rsidRPr="007A5F26" w:rsidRDefault="0006200E" w:rsidP="00FD50B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A5F2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Ký tự đầu vào</w:t>
            </w:r>
          </w:p>
        </w:tc>
        <w:tc>
          <w:tcPr>
            <w:tcW w:w="3067" w:type="dxa"/>
            <w:vMerge w:val="restart"/>
          </w:tcPr>
          <w:p w14:paraId="51429425" w14:textId="77777777" w:rsidR="0006200E" w:rsidRPr="007A5F26" w:rsidRDefault="0006200E" w:rsidP="00FD50BE">
            <w:pPr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A5F2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(1) Tên bàn có độ dài lớn hơn 0 và bé hơn hoặc bằng 20</w:t>
            </w:r>
          </w:p>
        </w:tc>
        <w:tc>
          <w:tcPr>
            <w:tcW w:w="3007" w:type="dxa"/>
          </w:tcPr>
          <w:p w14:paraId="023A2EE7" w14:textId="77777777" w:rsidR="0006200E" w:rsidRPr="007A5F26" w:rsidRDefault="0006200E" w:rsidP="00FD50BE">
            <w:pPr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A5F2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(2) Tên bàn rỗng</w:t>
            </w:r>
          </w:p>
        </w:tc>
      </w:tr>
      <w:tr w:rsidR="0006200E" w:rsidRPr="007A5F26" w14:paraId="6112D5D9" w14:textId="77777777" w:rsidTr="00FD50BE">
        <w:tc>
          <w:tcPr>
            <w:tcW w:w="2448" w:type="dxa"/>
            <w:vMerge/>
          </w:tcPr>
          <w:p w14:paraId="09522436" w14:textId="77777777" w:rsidR="0006200E" w:rsidRPr="007A5F26" w:rsidRDefault="0006200E" w:rsidP="00FD50B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067" w:type="dxa"/>
            <w:vMerge/>
          </w:tcPr>
          <w:p w14:paraId="2F43E035" w14:textId="77777777" w:rsidR="0006200E" w:rsidRPr="007A5F26" w:rsidRDefault="0006200E" w:rsidP="00FD50BE">
            <w:pPr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007" w:type="dxa"/>
          </w:tcPr>
          <w:p w14:paraId="59FD2F77" w14:textId="77777777" w:rsidR="0006200E" w:rsidRPr="007A5F26" w:rsidRDefault="0006200E" w:rsidP="00FD50BE">
            <w:pPr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A5F2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(3) Tên bàn có độ dài lớn hơn 20</w:t>
            </w:r>
          </w:p>
        </w:tc>
      </w:tr>
      <w:tr w:rsidR="0006200E" w:rsidRPr="007A5F26" w14:paraId="3DD816CF" w14:textId="77777777" w:rsidTr="00FD50BE">
        <w:tc>
          <w:tcPr>
            <w:tcW w:w="2448" w:type="dxa"/>
            <w:vMerge/>
          </w:tcPr>
          <w:p w14:paraId="2AA2DC12" w14:textId="77777777" w:rsidR="0006200E" w:rsidRPr="007A5F26" w:rsidRDefault="0006200E" w:rsidP="00FD50B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067" w:type="dxa"/>
          </w:tcPr>
          <w:p w14:paraId="44E16A24" w14:textId="77777777" w:rsidR="0006200E" w:rsidRPr="007A5F26" w:rsidRDefault="0006200E" w:rsidP="00FD50BE">
            <w:pPr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(4) </w:t>
            </w:r>
            <w:r w:rsidRPr="007A5F2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Tên bàn không chứa ký tự đặc biệt</w:t>
            </w:r>
          </w:p>
        </w:tc>
        <w:tc>
          <w:tcPr>
            <w:tcW w:w="3007" w:type="dxa"/>
          </w:tcPr>
          <w:p w14:paraId="16B1CB7C" w14:textId="77777777" w:rsidR="0006200E" w:rsidRPr="007A5F26" w:rsidRDefault="0006200E" w:rsidP="00FD50BE">
            <w:pPr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(5) </w:t>
            </w:r>
            <w:r w:rsidRPr="007A5F2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Tên bàn chứa ký tự đặc biệt</w:t>
            </w:r>
          </w:p>
        </w:tc>
      </w:tr>
      <w:tr w:rsidR="0006200E" w:rsidRPr="007A5F26" w14:paraId="14A4FC60" w14:textId="77777777" w:rsidTr="00FD50BE">
        <w:tc>
          <w:tcPr>
            <w:tcW w:w="2448" w:type="dxa"/>
            <w:vMerge/>
          </w:tcPr>
          <w:p w14:paraId="25EFD6F9" w14:textId="77777777" w:rsidR="0006200E" w:rsidRPr="007A5F26" w:rsidRDefault="0006200E" w:rsidP="00FD50B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067" w:type="dxa"/>
          </w:tcPr>
          <w:p w14:paraId="7D16C4C7" w14:textId="77777777" w:rsidR="0006200E" w:rsidRPr="007A5F26" w:rsidRDefault="0006200E" w:rsidP="00FD50B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(6) </w:t>
            </w:r>
            <w:r w:rsidRPr="007A5F2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Tên bàn không chứa ký tự số</w:t>
            </w:r>
          </w:p>
        </w:tc>
        <w:tc>
          <w:tcPr>
            <w:tcW w:w="3007" w:type="dxa"/>
          </w:tcPr>
          <w:p w14:paraId="6D87FA94" w14:textId="77777777" w:rsidR="0006200E" w:rsidRPr="007A5F26" w:rsidRDefault="0006200E" w:rsidP="00FD50B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(7) </w:t>
            </w:r>
            <w:r w:rsidRPr="007A5F2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Tên bàn chứa ký tự số</w:t>
            </w:r>
          </w:p>
        </w:tc>
      </w:tr>
      <w:tr w:rsidR="0006200E" w:rsidRPr="007A5F26" w14:paraId="5E29FEA8" w14:textId="77777777" w:rsidTr="00FD50BE">
        <w:tc>
          <w:tcPr>
            <w:tcW w:w="2448" w:type="dxa"/>
            <w:vMerge/>
          </w:tcPr>
          <w:p w14:paraId="1872A50D" w14:textId="77777777" w:rsidR="0006200E" w:rsidRPr="007A5F26" w:rsidRDefault="0006200E" w:rsidP="00FD50B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067" w:type="dxa"/>
          </w:tcPr>
          <w:p w14:paraId="0132A3B7" w14:textId="77777777" w:rsidR="0006200E" w:rsidRPr="007A5F26" w:rsidRDefault="0006200E" w:rsidP="00FD50B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(8) </w:t>
            </w:r>
            <w:r w:rsidRPr="007A5F2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Tên bàn không trùng với tên bàn đã tồn tại</w:t>
            </w:r>
          </w:p>
        </w:tc>
        <w:tc>
          <w:tcPr>
            <w:tcW w:w="3007" w:type="dxa"/>
          </w:tcPr>
          <w:p w14:paraId="0EBF5B9B" w14:textId="77777777" w:rsidR="0006200E" w:rsidRPr="007A5F26" w:rsidRDefault="0006200E" w:rsidP="00FD50BE">
            <w:pPr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(9) </w:t>
            </w:r>
            <w:r w:rsidRPr="007A5F2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Tên bàn trùng với tên bàn đã tốn tại</w:t>
            </w:r>
          </w:p>
        </w:tc>
      </w:tr>
    </w:tbl>
    <w:p w14:paraId="4DFC9EF9" w14:textId="77777777" w:rsidR="00EA3C22" w:rsidRDefault="00EA3C2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0DFBBD6" w14:textId="77777777" w:rsidR="0002539F" w:rsidRDefault="0002539F" w:rsidP="0002539F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*Ca kiểm thử:</w:t>
      </w:r>
    </w:p>
    <w:p w14:paraId="6235D123" w14:textId="77777777" w:rsidR="0002539F" w:rsidRPr="00A2283F" w:rsidRDefault="0002539F" w:rsidP="0002539F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2283F">
        <w:rPr>
          <w:rFonts w:ascii="Times New Roman" w:eastAsia="Times New Roman" w:hAnsi="Times New Roman" w:cs="Times New Roman"/>
          <w:sz w:val="32"/>
          <w:szCs w:val="32"/>
        </w:rPr>
        <w:t>Các ca kiểm thử bao phủ các lớp tương đương hợp lệ là các lớp (1), (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 w:rsidRPr="00A2283F">
        <w:rPr>
          <w:rFonts w:ascii="Times New Roman" w:eastAsia="Times New Roman" w:hAnsi="Times New Roman" w:cs="Times New Roman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sz w:val="32"/>
          <w:szCs w:val="32"/>
        </w:rPr>
        <w:t>, (6), (8).</w:t>
      </w:r>
    </w:p>
    <w:p w14:paraId="45A52819" w14:textId="77777777" w:rsidR="0002539F" w:rsidRDefault="0002539F" w:rsidP="0002539F">
      <w:pPr>
        <w:ind w:left="840" w:firstLine="4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Ví dụ: </w:t>
      </w:r>
    </w:p>
    <w:p w14:paraId="6C000EA3" w14:textId="77777777" w:rsidR="0002539F" w:rsidRPr="007064AC" w:rsidRDefault="0002539F" w:rsidP="0002539F">
      <w:pPr>
        <w:ind w:left="1260" w:firstLine="4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Tên bàn: “Banhai”</w:t>
      </w:r>
    </w:p>
    <w:p w14:paraId="593E6EF6" w14:textId="77777777" w:rsidR="0002539F" w:rsidRDefault="0002539F" w:rsidP="0002539F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Các ca kiểm thử tương đương với từng ca kiểm thử không hợp lệ:</w:t>
      </w:r>
    </w:p>
    <w:p w14:paraId="4B33B500" w14:textId="77777777" w:rsidR="0002539F" w:rsidRDefault="0002539F" w:rsidP="0002539F">
      <w:pPr>
        <w:pStyle w:val="ListParagraph"/>
        <w:ind w:left="126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(2) Tên bàn: “”</w:t>
      </w:r>
    </w:p>
    <w:p w14:paraId="19B38E7B" w14:textId="77777777" w:rsidR="0002539F" w:rsidRDefault="0002539F" w:rsidP="0002539F">
      <w:pPr>
        <w:pStyle w:val="ListParagraph"/>
        <w:ind w:left="126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(3) Tên bàn: “Banmottramnammuoichin”</w:t>
      </w:r>
    </w:p>
    <w:p w14:paraId="186DB11E" w14:textId="77777777" w:rsidR="0002539F" w:rsidRDefault="0002539F" w:rsidP="0002539F">
      <w:pPr>
        <w:pStyle w:val="ListParagraph"/>
        <w:ind w:left="126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(5) Tên bàn: “Banhai@”</w:t>
      </w:r>
    </w:p>
    <w:p w14:paraId="43309AB9" w14:textId="77777777" w:rsidR="0002539F" w:rsidRDefault="0002539F" w:rsidP="0002539F">
      <w:pPr>
        <w:pStyle w:val="ListParagraph"/>
        <w:ind w:left="126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(7) Tên bàn: “Ban2”</w:t>
      </w:r>
    </w:p>
    <w:p w14:paraId="3AAC8858" w14:textId="77777777" w:rsidR="0002539F" w:rsidRPr="00A2283F" w:rsidRDefault="0002539F" w:rsidP="0002539F">
      <w:pPr>
        <w:pStyle w:val="ListParagraph"/>
        <w:ind w:left="126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(9) Tên bàn: “Banmot”</w:t>
      </w:r>
    </w:p>
    <w:p w14:paraId="7A70AB1C" w14:textId="77777777" w:rsidR="007D2141" w:rsidRDefault="007D2141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6322858E" w14:textId="77777777" w:rsidR="007D2141" w:rsidRDefault="007D2141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9E06079" w14:textId="5AB499E2" w:rsidR="00520BEF" w:rsidRPr="00E55BFE" w:rsidRDefault="00C806C4" w:rsidP="007D2141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</w:t>
      </w:r>
      <w:r w:rsidR="00EA3C22">
        <w:rPr>
          <w:rFonts w:ascii="Times New Roman" w:eastAsia="Times New Roman" w:hAnsi="Times New Roman" w:cs="Times New Roman"/>
          <w:sz w:val="32"/>
          <w:szCs w:val="32"/>
        </w:rPr>
        <w:t>.</w:t>
      </w:r>
      <w:r w:rsidR="00EA3C22" w:rsidRPr="00E55BFE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Đồ thị nguyên nhân - kết quả</w:t>
      </w:r>
      <w:r w:rsidR="00E55BFE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FE1E9A9" w14:textId="77777777" w:rsidR="00520BEF" w:rsidRDefault="00520BEF">
      <w:pPr>
        <w:jc w:val="both"/>
        <w:rPr>
          <w:rFonts w:ascii="Times New Roman" w:eastAsia="Times New Roman" w:hAnsi="Times New Roman" w:cs="Times New Roman"/>
          <w:sz w:val="32"/>
          <w:szCs w:val="3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6200E" w:rsidRPr="007A5F26" w14:paraId="01DF39AE" w14:textId="77777777" w:rsidTr="00FD50BE">
        <w:tc>
          <w:tcPr>
            <w:tcW w:w="4261" w:type="dxa"/>
          </w:tcPr>
          <w:p w14:paraId="34AAAFBD" w14:textId="77777777" w:rsidR="0006200E" w:rsidRPr="007A5F26" w:rsidRDefault="0006200E" w:rsidP="00FD50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7A5F2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Nguyên nhân</w:t>
            </w:r>
          </w:p>
        </w:tc>
        <w:tc>
          <w:tcPr>
            <w:tcW w:w="4261" w:type="dxa"/>
          </w:tcPr>
          <w:p w14:paraId="1324B277" w14:textId="77777777" w:rsidR="0006200E" w:rsidRPr="007A5F26" w:rsidRDefault="0006200E" w:rsidP="00FD50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7A5F2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Kết quả</w:t>
            </w:r>
          </w:p>
        </w:tc>
      </w:tr>
      <w:tr w:rsidR="0006200E" w:rsidRPr="007A5F26" w14:paraId="390EDB12" w14:textId="77777777" w:rsidTr="00FD50BE">
        <w:tc>
          <w:tcPr>
            <w:tcW w:w="4261" w:type="dxa"/>
          </w:tcPr>
          <w:p w14:paraId="6BB46F65" w14:textId="77777777" w:rsidR="0006200E" w:rsidRPr="007A5F26" w:rsidRDefault="0006200E" w:rsidP="00FD50B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A5F2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(1) Tên bàn có độ dài lớn hơn 0 và bé hơn hoặc bằng 20</w:t>
            </w:r>
          </w:p>
        </w:tc>
        <w:tc>
          <w:tcPr>
            <w:tcW w:w="4261" w:type="dxa"/>
            <w:vMerge w:val="restart"/>
          </w:tcPr>
          <w:p w14:paraId="042275D3" w14:textId="77777777" w:rsidR="0006200E" w:rsidRPr="007A5F26" w:rsidRDefault="0006200E" w:rsidP="00FD50B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A5F2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(R1)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Thông báo “Sửa bàn thành công”</w:t>
            </w:r>
          </w:p>
        </w:tc>
      </w:tr>
      <w:tr w:rsidR="0006200E" w:rsidRPr="007A5F26" w14:paraId="763558BC" w14:textId="77777777" w:rsidTr="00FD50BE">
        <w:tc>
          <w:tcPr>
            <w:tcW w:w="4261" w:type="dxa"/>
          </w:tcPr>
          <w:p w14:paraId="09F71CF5" w14:textId="77777777" w:rsidR="0006200E" w:rsidRPr="007A5F26" w:rsidRDefault="0006200E" w:rsidP="00FD50B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(2) </w:t>
            </w:r>
            <w:r w:rsidRPr="007A5F2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Tên bàn không chứa ký tự đặc biệt</w:t>
            </w:r>
          </w:p>
        </w:tc>
        <w:tc>
          <w:tcPr>
            <w:tcW w:w="4261" w:type="dxa"/>
            <w:vMerge/>
          </w:tcPr>
          <w:p w14:paraId="681E8731" w14:textId="77777777" w:rsidR="0006200E" w:rsidRPr="007A5F26" w:rsidRDefault="0006200E" w:rsidP="00FD50B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06200E" w:rsidRPr="007A5F26" w14:paraId="3C8FE6C9" w14:textId="77777777" w:rsidTr="00FD50BE">
        <w:tc>
          <w:tcPr>
            <w:tcW w:w="4261" w:type="dxa"/>
          </w:tcPr>
          <w:p w14:paraId="779A20C0" w14:textId="77777777" w:rsidR="0006200E" w:rsidRPr="007A5F26" w:rsidRDefault="0006200E" w:rsidP="00FD50B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A5F2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(3) Tên bàn không chứa ký tự số</w:t>
            </w:r>
          </w:p>
        </w:tc>
        <w:tc>
          <w:tcPr>
            <w:tcW w:w="4261" w:type="dxa"/>
            <w:vMerge w:val="restart"/>
          </w:tcPr>
          <w:p w14:paraId="6EE75AB6" w14:textId="77777777" w:rsidR="0006200E" w:rsidRPr="007A5F26" w:rsidRDefault="0006200E" w:rsidP="00FD50B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A5F2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(R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2) Thông tin bàn không thay đổi</w:t>
            </w:r>
          </w:p>
        </w:tc>
      </w:tr>
      <w:tr w:rsidR="0006200E" w:rsidRPr="007A5F26" w14:paraId="6D183FA5" w14:textId="77777777" w:rsidTr="00FD50BE">
        <w:tc>
          <w:tcPr>
            <w:tcW w:w="4261" w:type="dxa"/>
          </w:tcPr>
          <w:p w14:paraId="779591CC" w14:textId="77777777" w:rsidR="0006200E" w:rsidRPr="007A5F26" w:rsidRDefault="0006200E" w:rsidP="00FD50B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A5F2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(4) Tên bàn không trùng với tên bàn đã tồn tại</w:t>
            </w:r>
          </w:p>
        </w:tc>
        <w:tc>
          <w:tcPr>
            <w:tcW w:w="4261" w:type="dxa"/>
            <w:vMerge/>
          </w:tcPr>
          <w:p w14:paraId="400724B6" w14:textId="77777777" w:rsidR="0006200E" w:rsidRPr="007A5F26" w:rsidRDefault="0006200E" w:rsidP="00FD50B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165FCF0A" w14:textId="77777777" w:rsidR="00520BEF" w:rsidRPr="0006200E" w:rsidRDefault="00520BEF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8599789" w14:textId="3D154CE4" w:rsidR="00520BEF" w:rsidRPr="00B545ED" w:rsidRDefault="0006200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75339D5E" wp14:editId="6787DED0">
            <wp:extent cx="5325110" cy="3474085"/>
            <wp:effectExtent l="0" t="0" r="8890" b="0"/>
            <wp:docPr id="220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5561" name="Picture 220655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11E1" w14:textId="218423A7" w:rsidR="00520BEF" w:rsidRPr="00923AFC" w:rsidRDefault="00C806C4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</w:t>
      </w:r>
      <w:r w:rsidR="00923AFC">
        <w:rPr>
          <w:rFonts w:ascii="Times New Roman" w:eastAsia="Times New Roman" w:hAnsi="Times New Roman" w:cs="Times New Roman"/>
          <w:sz w:val="32"/>
          <w:szCs w:val="32"/>
        </w:rPr>
        <w:t>. Bảng quyết định</w:t>
      </w:r>
      <w:r w:rsidR="00923AFC">
        <w:rPr>
          <w:rFonts w:ascii="Times New Roman" w:eastAsia="Times New Roman" w:hAnsi="Times New Roman" w:cs="Times New Roman"/>
          <w:b/>
          <w:bCs/>
          <w:sz w:val="32"/>
          <w:szCs w:val="32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3"/>
        <w:gridCol w:w="1418"/>
        <w:gridCol w:w="1418"/>
        <w:gridCol w:w="1419"/>
        <w:gridCol w:w="1419"/>
        <w:gridCol w:w="1385"/>
      </w:tblGrid>
      <w:tr w:rsidR="00980B76" w14:paraId="605F8C8F" w14:textId="1BD37A27" w:rsidTr="00980B76">
        <w:trPr>
          <w:jc w:val="center"/>
        </w:trPr>
        <w:tc>
          <w:tcPr>
            <w:tcW w:w="1463" w:type="dxa"/>
          </w:tcPr>
          <w:p w14:paraId="08AFBC7B" w14:textId="77777777" w:rsidR="00980B76" w:rsidRDefault="00980B76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418" w:type="dxa"/>
          </w:tcPr>
          <w:p w14:paraId="58DE7115" w14:textId="0E9D7F23" w:rsidR="00980B76" w:rsidRDefault="00980B76" w:rsidP="00FC795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418" w:type="dxa"/>
          </w:tcPr>
          <w:p w14:paraId="68A50785" w14:textId="329C0166" w:rsidR="00980B76" w:rsidRDefault="00980B76" w:rsidP="00FC795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419" w:type="dxa"/>
          </w:tcPr>
          <w:p w14:paraId="1E1E71CE" w14:textId="25EE7003" w:rsidR="00980B76" w:rsidRDefault="00980B76" w:rsidP="00FC795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419" w:type="dxa"/>
          </w:tcPr>
          <w:p w14:paraId="1100A250" w14:textId="474BE148" w:rsidR="00980B76" w:rsidRDefault="00980B76" w:rsidP="00FC795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385" w:type="dxa"/>
          </w:tcPr>
          <w:p w14:paraId="1B01FAB8" w14:textId="52DD93D0" w:rsidR="00980B76" w:rsidRDefault="00980B76" w:rsidP="00FC795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980B76" w14:paraId="7DB435FC" w14:textId="35FC2270" w:rsidTr="00980B76">
        <w:trPr>
          <w:jc w:val="center"/>
        </w:trPr>
        <w:tc>
          <w:tcPr>
            <w:tcW w:w="1463" w:type="dxa"/>
          </w:tcPr>
          <w:p w14:paraId="0682E23D" w14:textId="0587EE59" w:rsidR="00980B76" w:rsidRDefault="00980B76" w:rsidP="00FC795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418" w:type="dxa"/>
          </w:tcPr>
          <w:p w14:paraId="662DF215" w14:textId="4EE4A044" w:rsidR="00980B76" w:rsidRDefault="00980B76" w:rsidP="00FC795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418" w:type="dxa"/>
          </w:tcPr>
          <w:p w14:paraId="0BAD0B1D" w14:textId="351DF37D" w:rsidR="00980B76" w:rsidRDefault="00980B76" w:rsidP="00FC795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419" w:type="dxa"/>
          </w:tcPr>
          <w:p w14:paraId="08901834" w14:textId="35990E70" w:rsidR="00980B76" w:rsidRDefault="00980B76" w:rsidP="00FC795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419" w:type="dxa"/>
          </w:tcPr>
          <w:p w14:paraId="1AFD2D01" w14:textId="5F146000" w:rsidR="00980B76" w:rsidRDefault="00980B76" w:rsidP="00FC795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85" w:type="dxa"/>
          </w:tcPr>
          <w:p w14:paraId="24C1E201" w14:textId="197C70D3" w:rsidR="00980B76" w:rsidRDefault="00980B76" w:rsidP="00FC795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980B76" w14:paraId="3E355971" w14:textId="3D08067F" w:rsidTr="00980B76">
        <w:trPr>
          <w:jc w:val="center"/>
        </w:trPr>
        <w:tc>
          <w:tcPr>
            <w:tcW w:w="1463" w:type="dxa"/>
          </w:tcPr>
          <w:p w14:paraId="707B10CF" w14:textId="1FB51234" w:rsidR="00980B76" w:rsidRDefault="00980B76" w:rsidP="00FC795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418" w:type="dxa"/>
          </w:tcPr>
          <w:p w14:paraId="3C40D926" w14:textId="33E53209" w:rsidR="00980B76" w:rsidRDefault="00980B76" w:rsidP="00FC795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418" w:type="dxa"/>
          </w:tcPr>
          <w:p w14:paraId="1ED75BB3" w14:textId="5912D488" w:rsidR="00980B76" w:rsidRDefault="00980B76" w:rsidP="00FC795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419" w:type="dxa"/>
          </w:tcPr>
          <w:p w14:paraId="46E5B426" w14:textId="16B4B907" w:rsidR="00980B76" w:rsidRDefault="00980B76" w:rsidP="00FC795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419" w:type="dxa"/>
          </w:tcPr>
          <w:p w14:paraId="753CF2A3" w14:textId="2BB3D2F1" w:rsidR="00980B76" w:rsidRDefault="00980B76" w:rsidP="00FC795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85" w:type="dxa"/>
          </w:tcPr>
          <w:p w14:paraId="77EE1092" w14:textId="56011575" w:rsidR="00980B76" w:rsidRDefault="00980B76" w:rsidP="00FC795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980B76" w14:paraId="6827EA08" w14:textId="02FEBA76" w:rsidTr="00980B76">
        <w:trPr>
          <w:jc w:val="center"/>
        </w:trPr>
        <w:tc>
          <w:tcPr>
            <w:tcW w:w="1463" w:type="dxa"/>
          </w:tcPr>
          <w:p w14:paraId="3FCFCC5B" w14:textId="164A7C2C" w:rsidR="00980B76" w:rsidRDefault="00980B76" w:rsidP="00FC795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418" w:type="dxa"/>
          </w:tcPr>
          <w:p w14:paraId="21DFA497" w14:textId="7ABD5B3B" w:rsidR="00980B76" w:rsidRDefault="00980B76" w:rsidP="00FC795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418" w:type="dxa"/>
          </w:tcPr>
          <w:p w14:paraId="1BB9ED0E" w14:textId="4270423E" w:rsidR="00980B76" w:rsidRDefault="00980B76" w:rsidP="00FC795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419" w:type="dxa"/>
          </w:tcPr>
          <w:p w14:paraId="46C7EE67" w14:textId="2E2B0B33" w:rsidR="00980B76" w:rsidRDefault="00980B76" w:rsidP="00FC795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419" w:type="dxa"/>
          </w:tcPr>
          <w:p w14:paraId="7F11C7B8" w14:textId="2CB03374" w:rsidR="00980B76" w:rsidRDefault="00980B76" w:rsidP="00FC795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85" w:type="dxa"/>
          </w:tcPr>
          <w:p w14:paraId="0143F971" w14:textId="02A11C4C" w:rsidR="00980B76" w:rsidRDefault="00980B76" w:rsidP="00FC795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980B76" w14:paraId="6CD397D5" w14:textId="27C51CDA" w:rsidTr="00980B76">
        <w:trPr>
          <w:jc w:val="center"/>
        </w:trPr>
        <w:tc>
          <w:tcPr>
            <w:tcW w:w="1463" w:type="dxa"/>
          </w:tcPr>
          <w:p w14:paraId="2283E6D4" w14:textId="0C74C4B6" w:rsidR="00980B76" w:rsidRDefault="00980B76" w:rsidP="00FC795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418" w:type="dxa"/>
          </w:tcPr>
          <w:p w14:paraId="393B1C12" w14:textId="4D61F014" w:rsidR="00980B76" w:rsidRDefault="00980B76" w:rsidP="00FC795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418" w:type="dxa"/>
          </w:tcPr>
          <w:p w14:paraId="2BB0BC33" w14:textId="67AA2062" w:rsidR="00980B76" w:rsidRDefault="00980B76" w:rsidP="00FC795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419" w:type="dxa"/>
          </w:tcPr>
          <w:p w14:paraId="3630CC51" w14:textId="4BCBA8B7" w:rsidR="00980B76" w:rsidRDefault="00980B76" w:rsidP="00FC795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419" w:type="dxa"/>
          </w:tcPr>
          <w:p w14:paraId="091B0676" w14:textId="7EB2C30D" w:rsidR="00980B76" w:rsidRDefault="00980B76" w:rsidP="00FC795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85" w:type="dxa"/>
          </w:tcPr>
          <w:p w14:paraId="4FF09587" w14:textId="07CDEFAA" w:rsidR="00980B76" w:rsidRDefault="00980B76" w:rsidP="00FC795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980B76" w14:paraId="5C68CED7" w14:textId="5BA54DE5" w:rsidTr="00980B76">
        <w:trPr>
          <w:jc w:val="center"/>
        </w:trPr>
        <w:tc>
          <w:tcPr>
            <w:tcW w:w="1463" w:type="dxa"/>
          </w:tcPr>
          <w:p w14:paraId="3E5AF628" w14:textId="4AC3C89B" w:rsidR="00980B76" w:rsidRDefault="00980B76" w:rsidP="00FC795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R1</w:t>
            </w:r>
          </w:p>
        </w:tc>
        <w:tc>
          <w:tcPr>
            <w:tcW w:w="1418" w:type="dxa"/>
          </w:tcPr>
          <w:p w14:paraId="42A236E5" w14:textId="4143FCAB" w:rsidR="00980B76" w:rsidRDefault="00980B76" w:rsidP="00FC795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418" w:type="dxa"/>
          </w:tcPr>
          <w:p w14:paraId="6420CB47" w14:textId="04A943F8" w:rsidR="00980B76" w:rsidRDefault="00980B76" w:rsidP="00FC795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419" w:type="dxa"/>
          </w:tcPr>
          <w:p w14:paraId="592345B2" w14:textId="7FEBF0E3" w:rsidR="00980B76" w:rsidRDefault="00980B76" w:rsidP="00FC795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419" w:type="dxa"/>
          </w:tcPr>
          <w:p w14:paraId="3935B4E0" w14:textId="19853AAA" w:rsidR="00980B76" w:rsidRDefault="00980B76" w:rsidP="00FC795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85" w:type="dxa"/>
          </w:tcPr>
          <w:p w14:paraId="6FAA3749" w14:textId="6DF7E28F" w:rsidR="00980B76" w:rsidRDefault="00980B76" w:rsidP="00FC795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980B76" w14:paraId="400F3639" w14:textId="7017D757" w:rsidTr="00980B76">
        <w:trPr>
          <w:jc w:val="center"/>
        </w:trPr>
        <w:tc>
          <w:tcPr>
            <w:tcW w:w="1463" w:type="dxa"/>
          </w:tcPr>
          <w:p w14:paraId="341A011A" w14:textId="70A839DB" w:rsidR="00980B76" w:rsidRDefault="00980B76" w:rsidP="00FC795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R2</w:t>
            </w:r>
          </w:p>
        </w:tc>
        <w:tc>
          <w:tcPr>
            <w:tcW w:w="1418" w:type="dxa"/>
          </w:tcPr>
          <w:p w14:paraId="64A90C06" w14:textId="6840F7F2" w:rsidR="00980B76" w:rsidRDefault="00980B76" w:rsidP="00FC795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418" w:type="dxa"/>
          </w:tcPr>
          <w:p w14:paraId="443F2A41" w14:textId="6CA137F0" w:rsidR="00980B76" w:rsidRDefault="00980B76" w:rsidP="00FC795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419" w:type="dxa"/>
          </w:tcPr>
          <w:p w14:paraId="4644E4EB" w14:textId="27284B86" w:rsidR="00980B76" w:rsidRDefault="00980B76" w:rsidP="00FC795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419" w:type="dxa"/>
          </w:tcPr>
          <w:p w14:paraId="5C0ED506" w14:textId="4FE61D42" w:rsidR="00980B76" w:rsidRDefault="00980B76" w:rsidP="00FC795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85" w:type="dxa"/>
          </w:tcPr>
          <w:p w14:paraId="5DAD0D21" w14:textId="026FFB84" w:rsidR="00980B76" w:rsidRDefault="00980B76" w:rsidP="00FC795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5A086749" w14:textId="40FF95FB" w:rsidR="00B12B50" w:rsidRDefault="00A5109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631B0558" w14:textId="77777777" w:rsidR="00FC773B" w:rsidRPr="00B12B50" w:rsidRDefault="00FC773B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1AFDA31" w14:textId="2E377B45" w:rsidR="00520BEF" w:rsidRDefault="00520BEF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6D007D3" w14:textId="0DA5E25B" w:rsidR="00923AFC" w:rsidRDefault="00C806C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4</w:t>
      </w:r>
      <w:r w:rsidR="00923AFC">
        <w:rPr>
          <w:rFonts w:ascii="Times New Roman" w:eastAsia="Times New Roman" w:hAnsi="Times New Roman" w:cs="Times New Roman"/>
          <w:sz w:val="32"/>
          <w:szCs w:val="32"/>
        </w:rPr>
        <w:t>. Các ca kiểm thử.</w:t>
      </w:r>
    </w:p>
    <w:p w14:paraId="6B3CB9E7" w14:textId="77777777" w:rsidR="00923AFC" w:rsidRPr="00923AFC" w:rsidRDefault="00923AFC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8635" w:type="dxa"/>
        <w:tblLayout w:type="fixed"/>
        <w:tblLook w:val="04A0" w:firstRow="1" w:lastRow="0" w:firstColumn="1" w:lastColumn="0" w:noHBand="0" w:noVBand="1"/>
      </w:tblPr>
      <w:tblGrid>
        <w:gridCol w:w="889"/>
        <w:gridCol w:w="2549"/>
        <w:gridCol w:w="3780"/>
        <w:gridCol w:w="1417"/>
      </w:tblGrid>
      <w:tr w:rsidR="0002539F" w14:paraId="7BBAA23C" w14:textId="77777777" w:rsidTr="00FD50BE">
        <w:tc>
          <w:tcPr>
            <w:tcW w:w="889" w:type="dxa"/>
          </w:tcPr>
          <w:p w14:paraId="2423F36B" w14:textId="77777777" w:rsidR="0002539F" w:rsidRDefault="0002539F" w:rsidP="00FD50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vi-VN"/>
              </w:rPr>
              <w:t>STT</w:t>
            </w:r>
          </w:p>
        </w:tc>
        <w:tc>
          <w:tcPr>
            <w:tcW w:w="2549" w:type="dxa"/>
          </w:tcPr>
          <w:p w14:paraId="123E1449" w14:textId="77777777" w:rsidR="0002539F" w:rsidRDefault="0002539F" w:rsidP="00FD50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vi-VN"/>
              </w:rPr>
              <w:t>Các điều kiện</w:t>
            </w:r>
          </w:p>
        </w:tc>
        <w:tc>
          <w:tcPr>
            <w:tcW w:w="3780" w:type="dxa"/>
          </w:tcPr>
          <w:p w14:paraId="729CE1C6" w14:textId="77777777" w:rsidR="0002539F" w:rsidRDefault="0002539F" w:rsidP="00FD50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vi-VN"/>
              </w:rPr>
              <w:t>Ca kiểm thử</w:t>
            </w:r>
          </w:p>
        </w:tc>
        <w:tc>
          <w:tcPr>
            <w:tcW w:w="1417" w:type="dxa"/>
          </w:tcPr>
          <w:p w14:paraId="078E5E0C" w14:textId="77777777" w:rsidR="0002539F" w:rsidRDefault="0002539F" w:rsidP="00FD50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vi-VN"/>
              </w:rPr>
              <w:t>Hành động</w:t>
            </w:r>
          </w:p>
        </w:tc>
      </w:tr>
      <w:tr w:rsidR="0002539F" w14:paraId="14C939C5" w14:textId="77777777" w:rsidTr="00FD50BE">
        <w:tc>
          <w:tcPr>
            <w:tcW w:w="889" w:type="dxa"/>
          </w:tcPr>
          <w:p w14:paraId="41EEDA9F" w14:textId="77777777" w:rsidR="0002539F" w:rsidRPr="00117C31" w:rsidRDefault="0002539F" w:rsidP="00FD50BE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549" w:type="dxa"/>
          </w:tcPr>
          <w:p w14:paraId="0345E54D" w14:textId="77777777" w:rsidR="0002539F" w:rsidRDefault="0002539F" w:rsidP="00FD50BE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</w:pPr>
            <w:r w:rsidRPr="007A5F2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Tên bàn có độ dài lớn hơn 0 và bé hơn hoặc bằng 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tên</w:t>
            </w:r>
            <w:r w:rsidRPr="00B12B5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bàn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không chứa ký tự số, tên</w:t>
            </w:r>
            <w:r w:rsidRPr="00B12B5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bàn không chứa ký tự đặc biệt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và tên bàn không trùng với tên bàn đã tồn tại</w:t>
            </w:r>
          </w:p>
        </w:tc>
        <w:tc>
          <w:tcPr>
            <w:tcW w:w="3780" w:type="dxa"/>
          </w:tcPr>
          <w:p w14:paraId="2B7A5ECA" w14:textId="77777777" w:rsidR="0002539F" w:rsidRDefault="0002539F" w:rsidP="00FD50B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Tên bàn: “Banhai”</w:t>
            </w:r>
          </w:p>
          <w:p w14:paraId="10933E7C" w14:textId="77777777" w:rsidR="0002539F" w:rsidRDefault="0002539F" w:rsidP="00FD50BE">
            <w:pPr>
              <w:jc w:val="left"/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1417" w:type="dxa"/>
          </w:tcPr>
          <w:p w14:paraId="7BD0D005" w14:textId="77777777" w:rsidR="0002539F" w:rsidRPr="006411A5" w:rsidRDefault="0002539F" w:rsidP="00FD50BE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R1</w:t>
            </w:r>
          </w:p>
        </w:tc>
      </w:tr>
      <w:tr w:rsidR="0002539F" w14:paraId="1B400F76" w14:textId="77777777" w:rsidTr="00FD50BE">
        <w:tc>
          <w:tcPr>
            <w:tcW w:w="889" w:type="dxa"/>
          </w:tcPr>
          <w:p w14:paraId="06B9E80D" w14:textId="77777777" w:rsidR="0002539F" w:rsidRPr="00CC559A" w:rsidRDefault="0002539F" w:rsidP="00FD50BE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549" w:type="dxa"/>
          </w:tcPr>
          <w:p w14:paraId="2507F804" w14:textId="77777777" w:rsidR="0002539F" w:rsidRDefault="0002539F" w:rsidP="00FD50BE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</w:pPr>
            <w:r w:rsidRPr="007A5F2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Tên bàn có độ dài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bé</w:t>
            </w:r>
            <w:r w:rsidRPr="007A5F2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hơn 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hoặc</w:t>
            </w:r>
            <w:r w:rsidRPr="007A5F2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lớn</w:t>
            </w:r>
            <w:r w:rsidRPr="007A5F2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hơn  20</w:t>
            </w:r>
          </w:p>
        </w:tc>
        <w:tc>
          <w:tcPr>
            <w:tcW w:w="3780" w:type="dxa"/>
          </w:tcPr>
          <w:p w14:paraId="3DC27B42" w14:textId="77777777" w:rsidR="0002539F" w:rsidRPr="00A23163" w:rsidRDefault="0002539F" w:rsidP="00FD50BE">
            <w:pPr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8FF6997" w14:textId="77777777" w:rsidR="0002539F" w:rsidRDefault="0002539F" w:rsidP="00FD50BE">
            <w:pPr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Tên bàn: “”</w:t>
            </w:r>
          </w:p>
          <w:p w14:paraId="2982C529" w14:textId="77777777" w:rsidR="0002539F" w:rsidRPr="00A23163" w:rsidRDefault="0002539F" w:rsidP="00FD50BE">
            <w:pPr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18D280AD" w14:textId="77777777" w:rsidR="0002539F" w:rsidRDefault="0002539F" w:rsidP="00FD50BE">
            <w:pPr>
              <w:jc w:val="left"/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Tên bàn: “Banmottramnammuoichin”</w:t>
            </w:r>
          </w:p>
        </w:tc>
        <w:tc>
          <w:tcPr>
            <w:tcW w:w="1417" w:type="dxa"/>
            <w:vMerge w:val="restart"/>
          </w:tcPr>
          <w:p w14:paraId="5E9F2AF6" w14:textId="77777777" w:rsidR="0002539F" w:rsidRPr="00CC559A" w:rsidRDefault="0002539F" w:rsidP="00FD50BE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R2</w:t>
            </w:r>
          </w:p>
        </w:tc>
      </w:tr>
      <w:tr w:rsidR="0002539F" w14:paraId="68423648" w14:textId="77777777" w:rsidTr="00FD50BE">
        <w:tc>
          <w:tcPr>
            <w:tcW w:w="889" w:type="dxa"/>
          </w:tcPr>
          <w:p w14:paraId="039DF185" w14:textId="77777777" w:rsidR="0002539F" w:rsidRDefault="0002539F" w:rsidP="00FD50BE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549" w:type="dxa"/>
          </w:tcPr>
          <w:p w14:paraId="5D473203" w14:textId="77777777" w:rsidR="0002539F" w:rsidRDefault="0002539F" w:rsidP="00FD50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 w:rsidRPr="00B12B50">
              <w:rPr>
                <w:rFonts w:ascii="Times New Roman" w:eastAsia="Times New Roman" w:hAnsi="Times New Roman" w:cs="Times New Roman"/>
                <w:sz w:val="28"/>
                <w:szCs w:val="28"/>
              </w:rPr>
              <w:t>ên bàn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chứa ký tự đặc biệt</w:t>
            </w:r>
          </w:p>
        </w:tc>
        <w:tc>
          <w:tcPr>
            <w:tcW w:w="3780" w:type="dxa"/>
          </w:tcPr>
          <w:p w14:paraId="0F568DDC" w14:textId="77777777" w:rsidR="0002539F" w:rsidRPr="006411A5" w:rsidRDefault="0002539F" w:rsidP="00FD50BE">
            <w:pPr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Tên bàn: “Banhai@”</w:t>
            </w:r>
          </w:p>
        </w:tc>
        <w:tc>
          <w:tcPr>
            <w:tcW w:w="1417" w:type="dxa"/>
            <w:vMerge/>
          </w:tcPr>
          <w:p w14:paraId="068CF290" w14:textId="77777777" w:rsidR="0002539F" w:rsidRPr="00CC559A" w:rsidRDefault="0002539F" w:rsidP="00FD50BE">
            <w:pPr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02539F" w14:paraId="18781EDE" w14:textId="77777777" w:rsidTr="00FD50BE">
        <w:tc>
          <w:tcPr>
            <w:tcW w:w="889" w:type="dxa"/>
          </w:tcPr>
          <w:p w14:paraId="4F295C4B" w14:textId="77777777" w:rsidR="0002539F" w:rsidRDefault="0002539F" w:rsidP="00FD50BE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549" w:type="dxa"/>
          </w:tcPr>
          <w:p w14:paraId="00C697EB" w14:textId="77777777" w:rsidR="0002539F" w:rsidRDefault="0002539F" w:rsidP="00FD50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Tên bàn có chứa ký tự số</w:t>
            </w:r>
          </w:p>
        </w:tc>
        <w:tc>
          <w:tcPr>
            <w:tcW w:w="3780" w:type="dxa"/>
          </w:tcPr>
          <w:p w14:paraId="5DBED0B6" w14:textId="77777777" w:rsidR="0002539F" w:rsidRDefault="0002539F" w:rsidP="00FD50BE">
            <w:pPr>
              <w:jc w:val="left"/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Tên bàn: “Ban2”</w:t>
            </w:r>
          </w:p>
        </w:tc>
        <w:tc>
          <w:tcPr>
            <w:tcW w:w="1417" w:type="dxa"/>
            <w:vMerge/>
          </w:tcPr>
          <w:p w14:paraId="7C59B4C0" w14:textId="77777777" w:rsidR="0002539F" w:rsidRPr="00CC559A" w:rsidRDefault="0002539F" w:rsidP="00FD50BE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02539F" w14:paraId="66C4251C" w14:textId="77777777" w:rsidTr="00FD50BE">
        <w:tc>
          <w:tcPr>
            <w:tcW w:w="889" w:type="dxa"/>
          </w:tcPr>
          <w:p w14:paraId="5344DA87" w14:textId="77777777" w:rsidR="0002539F" w:rsidRDefault="0002539F" w:rsidP="00FD50BE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549" w:type="dxa"/>
          </w:tcPr>
          <w:p w14:paraId="13804982" w14:textId="77777777" w:rsidR="0002539F" w:rsidRDefault="0002539F" w:rsidP="00FD50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Tên bàn trùng với tên bàn đã tồn tại</w:t>
            </w:r>
          </w:p>
        </w:tc>
        <w:tc>
          <w:tcPr>
            <w:tcW w:w="3780" w:type="dxa"/>
          </w:tcPr>
          <w:p w14:paraId="3B90B93F" w14:textId="77777777" w:rsidR="0002539F" w:rsidRPr="006411A5" w:rsidRDefault="0002539F" w:rsidP="00FD50BE"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Tên bàn: “Banmot”</w:t>
            </w:r>
          </w:p>
        </w:tc>
        <w:tc>
          <w:tcPr>
            <w:tcW w:w="1417" w:type="dxa"/>
            <w:vMerge/>
          </w:tcPr>
          <w:p w14:paraId="3A1F887E" w14:textId="77777777" w:rsidR="0002539F" w:rsidRPr="00CC559A" w:rsidRDefault="0002539F" w:rsidP="00FD50BE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14:paraId="6E971F68" w14:textId="77777777" w:rsidR="00520BEF" w:rsidRDefault="00520BEF">
      <w:pPr>
        <w:jc w:val="both"/>
        <w:rPr>
          <w:rFonts w:ascii="Times New Roman" w:eastAsia="Times New Roman" w:hAnsi="Times New Roman" w:cs="Times New Roman"/>
          <w:sz w:val="32"/>
          <w:szCs w:val="32"/>
          <w:lang w:val="vi-VN"/>
        </w:rPr>
      </w:pPr>
    </w:p>
    <w:sectPr w:rsidR="00520BE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4B85DA6"/>
    <w:multiLevelType w:val="singleLevel"/>
    <w:tmpl w:val="84B85DA6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AD901959"/>
    <w:multiLevelType w:val="singleLevel"/>
    <w:tmpl w:val="AD901959"/>
    <w:lvl w:ilvl="0">
      <w:start w:val="1"/>
      <w:numFmt w:val="decimal"/>
      <w:suff w:val="space"/>
      <w:lvlText w:val="(%1)"/>
      <w:lvlJc w:val="left"/>
    </w:lvl>
  </w:abstractNum>
  <w:abstractNum w:abstractNumId="2" w15:restartNumberingAfterBreak="0">
    <w:nsid w:val="D7F4D4E6"/>
    <w:multiLevelType w:val="singleLevel"/>
    <w:tmpl w:val="D7F4D4E6"/>
    <w:lvl w:ilvl="0">
      <w:start w:val="1"/>
      <w:numFmt w:val="decimal"/>
      <w:suff w:val="space"/>
      <w:lvlText w:val="(%1)"/>
      <w:lvlJc w:val="left"/>
    </w:lvl>
  </w:abstractNum>
  <w:abstractNum w:abstractNumId="3" w15:restartNumberingAfterBreak="0">
    <w:nsid w:val="124467A8"/>
    <w:multiLevelType w:val="multilevel"/>
    <w:tmpl w:val="C220B9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C257C7B"/>
    <w:multiLevelType w:val="multilevel"/>
    <w:tmpl w:val="1C257C7B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FA22425"/>
    <w:multiLevelType w:val="hybridMultilevel"/>
    <w:tmpl w:val="B03EC63C"/>
    <w:lvl w:ilvl="0" w:tplc="CF00C26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7AF2D"/>
    <w:multiLevelType w:val="multilevel"/>
    <w:tmpl w:val="32A7AF2D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B2D5E23"/>
    <w:multiLevelType w:val="multilevel"/>
    <w:tmpl w:val="5F64D5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3AF438C"/>
    <w:multiLevelType w:val="hybridMultilevel"/>
    <w:tmpl w:val="C680A8F8"/>
    <w:lvl w:ilvl="0" w:tplc="CF00C26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20348">
    <w:abstractNumId w:val="6"/>
  </w:num>
  <w:num w:numId="2" w16cid:durableId="1521776068">
    <w:abstractNumId w:val="4"/>
  </w:num>
  <w:num w:numId="3" w16cid:durableId="310444527">
    <w:abstractNumId w:val="1"/>
  </w:num>
  <w:num w:numId="4" w16cid:durableId="62023654">
    <w:abstractNumId w:val="0"/>
  </w:num>
  <w:num w:numId="5" w16cid:durableId="648435585">
    <w:abstractNumId w:val="2"/>
  </w:num>
  <w:num w:numId="6" w16cid:durableId="1363441416">
    <w:abstractNumId w:val="7"/>
  </w:num>
  <w:num w:numId="7" w16cid:durableId="474297787">
    <w:abstractNumId w:val="3"/>
  </w:num>
  <w:num w:numId="8" w16cid:durableId="1445880460">
    <w:abstractNumId w:val="8"/>
  </w:num>
  <w:num w:numId="9" w16cid:durableId="11912140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DB83822"/>
    <w:rsid w:val="00000DD5"/>
    <w:rsid w:val="0002539F"/>
    <w:rsid w:val="0006200E"/>
    <w:rsid w:val="000B4194"/>
    <w:rsid w:val="001600D4"/>
    <w:rsid w:val="00317799"/>
    <w:rsid w:val="00425E32"/>
    <w:rsid w:val="004706B6"/>
    <w:rsid w:val="004F6DEC"/>
    <w:rsid w:val="00520BEF"/>
    <w:rsid w:val="00657522"/>
    <w:rsid w:val="006D424C"/>
    <w:rsid w:val="007D2141"/>
    <w:rsid w:val="008932FF"/>
    <w:rsid w:val="00923AFC"/>
    <w:rsid w:val="00980B76"/>
    <w:rsid w:val="00993099"/>
    <w:rsid w:val="00A026A7"/>
    <w:rsid w:val="00A51099"/>
    <w:rsid w:val="00B12048"/>
    <w:rsid w:val="00B12B50"/>
    <w:rsid w:val="00B545ED"/>
    <w:rsid w:val="00B84516"/>
    <w:rsid w:val="00C806C4"/>
    <w:rsid w:val="00E55BFE"/>
    <w:rsid w:val="00EA3C22"/>
    <w:rsid w:val="00FC773B"/>
    <w:rsid w:val="00FC7956"/>
    <w:rsid w:val="1DB8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39CA8C"/>
  <w15:docId w15:val="{C991FFB3-3279-46F9-BEC0-18C303A2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23">
    <w:name w:val="_Style 23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025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Hoàng Thanh Tùng</dc:creator>
  <cp:lastModifiedBy>Tán Hạ</cp:lastModifiedBy>
  <cp:revision>21</cp:revision>
  <dcterms:created xsi:type="dcterms:W3CDTF">2024-04-20T04:08:00Z</dcterms:created>
  <dcterms:modified xsi:type="dcterms:W3CDTF">2024-05-08T00:43:00Z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86E6CBBC76C3459B97E095DE5F84DEAD_11</vt:lpwstr>
  </property>
</Properties>
</file>