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ển khai logic hệ thống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 Phân tích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cho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ừng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 thống từ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thiết kế: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 viên phân tích và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ểu 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õ các yêu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ầu của từng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ừ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thiết kế.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-Xác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ịnh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và quy trình logic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ý cho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ỗi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Xác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ịnh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ôn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ình, công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ụ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 tri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ển khai thuật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cho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ừng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ọn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ôn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ình, công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ụ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 tri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 vi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-Tri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ển khai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ây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ựng thuật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cho các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logic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ý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ủa từng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Liên 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ăng, logic 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 thống: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nối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ăng, 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logic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 thống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logic, 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ộng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ợt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và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kh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ông có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 xung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ột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xác 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ận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ắn của thuật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và quy trình logic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ủa hệ thống: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ực hiện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ớc kiểm tra thuật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và quy trình logic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 thống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ỡ lỗi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ỗi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 sinh trong quá trình tri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ển khai thuật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Viết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Thuật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Logic hệ thống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chi tiết về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thuật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ợc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ùng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trong mỗi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cụ thể logic hoạt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ộng của mỗi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nguy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hoạt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ộng của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Phát tri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ển c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ác thành ph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ần CSDL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 Thi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Kế Bảng,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Phần Dữ Liệu: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ặt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sử dụng SQL server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thiết kế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sở dữ liệu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dựng cấu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ảng dữ liệu cần thiết dựa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ên mô hình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liệu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thi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kế (bao gồm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ờng dữ liệu, kh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kiểu dữ liệu..)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dựng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kết, 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buộc giữa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bảng,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nhất qu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dữ liệu.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Thi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Kế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àm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truy xu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ất dữ liệu, bao gồm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êm,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ửa,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óa và truy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ấn(function)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quy trình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ý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liệu(procedure)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-Lập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bẩy xự kiện(trigger)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giao tác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ất qu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liệu(transaction)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ối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Ưu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óa và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Hiệu Suất: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ối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ưu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óa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ại cấu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úc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ở dữ liệu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hiệu suất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kh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ở rộng của hệ thống.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lại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ánh giá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suất của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truy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thao tác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liệu.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Viết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chi tiết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phần trong CDSL(C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Bảng, thuộc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kiểu dữ liệu của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cột,... 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-Viết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ớng dẫn chi tiết sử dụng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quy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bầy sự kiện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giao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của CSLD.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chi tiết hiệu suất hoạt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ộng của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chức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quy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bẩy sự kiện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giao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ình h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ệ thống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Xây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ựng Giao Diện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ùng (UI):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-Xây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ựng giao diện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ùng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ựa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ên thi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kế giao diện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ợc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ịnh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ớc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 framework UI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 tri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ển giao diện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ùng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ương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Tích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ợp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Thành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ần: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-Tích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ợp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ở dữ liệu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ào các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logic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 thống.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-Tích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ợp giao diện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ào các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ụ thể của hệ thống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tạo ra 1 ứng dụng 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àn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ỉnh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ỡ Lỗi: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-Ti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ến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ành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rằng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giao di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ện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ùng 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ắn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không 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ặp phải lỗi.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ỗi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 sinh trong quá trình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ánh giá và 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ối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ưu m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ồn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ông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ụ (Pylint (cho Python)/Checkstyle (cho Java)) kiểm tra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át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ện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ỗi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 pháp,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ảnh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 ti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ềm ẩn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các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ề bảo mật.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ất qu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và tuân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ủ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quy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ắc lập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Phân Tích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Suất: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ông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ụ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ân tích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suất (VisualVM (cho Java))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ánh giá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suất của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ồn, bao gồm thời gian phản hồi, tải trọng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ài nguyên.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-Xác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ịnh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ề 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ên quan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ến hiệu suất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ều chỉnh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cải thiện hiệu suất.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ối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Ưu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óa Mã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-Lo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ại bỏ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mã không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ần thiết hoặc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ặp lại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àm cho mã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 sạch sẽ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ễ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ọc.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ấu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úc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liệu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ật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quả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tối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ưu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óa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ời gian thực thi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tài nguyên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 dụng.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ảo Mật: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ánh giá và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ểm tra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ảo mật của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ồn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ảm bảo rằng kh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ông có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ỗ hổng bảo mật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ào có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ợc tận dụng.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-Mã hóa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ữ liệu, kiểm tra nhập liệu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xác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ực 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ùng.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Viết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Hiệu Suất Hoạt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ộng,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Bảo Mật Hệ Thống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Khả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Mở Rộng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Nguồn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nguồn  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hiệu Suất Phần mềm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mức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 an 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hệ thống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Vi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ết Bảng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ớng Dẫn Sử Dụng Phần Mềm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sử dụng từng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-Tổng hợp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ý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khi sử dụng hệ thống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