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A5" w:rsidRDefault="006806B5" w:rsidP="006806B5">
      <w:pPr>
        <w:jc w:val="center"/>
        <w:rPr>
          <w:b/>
          <w:sz w:val="40"/>
          <w:szCs w:val="40"/>
        </w:rPr>
      </w:pPr>
      <w:r w:rsidRPr="006806B5">
        <w:rPr>
          <w:b/>
          <w:sz w:val="40"/>
          <w:szCs w:val="40"/>
        </w:rPr>
        <w:t>KẾ HOẠCH ĐỒ ÁN TỐT NGHIỆP 2020</w:t>
      </w:r>
    </w:p>
    <w:p w:rsidR="002561ED" w:rsidRDefault="009F76EC" w:rsidP="006806B5">
      <w:pPr>
        <w:jc w:val="center"/>
        <w:rPr>
          <w:b/>
          <w:sz w:val="32"/>
          <w:szCs w:val="32"/>
        </w:rPr>
      </w:pPr>
      <w:r w:rsidRPr="009F76EC">
        <w:rPr>
          <w:b/>
          <w:sz w:val="32"/>
          <w:szCs w:val="32"/>
        </w:rPr>
        <w:t>Nguyễn Thái Nhật Huy – Võ Ngọc Giàu</w:t>
      </w:r>
    </w:p>
    <w:p w:rsidR="002561ED" w:rsidRPr="006D269E" w:rsidRDefault="002561ED" w:rsidP="006D269E">
      <w:pPr>
        <w:ind w:firstLine="0"/>
        <w:jc w:val="center"/>
        <w:rPr>
          <w:b/>
          <w:sz w:val="28"/>
          <w:szCs w:val="28"/>
        </w:rPr>
      </w:pPr>
      <w:r w:rsidRPr="006D269E">
        <w:rPr>
          <w:b/>
          <w:sz w:val="28"/>
          <w:szCs w:val="28"/>
        </w:rPr>
        <w:t>MỤC LỤC</w:t>
      </w:r>
    </w:p>
    <w:p w:rsidR="00732151" w:rsidRDefault="00B91856" w:rsidP="00732151">
      <w:pPr>
        <w:pStyle w:val="TOC1"/>
        <w:spacing w:after="80"/>
        <w:rPr>
          <w:rFonts w:asciiTheme="minorHAnsi" w:eastAsiaTheme="minorEastAsia" w:hAnsiTheme="minorHAnsi"/>
          <w:noProof/>
          <w:sz w:val="22"/>
        </w:rPr>
      </w:pPr>
      <w:r>
        <w:rPr>
          <w:b/>
          <w:sz w:val="32"/>
          <w:szCs w:val="32"/>
        </w:rPr>
        <w:fldChar w:fldCharType="begin"/>
      </w:r>
      <w:r>
        <w:rPr>
          <w:b/>
          <w:sz w:val="32"/>
          <w:szCs w:val="32"/>
        </w:rPr>
        <w:instrText xml:space="preserve"> TOC \o "1-3" \h \z \u </w:instrText>
      </w:r>
      <w:r>
        <w:rPr>
          <w:b/>
          <w:sz w:val="32"/>
          <w:szCs w:val="32"/>
        </w:rPr>
        <w:fldChar w:fldCharType="separate"/>
      </w:r>
      <w:hyperlink w:anchor="_Toc38400244" w:history="1">
        <w:r w:rsidR="00732151" w:rsidRPr="000818D0">
          <w:rPr>
            <w:rStyle w:val="Hyperlink"/>
            <w:noProof/>
          </w:rPr>
          <w:t>1. Đặc tả chức năng</w:t>
        </w:r>
        <w:r w:rsidR="00732151">
          <w:rPr>
            <w:noProof/>
            <w:webHidden/>
          </w:rPr>
          <w:tab/>
        </w:r>
        <w:r w:rsidR="00732151">
          <w:rPr>
            <w:noProof/>
            <w:webHidden/>
          </w:rPr>
          <w:fldChar w:fldCharType="begin"/>
        </w:r>
        <w:r w:rsidR="00732151">
          <w:rPr>
            <w:noProof/>
            <w:webHidden/>
          </w:rPr>
          <w:instrText xml:space="preserve"> PAGEREF _Toc38400244 \h </w:instrText>
        </w:r>
        <w:r w:rsidR="00732151">
          <w:rPr>
            <w:noProof/>
            <w:webHidden/>
          </w:rPr>
        </w:r>
        <w:r w:rsidR="00732151">
          <w:rPr>
            <w:noProof/>
            <w:webHidden/>
          </w:rPr>
          <w:fldChar w:fldCharType="separate"/>
        </w:r>
        <w:r w:rsidR="00EF0F71">
          <w:rPr>
            <w:noProof/>
            <w:webHidden/>
          </w:rPr>
          <w:t>1</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45" w:history="1">
        <w:r w:rsidR="00732151" w:rsidRPr="000818D0">
          <w:rPr>
            <w:rStyle w:val="Hyperlink"/>
            <w:noProof/>
          </w:rPr>
          <w:t>1.1 Admin</w:t>
        </w:r>
        <w:r w:rsidR="00732151">
          <w:rPr>
            <w:noProof/>
            <w:webHidden/>
          </w:rPr>
          <w:tab/>
        </w:r>
        <w:r w:rsidR="00732151">
          <w:rPr>
            <w:noProof/>
            <w:webHidden/>
          </w:rPr>
          <w:fldChar w:fldCharType="begin"/>
        </w:r>
        <w:r w:rsidR="00732151">
          <w:rPr>
            <w:noProof/>
            <w:webHidden/>
          </w:rPr>
          <w:instrText xml:space="preserve"> PAGEREF _Toc38400245 \h </w:instrText>
        </w:r>
        <w:r w:rsidR="00732151">
          <w:rPr>
            <w:noProof/>
            <w:webHidden/>
          </w:rPr>
        </w:r>
        <w:r w:rsidR="00732151">
          <w:rPr>
            <w:noProof/>
            <w:webHidden/>
          </w:rPr>
          <w:fldChar w:fldCharType="separate"/>
        </w:r>
        <w:r w:rsidR="00EF0F71">
          <w:rPr>
            <w:noProof/>
            <w:webHidden/>
          </w:rPr>
          <w:t>1</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46" w:history="1">
        <w:r w:rsidR="00732151" w:rsidRPr="000818D0">
          <w:rPr>
            <w:rStyle w:val="Hyperlink"/>
            <w:noProof/>
          </w:rPr>
          <w:t>1.2 Giáo viên</w:t>
        </w:r>
        <w:r w:rsidR="00732151">
          <w:rPr>
            <w:noProof/>
            <w:webHidden/>
          </w:rPr>
          <w:tab/>
        </w:r>
        <w:r w:rsidR="00732151">
          <w:rPr>
            <w:noProof/>
            <w:webHidden/>
          </w:rPr>
          <w:fldChar w:fldCharType="begin"/>
        </w:r>
        <w:r w:rsidR="00732151">
          <w:rPr>
            <w:noProof/>
            <w:webHidden/>
          </w:rPr>
          <w:instrText xml:space="preserve"> PAGEREF _Toc38400246 \h </w:instrText>
        </w:r>
        <w:r w:rsidR="00732151">
          <w:rPr>
            <w:noProof/>
            <w:webHidden/>
          </w:rPr>
        </w:r>
        <w:r w:rsidR="00732151">
          <w:rPr>
            <w:noProof/>
            <w:webHidden/>
          </w:rPr>
          <w:fldChar w:fldCharType="separate"/>
        </w:r>
        <w:r w:rsidR="00EF0F71">
          <w:rPr>
            <w:noProof/>
            <w:webHidden/>
          </w:rPr>
          <w:t>1</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47" w:history="1">
        <w:r w:rsidR="00732151" w:rsidRPr="000818D0">
          <w:rPr>
            <w:rStyle w:val="Hyperlink"/>
            <w:noProof/>
          </w:rPr>
          <w:t>1.3 Sinh viên</w:t>
        </w:r>
        <w:r w:rsidR="00732151">
          <w:rPr>
            <w:noProof/>
            <w:webHidden/>
          </w:rPr>
          <w:tab/>
        </w:r>
        <w:r w:rsidR="00732151">
          <w:rPr>
            <w:noProof/>
            <w:webHidden/>
          </w:rPr>
          <w:fldChar w:fldCharType="begin"/>
        </w:r>
        <w:r w:rsidR="00732151">
          <w:rPr>
            <w:noProof/>
            <w:webHidden/>
          </w:rPr>
          <w:instrText xml:space="preserve"> PAGEREF _Toc38400247 \h </w:instrText>
        </w:r>
        <w:r w:rsidR="00732151">
          <w:rPr>
            <w:noProof/>
            <w:webHidden/>
          </w:rPr>
        </w:r>
        <w:r w:rsidR="00732151">
          <w:rPr>
            <w:noProof/>
            <w:webHidden/>
          </w:rPr>
          <w:fldChar w:fldCharType="separate"/>
        </w:r>
        <w:r w:rsidR="00EF0F71">
          <w:rPr>
            <w:noProof/>
            <w:webHidden/>
          </w:rPr>
          <w:t>1</w:t>
        </w:r>
        <w:r w:rsidR="00732151">
          <w:rPr>
            <w:noProof/>
            <w:webHidden/>
          </w:rPr>
          <w:fldChar w:fldCharType="end"/>
        </w:r>
      </w:hyperlink>
    </w:p>
    <w:p w:rsidR="00732151" w:rsidRDefault="00285A7A" w:rsidP="00732151">
      <w:pPr>
        <w:pStyle w:val="TOC1"/>
        <w:spacing w:after="80"/>
        <w:rPr>
          <w:rFonts w:asciiTheme="minorHAnsi" w:eastAsiaTheme="minorEastAsia" w:hAnsiTheme="minorHAnsi"/>
          <w:noProof/>
          <w:sz w:val="22"/>
        </w:rPr>
      </w:pPr>
      <w:hyperlink w:anchor="_Toc38400248" w:history="1">
        <w:r w:rsidR="00732151" w:rsidRPr="000818D0">
          <w:rPr>
            <w:rStyle w:val="Hyperlink"/>
            <w:noProof/>
          </w:rPr>
          <w:t>2. Sơ đồ use case</w:t>
        </w:r>
        <w:r w:rsidR="00732151">
          <w:rPr>
            <w:noProof/>
            <w:webHidden/>
          </w:rPr>
          <w:tab/>
        </w:r>
        <w:r w:rsidR="00732151">
          <w:rPr>
            <w:noProof/>
            <w:webHidden/>
          </w:rPr>
          <w:fldChar w:fldCharType="begin"/>
        </w:r>
        <w:r w:rsidR="00732151">
          <w:rPr>
            <w:noProof/>
            <w:webHidden/>
          </w:rPr>
          <w:instrText xml:space="preserve"> PAGEREF _Toc38400248 \h </w:instrText>
        </w:r>
        <w:r w:rsidR="00732151">
          <w:rPr>
            <w:noProof/>
            <w:webHidden/>
          </w:rPr>
        </w:r>
        <w:r w:rsidR="00732151">
          <w:rPr>
            <w:noProof/>
            <w:webHidden/>
          </w:rPr>
          <w:fldChar w:fldCharType="separate"/>
        </w:r>
        <w:r w:rsidR="00EF0F71">
          <w:rPr>
            <w:noProof/>
            <w:webHidden/>
          </w:rPr>
          <w:t>2</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49" w:history="1">
        <w:r w:rsidR="00732151" w:rsidRPr="000818D0">
          <w:rPr>
            <w:rStyle w:val="Hyperlink"/>
            <w:noProof/>
          </w:rPr>
          <w:t>2.1 Sơ đồ use case chức năng của admin</w:t>
        </w:r>
        <w:r w:rsidR="00732151">
          <w:rPr>
            <w:noProof/>
            <w:webHidden/>
          </w:rPr>
          <w:tab/>
        </w:r>
        <w:r w:rsidR="00732151">
          <w:rPr>
            <w:noProof/>
            <w:webHidden/>
          </w:rPr>
          <w:fldChar w:fldCharType="begin"/>
        </w:r>
        <w:r w:rsidR="00732151">
          <w:rPr>
            <w:noProof/>
            <w:webHidden/>
          </w:rPr>
          <w:instrText xml:space="preserve"> PAGEREF _Toc38400249 \h </w:instrText>
        </w:r>
        <w:r w:rsidR="00732151">
          <w:rPr>
            <w:noProof/>
            <w:webHidden/>
          </w:rPr>
        </w:r>
        <w:r w:rsidR="00732151">
          <w:rPr>
            <w:noProof/>
            <w:webHidden/>
          </w:rPr>
          <w:fldChar w:fldCharType="separate"/>
        </w:r>
        <w:r w:rsidR="00EF0F71">
          <w:rPr>
            <w:noProof/>
            <w:webHidden/>
          </w:rPr>
          <w:t>2</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50" w:history="1">
        <w:r w:rsidR="00732151" w:rsidRPr="000818D0">
          <w:rPr>
            <w:rStyle w:val="Hyperlink"/>
            <w:noProof/>
          </w:rPr>
          <w:t>2.2 Sơ đồ use case chức năng đăng nhập (giáo viên, sinh viên)</w:t>
        </w:r>
        <w:r w:rsidR="00732151">
          <w:rPr>
            <w:noProof/>
            <w:webHidden/>
          </w:rPr>
          <w:tab/>
        </w:r>
        <w:r w:rsidR="00732151">
          <w:rPr>
            <w:noProof/>
            <w:webHidden/>
          </w:rPr>
          <w:fldChar w:fldCharType="begin"/>
        </w:r>
        <w:r w:rsidR="00732151">
          <w:rPr>
            <w:noProof/>
            <w:webHidden/>
          </w:rPr>
          <w:instrText xml:space="preserve"> PAGEREF _Toc38400250 \h </w:instrText>
        </w:r>
        <w:r w:rsidR="00732151">
          <w:rPr>
            <w:noProof/>
            <w:webHidden/>
          </w:rPr>
        </w:r>
        <w:r w:rsidR="00732151">
          <w:rPr>
            <w:noProof/>
            <w:webHidden/>
          </w:rPr>
          <w:fldChar w:fldCharType="separate"/>
        </w:r>
        <w:r w:rsidR="00EF0F71">
          <w:rPr>
            <w:noProof/>
            <w:webHidden/>
          </w:rPr>
          <w:t>2</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51" w:history="1">
        <w:r w:rsidR="00732151" w:rsidRPr="000818D0">
          <w:rPr>
            <w:rStyle w:val="Hyperlink"/>
            <w:noProof/>
          </w:rPr>
          <w:t xml:space="preserve">2.2.1 </w:t>
        </w:r>
        <w:r w:rsidR="00EF0F71">
          <w:rPr>
            <w:rStyle w:val="Hyperlink"/>
            <w:noProof/>
          </w:rPr>
          <w:t xml:space="preserve">Chức năng </w:t>
        </w:r>
        <w:r w:rsidR="00732151" w:rsidRPr="000818D0">
          <w:rPr>
            <w:rStyle w:val="Hyperlink"/>
            <w:noProof/>
          </w:rPr>
          <w:t>Quên mật khẩu</w:t>
        </w:r>
        <w:r w:rsidR="00732151">
          <w:rPr>
            <w:noProof/>
            <w:webHidden/>
          </w:rPr>
          <w:tab/>
        </w:r>
        <w:r w:rsidR="00732151">
          <w:rPr>
            <w:noProof/>
            <w:webHidden/>
          </w:rPr>
          <w:fldChar w:fldCharType="begin"/>
        </w:r>
        <w:r w:rsidR="00732151">
          <w:rPr>
            <w:noProof/>
            <w:webHidden/>
          </w:rPr>
          <w:instrText xml:space="preserve"> PAGEREF _Toc38400251 \h </w:instrText>
        </w:r>
        <w:r w:rsidR="00732151">
          <w:rPr>
            <w:noProof/>
            <w:webHidden/>
          </w:rPr>
        </w:r>
        <w:r w:rsidR="00732151">
          <w:rPr>
            <w:noProof/>
            <w:webHidden/>
          </w:rPr>
          <w:fldChar w:fldCharType="separate"/>
        </w:r>
        <w:r w:rsidR="00EF0F71">
          <w:rPr>
            <w:noProof/>
            <w:webHidden/>
          </w:rPr>
          <w:t>3</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52" w:history="1">
        <w:r w:rsidR="00732151" w:rsidRPr="000818D0">
          <w:rPr>
            <w:rStyle w:val="Hyperlink"/>
            <w:noProof/>
          </w:rPr>
          <w:t>2.3 Sơ đồ tổng quát hệ thống</w:t>
        </w:r>
        <w:r w:rsidR="00732151">
          <w:rPr>
            <w:noProof/>
            <w:webHidden/>
          </w:rPr>
          <w:tab/>
        </w:r>
        <w:r w:rsidR="00732151">
          <w:rPr>
            <w:noProof/>
            <w:webHidden/>
          </w:rPr>
          <w:fldChar w:fldCharType="begin"/>
        </w:r>
        <w:r w:rsidR="00732151">
          <w:rPr>
            <w:noProof/>
            <w:webHidden/>
          </w:rPr>
          <w:instrText xml:space="preserve"> PAGEREF _Toc38400252 \h </w:instrText>
        </w:r>
        <w:r w:rsidR="00732151">
          <w:rPr>
            <w:noProof/>
            <w:webHidden/>
          </w:rPr>
        </w:r>
        <w:r w:rsidR="00732151">
          <w:rPr>
            <w:noProof/>
            <w:webHidden/>
          </w:rPr>
          <w:fldChar w:fldCharType="separate"/>
        </w:r>
        <w:r w:rsidR="00EF0F71">
          <w:rPr>
            <w:noProof/>
            <w:webHidden/>
          </w:rPr>
          <w:t>3</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53" w:history="1">
        <w:r w:rsidR="00732151" w:rsidRPr="000818D0">
          <w:rPr>
            <w:rStyle w:val="Hyperlink"/>
            <w:noProof/>
          </w:rPr>
          <w:t>2.4 Sơ đồ use case quản lý lớp học</w:t>
        </w:r>
        <w:r w:rsidR="00732151">
          <w:rPr>
            <w:noProof/>
            <w:webHidden/>
          </w:rPr>
          <w:tab/>
        </w:r>
        <w:r w:rsidR="00732151">
          <w:rPr>
            <w:noProof/>
            <w:webHidden/>
          </w:rPr>
          <w:fldChar w:fldCharType="begin"/>
        </w:r>
        <w:r w:rsidR="00732151">
          <w:rPr>
            <w:noProof/>
            <w:webHidden/>
          </w:rPr>
          <w:instrText xml:space="preserve"> PAGEREF _Toc38400253 \h </w:instrText>
        </w:r>
        <w:r w:rsidR="00732151">
          <w:rPr>
            <w:noProof/>
            <w:webHidden/>
          </w:rPr>
        </w:r>
        <w:r w:rsidR="00732151">
          <w:rPr>
            <w:noProof/>
            <w:webHidden/>
          </w:rPr>
          <w:fldChar w:fldCharType="separate"/>
        </w:r>
        <w:r w:rsidR="00EF0F71">
          <w:rPr>
            <w:noProof/>
            <w:webHidden/>
          </w:rPr>
          <w:t>3</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54" w:history="1">
        <w:r w:rsidR="00732151" w:rsidRPr="000818D0">
          <w:rPr>
            <w:rStyle w:val="Hyperlink"/>
            <w:noProof/>
          </w:rPr>
          <w:t>2.4.1 Chức năng tạo lớp học</w:t>
        </w:r>
        <w:r w:rsidR="00732151">
          <w:rPr>
            <w:noProof/>
            <w:webHidden/>
          </w:rPr>
          <w:tab/>
        </w:r>
        <w:r w:rsidR="00732151">
          <w:rPr>
            <w:noProof/>
            <w:webHidden/>
          </w:rPr>
          <w:fldChar w:fldCharType="begin"/>
        </w:r>
        <w:r w:rsidR="00732151">
          <w:rPr>
            <w:noProof/>
            <w:webHidden/>
          </w:rPr>
          <w:instrText xml:space="preserve"> PAGEREF _Toc38400254 \h </w:instrText>
        </w:r>
        <w:r w:rsidR="00732151">
          <w:rPr>
            <w:noProof/>
            <w:webHidden/>
          </w:rPr>
        </w:r>
        <w:r w:rsidR="00732151">
          <w:rPr>
            <w:noProof/>
            <w:webHidden/>
          </w:rPr>
          <w:fldChar w:fldCharType="separate"/>
        </w:r>
        <w:r w:rsidR="00EF0F71">
          <w:rPr>
            <w:noProof/>
            <w:webHidden/>
          </w:rPr>
          <w:t>4</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55" w:history="1">
        <w:r w:rsidR="00732151" w:rsidRPr="000818D0">
          <w:rPr>
            <w:rStyle w:val="Hyperlink"/>
            <w:noProof/>
          </w:rPr>
          <w:t>2.4.2 Chức năng Xuất file</w:t>
        </w:r>
        <w:r w:rsidR="00732151">
          <w:rPr>
            <w:noProof/>
            <w:webHidden/>
          </w:rPr>
          <w:tab/>
        </w:r>
        <w:r w:rsidR="00732151">
          <w:rPr>
            <w:noProof/>
            <w:webHidden/>
          </w:rPr>
          <w:fldChar w:fldCharType="begin"/>
        </w:r>
        <w:r w:rsidR="00732151">
          <w:rPr>
            <w:noProof/>
            <w:webHidden/>
          </w:rPr>
          <w:instrText xml:space="preserve"> PAGEREF _Toc38400255 \h </w:instrText>
        </w:r>
        <w:r w:rsidR="00732151">
          <w:rPr>
            <w:noProof/>
            <w:webHidden/>
          </w:rPr>
        </w:r>
        <w:r w:rsidR="00732151">
          <w:rPr>
            <w:noProof/>
            <w:webHidden/>
          </w:rPr>
          <w:fldChar w:fldCharType="separate"/>
        </w:r>
        <w:r w:rsidR="00EF0F71">
          <w:rPr>
            <w:noProof/>
            <w:webHidden/>
          </w:rPr>
          <w:t>4</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56" w:history="1">
        <w:r w:rsidR="00732151" w:rsidRPr="000818D0">
          <w:rPr>
            <w:rStyle w:val="Hyperlink"/>
            <w:noProof/>
          </w:rPr>
          <w:t>2.4.3 Chức năng Rời lớp</w:t>
        </w:r>
        <w:r w:rsidR="00732151">
          <w:rPr>
            <w:noProof/>
            <w:webHidden/>
          </w:rPr>
          <w:tab/>
        </w:r>
        <w:r w:rsidR="00732151">
          <w:rPr>
            <w:noProof/>
            <w:webHidden/>
          </w:rPr>
          <w:fldChar w:fldCharType="begin"/>
        </w:r>
        <w:r w:rsidR="00732151">
          <w:rPr>
            <w:noProof/>
            <w:webHidden/>
          </w:rPr>
          <w:instrText xml:space="preserve"> PAGEREF _Toc38400256 \h </w:instrText>
        </w:r>
        <w:r w:rsidR="00732151">
          <w:rPr>
            <w:noProof/>
            <w:webHidden/>
          </w:rPr>
        </w:r>
        <w:r w:rsidR="00732151">
          <w:rPr>
            <w:noProof/>
            <w:webHidden/>
          </w:rPr>
          <w:fldChar w:fldCharType="separate"/>
        </w:r>
        <w:r w:rsidR="00EF0F71">
          <w:rPr>
            <w:noProof/>
            <w:webHidden/>
          </w:rPr>
          <w:t>4</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57" w:history="1">
        <w:r w:rsidR="00732151" w:rsidRPr="000818D0">
          <w:rPr>
            <w:rStyle w:val="Hyperlink"/>
            <w:noProof/>
          </w:rPr>
          <w:t>2.4.4 Chức năng khoá lớp</w:t>
        </w:r>
        <w:r w:rsidR="00732151">
          <w:rPr>
            <w:noProof/>
            <w:webHidden/>
          </w:rPr>
          <w:tab/>
        </w:r>
        <w:r w:rsidR="00732151">
          <w:rPr>
            <w:noProof/>
            <w:webHidden/>
          </w:rPr>
          <w:fldChar w:fldCharType="begin"/>
        </w:r>
        <w:r w:rsidR="00732151">
          <w:rPr>
            <w:noProof/>
            <w:webHidden/>
          </w:rPr>
          <w:instrText xml:space="preserve"> PAGEREF _Toc38400257 \h </w:instrText>
        </w:r>
        <w:r w:rsidR="00732151">
          <w:rPr>
            <w:noProof/>
            <w:webHidden/>
          </w:rPr>
        </w:r>
        <w:r w:rsidR="00732151">
          <w:rPr>
            <w:noProof/>
            <w:webHidden/>
          </w:rPr>
          <w:fldChar w:fldCharType="separate"/>
        </w:r>
        <w:r w:rsidR="00EF0F71">
          <w:rPr>
            <w:noProof/>
            <w:webHidden/>
          </w:rPr>
          <w:t>4</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58" w:history="1">
        <w:r w:rsidR="00732151" w:rsidRPr="000818D0">
          <w:rPr>
            <w:rStyle w:val="Hyperlink"/>
            <w:noProof/>
          </w:rPr>
          <w:t>2.5 Sơ đồ use case quản lý SV</w:t>
        </w:r>
        <w:r w:rsidR="00732151">
          <w:rPr>
            <w:noProof/>
            <w:webHidden/>
          </w:rPr>
          <w:tab/>
        </w:r>
        <w:r w:rsidR="00732151">
          <w:rPr>
            <w:noProof/>
            <w:webHidden/>
          </w:rPr>
          <w:fldChar w:fldCharType="begin"/>
        </w:r>
        <w:r w:rsidR="00732151">
          <w:rPr>
            <w:noProof/>
            <w:webHidden/>
          </w:rPr>
          <w:instrText xml:space="preserve"> PAGEREF _Toc38400258 \h </w:instrText>
        </w:r>
        <w:r w:rsidR="00732151">
          <w:rPr>
            <w:noProof/>
            <w:webHidden/>
          </w:rPr>
        </w:r>
        <w:r w:rsidR="00732151">
          <w:rPr>
            <w:noProof/>
            <w:webHidden/>
          </w:rPr>
          <w:fldChar w:fldCharType="separate"/>
        </w:r>
        <w:r w:rsidR="00EF0F71">
          <w:rPr>
            <w:noProof/>
            <w:webHidden/>
          </w:rPr>
          <w:t>4</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59" w:history="1">
        <w:r w:rsidR="00732151" w:rsidRPr="000818D0">
          <w:rPr>
            <w:rStyle w:val="Hyperlink"/>
            <w:noProof/>
          </w:rPr>
          <w:t>2.6 Sơ đồ use case quản lý bài viết</w:t>
        </w:r>
        <w:r w:rsidR="00732151">
          <w:rPr>
            <w:noProof/>
            <w:webHidden/>
          </w:rPr>
          <w:tab/>
        </w:r>
        <w:r w:rsidR="00732151">
          <w:rPr>
            <w:noProof/>
            <w:webHidden/>
          </w:rPr>
          <w:fldChar w:fldCharType="begin"/>
        </w:r>
        <w:r w:rsidR="00732151">
          <w:rPr>
            <w:noProof/>
            <w:webHidden/>
          </w:rPr>
          <w:instrText xml:space="preserve"> PAGEREF _Toc38400259 \h </w:instrText>
        </w:r>
        <w:r w:rsidR="00732151">
          <w:rPr>
            <w:noProof/>
            <w:webHidden/>
          </w:rPr>
        </w:r>
        <w:r w:rsidR="00732151">
          <w:rPr>
            <w:noProof/>
            <w:webHidden/>
          </w:rPr>
          <w:fldChar w:fldCharType="separate"/>
        </w:r>
        <w:r w:rsidR="00EF0F71">
          <w:rPr>
            <w:noProof/>
            <w:webHidden/>
          </w:rPr>
          <w:t>5</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60" w:history="1">
        <w:r w:rsidR="00732151" w:rsidRPr="000818D0">
          <w:rPr>
            <w:rStyle w:val="Hyperlink"/>
            <w:noProof/>
          </w:rPr>
          <w:t>2.7 Sơ đồ use case quản lý thi</w:t>
        </w:r>
        <w:r w:rsidR="00732151">
          <w:rPr>
            <w:noProof/>
            <w:webHidden/>
          </w:rPr>
          <w:tab/>
        </w:r>
        <w:r w:rsidR="00732151">
          <w:rPr>
            <w:noProof/>
            <w:webHidden/>
          </w:rPr>
          <w:fldChar w:fldCharType="begin"/>
        </w:r>
        <w:r w:rsidR="00732151">
          <w:rPr>
            <w:noProof/>
            <w:webHidden/>
          </w:rPr>
          <w:instrText xml:space="preserve"> PAGEREF _Toc38400260 \h </w:instrText>
        </w:r>
        <w:r w:rsidR="00732151">
          <w:rPr>
            <w:noProof/>
            <w:webHidden/>
          </w:rPr>
        </w:r>
        <w:r w:rsidR="00732151">
          <w:rPr>
            <w:noProof/>
            <w:webHidden/>
          </w:rPr>
          <w:fldChar w:fldCharType="separate"/>
        </w:r>
        <w:r w:rsidR="00EF0F71">
          <w:rPr>
            <w:noProof/>
            <w:webHidden/>
          </w:rPr>
          <w:t>5</w:t>
        </w:r>
        <w:r w:rsidR="00732151">
          <w:rPr>
            <w:noProof/>
            <w:webHidden/>
          </w:rPr>
          <w:fldChar w:fldCharType="end"/>
        </w:r>
      </w:hyperlink>
    </w:p>
    <w:p w:rsidR="00732151" w:rsidRDefault="00285A7A" w:rsidP="00732151">
      <w:pPr>
        <w:pStyle w:val="TOC3"/>
        <w:tabs>
          <w:tab w:val="right" w:leader="dot" w:pos="8777"/>
        </w:tabs>
        <w:spacing w:after="80"/>
        <w:ind w:left="0" w:firstLine="0"/>
        <w:rPr>
          <w:rFonts w:asciiTheme="minorHAnsi" w:eastAsiaTheme="minorEastAsia" w:hAnsiTheme="minorHAnsi"/>
          <w:noProof/>
          <w:sz w:val="22"/>
        </w:rPr>
      </w:pPr>
      <w:hyperlink w:anchor="_Toc38400261" w:history="1">
        <w:r w:rsidR="00732151" w:rsidRPr="000818D0">
          <w:rPr>
            <w:rStyle w:val="Hyperlink"/>
            <w:noProof/>
          </w:rPr>
          <w:t>2.7.1 Chức năng Tạo bài thi</w:t>
        </w:r>
        <w:r w:rsidR="00732151">
          <w:rPr>
            <w:noProof/>
            <w:webHidden/>
          </w:rPr>
          <w:tab/>
        </w:r>
        <w:r w:rsidR="00732151">
          <w:rPr>
            <w:noProof/>
            <w:webHidden/>
          </w:rPr>
          <w:fldChar w:fldCharType="begin"/>
        </w:r>
        <w:r w:rsidR="00732151">
          <w:rPr>
            <w:noProof/>
            <w:webHidden/>
          </w:rPr>
          <w:instrText xml:space="preserve"> PAGEREF _Toc38400261 \h </w:instrText>
        </w:r>
        <w:r w:rsidR="00732151">
          <w:rPr>
            <w:noProof/>
            <w:webHidden/>
          </w:rPr>
        </w:r>
        <w:r w:rsidR="00732151">
          <w:rPr>
            <w:noProof/>
            <w:webHidden/>
          </w:rPr>
          <w:fldChar w:fldCharType="separate"/>
        </w:r>
        <w:r w:rsidR="00EF0F71">
          <w:rPr>
            <w:noProof/>
            <w:webHidden/>
          </w:rPr>
          <w:t>5</w:t>
        </w:r>
        <w:r w:rsidR="00732151">
          <w:rPr>
            <w:noProof/>
            <w:webHidden/>
          </w:rPr>
          <w:fldChar w:fldCharType="end"/>
        </w:r>
      </w:hyperlink>
    </w:p>
    <w:p w:rsidR="00732151" w:rsidRDefault="00285A7A" w:rsidP="00732151">
      <w:pPr>
        <w:pStyle w:val="TOC2"/>
        <w:tabs>
          <w:tab w:val="right" w:leader="dot" w:pos="8777"/>
        </w:tabs>
        <w:spacing w:after="80"/>
        <w:ind w:left="0" w:firstLine="0"/>
        <w:rPr>
          <w:rFonts w:asciiTheme="minorHAnsi" w:eastAsiaTheme="minorEastAsia" w:hAnsiTheme="minorHAnsi"/>
          <w:noProof/>
          <w:sz w:val="22"/>
        </w:rPr>
      </w:pPr>
      <w:hyperlink w:anchor="_Toc38400262" w:history="1">
        <w:r w:rsidR="00732151" w:rsidRPr="000818D0">
          <w:rPr>
            <w:rStyle w:val="Hyperlink"/>
            <w:noProof/>
          </w:rPr>
          <w:t>2.8 Sơ đồ use case quản lý điểm thi</w:t>
        </w:r>
        <w:r w:rsidR="00732151">
          <w:rPr>
            <w:noProof/>
            <w:webHidden/>
          </w:rPr>
          <w:tab/>
        </w:r>
        <w:r w:rsidR="00732151">
          <w:rPr>
            <w:noProof/>
            <w:webHidden/>
          </w:rPr>
          <w:fldChar w:fldCharType="begin"/>
        </w:r>
        <w:r w:rsidR="00732151">
          <w:rPr>
            <w:noProof/>
            <w:webHidden/>
          </w:rPr>
          <w:instrText xml:space="preserve"> PAGEREF _Toc38400262 \h </w:instrText>
        </w:r>
        <w:r w:rsidR="00732151">
          <w:rPr>
            <w:noProof/>
            <w:webHidden/>
          </w:rPr>
        </w:r>
        <w:r w:rsidR="00732151">
          <w:rPr>
            <w:noProof/>
            <w:webHidden/>
          </w:rPr>
          <w:fldChar w:fldCharType="separate"/>
        </w:r>
        <w:r w:rsidR="00EF0F71">
          <w:rPr>
            <w:noProof/>
            <w:webHidden/>
          </w:rPr>
          <w:t>6</w:t>
        </w:r>
        <w:r w:rsidR="00732151">
          <w:rPr>
            <w:noProof/>
            <w:webHidden/>
          </w:rPr>
          <w:fldChar w:fldCharType="end"/>
        </w:r>
      </w:hyperlink>
    </w:p>
    <w:p w:rsidR="00732151" w:rsidRDefault="00285A7A" w:rsidP="00732151">
      <w:pPr>
        <w:pStyle w:val="TOC1"/>
        <w:spacing w:after="80"/>
        <w:rPr>
          <w:rFonts w:asciiTheme="minorHAnsi" w:eastAsiaTheme="minorEastAsia" w:hAnsiTheme="minorHAnsi"/>
          <w:noProof/>
          <w:sz w:val="22"/>
        </w:rPr>
      </w:pPr>
      <w:hyperlink w:anchor="_Toc38400263" w:history="1">
        <w:r w:rsidR="00732151" w:rsidRPr="000818D0">
          <w:rPr>
            <w:rStyle w:val="Hyperlink"/>
            <w:noProof/>
          </w:rPr>
          <w:t>3. Kế hoạch</w:t>
        </w:r>
        <w:r w:rsidR="00732151">
          <w:rPr>
            <w:noProof/>
            <w:webHidden/>
          </w:rPr>
          <w:tab/>
        </w:r>
        <w:r w:rsidR="00732151">
          <w:rPr>
            <w:noProof/>
            <w:webHidden/>
          </w:rPr>
          <w:fldChar w:fldCharType="begin"/>
        </w:r>
        <w:r w:rsidR="00732151">
          <w:rPr>
            <w:noProof/>
            <w:webHidden/>
          </w:rPr>
          <w:instrText xml:space="preserve"> PAGEREF _Toc38400263 \h </w:instrText>
        </w:r>
        <w:r w:rsidR="00732151">
          <w:rPr>
            <w:noProof/>
            <w:webHidden/>
          </w:rPr>
        </w:r>
        <w:r w:rsidR="00732151">
          <w:rPr>
            <w:noProof/>
            <w:webHidden/>
          </w:rPr>
          <w:fldChar w:fldCharType="separate"/>
        </w:r>
        <w:r w:rsidR="00EF0F71">
          <w:rPr>
            <w:noProof/>
            <w:webHidden/>
          </w:rPr>
          <w:t>6</w:t>
        </w:r>
        <w:r w:rsidR="00732151">
          <w:rPr>
            <w:noProof/>
            <w:webHidden/>
          </w:rPr>
          <w:fldChar w:fldCharType="end"/>
        </w:r>
      </w:hyperlink>
    </w:p>
    <w:p w:rsidR="00732151" w:rsidRDefault="00285A7A" w:rsidP="00732151">
      <w:pPr>
        <w:pStyle w:val="TOC1"/>
        <w:spacing w:after="80"/>
        <w:rPr>
          <w:rStyle w:val="Hyperlink"/>
          <w:noProof/>
        </w:rPr>
        <w:sectPr w:rsidR="00732151" w:rsidSect="00732151">
          <w:footerReference w:type="default" r:id="rId8"/>
          <w:pgSz w:w="11906" w:h="16838" w:code="9"/>
          <w:pgMar w:top="1701" w:right="1134" w:bottom="1985" w:left="1985" w:header="720" w:footer="720" w:gutter="0"/>
          <w:pgNumType w:start="1"/>
          <w:cols w:space="720"/>
          <w:docGrid w:linePitch="360"/>
        </w:sectPr>
      </w:pPr>
      <w:hyperlink w:anchor="_Toc38400264" w:history="1">
        <w:r w:rsidR="00732151" w:rsidRPr="000818D0">
          <w:rPr>
            <w:rStyle w:val="Hyperlink"/>
            <w:noProof/>
          </w:rPr>
          <w:t>4. Công cụ hỗ trợ</w:t>
        </w:r>
        <w:r w:rsidR="00732151">
          <w:rPr>
            <w:noProof/>
            <w:webHidden/>
          </w:rPr>
          <w:tab/>
        </w:r>
        <w:r w:rsidR="00732151">
          <w:rPr>
            <w:noProof/>
            <w:webHidden/>
          </w:rPr>
          <w:fldChar w:fldCharType="begin"/>
        </w:r>
        <w:r w:rsidR="00732151">
          <w:rPr>
            <w:noProof/>
            <w:webHidden/>
          </w:rPr>
          <w:instrText xml:space="preserve"> PAGEREF _Toc38400264 \h </w:instrText>
        </w:r>
        <w:r w:rsidR="00732151">
          <w:rPr>
            <w:noProof/>
            <w:webHidden/>
          </w:rPr>
        </w:r>
        <w:r w:rsidR="00732151">
          <w:rPr>
            <w:noProof/>
            <w:webHidden/>
          </w:rPr>
          <w:fldChar w:fldCharType="separate"/>
        </w:r>
        <w:r w:rsidR="00EF0F71">
          <w:rPr>
            <w:noProof/>
            <w:webHidden/>
          </w:rPr>
          <w:t>6</w:t>
        </w:r>
        <w:r w:rsidR="00732151">
          <w:rPr>
            <w:noProof/>
            <w:webHidden/>
          </w:rPr>
          <w:fldChar w:fldCharType="end"/>
        </w:r>
      </w:hyperlink>
    </w:p>
    <w:p w:rsidR="00F404BB" w:rsidRDefault="00B91856" w:rsidP="00732151">
      <w:pPr>
        <w:pStyle w:val="Heading1"/>
      </w:pPr>
      <w:r>
        <w:rPr>
          <w:sz w:val="32"/>
        </w:rPr>
        <w:lastRenderedPageBreak/>
        <w:fldChar w:fldCharType="end"/>
      </w:r>
      <w:bookmarkStart w:id="0" w:name="_Toc38400244"/>
      <w:r w:rsidR="00F404BB">
        <w:t>Đặc tả chức năng</w:t>
      </w:r>
      <w:bookmarkEnd w:id="0"/>
    </w:p>
    <w:p w:rsidR="00F404BB" w:rsidRPr="00F404BB" w:rsidRDefault="00F404BB" w:rsidP="00F404BB">
      <w:r>
        <w:t>Phần mềm được sử dụng nội bộ, gồm có 3 nhóm người dùng (admin, giáo viên, sinh viên). Bắt buộc phải đăng nhập để sử dụng các chức năng</w:t>
      </w:r>
    </w:p>
    <w:p w:rsidR="00F404BB" w:rsidRDefault="00F404BB" w:rsidP="00F404BB">
      <w:pPr>
        <w:pStyle w:val="Heading2"/>
      </w:pPr>
      <w:bookmarkStart w:id="1" w:name="_Toc38400245"/>
      <w:r>
        <w:t>Admin</w:t>
      </w:r>
      <w:bookmarkEnd w:id="1"/>
    </w:p>
    <w:p w:rsidR="00F404BB" w:rsidRDefault="00F404BB" w:rsidP="00F404BB">
      <w:r w:rsidRPr="00F404BB">
        <w:t xml:space="preserve">Admin là người quản trị hệ thống, có chức năng </w:t>
      </w:r>
      <w:r>
        <w:t>cấp tài khoản cho giáo viên và sinh viên. Có toàn quyền trong hệ thống</w:t>
      </w:r>
    </w:p>
    <w:p w:rsidR="00F404BB" w:rsidRDefault="00F404BB" w:rsidP="00F404BB">
      <w:pPr>
        <w:pStyle w:val="Heading2"/>
      </w:pPr>
      <w:bookmarkStart w:id="2" w:name="_Toc38400246"/>
      <w:r>
        <w:t>Giáo viên</w:t>
      </w:r>
      <w:bookmarkEnd w:id="2"/>
    </w:p>
    <w:p w:rsidR="00F404BB" w:rsidRDefault="00F404BB" w:rsidP="00F404BB">
      <w:r>
        <w:t xml:space="preserve">Giáo viên được admin cấp tài khoản, có quyền quản lý lớp học, </w:t>
      </w:r>
      <w:r w:rsidR="00036252">
        <w:t>quản lý bài viết, quản lý bài thi, quản lý sinh viên trong lớp học và quản lý điểm thi của sinh viên</w:t>
      </w:r>
    </w:p>
    <w:p w:rsidR="00036252" w:rsidRDefault="00036252" w:rsidP="00036252">
      <w:pPr>
        <w:pStyle w:val="Heading2"/>
      </w:pPr>
      <w:bookmarkStart w:id="3" w:name="_Toc38400247"/>
      <w:r>
        <w:t>Sinh viên</w:t>
      </w:r>
      <w:bookmarkEnd w:id="3"/>
    </w:p>
    <w:p w:rsidR="00036252" w:rsidRPr="00036252" w:rsidRDefault="00036252" w:rsidP="00036252">
      <w:r>
        <w:t>Được admin cấp tài khoản và được giáo viên thêm vào lớp học, có các chức năng: tham gia lớp học, thi trực tuyến, bình luận bài viết, xem điểm củng như xuất file điểm</w:t>
      </w:r>
    </w:p>
    <w:p w:rsidR="006806B5" w:rsidRDefault="006806B5" w:rsidP="006806B5">
      <w:pPr>
        <w:pStyle w:val="Heading1"/>
      </w:pPr>
      <w:bookmarkStart w:id="4" w:name="_Toc38400248"/>
      <w:r>
        <w:lastRenderedPageBreak/>
        <w:t>Sơ đồ use case</w:t>
      </w:r>
      <w:bookmarkEnd w:id="4"/>
    </w:p>
    <w:p w:rsidR="00593C19" w:rsidRDefault="00593C19" w:rsidP="00593C19">
      <w:pPr>
        <w:pStyle w:val="Heading2"/>
      </w:pPr>
      <w:bookmarkStart w:id="5" w:name="_Toc38400249"/>
      <w:r>
        <w:t>Sơ đồ use case chức năng của admin</w:t>
      </w:r>
      <w:bookmarkEnd w:id="5"/>
    </w:p>
    <w:p w:rsidR="00593C19" w:rsidRPr="00593C19" w:rsidRDefault="00593C19" w:rsidP="00593C19">
      <w:r>
        <w:rPr>
          <w:noProof/>
        </w:rPr>
        <w:drawing>
          <wp:inline distT="0" distB="0" distL="0" distR="0" wp14:anchorId="3DEFCA30" wp14:editId="332C6F73">
            <wp:extent cx="5731510" cy="36435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9046" cy="3648324"/>
                    </a:xfrm>
                    <a:prstGeom prst="rect">
                      <a:avLst/>
                    </a:prstGeom>
                  </pic:spPr>
                </pic:pic>
              </a:graphicData>
            </a:graphic>
          </wp:inline>
        </w:drawing>
      </w:r>
    </w:p>
    <w:p w:rsidR="00BD5399" w:rsidRDefault="00BD5399" w:rsidP="00593C19">
      <w:pPr>
        <w:pStyle w:val="Heading2"/>
      </w:pPr>
      <w:bookmarkStart w:id="6" w:name="_Toc38400250"/>
      <w:r>
        <w:t xml:space="preserve">Sơ đồ use case </w:t>
      </w:r>
      <w:r w:rsidRPr="00593C19">
        <w:t>chức</w:t>
      </w:r>
      <w:r>
        <w:t xml:space="preserve"> năng đăng nhập </w:t>
      </w:r>
      <w:r w:rsidR="00593C19">
        <w:t>(giáo viên, sinh viên)</w:t>
      </w:r>
      <w:bookmarkEnd w:id="6"/>
    </w:p>
    <w:p w:rsidR="00593C19" w:rsidRDefault="00593C19" w:rsidP="00593C19">
      <w:r>
        <w:rPr>
          <w:noProof/>
        </w:rPr>
        <w:drawing>
          <wp:inline distT="0" distB="0" distL="0" distR="0" wp14:anchorId="4ABC6AB7" wp14:editId="3956C373">
            <wp:extent cx="3847465" cy="3441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641" cy="3449909"/>
                    </a:xfrm>
                    <a:prstGeom prst="rect">
                      <a:avLst/>
                    </a:prstGeom>
                  </pic:spPr>
                </pic:pic>
              </a:graphicData>
            </a:graphic>
          </wp:inline>
        </w:drawing>
      </w:r>
    </w:p>
    <w:p w:rsidR="001D161A" w:rsidRDefault="00EF0F71" w:rsidP="001D161A">
      <w:pPr>
        <w:pStyle w:val="Heading3"/>
      </w:pPr>
      <w:bookmarkStart w:id="7" w:name="_Toc38400251"/>
      <w:r>
        <w:lastRenderedPageBreak/>
        <w:t xml:space="preserve">Chức năng </w:t>
      </w:r>
      <w:r w:rsidR="001D161A">
        <w:t>Quên mật khẩu</w:t>
      </w:r>
      <w:bookmarkEnd w:id="7"/>
    </w:p>
    <w:p w:rsidR="001D161A" w:rsidRPr="001D161A" w:rsidRDefault="001D161A" w:rsidP="001D161A">
      <w:r>
        <w:t>Khi sử dụng chức năng này, hệ thống sẽ gửi mã code vào email được admin tạo ra trước đó, sử dụng mã code để làm mới mật khẩu</w:t>
      </w:r>
    </w:p>
    <w:p w:rsidR="005B4B8C" w:rsidRDefault="00DF0D56" w:rsidP="005B4B8C">
      <w:pPr>
        <w:pStyle w:val="Heading2"/>
      </w:pPr>
      <w:bookmarkStart w:id="8" w:name="_Toc38400252"/>
      <w:r>
        <w:t>Sơ đồ tổng quát hệ thống</w:t>
      </w:r>
      <w:bookmarkEnd w:id="8"/>
    </w:p>
    <w:p w:rsidR="00DF0D56" w:rsidRPr="00DF0D56" w:rsidRDefault="00C04BC3" w:rsidP="00DF0D56">
      <w:r>
        <w:rPr>
          <w:noProof/>
        </w:rPr>
        <w:drawing>
          <wp:inline distT="0" distB="0" distL="0" distR="0" wp14:anchorId="5094EBDE" wp14:editId="7C297C5C">
            <wp:extent cx="5731510" cy="3524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4885"/>
                    </a:xfrm>
                    <a:prstGeom prst="rect">
                      <a:avLst/>
                    </a:prstGeom>
                  </pic:spPr>
                </pic:pic>
              </a:graphicData>
            </a:graphic>
          </wp:inline>
        </w:drawing>
      </w:r>
    </w:p>
    <w:p w:rsidR="005B4B8C" w:rsidRPr="005B4B8C" w:rsidRDefault="005B4B8C" w:rsidP="005B4B8C"/>
    <w:p w:rsidR="00BD5399" w:rsidRDefault="00DF0D56" w:rsidP="00DF0D56">
      <w:pPr>
        <w:pStyle w:val="Heading2"/>
      </w:pPr>
      <w:bookmarkStart w:id="9" w:name="_Toc38400253"/>
      <w:r>
        <w:t>Sơ đồ use case quản lý lớp học</w:t>
      </w:r>
      <w:bookmarkEnd w:id="9"/>
    </w:p>
    <w:p w:rsidR="00DF0D56" w:rsidRDefault="00484E31" w:rsidP="00DF0D56">
      <w:r>
        <w:rPr>
          <w:noProof/>
        </w:rPr>
        <w:drawing>
          <wp:inline distT="0" distB="0" distL="0" distR="0" wp14:anchorId="5E94D805" wp14:editId="0F3028BD">
            <wp:extent cx="5486304" cy="25540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342" cy="2558686"/>
                    </a:xfrm>
                    <a:prstGeom prst="rect">
                      <a:avLst/>
                    </a:prstGeom>
                  </pic:spPr>
                </pic:pic>
              </a:graphicData>
            </a:graphic>
          </wp:inline>
        </w:drawing>
      </w:r>
    </w:p>
    <w:p w:rsidR="001D161A" w:rsidRDefault="001D161A" w:rsidP="001D161A">
      <w:pPr>
        <w:pStyle w:val="Heading3"/>
      </w:pPr>
      <w:bookmarkStart w:id="10" w:name="_Toc38400254"/>
      <w:r>
        <w:lastRenderedPageBreak/>
        <w:t>Chức năng tạo lớp học</w:t>
      </w:r>
      <w:bookmarkEnd w:id="10"/>
    </w:p>
    <w:p w:rsidR="006B6007" w:rsidRDefault="001D161A" w:rsidP="006B6007">
      <w:r>
        <w:t>Giáo viên sử dụng chức năng này để tạo mới một lớp học, có thể nhậ</w:t>
      </w:r>
      <w:r w:rsidR="006B6007">
        <w:t>p file excel chứa thông tin lớp và danh sách sinh viên để tạo lớp học một cách nhanh nhất.</w:t>
      </w:r>
    </w:p>
    <w:p w:rsidR="006B6007" w:rsidRDefault="006B6007" w:rsidP="006B6007">
      <w:pPr>
        <w:pStyle w:val="Heading3"/>
      </w:pPr>
      <w:bookmarkStart w:id="11" w:name="_Toc38400255"/>
      <w:r>
        <w:t>Chức năng Xuất file</w:t>
      </w:r>
      <w:bookmarkEnd w:id="11"/>
    </w:p>
    <w:p w:rsidR="006B6007" w:rsidRDefault="006B6007" w:rsidP="006B6007">
      <w:r>
        <w:t>Giáo viên sử dụng chức năng này để xuất file excel bao gồm thông tin lớp học và danh sách sinh viên trong lớp học đó</w:t>
      </w:r>
    </w:p>
    <w:p w:rsidR="006B6007" w:rsidRDefault="009343C7" w:rsidP="006B6007">
      <w:pPr>
        <w:pStyle w:val="Heading3"/>
      </w:pPr>
      <w:bookmarkStart w:id="12" w:name="_Toc38400256"/>
      <w:r>
        <w:t xml:space="preserve">Chức năng </w:t>
      </w:r>
      <w:r w:rsidR="006B6007">
        <w:t>Rời lớp</w:t>
      </w:r>
      <w:bookmarkEnd w:id="12"/>
    </w:p>
    <w:p w:rsidR="006B6007" w:rsidRDefault="006B6007" w:rsidP="006B6007">
      <w:r>
        <w:t>Sinh viên có thể sử dụng chức năng này để rời lớp học</w:t>
      </w:r>
    </w:p>
    <w:p w:rsidR="006B6007" w:rsidRDefault="006B6007" w:rsidP="006B6007">
      <w:pPr>
        <w:pStyle w:val="Heading3"/>
      </w:pPr>
      <w:bookmarkStart w:id="13" w:name="_Toc38400257"/>
      <w:r>
        <w:t>Chức năng khoá lớp</w:t>
      </w:r>
      <w:bookmarkEnd w:id="13"/>
    </w:p>
    <w:p w:rsidR="006B6007" w:rsidRPr="006B6007" w:rsidRDefault="006B6007" w:rsidP="006B6007">
      <w:r>
        <w:t>Khi một lớp được hoàn thành, giáo viên sử dụng chức năng này để khoá lớp. Lớp đó sẽ không còn làm việc được và bị ẩn khỏi giao diện Danh sách lớp học. Gíao viên có thể tìm kiếm lại lớp học bị khoá bằng cách sử dụng bộ lọc</w:t>
      </w:r>
    </w:p>
    <w:p w:rsidR="00BD5399" w:rsidRDefault="00484E31" w:rsidP="002F2506">
      <w:pPr>
        <w:pStyle w:val="Heading2"/>
      </w:pPr>
      <w:bookmarkStart w:id="14" w:name="_Toc38400258"/>
      <w:r>
        <w:t>Sơ đồ use case quản l</w:t>
      </w:r>
      <w:r w:rsidR="002F2506">
        <w:t>ý SV</w:t>
      </w:r>
      <w:bookmarkEnd w:id="14"/>
    </w:p>
    <w:p w:rsidR="002F2506" w:rsidRDefault="00D22218" w:rsidP="002F2506">
      <w:r>
        <w:rPr>
          <w:noProof/>
        </w:rPr>
        <w:drawing>
          <wp:inline distT="0" distB="0" distL="0" distR="0" wp14:anchorId="459783DF" wp14:editId="60AAD81A">
            <wp:extent cx="5283200" cy="32161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234" cy="3221056"/>
                    </a:xfrm>
                    <a:prstGeom prst="rect">
                      <a:avLst/>
                    </a:prstGeom>
                  </pic:spPr>
                </pic:pic>
              </a:graphicData>
            </a:graphic>
          </wp:inline>
        </w:drawing>
      </w:r>
    </w:p>
    <w:p w:rsidR="00D22218" w:rsidRDefault="00D22218" w:rsidP="00D22218">
      <w:pPr>
        <w:pStyle w:val="Heading2"/>
      </w:pPr>
      <w:bookmarkStart w:id="15" w:name="_Toc38400259"/>
      <w:r>
        <w:lastRenderedPageBreak/>
        <w:t xml:space="preserve">Sơ đồ use case quản lý bài </w:t>
      </w:r>
      <w:r w:rsidR="00E04E56">
        <w:t>viết</w:t>
      </w:r>
      <w:bookmarkEnd w:id="15"/>
    </w:p>
    <w:p w:rsidR="00D22218" w:rsidRDefault="00E04E56" w:rsidP="00D22218">
      <w:r>
        <w:rPr>
          <w:noProof/>
        </w:rPr>
        <w:drawing>
          <wp:inline distT="0" distB="0" distL="0" distR="0" wp14:anchorId="15315256" wp14:editId="20306E82">
            <wp:extent cx="5321300" cy="2552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300" cy="2552065"/>
                    </a:xfrm>
                    <a:prstGeom prst="rect">
                      <a:avLst/>
                    </a:prstGeom>
                  </pic:spPr>
                </pic:pic>
              </a:graphicData>
            </a:graphic>
          </wp:inline>
        </w:drawing>
      </w:r>
    </w:p>
    <w:p w:rsidR="00E04E56" w:rsidRDefault="00E04E56" w:rsidP="00E04E56">
      <w:pPr>
        <w:pStyle w:val="Heading2"/>
      </w:pPr>
      <w:bookmarkStart w:id="16" w:name="_Toc38400260"/>
      <w:r>
        <w:t>Sơ đồ use case quản lý thi</w:t>
      </w:r>
      <w:bookmarkEnd w:id="16"/>
    </w:p>
    <w:p w:rsidR="00E04E56" w:rsidRDefault="00E04E56" w:rsidP="00E04E56">
      <w:r>
        <w:rPr>
          <w:noProof/>
        </w:rPr>
        <w:drawing>
          <wp:inline distT="0" distB="0" distL="0" distR="0" wp14:anchorId="7D0C2CB7" wp14:editId="571C7139">
            <wp:extent cx="5321300" cy="294993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870" cy="2951913"/>
                    </a:xfrm>
                    <a:prstGeom prst="rect">
                      <a:avLst/>
                    </a:prstGeom>
                  </pic:spPr>
                </pic:pic>
              </a:graphicData>
            </a:graphic>
          </wp:inline>
        </w:drawing>
      </w:r>
    </w:p>
    <w:p w:rsidR="00066E64" w:rsidRDefault="00066E64" w:rsidP="00066E64">
      <w:pPr>
        <w:pStyle w:val="Heading3"/>
      </w:pPr>
      <w:bookmarkStart w:id="17" w:name="_Toc38400261"/>
      <w:r>
        <w:t>Chức năng Tạo bài thi</w:t>
      </w:r>
      <w:bookmarkEnd w:id="17"/>
    </w:p>
    <w:p w:rsidR="00066E64" w:rsidRDefault="00066E64" w:rsidP="00066E64">
      <w:r>
        <w:t>Gíao viên tạo bài thi và thêm sinh viên vào bằng cách chọn trong danh sách lớp. Một email sẽ được gửi tự động đến sinh viên được chọn, thông báo về thời gian bắt đầu làm bài thi. Sinh viên sẽ thấy được bài kiểm tra khi đúng thời gian bắt đầu được thiết lập bởi giáo viên lúc tạo bài thi.</w:t>
      </w:r>
    </w:p>
    <w:p w:rsidR="00066E64" w:rsidRDefault="00066E64" w:rsidP="00066E64">
      <w:r>
        <w:t>Tạo bài thi sẽ gồm chức năng:</w:t>
      </w:r>
    </w:p>
    <w:p w:rsidR="00066E64" w:rsidRDefault="00066E64" w:rsidP="00066E64">
      <w:pPr>
        <w:pStyle w:val="ListParagraph"/>
        <w:numPr>
          <w:ilvl w:val="0"/>
          <w:numId w:val="2"/>
        </w:numPr>
      </w:pPr>
      <w:r>
        <w:lastRenderedPageBreak/>
        <w:t>Tạo câu hỏi và đáp án (Có thể nhập bằng tay hoặc import file excel)</w:t>
      </w:r>
    </w:p>
    <w:p w:rsidR="00066E64" w:rsidRDefault="00066E64" w:rsidP="00066E64">
      <w:pPr>
        <w:pStyle w:val="ListParagraph"/>
        <w:numPr>
          <w:ilvl w:val="0"/>
          <w:numId w:val="2"/>
        </w:numPr>
      </w:pPr>
      <w:r>
        <w:t>Thiết lập thời gian thi</w:t>
      </w:r>
    </w:p>
    <w:p w:rsidR="00066E64" w:rsidRDefault="00066E64" w:rsidP="00066E64">
      <w:pPr>
        <w:pStyle w:val="ListParagraph"/>
        <w:numPr>
          <w:ilvl w:val="0"/>
          <w:numId w:val="2"/>
        </w:numPr>
      </w:pPr>
      <w:r>
        <w:t>Thiết lập lịch thi</w:t>
      </w:r>
    </w:p>
    <w:p w:rsidR="00066E64" w:rsidRDefault="00066E64" w:rsidP="00C1599B">
      <w:pPr>
        <w:pStyle w:val="ListParagraph"/>
        <w:numPr>
          <w:ilvl w:val="0"/>
          <w:numId w:val="2"/>
        </w:numPr>
      </w:pPr>
      <w:r>
        <w:t>Thêm sinh viên (Bằng cách lựa chọn danh sách sinh viên tồn tại trong lớp)</w:t>
      </w:r>
    </w:p>
    <w:p w:rsidR="00F42E01" w:rsidRDefault="00F42E01" w:rsidP="00F42E01">
      <w:pPr>
        <w:pStyle w:val="Heading3"/>
      </w:pPr>
      <w:r>
        <w:t>Chức năng Chấm điểm</w:t>
      </w:r>
    </w:p>
    <w:p w:rsidR="00F42E01" w:rsidRDefault="00F42E01" w:rsidP="00F42E01">
      <w:r>
        <w:t>Sau khi các sinh viên hoàn thành bài thi. Một email gửi đến giáo viên thống kê số lượng sinh viên tham gia. Hệ thống sẽ tự động chấm điểm. G</w:t>
      </w:r>
      <w:r w:rsidR="009A74A2">
        <w:t>iáo</w:t>
      </w:r>
      <w:r>
        <w:t xml:space="preserve"> viên kiểm tra lại và xác nhận để hệ thống gửi email đến sinh viên thông báo</w:t>
      </w:r>
      <w:r w:rsidR="009A74A2">
        <w:t xml:space="preserve"> về</w:t>
      </w:r>
      <w:r>
        <w:t xml:space="preserve"> kết quả kiểm tra.</w:t>
      </w:r>
    </w:p>
    <w:p w:rsidR="00E04E56" w:rsidRDefault="00E04E56" w:rsidP="00E04E56">
      <w:pPr>
        <w:pStyle w:val="Heading2"/>
      </w:pPr>
      <w:bookmarkStart w:id="18" w:name="_Toc38400262"/>
      <w:r>
        <w:t>Sơ đồ use case quản lý điểm thi</w:t>
      </w:r>
      <w:bookmarkEnd w:id="18"/>
    </w:p>
    <w:p w:rsidR="00E04E56" w:rsidRPr="00E04E56" w:rsidRDefault="00C04BC3" w:rsidP="00E04E56">
      <w:r>
        <w:rPr>
          <w:noProof/>
        </w:rPr>
        <w:drawing>
          <wp:inline distT="0" distB="0" distL="0" distR="0" wp14:anchorId="79308493" wp14:editId="555AF8AE">
            <wp:extent cx="5731510" cy="232820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566" cy="2330663"/>
                    </a:xfrm>
                    <a:prstGeom prst="rect">
                      <a:avLst/>
                    </a:prstGeom>
                  </pic:spPr>
                </pic:pic>
              </a:graphicData>
            </a:graphic>
          </wp:inline>
        </w:drawing>
      </w:r>
    </w:p>
    <w:p w:rsidR="00F81AC3" w:rsidRDefault="00F81AC3" w:rsidP="00F81AC3">
      <w:pPr>
        <w:pStyle w:val="Heading1"/>
      </w:pPr>
      <w:bookmarkStart w:id="19" w:name="_Toc38400263"/>
      <w:r>
        <w:t>Kế hoạch</w:t>
      </w:r>
      <w:bookmarkEnd w:id="19"/>
    </w:p>
    <w:p w:rsidR="00F81AC3" w:rsidRDefault="00F81AC3" w:rsidP="00E162A0">
      <w:r>
        <w:t>Tuần 1: Thiết kế hệ thống, đặc tả chức năng</w:t>
      </w:r>
    </w:p>
    <w:p w:rsidR="00F81AC3" w:rsidRDefault="00F81AC3" w:rsidP="00E162A0">
      <w:r>
        <w:t>Tuần 2: Thiết kế giao diện trang web</w:t>
      </w:r>
    </w:p>
    <w:p w:rsidR="00F81AC3" w:rsidRDefault="00F81AC3" w:rsidP="00E162A0">
      <w:r>
        <w:t>Tuần 3, 4: Lập trình front-end</w:t>
      </w:r>
    </w:p>
    <w:p w:rsidR="00F81AC3" w:rsidRDefault="00F81AC3" w:rsidP="00E162A0">
      <w:r>
        <w:t>Tuần 5, 6, 7: Lậ</w:t>
      </w:r>
      <w:r w:rsidR="00F42E01">
        <w:t>p trình back-end</w:t>
      </w:r>
    </w:p>
    <w:p w:rsidR="00F81AC3" w:rsidRDefault="00F81AC3" w:rsidP="00E162A0">
      <w:r>
        <w:t xml:space="preserve">Tuần 8: </w:t>
      </w:r>
      <w:r w:rsidR="00E162A0">
        <w:t>Kiểm thử</w:t>
      </w:r>
      <w:r w:rsidR="007D342B">
        <w:t xml:space="preserve"> toàn hệ thống</w:t>
      </w:r>
      <w:r>
        <w:t>, triển khai ứng dụng lên web</w:t>
      </w:r>
    </w:p>
    <w:p w:rsidR="00285A7A" w:rsidRDefault="00285A7A" w:rsidP="00E162A0"/>
    <w:p w:rsidR="00285A7A" w:rsidRDefault="00285A7A" w:rsidP="00E162A0">
      <w:hyperlink r:id="rId17" w:history="1">
        <w:r>
          <w:rPr>
            <w:rStyle w:val="Hyperlink"/>
          </w:rPr>
          <w:t>https://www.youtube.com/watch?v=Oo9MAd40lbI&amp;list=PLkY6Xj8Sg8-uPZnTdScfuH0xD-O6Kb-V-</w:t>
        </w:r>
      </w:hyperlink>
    </w:p>
    <w:p w:rsidR="00285A7A" w:rsidRDefault="00285A7A" w:rsidP="00E162A0">
      <w:r>
        <w:t>bai 3 -&gt; bai 15: co ban</w:t>
      </w:r>
    </w:p>
    <w:p w:rsidR="00285A7A" w:rsidRDefault="00285A7A" w:rsidP="00E162A0">
      <w:r>
        <w:t>bai 16, 39: kho hieu</w:t>
      </w:r>
      <w:bookmarkStart w:id="20" w:name="_GoBack"/>
      <w:bookmarkEnd w:id="20"/>
    </w:p>
    <w:p w:rsidR="00285A7A" w:rsidRDefault="00285A7A" w:rsidP="00E162A0">
      <w:r>
        <w:t>16 -&gt; 38: nang cao</w:t>
      </w:r>
    </w:p>
    <w:p w:rsidR="00285A7A" w:rsidRDefault="00285A7A" w:rsidP="00E162A0">
      <w:r>
        <w:t>Con lai: kho</w:t>
      </w:r>
    </w:p>
    <w:p w:rsidR="00285A7A" w:rsidRDefault="00285A7A" w:rsidP="00E162A0"/>
    <w:p w:rsidR="00285A7A" w:rsidRPr="00F81AC3" w:rsidRDefault="00285A7A" w:rsidP="00E162A0">
      <w:hyperlink r:id="rId18" w:history="1">
        <w:r>
          <w:rPr>
            <w:rStyle w:val="Hyperlink"/>
          </w:rPr>
          <w:t>https://www.youtube.com/watch?v=fF3yOUHXtKU&amp;list=PLkY6Xj8Sg8-s-m-qFBQFoeNSfpCTBiwMU</w:t>
        </w:r>
      </w:hyperlink>
      <w:r>
        <w:t xml:space="preserve"> bai 1 -&gt; 23</w:t>
      </w:r>
    </w:p>
    <w:p w:rsidR="009A74A2" w:rsidRDefault="009A74A2">
      <w:pPr>
        <w:rPr>
          <w:rFonts w:eastAsiaTheme="majorEastAsia" w:cstheme="majorBidi"/>
          <w:b/>
          <w:sz w:val="28"/>
          <w:szCs w:val="32"/>
        </w:rPr>
      </w:pPr>
      <w:bookmarkStart w:id="21" w:name="_Toc38400264"/>
      <w:r>
        <w:br w:type="page"/>
      </w:r>
    </w:p>
    <w:p w:rsidR="006806B5" w:rsidRDefault="006806B5" w:rsidP="006806B5">
      <w:pPr>
        <w:pStyle w:val="Heading1"/>
      </w:pPr>
      <w:r>
        <w:lastRenderedPageBreak/>
        <w:t>Công cụ hỗ trợ</w:t>
      </w:r>
      <w:bookmarkEnd w:id="21"/>
    </w:p>
    <w:p w:rsidR="006806B5" w:rsidRDefault="006806B5" w:rsidP="006806B5">
      <w:pPr>
        <w:rPr>
          <w:lang w:val="fr-FR"/>
        </w:rPr>
      </w:pPr>
      <w:r w:rsidRPr="006806B5">
        <w:rPr>
          <w:lang w:val="fr-FR"/>
        </w:rPr>
        <w:t>Công cụ quản lý source code</w:t>
      </w:r>
      <w:r>
        <w:rPr>
          <w:lang w:val="fr-FR"/>
        </w:rPr>
        <w:t> :</w:t>
      </w:r>
      <w:r w:rsidR="00E65D64">
        <w:rPr>
          <w:lang w:val="fr-FR"/>
        </w:rPr>
        <w:t xml:space="preserve"> </w:t>
      </w:r>
      <w:r w:rsidR="00F81AC3">
        <w:rPr>
          <w:lang w:val="fr-FR"/>
        </w:rPr>
        <w:t>G</w:t>
      </w:r>
      <w:r>
        <w:rPr>
          <w:lang w:val="fr-FR"/>
        </w:rPr>
        <w:t>itlab</w:t>
      </w:r>
    </w:p>
    <w:p w:rsidR="006806B5" w:rsidRDefault="006806B5" w:rsidP="006806B5">
      <w:pPr>
        <w:rPr>
          <w:lang w:val="fr-FR"/>
        </w:rPr>
      </w:pPr>
      <w:r>
        <w:rPr>
          <w:lang w:val="fr-FR"/>
        </w:rPr>
        <w:t>Công cụ quản lý dự án : Trello</w:t>
      </w:r>
    </w:p>
    <w:p w:rsidR="006806B5" w:rsidRDefault="006806B5" w:rsidP="006806B5">
      <w:r w:rsidRPr="006806B5">
        <w:t>Công cụ quản lý test case</w:t>
      </w:r>
      <w:r>
        <w:t>: Kiwi TCMS</w:t>
      </w:r>
    </w:p>
    <w:p w:rsidR="006806B5" w:rsidRDefault="006806B5" w:rsidP="00185891">
      <w:r>
        <w:t>Công cụ test api: Postman</w:t>
      </w:r>
    </w:p>
    <w:p w:rsidR="00F81AC3" w:rsidRPr="006806B5" w:rsidRDefault="00F81AC3" w:rsidP="00F81AC3">
      <w:r>
        <w:t xml:space="preserve">Công cụ </w:t>
      </w:r>
      <w:r w:rsidR="007D342B">
        <w:t>thiết kế</w:t>
      </w:r>
      <w:r>
        <w:t>: Adobe XD</w:t>
      </w:r>
    </w:p>
    <w:sectPr w:rsidR="00F81AC3" w:rsidRPr="006806B5" w:rsidSect="00732151">
      <w:footerReference w:type="default" r:id="rId19"/>
      <w:pgSz w:w="11906" w:h="16838"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08" w:rsidRDefault="00B67708" w:rsidP="00420716">
      <w:pPr>
        <w:spacing w:after="0" w:line="240" w:lineRule="auto"/>
      </w:pPr>
      <w:r>
        <w:separator/>
      </w:r>
    </w:p>
  </w:endnote>
  <w:endnote w:type="continuationSeparator" w:id="0">
    <w:p w:rsidR="00B67708" w:rsidRDefault="00B67708" w:rsidP="0042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7A" w:rsidRDefault="00285A7A" w:rsidP="00732151">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A7A" w:rsidRDefault="00285A7A">
    <w:pPr>
      <w:pStyle w:val="Footer"/>
      <w:jc w:val="right"/>
    </w:pPr>
    <w:r>
      <w:t xml:space="preserve">Trang </w:t>
    </w:r>
    <w:sdt>
      <w:sdtPr>
        <w:id w:val="19589077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329AB">
          <w:rPr>
            <w:noProof/>
          </w:rPr>
          <w:t>8</w:t>
        </w:r>
        <w:r>
          <w:rPr>
            <w:noProof/>
          </w:rPr>
          <w:fldChar w:fldCharType="end"/>
        </w:r>
      </w:sdtContent>
    </w:sdt>
  </w:p>
  <w:p w:rsidR="00285A7A" w:rsidRDefault="00285A7A" w:rsidP="0073215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08" w:rsidRDefault="00B67708" w:rsidP="00420716">
      <w:pPr>
        <w:spacing w:after="0" w:line="240" w:lineRule="auto"/>
      </w:pPr>
      <w:r>
        <w:separator/>
      </w:r>
    </w:p>
  </w:footnote>
  <w:footnote w:type="continuationSeparator" w:id="0">
    <w:p w:rsidR="00B67708" w:rsidRDefault="00B67708" w:rsidP="00420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1F47"/>
    <w:multiLevelType w:val="multilevel"/>
    <w:tmpl w:val="945CEFFC"/>
    <w:lvl w:ilvl="0">
      <w:start w:val="1"/>
      <w:numFmt w:val="decimal"/>
      <w:pStyle w:val="Heading1"/>
      <w:suff w:val="space"/>
      <w:lvlText w:val="%1."/>
      <w:lvlJc w:val="left"/>
      <w:pPr>
        <w:ind w:left="72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ind w:left="720" w:firstLine="0"/>
      </w:pPr>
      <w:rPr>
        <w:rFonts w:hint="default"/>
      </w:rPr>
    </w:lvl>
    <w:lvl w:ilvl="4">
      <w:start w:val="1"/>
      <w:numFmt w:val="decimal"/>
      <w:pStyle w:val="Heading5"/>
      <w:lvlText w:val="%1.%2.%3.%4.%5"/>
      <w:lvlJc w:val="left"/>
      <w:pPr>
        <w:ind w:left="720" w:firstLine="0"/>
      </w:pPr>
      <w:rPr>
        <w:rFonts w:hint="default"/>
      </w:rPr>
    </w:lvl>
    <w:lvl w:ilvl="5">
      <w:start w:val="1"/>
      <w:numFmt w:val="decimal"/>
      <w:pStyle w:val="Heading6"/>
      <w:lvlText w:val="%1.%2.%3.%4.%5.%6"/>
      <w:lvlJc w:val="left"/>
      <w:pPr>
        <w:ind w:left="720" w:firstLine="0"/>
      </w:pPr>
      <w:rPr>
        <w:rFonts w:hint="default"/>
      </w:rPr>
    </w:lvl>
    <w:lvl w:ilvl="6">
      <w:start w:val="1"/>
      <w:numFmt w:val="decimal"/>
      <w:pStyle w:val="Heading7"/>
      <w:lvlText w:val="%1.%2.%3.%4.%5.%6.%7"/>
      <w:lvlJc w:val="left"/>
      <w:pPr>
        <w:ind w:left="720" w:firstLine="0"/>
      </w:pPr>
      <w:rPr>
        <w:rFonts w:hint="default"/>
      </w:rPr>
    </w:lvl>
    <w:lvl w:ilvl="7">
      <w:start w:val="1"/>
      <w:numFmt w:val="decimal"/>
      <w:pStyle w:val="Heading8"/>
      <w:lvlText w:val="%1.%2.%3.%4.%5.%6.%7.%8"/>
      <w:lvlJc w:val="left"/>
      <w:pPr>
        <w:ind w:left="720" w:firstLine="0"/>
      </w:pPr>
      <w:rPr>
        <w:rFonts w:hint="default"/>
      </w:rPr>
    </w:lvl>
    <w:lvl w:ilvl="8">
      <w:start w:val="1"/>
      <w:numFmt w:val="decimal"/>
      <w:pStyle w:val="Heading9"/>
      <w:lvlText w:val="%1.%2.%3.%4.%5.%6.%7.%8.%9"/>
      <w:lvlJc w:val="left"/>
      <w:pPr>
        <w:ind w:left="720" w:firstLine="0"/>
      </w:pPr>
      <w:rPr>
        <w:rFonts w:hint="default"/>
      </w:rPr>
    </w:lvl>
  </w:abstractNum>
  <w:abstractNum w:abstractNumId="1" w15:restartNumberingAfterBreak="0">
    <w:nsid w:val="0C3D203E"/>
    <w:multiLevelType w:val="hybridMultilevel"/>
    <w:tmpl w:val="6A14E8DE"/>
    <w:lvl w:ilvl="0" w:tplc="7F5A0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B5"/>
    <w:rsid w:val="00036252"/>
    <w:rsid w:val="00066E64"/>
    <w:rsid w:val="001329AB"/>
    <w:rsid w:val="001337A5"/>
    <w:rsid w:val="00142AFC"/>
    <w:rsid w:val="00185891"/>
    <w:rsid w:val="001D161A"/>
    <w:rsid w:val="002561ED"/>
    <w:rsid w:val="00285A7A"/>
    <w:rsid w:val="002F2506"/>
    <w:rsid w:val="003227F5"/>
    <w:rsid w:val="00420716"/>
    <w:rsid w:val="00484E31"/>
    <w:rsid w:val="00593C19"/>
    <w:rsid w:val="005B4B8C"/>
    <w:rsid w:val="00635144"/>
    <w:rsid w:val="006806B5"/>
    <w:rsid w:val="006B6007"/>
    <w:rsid w:val="006D269E"/>
    <w:rsid w:val="00732151"/>
    <w:rsid w:val="007D342B"/>
    <w:rsid w:val="00905697"/>
    <w:rsid w:val="009343C7"/>
    <w:rsid w:val="009A74A2"/>
    <w:rsid w:val="009F76EC"/>
    <w:rsid w:val="00B67708"/>
    <w:rsid w:val="00B91856"/>
    <w:rsid w:val="00BD5399"/>
    <w:rsid w:val="00C04BC3"/>
    <w:rsid w:val="00C1599B"/>
    <w:rsid w:val="00C4384B"/>
    <w:rsid w:val="00C7519D"/>
    <w:rsid w:val="00D22218"/>
    <w:rsid w:val="00D42BEB"/>
    <w:rsid w:val="00DF0D56"/>
    <w:rsid w:val="00E04E56"/>
    <w:rsid w:val="00E162A0"/>
    <w:rsid w:val="00E65D64"/>
    <w:rsid w:val="00EF0F71"/>
    <w:rsid w:val="00F32712"/>
    <w:rsid w:val="00F404BB"/>
    <w:rsid w:val="00F42E01"/>
    <w:rsid w:val="00F8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EE97"/>
  <w15:chartTrackingRefBased/>
  <w15:docId w15:val="{3167D91F-87F8-4382-89B4-8101F04C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8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61A"/>
  </w:style>
  <w:style w:type="paragraph" w:styleId="Heading1">
    <w:name w:val="heading 1"/>
    <w:basedOn w:val="Normal"/>
    <w:next w:val="Normal"/>
    <w:link w:val="Heading1Char"/>
    <w:uiPriority w:val="9"/>
    <w:qFormat/>
    <w:rsid w:val="00F404BB"/>
    <w:pPr>
      <w:keepNext/>
      <w:keepLines/>
      <w:numPr>
        <w:numId w:val="1"/>
      </w:numPr>
      <w:ind w:left="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404BB"/>
    <w:pPr>
      <w:keepNext/>
      <w:keepLines/>
      <w:numPr>
        <w:ilvl w:val="1"/>
        <w:numId w:val="1"/>
      </w:numPr>
      <w:ind w:left="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D161A"/>
    <w:pPr>
      <w:keepNext/>
      <w:keepLines/>
      <w:numPr>
        <w:ilvl w:val="2"/>
        <w:numId w:val="1"/>
      </w:numPr>
      <w:ind w:left="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806B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06B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06B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06B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06B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6B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4BB"/>
    <w:rPr>
      <w:rFonts w:eastAsiaTheme="majorEastAsia" w:cstheme="majorBidi"/>
      <w:b/>
      <w:szCs w:val="26"/>
    </w:rPr>
  </w:style>
  <w:style w:type="character" w:customStyle="1" w:styleId="Heading1Char">
    <w:name w:val="Heading 1 Char"/>
    <w:basedOn w:val="DefaultParagraphFont"/>
    <w:link w:val="Heading1"/>
    <w:uiPriority w:val="9"/>
    <w:rsid w:val="00F404BB"/>
    <w:rPr>
      <w:rFonts w:eastAsiaTheme="majorEastAsia" w:cstheme="majorBidi"/>
      <w:b/>
      <w:sz w:val="28"/>
      <w:szCs w:val="32"/>
    </w:rPr>
  </w:style>
  <w:style w:type="character" w:customStyle="1" w:styleId="Heading3Char">
    <w:name w:val="Heading 3 Char"/>
    <w:basedOn w:val="DefaultParagraphFont"/>
    <w:link w:val="Heading3"/>
    <w:uiPriority w:val="9"/>
    <w:rsid w:val="001D161A"/>
    <w:rPr>
      <w:rFonts w:eastAsiaTheme="majorEastAsia" w:cstheme="majorBidi"/>
      <w:szCs w:val="24"/>
    </w:rPr>
  </w:style>
  <w:style w:type="character" w:customStyle="1" w:styleId="Heading4Char">
    <w:name w:val="Heading 4 Char"/>
    <w:basedOn w:val="DefaultParagraphFont"/>
    <w:link w:val="Heading4"/>
    <w:uiPriority w:val="9"/>
    <w:semiHidden/>
    <w:rsid w:val="006806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06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06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06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06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06B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6E64"/>
    <w:pPr>
      <w:ind w:left="720"/>
      <w:contextualSpacing/>
    </w:pPr>
  </w:style>
  <w:style w:type="paragraph" w:styleId="Header">
    <w:name w:val="header"/>
    <w:basedOn w:val="Normal"/>
    <w:link w:val="HeaderChar"/>
    <w:uiPriority w:val="99"/>
    <w:unhideWhenUsed/>
    <w:rsid w:val="00420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16"/>
  </w:style>
  <w:style w:type="paragraph" w:styleId="Footer">
    <w:name w:val="footer"/>
    <w:basedOn w:val="Normal"/>
    <w:link w:val="FooterChar"/>
    <w:uiPriority w:val="99"/>
    <w:unhideWhenUsed/>
    <w:rsid w:val="0042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16"/>
  </w:style>
  <w:style w:type="paragraph" w:styleId="TOCHeading">
    <w:name w:val="TOC Heading"/>
    <w:basedOn w:val="Heading1"/>
    <w:next w:val="Normal"/>
    <w:uiPriority w:val="39"/>
    <w:unhideWhenUsed/>
    <w:qFormat/>
    <w:rsid w:val="00B91856"/>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43C7"/>
    <w:pPr>
      <w:tabs>
        <w:tab w:val="right" w:leader="dot" w:pos="8777"/>
      </w:tabs>
      <w:spacing w:after="0"/>
      <w:ind w:firstLine="0"/>
    </w:pPr>
  </w:style>
  <w:style w:type="paragraph" w:styleId="TOC2">
    <w:name w:val="toc 2"/>
    <w:basedOn w:val="Normal"/>
    <w:next w:val="Normal"/>
    <w:autoRedefine/>
    <w:uiPriority w:val="39"/>
    <w:unhideWhenUsed/>
    <w:rsid w:val="00B91856"/>
    <w:pPr>
      <w:spacing w:after="100"/>
      <w:ind w:left="260"/>
    </w:pPr>
  </w:style>
  <w:style w:type="paragraph" w:styleId="TOC3">
    <w:name w:val="toc 3"/>
    <w:basedOn w:val="Normal"/>
    <w:next w:val="Normal"/>
    <w:autoRedefine/>
    <w:uiPriority w:val="39"/>
    <w:unhideWhenUsed/>
    <w:rsid w:val="00B91856"/>
    <w:pPr>
      <w:spacing w:after="100"/>
      <w:ind w:left="520"/>
    </w:pPr>
  </w:style>
  <w:style w:type="character" w:styleId="Hyperlink">
    <w:name w:val="Hyperlink"/>
    <w:basedOn w:val="DefaultParagraphFont"/>
    <w:uiPriority w:val="99"/>
    <w:unhideWhenUsed/>
    <w:rsid w:val="00B91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watch?v=fF3yOUHXtKU&amp;list=PLkY6Xj8Sg8-s-m-qFBQFoeNSfpCTBiwM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Oo9MAd40lbI&amp;list=PLkY6Xj8Sg8-uPZnTdScfuH0xD-O6Kb-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6250976-924D-4F61-BD9B-BE16611F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Windows User</cp:lastModifiedBy>
  <cp:revision>22</cp:revision>
  <dcterms:created xsi:type="dcterms:W3CDTF">2020-04-20T13:29:00Z</dcterms:created>
  <dcterms:modified xsi:type="dcterms:W3CDTF">2020-04-24T16:21:00Z</dcterms:modified>
</cp:coreProperties>
</file>