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5"/>
        <w:gridCol w:w="4110"/>
        <w:gridCol w:w="1110"/>
        <w:gridCol w:w="870"/>
        <w:gridCol w:w="1140"/>
        <w:gridCol w:w="1695"/>
        <w:tblGridChange w:id="0">
          <w:tblGrid>
            <w:gridCol w:w="705"/>
            <w:gridCol w:w="4110"/>
            <w:gridCol w:w="1110"/>
            <w:gridCol w:w="870"/>
            <w:gridCol w:w="1140"/>
            <w:gridCol w:w="16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Task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Person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Start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Finish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Take request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the addition function request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Định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Finished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the subtraction function request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Finished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the multiplication function request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Finished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the division function request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Thiện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Finished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modulo division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request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Thạnh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Finished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Design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the addition function interface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Finished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the subtraction function interface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2:40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3:10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Finished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the multiplication function interface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3:10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3:40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Finished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interface for division function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3:50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4:10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Finished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modulo division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interface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Finished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code for addition function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Định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10:10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12:10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Finished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code for subtraction function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Finished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code for multiplication function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8:20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10:20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Finished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code for division function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Thiện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Finished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Write code for the modulo division function.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Thạnh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4:40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6:40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Finished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Functional testing of addition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Định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Finished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Functional testing of subtraction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Định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2:40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3:40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Finished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Functional testing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multiplication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Định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3:50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4:50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Finished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Functional testing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division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Định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Finished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Functional testing of modulo division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Định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6:20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7:20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Finished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sz w:val="24"/>
                <w:szCs w:val="24"/>
                <w:rtl w:val="0"/>
              </w:rPr>
              <w:t xml:space="preserve">Software Requirements Specification document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BFD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Thạnh, Khang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1:25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Finished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Activity diagram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Finished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Use case specification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Thạnh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2:50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Finished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DFD level 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2:40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3:10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Finished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Use case diagram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Thạnh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Finished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B4AA7"/>
    <w:pPr>
      <w:spacing w:line="256" w:lineRule="auto"/>
    </w:pPr>
    <w:rPr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3B21E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r+dDuDgHD+zS+5/zu7LgBT+FTA==">CgMxLjAyCGguZ2pkZ3hzOAByITE3V3U2bFExUFVfRjQ3VE54SzNUaUhLa1pTU0hlUnI4Mg==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2024-01-25T12:59:00Z</dcterms:created>
  <dc:creator>redvlogs2342004@gmail.com</dc:creator>
</cp:coreProperties>
</file>