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EF72" w14:textId="7B3711D8" w:rsidR="00180D21" w:rsidRPr="00180D21" w:rsidRDefault="00180D21" w:rsidP="00180D21">
      <w:pPr>
        <w:tabs>
          <w:tab w:val="left" w:pos="420"/>
        </w:tabs>
        <w:jc w:val="center"/>
        <w:rPr>
          <w:rFonts w:cs="Times New Roman"/>
          <w:b/>
          <w:sz w:val="26"/>
          <w:szCs w:val="26"/>
        </w:rPr>
      </w:pPr>
      <w:r w:rsidRPr="00180D21">
        <w:rPr>
          <w:b/>
          <w:bCs/>
          <w:sz w:val="32"/>
          <w:szCs w:val="32"/>
        </w:rPr>
        <w:t>BÁO</w:t>
      </w:r>
      <w:r w:rsidRPr="00180D21">
        <w:rPr>
          <w:b/>
          <w:bCs/>
          <w:sz w:val="32"/>
          <w:szCs w:val="32"/>
          <w:lang w:val="vi-VN"/>
        </w:rPr>
        <w:t xml:space="preserve"> CÁO TIẾN ĐỘ ĐỒ ÁN TỐT NGHIỆP</w:t>
      </w:r>
    </w:p>
    <w:p w14:paraId="2C69E41F" w14:textId="23CC259E" w:rsidR="00180D21" w:rsidRDefault="00180D21" w:rsidP="00180D21">
      <w:pPr>
        <w:jc w:val="center"/>
        <w:rPr>
          <w:b/>
          <w:bCs/>
          <w:sz w:val="28"/>
          <w:szCs w:val="28"/>
          <w:lang w:val="vi-VN"/>
        </w:rPr>
      </w:pPr>
      <w:r w:rsidRPr="00180D21">
        <w:rPr>
          <w:b/>
          <w:bCs/>
          <w:sz w:val="28"/>
          <w:szCs w:val="28"/>
          <w:lang w:val="vi-VN"/>
        </w:rPr>
        <w:t xml:space="preserve">(TUẦN </w:t>
      </w:r>
      <w:r w:rsidR="009272AD">
        <w:rPr>
          <w:b/>
          <w:bCs/>
          <w:sz w:val="28"/>
          <w:szCs w:val="28"/>
        </w:rPr>
        <w:t>9</w:t>
      </w:r>
      <w:r w:rsidRPr="00180D21">
        <w:rPr>
          <w:b/>
          <w:bCs/>
          <w:sz w:val="28"/>
          <w:szCs w:val="28"/>
          <w:lang w:val="vi-VN"/>
        </w:rPr>
        <w:t xml:space="preserve">: </w:t>
      </w:r>
      <w:r w:rsidR="00B77C2F">
        <w:rPr>
          <w:b/>
          <w:bCs/>
          <w:sz w:val="28"/>
          <w:szCs w:val="28"/>
        </w:rPr>
        <w:t>30</w:t>
      </w:r>
      <w:r w:rsidRPr="00180D21">
        <w:rPr>
          <w:b/>
          <w:bCs/>
          <w:sz w:val="28"/>
          <w:szCs w:val="28"/>
          <w:lang w:val="vi-VN"/>
        </w:rPr>
        <w:t>/</w:t>
      </w:r>
      <w:r w:rsidR="00DF155C">
        <w:rPr>
          <w:b/>
          <w:bCs/>
          <w:sz w:val="28"/>
          <w:szCs w:val="28"/>
        </w:rPr>
        <w:t>4</w:t>
      </w:r>
      <w:r w:rsidRPr="00180D21">
        <w:rPr>
          <w:b/>
          <w:bCs/>
          <w:sz w:val="28"/>
          <w:szCs w:val="28"/>
          <w:lang w:val="vi-VN"/>
        </w:rPr>
        <w:t xml:space="preserve">/2021 – </w:t>
      </w:r>
      <w:r w:rsidR="00B77C2F">
        <w:rPr>
          <w:b/>
          <w:bCs/>
          <w:sz w:val="28"/>
          <w:szCs w:val="28"/>
        </w:rPr>
        <w:t>13</w:t>
      </w:r>
      <w:r w:rsidRPr="00180D21">
        <w:rPr>
          <w:b/>
          <w:bCs/>
          <w:sz w:val="28"/>
          <w:szCs w:val="28"/>
          <w:lang w:val="vi-VN"/>
        </w:rPr>
        <w:t>/</w:t>
      </w:r>
      <w:r w:rsidR="00B77C2F">
        <w:rPr>
          <w:b/>
          <w:bCs/>
          <w:sz w:val="28"/>
          <w:szCs w:val="28"/>
        </w:rPr>
        <w:t>5</w:t>
      </w:r>
      <w:r w:rsidRPr="00180D21">
        <w:rPr>
          <w:b/>
          <w:bCs/>
          <w:sz w:val="28"/>
          <w:szCs w:val="28"/>
          <w:lang w:val="vi-VN"/>
        </w:rPr>
        <w:t>/2021)</w:t>
      </w:r>
    </w:p>
    <w:p w14:paraId="4D30C248" w14:textId="2F5CC2F1" w:rsidR="00180D21" w:rsidRPr="00180D21" w:rsidRDefault="00180D21" w:rsidP="00DF155C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Đề tài: </w:t>
      </w:r>
      <w:r w:rsidR="00DF155C" w:rsidRPr="00DF155C">
        <w:rPr>
          <w:rFonts w:eastAsia="Times New Roman"/>
          <w:b/>
          <w:bCs/>
          <w:color w:val="000000"/>
          <w:sz w:val="28"/>
          <w:szCs w:val="28"/>
        </w:rPr>
        <w:t>Thiết kế hệ thống xử lý tín hiệu Sonar 2D</w:t>
      </w:r>
    </w:p>
    <w:p w14:paraId="551FDCC2" w14:textId="3263E08B" w:rsidR="00180D21" w:rsidRPr="00DF155C" w:rsidRDefault="00180D21" w:rsidP="00180D21">
      <w:pPr>
        <w:rPr>
          <w:rFonts w:cs="Times New Roman"/>
          <w:b/>
          <w:sz w:val="28"/>
          <w:szCs w:val="28"/>
        </w:rPr>
      </w:pPr>
      <w:r w:rsidRPr="00180D21">
        <w:rPr>
          <w:rFonts w:cs="Times New Roman"/>
          <w:b/>
          <w:sz w:val="28"/>
          <w:szCs w:val="28"/>
        </w:rPr>
        <w:t>Giáo viên hướng dẫn : Thầy</w:t>
      </w:r>
      <w:r w:rsidRPr="00180D21">
        <w:rPr>
          <w:rFonts w:cs="Times New Roman"/>
          <w:b/>
          <w:sz w:val="28"/>
          <w:szCs w:val="28"/>
          <w:lang w:val="vi-VN"/>
        </w:rPr>
        <w:t xml:space="preserve"> </w:t>
      </w:r>
      <w:r w:rsidR="00DF155C">
        <w:rPr>
          <w:rFonts w:cs="Times New Roman"/>
          <w:b/>
          <w:sz w:val="28"/>
          <w:szCs w:val="28"/>
        </w:rPr>
        <w:t>Khương, Cô Nga</w:t>
      </w:r>
    </w:p>
    <w:p w14:paraId="4264D71E" w14:textId="6128DE94" w:rsidR="00180D21" w:rsidRPr="00180D21" w:rsidRDefault="00180D21" w:rsidP="00180D21">
      <w:pPr>
        <w:rPr>
          <w:rFonts w:cs="Times New Roman"/>
          <w:b/>
          <w:sz w:val="28"/>
          <w:szCs w:val="28"/>
        </w:rPr>
      </w:pPr>
      <w:r w:rsidRPr="00180D21">
        <w:rPr>
          <w:rFonts w:cs="Times New Roman"/>
          <w:b/>
          <w:sz w:val="28"/>
          <w:szCs w:val="28"/>
        </w:rPr>
        <w:t xml:space="preserve">Hỗ trợ hướng dẫn:    </w:t>
      </w:r>
      <w:r w:rsidR="00D672E0">
        <w:rPr>
          <w:rFonts w:cs="Times New Roman"/>
          <w:b/>
          <w:sz w:val="28"/>
          <w:szCs w:val="28"/>
        </w:rPr>
        <w:t>Anh</w:t>
      </w:r>
      <w:r w:rsidRPr="00180D21">
        <w:rPr>
          <w:rFonts w:cs="Times New Roman"/>
          <w:b/>
          <w:sz w:val="28"/>
          <w:szCs w:val="28"/>
        </w:rPr>
        <w:t xml:space="preserve"> Dũng</w:t>
      </w:r>
    </w:p>
    <w:p w14:paraId="319D6F2B" w14:textId="77777777" w:rsidR="00180D21" w:rsidRPr="00180D21" w:rsidRDefault="00180D21" w:rsidP="00180D21">
      <w:pPr>
        <w:jc w:val="both"/>
        <w:rPr>
          <w:rFonts w:cs="Times New Roman"/>
          <w:b/>
          <w:bCs/>
          <w:sz w:val="28"/>
          <w:szCs w:val="28"/>
        </w:rPr>
      </w:pPr>
      <w:r w:rsidRPr="00180D21">
        <w:rPr>
          <w:rFonts w:cs="Times New Roman"/>
          <w:b/>
          <w:bCs/>
          <w:sz w:val="28"/>
          <w:szCs w:val="28"/>
        </w:rPr>
        <w:t xml:space="preserve">Các thành viên trong nhóm: </w:t>
      </w:r>
    </w:p>
    <w:p w14:paraId="4D22B9F0" w14:textId="4ECCF388" w:rsidR="00180D21" w:rsidRPr="00180D21" w:rsidRDefault="00DF155C" w:rsidP="00180D21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  <w:lang w:val="vi-VN"/>
        </w:rPr>
      </w:pPr>
      <w:r>
        <w:rPr>
          <w:rFonts w:cs="Times New Roman"/>
          <w:sz w:val="28"/>
          <w:szCs w:val="28"/>
        </w:rPr>
        <w:t>Vương Quốc Huy</w:t>
      </w:r>
      <w:r w:rsidR="00180D21" w:rsidRPr="00180D21">
        <w:rPr>
          <w:rFonts w:cs="Times New Roman"/>
          <w:sz w:val="28"/>
          <w:szCs w:val="28"/>
          <w:lang w:val="vi-VN"/>
        </w:rPr>
        <w:t xml:space="preserve"> – K61</w:t>
      </w:r>
    </w:p>
    <w:p w14:paraId="057E30B9" w14:textId="16224E70" w:rsidR="00180D21" w:rsidRPr="00180D21" w:rsidRDefault="00DF155C" w:rsidP="00180D21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  <w:lang w:val="vi-VN"/>
        </w:rPr>
      </w:pPr>
      <w:r>
        <w:rPr>
          <w:rFonts w:cs="Times New Roman"/>
          <w:sz w:val="28"/>
          <w:szCs w:val="28"/>
        </w:rPr>
        <w:t>Vũ Đức Thịnh</w:t>
      </w:r>
      <w:r w:rsidR="00180D21" w:rsidRPr="00180D21">
        <w:rPr>
          <w:rFonts w:cs="Times New Roman"/>
          <w:sz w:val="28"/>
          <w:szCs w:val="28"/>
          <w:lang w:val="vi-VN"/>
        </w:rPr>
        <w:t xml:space="preserve"> – K61</w:t>
      </w:r>
    </w:p>
    <w:p w14:paraId="2A46DB31" w14:textId="7D9ADFA6" w:rsidR="00180D21" w:rsidRPr="00180D21" w:rsidRDefault="00DF155C" w:rsidP="00180D21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  <w:lang w:val="vi-VN"/>
        </w:rPr>
      </w:pPr>
      <w:r>
        <w:rPr>
          <w:rFonts w:cs="Times New Roman"/>
          <w:sz w:val="28"/>
          <w:szCs w:val="28"/>
        </w:rPr>
        <w:t>Nguyễn Minh Hoàn</w:t>
      </w:r>
      <w:r w:rsidR="00180D21" w:rsidRPr="00180D21">
        <w:rPr>
          <w:rFonts w:cs="Times New Roman"/>
          <w:sz w:val="28"/>
          <w:szCs w:val="28"/>
          <w:lang w:val="vi-VN"/>
        </w:rPr>
        <w:t xml:space="preserve"> – K61</w:t>
      </w:r>
      <w:r w:rsidR="00681FDF">
        <w:rPr>
          <w:rFonts w:cs="Times New Roman"/>
          <w:sz w:val="28"/>
          <w:szCs w:val="28"/>
        </w:rPr>
        <w:t xml:space="preserve"> (FPGA)</w:t>
      </w:r>
    </w:p>
    <w:p w14:paraId="75614EE7" w14:textId="334F6B65" w:rsidR="00180D21" w:rsidRDefault="00180D21" w:rsidP="00180D21">
      <w:pPr>
        <w:pStyle w:val="ListParagraph"/>
        <w:numPr>
          <w:ilvl w:val="0"/>
          <w:numId w:val="14"/>
        </w:numPr>
        <w:spacing w:before="120" w:after="120" w:line="288" w:lineRule="auto"/>
        <w:jc w:val="both"/>
        <w:rPr>
          <w:b/>
          <w:bCs/>
          <w:sz w:val="28"/>
          <w:szCs w:val="28"/>
          <w:lang w:val="vi-VN"/>
        </w:rPr>
      </w:pPr>
      <w:r w:rsidRPr="00180D21">
        <w:rPr>
          <w:b/>
          <w:bCs/>
          <w:sz w:val="28"/>
          <w:szCs w:val="28"/>
          <w:lang w:val="vi-VN"/>
        </w:rPr>
        <w:t>Nhiệm vụ cần hoàn thành:</w:t>
      </w:r>
    </w:p>
    <w:p w14:paraId="08D7DB3C" w14:textId="3DD8C7E4" w:rsidR="006F135E" w:rsidRPr="00DF155C" w:rsidRDefault="00DF155C" w:rsidP="006F135E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Áp dụng thuật toán MUSIC trên 4 transducer hoặc hơn</w:t>
      </w:r>
    </w:p>
    <w:p w14:paraId="75BFE549" w14:textId="60A66E60" w:rsidR="00DF155C" w:rsidRPr="00001A26" w:rsidRDefault="00681FDF" w:rsidP="006F135E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Thực hiện tiếp code Matlab xử lý khoảng cách để sau này tiến tới ra ảnh 2D</w:t>
      </w:r>
    </w:p>
    <w:p w14:paraId="27C25F7F" w14:textId="1FC413FA" w:rsidR="00180D21" w:rsidRDefault="00180D21" w:rsidP="00180D21">
      <w:pPr>
        <w:pStyle w:val="ListParagraph"/>
        <w:numPr>
          <w:ilvl w:val="0"/>
          <w:numId w:val="14"/>
        </w:numPr>
        <w:spacing w:before="120" w:after="120" w:line="288" w:lineRule="auto"/>
        <w:jc w:val="both"/>
        <w:rPr>
          <w:b/>
          <w:bCs/>
          <w:sz w:val="28"/>
          <w:szCs w:val="28"/>
          <w:lang w:val="vi-VN"/>
        </w:rPr>
      </w:pPr>
      <w:r w:rsidRPr="00180D21">
        <w:rPr>
          <w:b/>
          <w:bCs/>
          <w:sz w:val="28"/>
          <w:szCs w:val="28"/>
          <w:lang w:val="vi-VN"/>
        </w:rPr>
        <w:t>Công việc đã hoàn thành:</w:t>
      </w:r>
    </w:p>
    <w:p w14:paraId="403F1471" w14:textId="4609450A" w:rsidR="006B6EB4" w:rsidRPr="006B6EB4" w:rsidRDefault="00B77C2F" w:rsidP="006B6EB4">
      <w:pPr>
        <w:pStyle w:val="ListParagraph"/>
        <w:numPr>
          <w:ilvl w:val="0"/>
          <w:numId w:val="15"/>
        </w:numPr>
        <w:spacing w:before="120" w:after="120" w:line="288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Xử lý data đã đo được ở công viên thống nhất ( cống ở hồ Bảy Mẫu )</w:t>
      </w:r>
    </w:p>
    <w:p w14:paraId="28AA6077" w14:textId="77777777" w:rsidR="00B77C2F" w:rsidRDefault="00B77C2F" w:rsidP="00B77C2F">
      <w:pPr>
        <w:pStyle w:val="ListParagraph"/>
        <w:keepNext/>
        <w:spacing w:before="120" w:after="120" w:line="288" w:lineRule="auto"/>
        <w:jc w:val="both"/>
      </w:pPr>
      <w:r>
        <w:rPr>
          <w:noProof/>
        </w:rPr>
        <w:drawing>
          <wp:inline distT="0" distB="0" distL="0" distR="0" wp14:anchorId="69C9307B" wp14:editId="6655C3FC">
            <wp:extent cx="4867275" cy="1971675"/>
            <wp:effectExtent l="0" t="0" r="9525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6A7C" w14:textId="2FF2A153" w:rsidR="006B6EB4" w:rsidRDefault="00B77C2F" w:rsidP="00B77C2F">
      <w:pPr>
        <w:pStyle w:val="Caption"/>
        <w:jc w:val="center"/>
        <w:rPr>
          <w:b w:val="0"/>
          <w:bCs w:val="0"/>
          <w:color w:val="auto"/>
          <w:sz w:val="24"/>
          <w:szCs w:val="24"/>
        </w:rPr>
      </w:pPr>
      <w:r w:rsidRPr="00B77C2F">
        <w:rPr>
          <w:b w:val="0"/>
          <w:bCs w:val="0"/>
          <w:color w:val="auto"/>
          <w:sz w:val="24"/>
          <w:szCs w:val="24"/>
        </w:rPr>
        <w:t xml:space="preserve">Figure </w:t>
      </w:r>
      <w:r w:rsidRPr="00B77C2F">
        <w:rPr>
          <w:b w:val="0"/>
          <w:bCs w:val="0"/>
          <w:color w:val="auto"/>
          <w:sz w:val="24"/>
          <w:szCs w:val="24"/>
        </w:rPr>
        <w:fldChar w:fldCharType="begin"/>
      </w:r>
      <w:r w:rsidRPr="00B77C2F">
        <w:rPr>
          <w:b w:val="0"/>
          <w:bCs w:val="0"/>
          <w:color w:val="auto"/>
          <w:sz w:val="24"/>
          <w:szCs w:val="24"/>
        </w:rPr>
        <w:instrText xml:space="preserve"> SEQ Figure \* ARABIC </w:instrText>
      </w:r>
      <w:r w:rsidRPr="00B77C2F"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noProof/>
          <w:color w:val="auto"/>
          <w:sz w:val="24"/>
          <w:szCs w:val="24"/>
        </w:rPr>
        <w:t>1</w:t>
      </w:r>
      <w:r w:rsidRPr="00B77C2F">
        <w:rPr>
          <w:b w:val="0"/>
          <w:bCs w:val="0"/>
          <w:color w:val="auto"/>
          <w:sz w:val="24"/>
          <w:szCs w:val="24"/>
        </w:rPr>
        <w:fldChar w:fldCharType="end"/>
      </w:r>
      <w:r w:rsidRPr="00B77C2F">
        <w:rPr>
          <w:b w:val="0"/>
          <w:bCs w:val="0"/>
          <w:color w:val="auto"/>
          <w:sz w:val="24"/>
          <w:szCs w:val="24"/>
        </w:rPr>
        <w:t>. Data thu được 3 kênh ở hồ Bảy Mẫu</w:t>
      </w:r>
    </w:p>
    <w:p w14:paraId="5927679C" w14:textId="77777777" w:rsidR="00B77C2F" w:rsidRDefault="00B77C2F" w:rsidP="00B77C2F">
      <w:pPr>
        <w:pStyle w:val="ListParagraph"/>
      </w:pPr>
    </w:p>
    <w:p w14:paraId="47DD8464" w14:textId="77777777" w:rsidR="00B77C2F" w:rsidRDefault="00B77C2F" w:rsidP="00B77C2F">
      <w:pPr>
        <w:pStyle w:val="ListParagraph"/>
      </w:pPr>
    </w:p>
    <w:p w14:paraId="09E17EF6" w14:textId="77777777" w:rsidR="00B77C2F" w:rsidRDefault="00B77C2F" w:rsidP="00B77C2F">
      <w:pPr>
        <w:pStyle w:val="ListParagraph"/>
      </w:pPr>
    </w:p>
    <w:p w14:paraId="140B2061" w14:textId="77777777" w:rsidR="00B77C2F" w:rsidRDefault="00B77C2F" w:rsidP="00B77C2F">
      <w:pPr>
        <w:pStyle w:val="ListParagraph"/>
      </w:pPr>
    </w:p>
    <w:p w14:paraId="5317813A" w14:textId="77777777" w:rsidR="00B77C2F" w:rsidRDefault="00B77C2F" w:rsidP="00B77C2F">
      <w:pPr>
        <w:pStyle w:val="ListParagraph"/>
      </w:pPr>
    </w:p>
    <w:p w14:paraId="7E802129" w14:textId="77777777" w:rsidR="00B77C2F" w:rsidRDefault="00B77C2F" w:rsidP="00B77C2F">
      <w:pPr>
        <w:pStyle w:val="ListParagraph"/>
      </w:pPr>
    </w:p>
    <w:p w14:paraId="5431B6F7" w14:textId="77777777" w:rsidR="00B77C2F" w:rsidRDefault="00B77C2F" w:rsidP="00B77C2F">
      <w:pPr>
        <w:pStyle w:val="ListParagraph"/>
      </w:pPr>
    </w:p>
    <w:p w14:paraId="7EA15D1C" w14:textId="77777777" w:rsidR="00B77C2F" w:rsidRDefault="00B77C2F" w:rsidP="00B77C2F">
      <w:pPr>
        <w:ind w:left="360"/>
      </w:pPr>
    </w:p>
    <w:p w14:paraId="14A93B11" w14:textId="251BDB67" w:rsidR="00B77C2F" w:rsidRDefault="00B77C2F" w:rsidP="00B77C2F">
      <w:pPr>
        <w:pStyle w:val="ListParagraph"/>
        <w:numPr>
          <w:ilvl w:val="0"/>
          <w:numId w:val="15"/>
        </w:numPr>
      </w:pPr>
      <w:r>
        <w:t xml:space="preserve">Thực hiện tách kênh </w:t>
      </w:r>
    </w:p>
    <w:p w14:paraId="38BCD470" w14:textId="77777777" w:rsidR="00B77C2F" w:rsidRDefault="00B77C2F" w:rsidP="00B77C2F">
      <w:pPr>
        <w:pStyle w:val="ListParagraph"/>
      </w:pPr>
    </w:p>
    <w:p w14:paraId="74B882D5" w14:textId="77777777" w:rsidR="00B77C2F" w:rsidRDefault="00B77C2F" w:rsidP="00B77C2F">
      <w:pPr>
        <w:pStyle w:val="ListParagraph"/>
        <w:keepNext/>
      </w:pPr>
      <w:r>
        <w:rPr>
          <w:noProof/>
        </w:rPr>
        <w:drawing>
          <wp:inline distT="0" distB="0" distL="0" distR="0" wp14:anchorId="4B2EBEFC" wp14:editId="5B61AEC6">
            <wp:extent cx="4933950" cy="3752850"/>
            <wp:effectExtent l="0" t="0" r="0" b="0"/>
            <wp:docPr id="5" name="Picture 5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C85F" w14:textId="113BD564" w:rsidR="00B77C2F" w:rsidRDefault="00B77C2F" w:rsidP="00B77C2F">
      <w:pPr>
        <w:pStyle w:val="Caption"/>
        <w:jc w:val="center"/>
        <w:rPr>
          <w:b w:val="0"/>
          <w:bCs w:val="0"/>
          <w:color w:val="auto"/>
          <w:sz w:val="24"/>
          <w:szCs w:val="24"/>
        </w:rPr>
      </w:pPr>
      <w:r w:rsidRPr="00B77C2F">
        <w:rPr>
          <w:b w:val="0"/>
          <w:bCs w:val="0"/>
          <w:color w:val="auto"/>
          <w:sz w:val="24"/>
          <w:szCs w:val="24"/>
        </w:rPr>
        <w:t xml:space="preserve">Figure </w:t>
      </w:r>
      <w:r w:rsidRPr="00B77C2F">
        <w:rPr>
          <w:b w:val="0"/>
          <w:bCs w:val="0"/>
          <w:color w:val="auto"/>
          <w:sz w:val="24"/>
          <w:szCs w:val="24"/>
        </w:rPr>
        <w:fldChar w:fldCharType="begin"/>
      </w:r>
      <w:r w:rsidRPr="00B77C2F">
        <w:rPr>
          <w:b w:val="0"/>
          <w:bCs w:val="0"/>
          <w:color w:val="auto"/>
          <w:sz w:val="24"/>
          <w:szCs w:val="24"/>
        </w:rPr>
        <w:instrText xml:space="preserve"> SEQ Figure \* ARABIC </w:instrText>
      </w:r>
      <w:r w:rsidRPr="00B77C2F">
        <w:rPr>
          <w:b w:val="0"/>
          <w:bCs w:val="0"/>
          <w:color w:val="auto"/>
          <w:sz w:val="24"/>
          <w:szCs w:val="24"/>
        </w:rPr>
        <w:fldChar w:fldCharType="separate"/>
      </w:r>
      <w:r w:rsidRPr="00B77C2F">
        <w:rPr>
          <w:b w:val="0"/>
          <w:bCs w:val="0"/>
          <w:noProof/>
          <w:color w:val="auto"/>
          <w:sz w:val="24"/>
          <w:szCs w:val="24"/>
        </w:rPr>
        <w:t>2</w:t>
      </w:r>
      <w:r w:rsidRPr="00B77C2F">
        <w:rPr>
          <w:b w:val="0"/>
          <w:bCs w:val="0"/>
          <w:color w:val="auto"/>
          <w:sz w:val="24"/>
          <w:szCs w:val="24"/>
        </w:rPr>
        <w:fldChar w:fldCharType="end"/>
      </w:r>
      <w:r w:rsidRPr="00B77C2F">
        <w:rPr>
          <w:b w:val="0"/>
          <w:bCs w:val="0"/>
          <w:color w:val="auto"/>
          <w:sz w:val="24"/>
          <w:szCs w:val="24"/>
        </w:rPr>
        <w:t>. Tách tín hiệu thu được thành 3 kênh</w:t>
      </w:r>
    </w:p>
    <w:p w14:paraId="3F7606D7" w14:textId="6C1C7ADD" w:rsidR="00B77C2F" w:rsidRPr="00C932E0" w:rsidRDefault="00B77C2F" w:rsidP="00B77C2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932E0">
        <w:rPr>
          <w:sz w:val="28"/>
          <w:szCs w:val="28"/>
        </w:rPr>
        <w:t>Tách đường bao tín hiệu</w:t>
      </w:r>
    </w:p>
    <w:p w14:paraId="1BA257B0" w14:textId="0ABB45DA" w:rsidR="00B77C2F" w:rsidRPr="00B77C2F" w:rsidRDefault="00B77C2F" w:rsidP="00B77C2F">
      <w:pPr>
        <w:pStyle w:val="ListParagraph"/>
        <w:jc w:val="center"/>
      </w:pPr>
      <w:r>
        <w:rPr>
          <w:noProof/>
        </w:rPr>
        <w:drawing>
          <wp:inline distT="0" distB="0" distL="0" distR="0" wp14:anchorId="4D7368A1" wp14:editId="24783F82">
            <wp:extent cx="3600450" cy="2729047"/>
            <wp:effectExtent l="0" t="0" r="0" b="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271" cy="27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AC8F" w14:textId="77777777" w:rsidR="00B77C2F" w:rsidRDefault="00B77C2F" w:rsidP="006B6EB4">
      <w:pPr>
        <w:pStyle w:val="ListParagraph"/>
        <w:spacing w:before="120" w:after="120" w:line="288" w:lineRule="auto"/>
        <w:jc w:val="both"/>
        <w:rPr>
          <w:b/>
          <w:bCs/>
          <w:sz w:val="28"/>
          <w:szCs w:val="28"/>
        </w:rPr>
      </w:pPr>
    </w:p>
    <w:p w14:paraId="06959454" w14:textId="38B33B45" w:rsidR="006B6EB4" w:rsidRDefault="00B77C2F" w:rsidP="00B77C2F">
      <w:pPr>
        <w:pStyle w:val="ListParagraph"/>
        <w:numPr>
          <w:ilvl w:val="0"/>
          <w:numId w:val="15"/>
        </w:numPr>
        <w:spacing w:before="120" w:after="120" w:line="288" w:lineRule="auto"/>
        <w:jc w:val="both"/>
        <w:rPr>
          <w:sz w:val="28"/>
          <w:szCs w:val="28"/>
        </w:rPr>
      </w:pPr>
      <w:r w:rsidRPr="00B77C2F">
        <w:rPr>
          <w:sz w:val="28"/>
          <w:szCs w:val="28"/>
        </w:rPr>
        <w:lastRenderedPageBreak/>
        <w:t>Áp dụng thuật toán xác định khoảng cách</w:t>
      </w:r>
      <w:r>
        <w:rPr>
          <w:sz w:val="28"/>
          <w:szCs w:val="28"/>
        </w:rPr>
        <w:t>:</w:t>
      </w:r>
    </w:p>
    <w:p w14:paraId="4EF5AA66" w14:textId="24FA8FEB" w:rsidR="00B77C2F" w:rsidRDefault="00B77C2F" w:rsidP="00B77C2F">
      <w:pPr>
        <w:pStyle w:val="ListParagraph"/>
        <w:spacing w:before="120" w:after="120" w:line="288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56111F8" wp14:editId="37FB2206">
            <wp:extent cx="3476625" cy="5200650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0064" w14:textId="182E910B" w:rsidR="00B77C2F" w:rsidRDefault="00B77C2F" w:rsidP="00B77C2F">
      <w:pPr>
        <w:pStyle w:val="ListParagraph"/>
        <w:spacing w:before="120" w:after="120" w:line="288" w:lineRule="auto"/>
        <w:jc w:val="both"/>
        <w:rPr>
          <w:sz w:val="28"/>
          <w:szCs w:val="28"/>
        </w:rPr>
      </w:pPr>
    </w:p>
    <w:p w14:paraId="63009306" w14:textId="77777777" w:rsidR="00B77C2F" w:rsidRDefault="00B77C2F" w:rsidP="00B77C2F">
      <w:pPr>
        <w:pStyle w:val="ListParagraph"/>
        <w:spacing w:before="120" w:after="120" w:line="288" w:lineRule="auto"/>
        <w:jc w:val="both"/>
        <w:rPr>
          <w:sz w:val="28"/>
          <w:szCs w:val="28"/>
        </w:rPr>
      </w:pPr>
    </w:p>
    <w:p w14:paraId="53E79E8A" w14:textId="77777777" w:rsidR="00B77C2F" w:rsidRDefault="00B77C2F" w:rsidP="00B77C2F">
      <w:pPr>
        <w:pStyle w:val="ListParagraph"/>
        <w:spacing w:before="120" w:after="120" w:line="288" w:lineRule="auto"/>
        <w:jc w:val="both"/>
        <w:rPr>
          <w:sz w:val="28"/>
          <w:szCs w:val="28"/>
        </w:rPr>
      </w:pPr>
    </w:p>
    <w:p w14:paraId="4D7F0EA3" w14:textId="28154AE9" w:rsidR="00B77C2F" w:rsidRDefault="00B77C2F" w:rsidP="00B77C2F">
      <w:pPr>
        <w:pStyle w:val="ListParagraph"/>
        <w:spacing w:before="120" w:after="12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Và từ đó vẽ ra ảnh 2D: </w:t>
      </w:r>
    </w:p>
    <w:p w14:paraId="39BB901A" w14:textId="35FBF7D3" w:rsidR="00B77C2F" w:rsidRDefault="00B77C2F" w:rsidP="00B77C2F">
      <w:pPr>
        <w:pStyle w:val="ListParagraph"/>
        <w:spacing w:before="120" w:after="120" w:line="288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E8BA8E" wp14:editId="2A9921D9">
            <wp:extent cx="3800475" cy="3033141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7199" cy="303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E5F269B" w14:textId="4358D0B0" w:rsidR="00B77C2F" w:rsidRDefault="00B77C2F" w:rsidP="00B77C2F">
      <w:pPr>
        <w:pStyle w:val="ListParagraph"/>
        <w:spacing w:before="120" w:after="120" w:line="288" w:lineRule="auto"/>
        <w:jc w:val="center"/>
        <w:rPr>
          <w:sz w:val="28"/>
          <w:szCs w:val="28"/>
        </w:rPr>
      </w:pPr>
    </w:p>
    <w:p w14:paraId="414ADB9C" w14:textId="6CA8E8D0" w:rsidR="00B77C2F" w:rsidRDefault="00B77C2F" w:rsidP="00B77C2F">
      <w:pPr>
        <w:pStyle w:val="ListParagraph"/>
        <w:spacing w:before="120" w:after="12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Layout ra ảnh 3D: </w:t>
      </w:r>
    </w:p>
    <w:p w14:paraId="26F86F7F" w14:textId="740703D5" w:rsidR="00B77C2F" w:rsidRDefault="00B77C2F" w:rsidP="00B77C2F">
      <w:pPr>
        <w:pStyle w:val="ListParagraph"/>
        <w:spacing w:before="120" w:after="120" w:line="288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8E39D87" wp14:editId="2F1F1903">
            <wp:extent cx="5114925" cy="3886200"/>
            <wp:effectExtent l="0" t="0" r="9525" b="0"/>
            <wp:docPr id="9" name="Picture 9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urfac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F338" w14:textId="6A67872D" w:rsidR="00B77C2F" w:rsidRDefault="00B77C2F" w:rsidP="00B77C2F">
      <w:pPr>
        <w:pStyle w:val="ListParagraph"/>
        <w:spacing w:before="120" w:after="120" w:line="288" w:lineRule="auto"/>
        <w:jc w:val="both"/>
        <w:rPr>
          <w:sz w:val="28"/>
          <w:szCs w:val="28"/>
        </w:rPr>
      </w:pPr>
    </w:p>
    <w:p w14:paraId="20B9BFBD" w14:textId="10FD68D7" w:rsidR="00B77C2F" w:rsidRDefault="00B77C2F" w:rsidP="00B77C2F">
      <w:pPr>
        <w:pStyle w:val="ListParagraph"/>
        <w:spacing w:before="120" w:after="120" w:line="288" w:lineRule="auto"/>
        <w:jc w:val="both"/>
        <w:rPr>
          <w:sz w:val="28"/>
          <w:szCs w:val="28"/>
        </w:rPr>
      </w:pPr>
    </w:p>
    <w:p w14:paraId="64ABB5E7" w14:textId="77777777" w:rsidR="00B77C2F" w:rsidRPr="00B77C2F" w:rsidRDefault="00B77C2F" w:rsidP="00B77C2F">
      <w:pPr>
        <w:pStyle w:val="ListParagraph"/>
        <w:spacing w:before="120" w:after="120" w:line="288" w:lineRule="auto"/>
        <w:jc w:val="both"/>
        <w:rPr>
          <w:sz w:val="28"/>
          <w:szCs w:val="28"/>
        </w:rPr>
      </w:pPr>
    </w:p>
    <w:p w14:paraId="746C7451" w14:textId="0D216FED" w:rsidR="004F7FBD" w:rsidRDefault="004F7FBD" w:rsidP="004F7FBD">
      <w:pPr>
        <w:pStyle w:val="ListParagraph"/>
        <w:numPr>
          <w:ilvl w:val="0"/>
          <w:numId w:val="14"/>
        </w:numPr>
        <w:spacing w:before="120" w:after="120" w:line="288" w:lineRule="auto"/>
        <w:jc w:val="both"/>
        <w:rPr>
          <w:b/>
          <w:bCs/>
          <w:sz w:val="28"/>
          <w:szCs w:val="28"/>
        </w:rPr>
      </w:pPr>
      <w:r w:rsidRPr="004F7FBD">
        <w:rPr>
          <w:b/>
          <w:bCs/>
          <w:sz w:val="28"/>
          <w:szCs w:val="28"/>
        </w:rPr>
        <w:lastRenderedPageBreak/>
        <w:t>Khó kh</w:t>
      </w:r>
      <w:r>
        <w:rPr>
          <w:b/>
          <w:bCs/>
          <w:sz w:val="28"/>
          <w:szCs w:val="28"/>
        </w:rPr>
        <w:t>ăn</w:t>
      </w:r>
      <w:r w:rsidRPr="004F7FBD">
        <w:rPr>
          <w:b/>
          <w:bCs/>
          <w:sz w:val="28"/>
          <w:szCs w:val="28"/>
        </w:rPr>
        <w:t xml:space="preserve"> mắc phải</w:t>
      </w:r>
    </w:p>
    <w:p w14:paraId="63EB6079" w14:textId="64B8E316" w:rsidR="00B77C2F" w:rsidRPr="00B77C2F" w:rsidRDefault="00B77C2F" w:rsidP="00B77C2F">
      <w:pPr>
        <w:pStyle w:val="ListParagraph"/>
        <w:numPr>
          <w:ilvl w:val="0"/>
          <w:numId w:val="15"/>
        </w:numPr>
        <w:spacing w:before="120" w:after="120" w:line="288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Do tình hình dịch bệnh phức tạp dẫn đến công viên đóng cửa, không thể tiếp tục thu data</w:t>
      </w:r>
    </w:p>
    <w:p w14:paraId="23ECB808" w14:textId="4F5BA62D" w:rsidR="00B77C2F" w:rsidRPr="009071E4" w:rsidRDefault="009071E4" w:rsidP="00B77C2F">
      <w:pPr>
        <w:pStyle w:val="ListParagraph"/>
        <w:numPr>
          <w:ilvl w:val="0"/>
          <w:numId w:val="15"/>
        </w:numPr>
        <w:spacing w:before="120" w:after="120" w:line="288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Hydrophone bị hỏng, còn 2 chiếc có thế hoạt động nên phải dung transducer thay thế</w:t>
      </w:r>
    </w:p>
    <w:p w14:paraId="0A02D987" w14:textId="39DDB9EF" w:rsidR="009071E4" w:rsidRPr="009071E4" w:rsidRDefault="009071E4" w:rsidP="00B77C2F">
      <w:pPr>
        <w:pStyle w:val="ListParagraph"/>
        <w:numPr>
          <w:ilvl w:val="0"/>
          <w:numId w:val="15"/>
        </w:numPr>
        <w:spacing w:before="120" w:after="120" w:line="288" w:lineRule="auto"/>
        <w:jc w:val="both"/>
        <w:rPr>
          <w:sz w:val="28"/>
          <w:szCs w:val="28"/>
        </w:rPr>
      </w:pPr>
      <w:r w:rsidRPr="009071E4">
        <w:rPr>
          <w:sz w:val="28"/>
          <w:szCs w:val="28"/>
        </w:rPr>
        <w:t>Từng pixel của mặt đát được xác định coi như 1 góc thẳng 90 độ ( do chưa ghép thuật toán music vào )</w:t>
      </w:r>
    </w:p>
    <w:p w14:paraId="452655FC" w14:textId="4C1452B0" w:rsidR="00180D21" w:rsidRPr="0073515C" w:rsidRDefault="00180D21" w:rsidP="0073515C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vi-VN"/>
        </w:rPr>
      </w:pPr>
      <w:r w:rsidRPr="0073515C">
        <w:rPr>
          <w:b/>
          <w:bCs/>
          <w:sz w:val="28"/>
          <w:szCs w:val="28"/>
          <w:lang w:val="vi-VN"/>
        </w:rPr>
        <w:t>Nhiệm vụ cần hoàn thành trong tuần tới (</w:t>
      </w:r>
      <w:r w:rsidR="004A0D9C">
        <w:rPr>
          <w:b/>
          <w:bCs/>
          <w:sz w:val="28"/>
          <w:szCs w:val="28"/>
        </w:rPr>
        <w:t>14</w:t>
      </w:r>
      <w:r w:rsidRPr="0073515C">
        <w:rPr>
          <w:b/>
          <w:bCs/>
          <w:sz w:val="28"/>
          <w:szCs w:val="28"/>
          <w:lang w:val="vi-VN"/>
        </w:rPr>
        <w:t>/</w:t>
      </w:r>
      <w:r w:rsidR="004A0D9C">
        <w:rPr>
          <w:b/>
          <w:bCs/>
          <w:sz w:val="28"/>
          <w:szCs w:val="28"/>
        </w:rPr>
        <w:t>5</w:t>
      </w:r>
      <w:r w:rsidRPr="0073515C">
        <w:rPr>
          <w:b/>
          <w:bCs/>
          <w:sz w:val="28"/>
          <w:szCs w:val="28"/>
          <w:lang w:val="vi-VN"/>
        </w:rPr>
        <w:t xml:space="preserve">/2021 – </w:t>
      </w:r>
      <w:r w:rsidR="004A0D9C">
        <w:rPr>
          <w:b/>
          <w:bCs/>
          <w:sz w:val="28"/>
          <w:szCs w:val="28"/>
        </w:rPr>
        <w:t>21</w:t>
      </w:r>
      <w:r w:rsidRPr="0073515C">
        <w:rPr>
          <w:b/>
          <w:bCs/>
          <w:sz w:val="28"/>
          <w:szCs w:val="28"/>
          <w:lang w:val="vi-VN"/>
        </w:rPr>
        <w:t>/</w:t>
      </w:r>
      <w:r w:rsidR="004A0D9C">
        <w:rPr>
          <w:b/>
          <w:bCs/>
          <w:sz w:val="28"/>
          <w:szCs w:val="28"/>
        </w:rPr>
        <w:t>5</w:t>
      </w:r>
      <w:r w:rsidRPr="0073515C">
        <w:rPr>
          <w:b/>
          <w:bCs/>
          <w:sz w:val="28"/>
          <w:szCs w:val="28"/>
          <w:lang w:val="vi-VN"/>
        </w:rPr>
        <w:t>/2021):</w:t>
      </w:r>
    </w:p>
    <w:p w14:paraId="7FDAADD6" w14:textId="36A3966C" w:rsidR="00180D21" w:rsidRPr="0073515C" w:rsidRDefault="0073515C" w:rsidP="0073515C">
      <w:pPr>
        <w:pStyle w:val="ListParagraph"/>
        <w:numPr>
          <w:ilvl w:val="0"/>
          <w:numId w:val="15"/>
        </w:numPr>
        <w:spacing w:before="120" w:after="120" w:line="288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Tuần tới, chúng em sẽ tập trung làm các việc sau:</w:t>
      </w:r>
    </w:p>
    <w:p w14:paraId="4C247AB7" w14:textId="455C5C3A" w:rsidR="008E0BAF" w:rsidRDefault="00180D21" w:rsidP="009071E4">
      <w:pPr>
        <w:ind w:left="720"/>
        <w:rPr>
          <w:sz w:val="28"/>
          <w:szCs w:val="28"/>
        </w:rPr>
      </w:pPr>
      <w:r w:rsidRPr="00180D21">
        <w:rPr>
          <w:sz w:val="28"/>
          <w:szCs w:val="28"/>
          <w:lang w:val="vi-VN"/>
        </w:rPr>
        <w:t xml:space="preserve">+ </w:t>
      </w:r>
      <w:r w:rsidR="00681FDF">
        <w:rPr>
          <w:sz w:val="28"/>
          <w:szCs w:val="28"/>
        </w:rPr>
        <w:t>Huy</w:t>
      </w:r>
      <w:r w:rsidRPr="00180D21">
        <w:rPr>
          <w:sz w:val="28"/>
          <w:szCs w:val="28"/>
          <w:lang w:val="vi-VN"/>
        </w:rPr>
        <w:t>:</w:t>
      </w:r>
      <w:r w:rsidR="00681FDF">
        <w:rPr>
          <w:sz w:val="28"/>
          <w:szCs w:val="28"/>
        </w:rPr>
        <w:t xml:space="preserve"> </w:t>
      </w:r>
      <w:r w:rsidR="009071E4">
        <w:rPr>
          <w:sz w:val="28"/>
          <w:szCs w:val="28"/>
        </w:rPr>
        <w:t>Tách 4 kênh từ data và tiếp tục xử lý, ghép thêm thuật toán music để t</w:t>
      </w:r>
      <w:r w:rsidR="00C932E0">
        <w:rPr>
          <w:sz w:val="28"/>
          <w:szCs w:val="28"/>
        </w:rPr>
        <w:t>ă</w:t>
      </w:r>
      <w:r w:rsidR="009071E4">
        <w:rPr>
          <w:sz w:val="28"/>
          <w:szCs w:val="28"/>
        </w:rPr>
        <w:t>ng độ chính xác của ảnh 2D</w:t>
      </w:r>
    </w:p>
    <w:p w14:paraId="124B253D" w14:textId="77777777" w:rsidR="009071E4" w:rsidRPr="008E0BAF" w:rsidRDefault="009071E4" w:rsidP="009071E4">
      <w:pPr>
        <w:ind w:left="720"/>
        <w:rPr>
          <w:sz w:val="28"/>
          <w:szCs w:val="28"/>
        </w:rPr>
      </w:pPr>
    </w:p>
    <w:p w14:paraId="38D6A83D" w14:textId="77777777" w:rsidR="00F1186E" w:rsidRPr="00180D21" w:rsidRDefault="00F1186E" w:rsidP="00F1186E">
      <w:pPr>
        <w:rPr>
          <w:rFonts w:cs="Times New Roman"/>
          <w:sz w:val="26"/>
          <w:szCs w:val="26"/>
        </w:rPr>
      </w:pPr>
    </w:p>
    <w:p w14:paraId="1E00F01F" w14:textId="77777777" w:rsidR="00F1186E" w:rsidRPr="00180D21" w:rsidRDefault="00F1186E" w:rsidP="00F1186E">
      <w:pPr>
        <w:rPr>
          <w:rFonts w:cs="Times New Roman"/>
          <w:sz w:val="26"/>
          <w:szCs w:val="26"/>
        </w:rPr>
      </w:pPr>
    </w:p>
    <w:p w14:paraId="2508A570" w14:textId="77777777" w:rsidR="00F1186E" w:rsidRPr="00180D21" w:rsidRDefault="00F1186E" w:rsidP="00F1186E">
      <w:pPr>
        <w:rPr>
          <w:rFonts w:cs="Times New Roman"/>
          <w:b/>
          <w:bCs/>
          <w:sz w:val="26"/>
          <w:szCs w:val="26"/>
        </w:rPr>
      </w:pPr>
    </w:p>
    <w:p w14:paraId="57BF7ACD" w14:textId="77777777" w:rsidR="00F1186E" w:rsidRPr="00180D21" w:rsidRDefault="00F1186E" w:rsidP="00F1186E">
      <w:pPr>
        <w:rPr>
          <w:rFonts w:cs="Times New Roman"/>
          <w:b/>
          <w:bCs/>
          <w:sz w:val="26"/>
          <w:szCs w:val="26"/>
        </w:rPr>
      </w:pPr>
    </w:p>
    <w:p w14:paraId="638C7D26" w14:textId="525836CA" w:rsidR="002B4134" w:rsidRPr="00180D21" w:rsidRDefault="002B4134" w:rsidP="00180D21">
      <w:pPr>
        <w:rPr>
          <w:rFonts w:cs="Times New Roman"/>
          <w:b/>
          <w:bCs/>
          <w:sz w:val="26"/>
          <w:szCs w:val="26"/>
        </w:rPr>
      </w:pPr>
    </w:p>
    <w:sectPr w:rsidR="002B4134" w:rsidRPr="00180D21" w:rsidSect="00F95411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0171F" w14:textId="77777777" w:rsidR="00DF55FD" w:rsidRDefault="00DF55FD" w:rsidP="00F403BB">
      <w:pPr>
        <w:spacing w:after="0" w:line="240" w:lineRule="auto"/>
      </w:pPr>
      <w:r>
        <w:separator/>
      </w:r>
    </w:p>
  </w:endnote>
  <w:endnote w:type="continuationSeparator" w:id="0">
    <w:p w14:paraId="4A5F16A4" w14:textId="77777777" w:rsidR="00DF55FD" w:rsidRDefault="00DF55FD" w:rsidP="00F4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23000" w14:textId="77777777" w:rsidR="00F403BB" w:rsidRDefault="00F403B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E52EA">
      <w:fldChar w:fldCharType="begin"/>
    </w:r>
    <w:r w:rsidR="005E52EA">
      <w:instrText xml:space="preserve"> PAGE   \* MERGEFORMAT </w:instrText>
    </w:r>
    <w:r w:rsidR="005E52EA">
      <w:fldChar w:fldCharType="separate"/>
    </w:r>
    <w:r w:rsidR="00C1457C" w:rsidRPr="00C1457C">
      <w:rPr>
        <w:rFonts w:asciiTheme="majorHAnsi" w:hAnsiTheme="majorHAnsi"/>
        <w:noProof/>
      </w:rPr>
      <w:t>1</w:t>
    </w:r>
    <w:r w:rsidR="005E52EA">
      <w:rPr>
        <w:rFonts w:asciiTheme="majorHAnsi" w:hAnsiTheme="majorHAnsi"/>
        <w:noProof/>
      </w:rPr>
      <w:fldChar w:fldCharType="end"/>
    </w:r>
  </w:p>
  <w:p w14:paraId="24A84EDC" w14:textId="77777777" w:rsidR="00F403BB" w:rsidRDefault="00F40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9F060" w14:textId="77777777" w:rsidR="00DF55FD" w:rsidRDefault="00DF55FD" w:rsidP="00F403BB">
      <w:pPr>
        <w:spacing w:after="0" w:line="240" w:lineRule="auto"/>
      </w:pPr>
      <w:r>
        <w:separator/>
      </w:r>
    </w:p>
  </w:footnote>
  <w:footnote w:type="continuationSeparator" w:id="0">
    <w:p w14:paraId="3B0974DE" w14:textId="77777777" w:rsidR="00DF55FD" w:rsidRDefault="00DF55FD" w:rsidP="00F40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81EB4" w14:textId="77777777" w:rsidR="00A7687D" w:rsidRDefault="00DF55FD">
    <w:pPr>
      <w:pStyle w:val="Header"/>
    </w:pPr>
    <w:r>
      <w:rPr>
        <w:noProof/>
        <w:lang w:val="vi-VN" w:eastAsia="vi-VN"/>
      </w:rPr>
      <w:pict w14:anchorId="1D47CE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748407" o:spid="_x0000_s2051" type="#_x0000_t75" alt="" style="position:absolute;margin-left:0;margin-top:0;width:467.85pt;height:20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846A8" w14:textId="77777777" w:rsidR="00CE2CAD" w:rsidRPr="00141E5D" w:rsidRDefault="00EC1F0F">
    <w:pPr>
      <w:pStyle w:val="Header"/>
      <w:rPr>
        <w:rFonts w:cs="Times New Roman"/>
        <w:color w:val="365F91" w:themeColor="accent1" w:themeShade="BF"/>
        <w:u w:val="single"/>
      </w:rPr>
    </w:pPr>
    <w:r>
      <w:rPr>
        <w:rFonts w:cs="Times New Roman"/>
        <w:noProof/>
        <w:color w:val="365F91" w:themeColor="accent1" w:themeShade="BF"/>
        <w:u w:val="single"/>
      </w:rPr>
      <w:drawing>
        <wp:inline distT="0" distB="0" distL="0" distR="0" wp14:anchorId="0892D354" wp14:editId="03C1EF59">
          <wp:extent cx="993298" cy="4286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174" cy="4328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F55FD">
      <w:rPr>
        <w:rFonts w:cs="Times New Roman"/>
        <w:noProof/>
        <w:color w:val="365F91" w:themeColor="accent1" w:themeShade="BF"/>
        <w:u w:val="single"/>
        <w:lang w:val="vi-VN" w:eastAsia="vi-VN"/>
      </w:rPr>
      <w:pict w14:anchorId="4207D4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748408" o:spid="_x0000_s2050" type="#_x0000_t75" alt="" style="position:absolute;margin-left:0;margin-top:0;width:467.85pt;height:20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a" gain="19661f" blacklevel="22938f"/>
          <w10:wrap anchorx="margin" anchory="margin"/>
        </v:shape>
      </w:pict>
    </w:r>
    <w:r w:rsidR="763F6391" w:rsidRPr="00141E5D">
      <w:rPr>
        <w:rFonts w:cs="Times New Roman"/>
        <w:color w:val="365F91" w:themeColor="accent1" w:themeShade="BF"/>
        <w:u w:val="single"/>
      </w:rPr>
      <w:t xml:space="preserve"> </w:t>
    </w:r>
    <w:r w:rsidR="763F6391">
      <w:rPr>
        <w:rFonts w:cs="Times New Roman"/>
        <w:color w:val="365F91" w:themeColor="accent1" w:themeShade="BF"/>
        <w:u w:val="single"/>
      </w:rPr>
      <w:t>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F85C" w14:textId="77777777" w:rsidR="00A7687D" w:rsidRDefault="00DF55FD">
    <w:pPr>
      <w:pStyle w:val="Header"/>
    </w:pPr>
    <w:r>
      <w:rPr>
        <w:noProof/>
        <w:lang w:val="vi-VN" w:eastAsia="vi-VN"/>
      </w:rPr>
      <w:pict w14:anchorId="2E087C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748406" o:spid="_x0000_s2049" type="#_x0000_t75" alt="" style="position:absolute;margin-left:0;margin-top:0;width:467.85pt;height:20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2EC"/>
    <w:multiLevelType w:val="hybridMultilevel"/>
    <w:tmpl w:val="C4403FB4"/>
    <w:lvl w:ilvl="0" w:tplc="FEE668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EE1"/>
    <w:multiLevelType w:val="hybridMultilevel"/>
    <w:tmpl w:val="61DA56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EF4A5F"/>
    <w:multiLevelType w:val="hybridMultilevel"/>
    <w:tmpl w:val="D4428158"/>
    <w:lvl w:ilvl="0" w:tplc="D3AC125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66AAE"/>
    <w:multiLevelType w:val="hybridMultilevel"/>
    <w:tmpl w:val="BB449AF2"/>
    <w:lvl w:ilvl="0" w:tplc="4538F02E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35A42"/>
    <w:multiLevelType w:val="hybridMultilevel"/>
    <w:tmpl w:val="268AEFEA"/>
    <w:lvl w:ilvl="0" w:tplc="08BA17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9214A"/>
    <w:multiLevelType w:val="hybridMultilevel"/>
    <w:tmpl w:val="AE1E456A"/>
    <w:lvl w:ilvl="0" w:tplc="356CC2AA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Segoe UI" w:hint="default"/>
        <w:color w:val="1B1B1B"/>
        <w:sz w:val="27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C74E83"/>
    <w:multiLevelType w:val="hybridMultilevel"/>
    <w:tmpl w:val="C23A9E1E"/>
    <w:lvl w:ilvl="0" w:tplc="85C2D0B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36A43"/>
    <w:multiLevelType w:val="hybridMultilevel"/>
    <w:tmpl w:val="D6C4C1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EE43A0"/>
    <w:multiLevelType w:val="hybridMultilevel"/>
    <w:tmpl w:val="4970AF42"/>
    <w:lvl w:ilvl="0" w:tplc="9E76BD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667"/>
    <w:multiLevelType w:val="hybridMultilevel"/>
    <w:tmpl w:val="6D2494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07AD3"/>
    <w:multiLevelType w:val="hybridMultilevel"/>
    <w:tmpl w:val="5F50E3F0"/>
    <w:lvl w:ilvl="0" w:tplc="B21C7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F6790"/>
    <w:multiLevelType w:val="hybridMultilevel"/>
    <w:tmpl w:val="A06E14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8F66AD"/>
    <w:multiLevelType w:val="multilevel"/>
    <w:tmpl w:val="8FA64F86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3" w:hanging="363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9846DFB"/>
    <w:multiLevelType w:val="hybridMultilevel"/>
    <w:tmpl w:val="DE6C8D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F86FC4"/>
    <w:multiLevelType w:val="multilevel"/>
    <w:tmpl w:val="177C4E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FA74D9"/>
    <w:multiLevelType w:val="multilevel"/>
    <w:tmpl w:val="E58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D0D35"/>
    <w:multiLevelType w:val="hybridMultilevel"/>
    <w:tmpl w:val="AA40D3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083BC2"/>
    <w:multiLevelType w:val="hybridMultilevel"/>
    <w:tmpl w:val="8B269A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C15528"/>
    <w:multiLevelType w:val="multilevel"/>
    <w:tmpl w:val="6E86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0"/>
  </w:num>
  <w:num w:numId="5">
    <w:abstractNumId w:val="4"/>
  </w:num>
  <w:num w:numId="6">
    <w:abstractNumId w:val="11"/>
  </w:num>
  <w:num w:numId="7">
    <w:abstractNumId w:val="13"/>
  </w:num>
  <w:num w:numId="8">
    <w:abstractNumId w:val="5"/>
  </w:num>
  <w:num w:numId="9">
    <w:abstractNumId w:val="18"/>
  </w:num>
  <w:num w:numId="10">
    <w:abstractNumId w:val="15"/>
  </w:num>
  <w:num w:numId="11">
    <w:abstractNumId w:val="3"/>
  </w:num>
  <w:num w:numId="12">
    <w:abstractNumId w:val="6"/>
  </w:num>
  <w:num w:numId="13">
    <w:abstractNumId w:val="14"/>
  </w:num>
  <w:num w:numId="14">
    <w:abstractNumId w:val="9"/>
  </w:num>
  <w:num w:numId="15">
    <w:abstractNumId w:val="0"/>
  </w:num>
  <w:num w:numId="16">
    <w:abstractNumId w:val="17"/>
  </w:num>
  <w:num w:numId="17">
    <w:abstractNumId w:val="1"/>
  </w:num>
  <w:num w:numId="18">
    <w:abstractNumId w:val="16"/>
  </w:num>
  <w:num w:numId="1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7D"/>
    <w:rsid w:val="00001A26"/>
    <w:rsid w:val="00040F00"/>
    <w:rsid w:val="0005198C"/>
    <w:rsid w:val="00063164"/>
    <w:rsid w:val="00097201"/>
    <w:rsid w:val="000B64E9"/>
    <w:rsid w:val="000C7FE4"/>
    <w:rsid w:val="00137432"/>
    <w:rsid w:val="00141E5D"/>
    <w:rsid w:val="0015050D"/>
    <w:rsid w:val="001628C7"/>
    <w:rsid w:val="00180D21"/>
    <w:rsid w:val="00184CB2"/>
    <w:rsid w:val="001A763D"/>
    <w:rsid w:val="001C0F3D"/>
    <w:rsid w:val="002061B4"/>
    <w:rsid w:val="00213E35"/>
    <w:rsid w:val="00265FD9"/>
    <w:rsid w:val="00266AC7"/>
    <w:rsid w:val="0026778A"/>
    <w:rsid w:val="00294EA9"/>
    <w:rsid w:val="002A6A97"/>
    <w:rsid w:val="002B4134"/>
    <w:rsid w:val="002E3B12"/>
    <w:rsid w:val="002E7497"/>
    <w:rsid w:val="002F236A"/>
    <w:rsid w:val="002F631B"/>
    <w:rsid w:val="003357CA"/>
    <w:rsid w:val="00365D8B"/>
    <w:rsid w:val="00374541"/>
    <w:rsid w:val="003A0251"/>
    <w:rsid w:val="003A3B3A"/>
    <w:rsid w:val="003D6388"/>
    <w:rsid w:val="003F4A3E"/>
    <w:rsid w:val="00400EB1"/>
    <w:rsid w:val="00426A3F"/>
    <w:rsid w:val="004617F5"/>
    <w:rsid w:val="0048039F"/>
    <w:rsid w:val="004841B1"/>
    <w:rsid w:val="00497AB1"/>
    <w:rsid w:val="004A0D9C"/>
    <w:rsid w:val="004A0DB6"/>
    <w:rsid w:val="004C0BE2"/>
    <w:rsid w:val="004E5455"/>
    <w:rsid w:val="004F7FBD"/>
    <w:rsid w:val="005408BC"/>
    <w:rsid w:val="0054548B"/>
    <w:rsid w:val="00560DBB"/>
    <w:rsid w:val="005B209E"/>
    <w:rsid w:val="005B25F6"/>
    <w:rsid w:val="005B7E66"/>
    <w:rsid w:val="005E52EA"/>
    <w:rsid w:val="005F22ED"/>
    <w:rsid w:val="00616A41"/>
    <w:rsid w:val="00625DD9"/>
    <w:rsid w:val="0065475D"/>
    <w:rsid w:val="00681FDF"/>
    <w:rsid w:val="00683360"/>
    <w:rsid w:val="006960E1"/>
    <w:rsid w:val="006A1F65"/>
    <w:rsid w:val="006B664B"/>
    <w:rsid w:val="006B6EB4"/>
    <w:rsid w:val="006C6A08"/>
    <w:rsid w:val="006F135E"/>
    <w:rsid w:val="0073515C"/>
    <w:rsid w:val="00747A32"/>
    <w:rsid w:val="00755083"/>
    <w:rsid w:val="00784526"/>
    <w:rsid w:val="007949C6"/>
    <w:rsid w:val="007C1527"/>
    <w:rsid w:val="007C464C"/>
    <w:rsid w:val="007D2231"/>
    <w:rsid w:val="007D297D"/>
    <w:rsid w:val="007E7353"/>
    <w:rsid w:val="00806321"/>
    <w:rsid w:val="00842137"/>
    <w:rsid w:val="0086056F"/>
    <w:rsid w:val="008A15B8"/>
    <w:rsid w:val="008B0D72"/>
    <w:rsid w:val="008B1761"/>
    <w:rsid w:val="008B63CD"/>
    <w:rsid w:val="008D28C7"/>
    <w:rsid w:val="008D73B0"/>
    <w:rsid w:val="008E0BAF"/>
    <w:rsid w:val="009071E4"/>
    <w:rsid w:val="00923DE1"/>
    <w:rsid w:val="009272AD"/>
    <w:rsid w:val="00960197"/>
    <w:rsid w:val="009A042A"/>
    <w:rsid w:val="009B0338"/>
    <w:rsid w:val="009C5D6E"/>
    <w:rsid w:val="009C6615"/>
    <w:rsid w:val="009D4409"/>
    <w:rsid w:val="009F4B39"/>
    <w:rsid w:val="00A30E27"/>
    <w:rsid w:val="00A40147"/>
    <w:rsid w:val="00A56FEA"/>
    <w:rsid w:val="00A70749"/>
    <w:rsid w:val="00A707A6"/>
    <w:rsid w:val="00A7687D"/>
    <w:rsid w:val="00A8017D"/>
    <w:rsid w:val="00AD0DF4"/>
    <w:rsid w:val="00AF45A9"/>
    <w:rsid w:val="00B178DE"/>
    <w:rsid w:val="00B24D20"/>
    <w:rsid w:val="00B50622"/>
    <w:rsid w:val="00B7019B"/>
    <w:rsid w:val="00B77C2F"/>
    <w:rsid w:val="00BB40E1"/>
    <w:rsid w:val="00BD3DEE"/>
    <w:rsid w:val="00BE2D88"/>
    <w:rsid w:val="00BE41D5"/>
    <w:rsid w:val="00C1457C"/>
    <w:rsid w:val="00C16982"/>
    <w:rsid w:val="00C22A24"/>
    <w:rsid w:val="00C352F4"/>
    <w:rsid w:val="00C57DDC"/>
    <w:rsid w:val="00C638EC"/>
    <w:rsid w:val="00C74212"/>
    <w:rsid w:val="00C764F3"/>
    <w:rsid w:val="00C932E0"/>
    <w:rsid w:val="00C95788"/>
    <w:rsid w:val="00CE1660"/>
    <w:rsid w:val="00CE2CAD"/>
    <w:rsid w:val="00D3182C"/>
    <w:rsid w:val="00D35221"/>
    <w:rsid w:val="00D51925"/>
    <w:rsid w:val="00D529B2"/>
    <w:rsid w:val="00D672E0"/>
    <w:rsid w:val="00D8657C"/>
    <w:rsid w:val="00D918F3"/>
    <w:rsid w:val="00D93610"/>
    <w:rsid w:val="00DB4F8B"/>
    <w:rsid w:val="00DF155C"/>
    <w:rsid w:val="00DF3ED1"/>
    <w:rsid w:val="00DF55FD"/>
    <w:rsid w:val="00DF5B5D"/>
    <w:rsid w:val="00E00525"/>
    <w:rsid w:val="00E32E04"/>
    <w:rsid w:val="00E376DE"/>
    <w:rsid w:val="00E559AF"/>
    <w:rsid w:val="00E72524"/>
    <w:rsid w:val="00E74715"/>
    <w:rsid w:val="00E80583"/>
    <w:rsid w:val="00E81808"/>
    <w:rsid w:val="00E90C64"/>
    <w:rsid w:val="00E978AF"/>
    <w:rsid w:val="00E97977"/>
    <w:rsid w:val="00EA776F"/>
    <w:rsid w:val="00EB0292"/>
    <w:rsid w:val="00EC1F0F"/>
    <w:rsid w:val="00ED10B3"/>
    <w:rsid w:val="00F1186E"/>
    <w:rsid w:val="00F11E47"/>
    <w:rsid w:val="00F13B5B"/>
    <w:rsid w:val="00F403BB"/>
    <w:rsid w:val="00F55148"/>
    <w:rsid w:val="00F632D5"/>
    <w:rsid w:val="00F77B5C"/>
    <w:rsid w:val="00F82E96"/>
    <w:rsid w:val="00F878AA"/>
    <w:rsid w:val="00F95411"/>
    <w:rsid w:val="00FC098D"/>
    <w:rsid w:val="0F67122F"/>
    <w:rsid w:val="1EEE2FB6"/>
    <w:rsid w:val="223C037D"/>
    <w:rsid w:val="30C03380"/>
    <w:rsid w:val="36F30742"/>
    <w:rsid w:val="3E840253"/>
    <w:rsid w:val="4B7DC9FC"/>
    <w:rsid w:val="53E035C3"/>
    <w:rsid w:val="56B9E64B"/>
    <w:rsid w:val="5B6D482A"/>
    <w:rsid w:val="763F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95696E2"/>
  <w15:docId w15:val="{B6365EC7-EB29-4B3E-AC2B-A2F6E86F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57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3BB"/>
    <w:pPr>
      <w:keepNext/>
      <w:keepLines/>
      <w:numPr>
        <w:numId w:val="1"/>
      </w:numPr>
      <w:spacing w:before="480" w:after="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3BB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3BB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3BB"/>
    <w:pPr>
      <w:keepNext/>
      <w:keepLines/>
      <w:numPr>
        <w:ilvl w:val="3"/>
        <w:numId w:val="1"/>
      </w:numPr>
      <w:spacing w:before="200" w:after="0" w:line="360" w:lineRule="auto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F403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03BB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03B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3BB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03BB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ps">
    <w:name w:val="hps"/>
    <w:basedOn w:val="DefaultParagraphFont"/>
    <w:rsid w:val="00F403BB"/>
  </w:style>
  <w:style w:type="character" w:customStyle="1" w:styleId="ListParagraphChar">
    <w:name w:val="List Paragraph Char"/>
    <w:basedOn w:val="DefaultParagraphFont"/>
    <w:link w:val="ListParagraph"/>
    <w:uiPriority w:val="34"/>
    <w:rsid w:val="00F403BB"/>
  </w:style>
  <w:style w:type="paragraph" w:styleId="BalloonText">
    <w:name w:val="Balloon Text"/>
    <w:basedOn w:val="Normal"/>
    <w:link w:val="BalloonTextChar"/>
    <w:uiPriority w:val="99"/>
    <w:semiHidden/>
    <w:unhideWhenUsed/>
    <w:rsid w:val="00F40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3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3BB"/>
  </w:style>
  <w:style w:type="paragraph" w:styleId="Footer">
    <w:name w:val="footer"/>
    <w:basedOn w:val="Normal"/>
    <w:link w:val="FooterChar"/>
    <w:uiPriority w:val="99"/>
    <w:unhideWhenUsed/>
    <w:rsid w:val="00F4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3BB"/>
  </w:style>
  <w:style w:type="paragraph" w:styleId="Title">
    <w:name w:val="Title"/>
    <w:basedOn w:val="Normal"/>
    <w:next w:val="Normal"/>
    <w:link w:val="TitleChar"/>
    <w:uiPriority w:val="10"/>
    <w:qFormat/>
    <w:rsid w:val="00CE2C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C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E2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B029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97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D638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D63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76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AB413\WiComLab-Templates\WiComLab-Template%20of%20documents%20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0575423A8D914C9D2F0C3FBA43DC71" ma:contentTypeVersion="10" ma:contentTypeDescription="Create a new document." ma:contentTypeScope="" ma:versionID="92a2e707ece70d8f8fc1d7efdab648eb">
  <xsd:schema xmlns:xsd="http://www.w3.org/2001/XMLSchema" xmlns:xs="http://www.w3.org/2001/XMLSchema" xmlns:p="http://schemas.microsoft.com/office/2006/metadata/properties" xmlns:ns2="23aace1f-efd5-4f3e-97e6-aafc15581dd7" targetNamespace="http://schemas.microsoft.com/office/2006/metadata/properties" ma:root="true" ma:fieldsID="a23528361ed8929f3119ca5515dbfd52" ns2:_="">
    <xsd:import namespace="23aace1f-efd5-4f3e-97e6-aafc15581d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ace1f-efd5-4f3e-97e6-aafc15581d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4EB5-1192-4754-A40F-9EE55D4088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0F1BBF-DB69-4958-84D6-DFE3871286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EAF852-7BFF-42E6-8D4E-D987802128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ace1f-efd5-4f3e-97e6-aafc15581d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942F5F-A1FB-493E-B7AA-406175487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WiComLab-Template of documents 2015.dotx</Template>
  <TotalTime>54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aq</dc:creator>
  <cp:lastModifiedBy>Vuong Quoc Huy 20161874</cp:lastModifiedBy>
  <cp:revision>29</cp:revision>
  <cp:lastPrinted>2013-06-25T11:16:00Z</cp:lastPrinted>
  <dcterms:created xsi:type="dcterms:W3CDTF">2021-03-12T03:56:00Z</dcterms:created>
  <dcterms:modified xsi:type="dcterms:W3CDTF">2021-05-13T15:52:00Z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0x010100700575423A8D914C9D2F0C3FBA43DC71</vt:lpwstr>
  </property>
</Properties>
</file>