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17B2" w14:textId="6C1812E1" w:rsidR="004A47A2" w:rsidRDefault="00A33672" w:rsidP="00A3367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Tìm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hiểu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chất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đóng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gói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bao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nhiêu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chất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che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giấu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tác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33672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A336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?</w:t>
      </w:r>
    </w:p>
    <w:p w14:paraId="4E8AD493" w14:textId="77777777" w:rsidR="004F7EB0" w:rsidRPr="00CC69CA" w:rsidRDefault="004F7EB0" w:rsidP="004F7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28"/>
          <w:szCs w:val="28"/>
        </w:rPr>
      </w:pPr>
      <w:r w:rsidRPr="00CC69CA">
        <w:rPr>
          <w:color w:val="374151"/>
          <w:sz w:val="28"/>
          <w:szCs w:val="28"/>
        </w:rPr>
        <w:t xml:space="preserve">Trong </w:t>
      </w:r>
      <w:proofErr w:type="spellStart"/>
      <w:r w:rsidRPr="00CC69CA">
        <w:rPr>
          <w:color w:val="374151"/>
          <w:sz w:val="28"/>
          <w:szCs w:val="28"/>
        </w:rPr>
        <w:t>ngôn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ngữ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lập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trình</w:t>
      </w:r>
      <w:proofErr w:type="spellEnd"/>
      <w:r w:rsidRPr="00CC69CA">
        <w:rPr>
          <w:color w:val="374151"/>
          <w:sz w:val="28"/>
          <w:szCs w:val="28"/>
        </w:rPr>
        <w:t xml:space="preserve"> Java, "</w:t>
      </w:r>
      <w:proofErr w:type="spellStart"/>
      <w:r w:rsidRPr="00CC69CA">
        <w:rPr>
          <w:color w:val="374151"/>
          <w:sz w:val="28"/>
          <w:szCs w:val="28"/>
        </w:rPr>
        <w:t>tính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chất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đóng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gói</w:t>
      </w:r>
      <w:proofErr w:type="spellEnd"/>
      <w:r w:rsidRPr="00CC69CA">
        <w:rPr>
          <w:color w:val="374151"/>
          <w:sz w:val="28"/>
          <w:szCs w:val="28"/>
        </w:rPr>
        <w:t xml:space="preserve">" (encapsulation) </w:t>
      </w:r>
      <w:proofErr w:type="spellStart"/>
      <w:r w:rsidRPr="00CC69CA">
        <w:rPr>
          <w:color w:val="374151"/>
          <w:sz w:val="28"/>
          <w:szCs w:val="28"/>
        </w:rPr>
        <w:t>là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một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những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nguyên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tắc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quan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trọng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của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lập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trình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hướng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đối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tượng</w:t>
      </w:r>
      <w:proofErr w:type="spellEnd"/>
      <w:r w:rsidRPr="00CC69CA">
        <w:rPr>
          <w:color w:val="374151"/>
          <w:sz w:val="28"/>
          <w:szCs w:val="28"/>
        </w:rPr>
        <w:t xml:space="preserve"> (OOP). </w:t>
      </w:r>
      <w:proofErr w:type="spellStart"/>
      <w:r w:rsidRPr="00CC69CA">
        <w:rPr>
          <w:color w:val="374151"/>
          <w:sz w:val="28"/>
          <w:szCs w:val="28"/>
        </w:rPr>
        <w:t>Nó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phép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bạn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che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giấu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thông</w:t>
      </w:r>
      <w:proofErr w:type="spellEnd"/>
      <w:r w:rsidRPr="00CC69CA">
        <w:rPr>
          <w:color w:val="374151"/>
          <w:sz w:val="28"/>
          <w:szCs w:val="28"/>
        </w:rPr>
        <w:t xml:space="preserve"> tin chi </w:t>
      </w:r>
      <w:proofErr w:type="spellStart"/>
      <w:r w:rsidRPr="00CC69CA">
        <w:rPr>
          <w:color w:val="374151"/>
          <w:sz w:val="28"/>
          <w:szCs w:val="28"/>
        </w:rPr>
        <w:t>tiết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về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một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đối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tượng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được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triển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khai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bên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và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chỉ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tiết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lộ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thức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công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cộng</w:t>
      </w:r>
      <w:proofErr w:type="spellEnd"/>
      <w:r w:rsidRPr="00CC69CA">
        <w:rPr>
          <w:color w:val="374151"/>
          <w:sz w:val="28"/>
          <w:szCs w:val="28"/>
        </w:rPr>
        <w:t xml:space="preserve"> (public methods) </w:t>
      </w:r>
      <w:proofErr w:type="spellStart"/>
      <w:r w:rsidRPr="00CC69CA">
        <w:rPr>
          <w:color w:val="374151"/>
          <w:sz w:val="28"/>
          <w:szCs w:val="28"/>
        </w:rPr>
        <w:t>để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với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đối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tượng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đó</w:t>
      </w:r>
      <w:proofErr w:type="spellEnd"/>
      <w:r w:rsidRPr="00CC69CA">
        <w:rPr>
          <w:color w:val="374151"/>
          <w:sz w:val="28"/>
          <w:szCs w:val="28"/>
        </w:rPr>
        <w:t xml:space="preserve">. </w:t>
      </w:r>
      <w:proofErr w:type="spellStart"/>
      <w:r w:rsidRPr="00CC69CA">
        <w:rPr>
          <w:color w:val="374151"/>
          <w:sz w:val="28"/>
          <w:szCs w:val="28"/>
        </w:rPr>
        <w:t>Tính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chất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đóng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gói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giúp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tạo</w:t>
      </w:r>
      <w:proofErr w:type="spellEnd"/>
      <w:r w:rsidRPr="00CC69CA">
        <w:rPr>
          <w:color w:val="374151"/>
          <w:sz w:val="28"/>
          <w:szCs w:val="28"/>
        </w:rPr>
        <w:t xml:space="preserve"> ra </w:t>
      </w:r>
      <w:proofErr w:type="spellStart"/>
      <w:r w:rsidRPr="00CC69CA">
        <w:rPr>
          <w:color w:val="374151"/>
          <w:sz w:val="28"/>
          <w:szCs w:val="28"/>
        </w:rPr>
        <w:t>một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giao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diện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rõ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ràng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ổn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định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với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đối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tượng</w:t>
      </w:r>
      <w:proofErr w:type="spellEnd"/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đồng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thời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giảm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thiểu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sự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phụ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thuộc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vào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đối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tượng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được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triển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khai</w:t>
      </w:r>
      <w:proofErr w:type="spellEnd"/>
      <w:r w:rsidRPr="00CC69CA">
        <w:rPr>
          <w:color w:val="374151"/>
          <w:sz w:val="28"/>
          <w:szCs w:val="28"/>
        </w:rPr>
        <w:t>.</w:t>
      </w:r>
    </w:p>
    <w:p w14:paraId="3F09EB63" w14:textId="77777777" w:rsidR="004F7EB0" w:rsidRPr="00CC69CA" w:rsidRDefault="004F7EB0" w:rsidP="004F7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proofErr w:type="spellStart"/>
      <w:r w:rsidRPr="00CC69CA">
        <w:rPr>
          <w:color w:val="374151"/>
          <w:sz w:val="28"/>
          <w:szCs w:val="28"/>
        </w:rPr>
        <w:t>Có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tính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chất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chính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tính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chất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đóng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gói</w:t>
      </w:r>
      <w:proofErr w:type="spellEnd"/>
      <w:r w:rsidRPr="00CC69CA">
        <w:rPr>
          <w:color w:val="374151"/>
          <w:sz w:val="28"/>
          <w:szCs w:val="28"/>
        </w:rPr>
        <w:t>:</w:t>
      </w:r>
    </w:p>
    <w:p w14:paraId="7A980296" w14:textId="77777777" w:rsidR="004F7EB0" w:rsidRPr="00CC69CA" w:rsidRDefault="004F7EB0" w:rsidP="004F7EB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Private Access Modifier</w:t>
      </w:r>
      <w:r w:rsidRPr="00CC69CA">
        <w:rPr>
          <w:color w:val="374151"/>
          <w:sz w:val="28"/>
          <w:szCs w:val="28"/>
        </w:rPr>
        <w:t xml:space="preserve">: Trong Java, </w:t>
      </w:r>
      <w:proofErr w:type="spellStart"/>
      <w:r w:rsidRPr="00CC69CA">
        <w:rPr>
          <w:color w:val="374151"/>
          <w:sz w:val="28"/>
          <w:szCs w:val="28"/>
        </w:rPr>
        <w:t>bạn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có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sử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dụng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từ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khóa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r w:rsidRPr="00CC69CA">
        <w:rPr>
          <w:rStyle w:val="HTMLCode"/>
          <w:rFonts w:ascii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private</w:t>
      </w:r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giới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hạn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quyền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truy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cập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của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biến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hoặc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thức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chỉ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phạm</w:t>
      </w:r>
      <w:proofErr w:type="spellEnd"/>
      <w:r w:rsidRPr="00CC69CA">
        <w:rPr>
          <w:color w:val="374151"/>
          <w:sz w:val="28"/>
          <w:szCs w:val="28"/>
        </w:rPr>
        <w:t xml:space="preserve"> vi </w:t>
      </w:r>
      <w:proofErr w:type="spellStart"/>
      <w:r w:rsidRPr="00CC69CA">
        <w:rPr>
          <w:color w:val="374151"/>
          <w:sz w:val="28"/>
          <w:szCs w:val="28"/>
        </w:rPr>
        <w:t>của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lớp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chứa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chúng</w:t>
      </w:r>
      <w:proofErr w:type="spellEnd"/>
      <w:r w:rsidRPr="00CC69CA">
        <w:rPr>
          <w:color w:val="374151"/>
          <w:sz w:val="28"/>
          <w:szCs w:val="28"/>
        </w:rPr>
        <w:t xml:space="preserve">. </w:t>
      </w:r>
      <w:proofErr w:type="spellStart"/>
      <w:r w:rsidRPr="00CC69CA">
        <w:rPr>
          <w:color w:val="374151"/>
          <w:sz w:val="28"/>
          <w:szCs w:val="28"/>
        </w:rPr>
        <w:t>Điều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này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đảm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bảo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rằng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thành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phần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nội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bộ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của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một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lớp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không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truy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cập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hoặc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thay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đổi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từ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bên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ngoài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lớp</w:t>
      </w:r>
      <w:proofErr w:type="spellEnd"/>
      <w:r w:rsidRPr="00CC69CA">
        <w:rPr>
          <w:color w:val="374151"/>
          <w:sz w:val="28"/>
          <w:szCs w:val="28"/>
        </w:rPr>
        <w:t>.</w:t>
      </w:r>
    </w:p>
    <w:p w14:paraId="34A83B97" w14:textId="77777777" w:rsidR="004F7EB0" w:rsidRPr="00CC69CA" w:rsidRDefault="004F7EB0" w:rsidP="004F7EB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Public Methods</w:t>
      </w:r>
      <w:r w:rsidRPr="00CC69CA">
        <w:rPr>
          <w:color w:val="374151"/>
          <w:sz w:val="28"/>
          <w:szCs w:val="28"/>
        </w:rPr>
        <w:t xml:space="preserve">: </w:t>
      </w:r>
      <w:proofErr w:type="spellStart"/>
      <w:r w:rsidRPr="00CC69CA">
        <w:rPr>
          <w:color w:val="374151"/>
          <w:sz w:val="28"/>
          <w:szCs w:val="28"/>
        </w:rPr>
        <w:t>Bằng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chỉ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định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thức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r w:rsidRPr="00CC69CA">
        <w:rPr>
          <w:rStyle w:val="HTMLCode"/>
          <w:rFonts w:ascii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public</w:t>
      </w:r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bạn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phép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đối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tượng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với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lớp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của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bạn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thông</w:t>
      </w:r>
      <w:proofErr w:type="spellEnd"/>
      <w:r w:rsidRPr="00CC69CA">
        <w:rPr>
          <w:color w:val="374151"/>
          <w:sz w:val="28"/>
          <w:szCs w:val="28"/>
        </w:rPr>
        <w:t xml:space="preserve"> qua </w:t>
      </w:r>
      <w:proofErr w:type="spellStart"/>
      <w:r w:rsidRPr="00CC69CA">
        <w:rPr>
          <w:color w:val="374151"/>
          <w:sz w:val="28"/>
          <w:szCs w:val="28"/>
        </w:rPr>
        <w:t>giao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diện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công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cộng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này</w:t>
      </w:r>
      <w:proofErr w:type="spellEnd"/>
      <w:r w:rsidRPr="00CC69CA">
        <w:rPr>
          <w:color w:val="374151"/>
          <w:sz w:val="28"/>
          <w:szCs w:val="28"/>
        </w:rPr>
        <w:t xml:space="preserve">. Tuy </w:t>
      </w:r>
      <w:proofErr w:type="spellStart"/>
      <w:r w:rsidRPr="00CC69CA">
        <w:rPr>
          <w:color w:val="374151"/>
          <w:sz w:val="28"/>
          <w:szCs w:val="28"/>
        </w:rPr>
        <w:t>nhiên</w:t>
      </w:r>
      <w:proofErr w:type="spellEnd"/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cách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thức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này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thực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hiện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hoặc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với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dữ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liệu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bên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lớp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bí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mật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không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cần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thiết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phải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biết</w:t>
      </w:r>
      <w:proofErr w:type="spellEnd"/>
      <w:r w:rsidRPr="00CC69CA">
        <w:rPr>
          <w:color w:val="374151"/>
          <w:sz w:val="28"/>
          <w:szCs w:val="28"/>
        </w:rPr>
        <w:t>.</w:t>
      </w:r>
    </w:p>
    <w:p w14:paraId="3502D684" w14:textId="77777777" w:rsidR="004F7EB0" w:rsidRPr="00CC69CA" w:rsidRDefault="004F7EB0" w:rsidP="004F7EB0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Getter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và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Setter Methods</w:t>
      </w:r>
      <w:r w:rsidRPr="00CC69CA">
        <w:rPr>
          <w:color w:val="374151"/>
          <w:sz w:val="28"/>
          <w:szCs w:val="28"/>
        </w:rPr>
        <w:t xml:space="preserve">: </w:t>
      </w:r>
      <w:proofErr w:type="spellStart"/>
      <w:r w:rsidRPr="00CC69CA">
        <w:rPr>
          <w:color w:val="374151"/>
          <w:sz w:val="28"/>
          <w:szCs w:val="28"/>
        </w:rPr>
        <w:t>Để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truy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cập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hoặc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thay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đổi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dữ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liệu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bên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một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lớp</w:t>
      </w:r>
      <w:proofErr w:type="spellEnd"/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bạn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có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sử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dụng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thức</w:t>
      </w:r>
      <w:proofErr w:type="spellEnd"/>
      <w:r w:rsidRPr="00CC69CA">
        <w:rPr>
          <w:color w:val="374151"/>
          <w:sz w:val="28"/>
          <w:szCs w:val="28"/>
        </w:rPr>
        <w:t xml:space="preserve"> getter </w:t>
      </w:r>
      <w:proofErr w:type="spellStart"/>
      <w:r w:rsidRPr="00CC69CA">
        <w:rPr>
          <w:color w:val="374151"/>
          <w:sz w:val="28"/>
          <w:szCs w:val="28"/>
        </w:rPr>
        <w:t>và</w:t>
      </w:r>
      <w:proofErr w:type="spellEnd"/>
      <w:r w:rsidRPr="00CC69CA">
        <w:rPr>
          <w:color w:val="374151"/>
          <w:sz w:val="28"/>
          <w:szCs w:val="28"/>
        </w:rPr>
        <w:t xml:space="preserve"> setter. Getter methods </w:t>
      </w:r>
      <w:proofErr w:type="spellStart"/>
      <w:r w:rsidRPr="00CC69CA">
        <w:rPr>
          <w:color w:val="374151"/>
          <w:sz w:val="28"/>
          <w:szCs w:val="28"/>
        </w:rPr>
        <w:t>cho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phép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lấy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giá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trị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của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biến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nội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bộ</w:t>
      </w:r>
      <w:proofErr w:type="spellEnd"/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khi</w:t>
      </w:r>
      <w:proofErr w:type="spellEnd"/>
      <w:r w:rsidRPr="00CC69CA">
        <w:rPr>
          <w:color w:val="374151"/>
          <w:sz w:val="28"/>
          <w:szCs w:val="28"/>
        </w:rPr>
        <w:t xml:space="preserve"> setter methods </w:t>
      </w:r>
      <w:proofErr w:type="spellStart"/>
      <w:r w:rsidRPr="00CC69CA">
        <w:rPr>
          <w:color w:val="374151"/>
          <w:sz w:val="28"/>
          <w:szCs w:val="28"/>
        </w:rPr>
        <w:t>cho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phép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thiết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lập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giá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trị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biến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nội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bộ</w:t>
      </w:r>
      <w:proofErr w:type="spellEnd"/>
      <w:r w:rsidRPr="00CC69CA">
        <w:rPr>
          <w:color w:val="374151"/>
          <w:sz w:val="28"/>
          <w:szCs w:val="28"/>
        </w:rPr>
        <w:t xml:space="preserve">. </w:t>
      </w:r>
      <w:proofErr w:type="spellStart"/>
      <w:r w:rsidRPr="00CC69CA">
        <w:rPr>
          <w:color w:val="374151"/>
          <w:sz w:val="28"/>
          <w:szCs w:val="28"/>
        </w:rPr>
        <w:t>Điều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này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phép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bạn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kiểm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soát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dữ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liệu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được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truy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cập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thay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đổi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từ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bên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ngoài</w:t>
      </w:r>
      <w:proofErr w:type="spellEnd"/>
      <w:r w:rsidRPr="00CC69CA">
        <w:rPr>
          <w:color w:val="374151"/>
          <w:sz w:val="28"/>
          <w:szCs w:val="28"/>
        </w:rPr>
        <w:t>.</w:t>
      </w:r>
    </w:p>
    <w:p w14:paraId="48EC4471" w14:textId="77777777" w:rsidR="004F7EB0" w:rsidRPr="00CC69CA" w:rsidRDefault="004F7EB0" w:rsidP="004F7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proofErr w:type="spellStart"/>
      <w:r w:rsidRPr="00CC69CA">
        <w:rPr>
          <w:color w:val="374151"/>
          <w:sz w:val="28"/>
          <w:szCs w:val="28"/>
        </w:rPr>
        <w:t>Việc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che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giấu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dữ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liệu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sử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dụng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tính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chất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đóng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gói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 Java </w:t>
      </w:r>
      <w:proofErr w:type="spellStart"/>
      <w:r w:rsidRPr="00CC69CA">
        <w:rPr>
          <w:color w:val="374151"/>
          <w:sz w:val="28"/>
          <w:szCs w:val="28"/>
        </w:rPr>
        <w:t>có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những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ưu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điểm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sau</w:t>
      </w:r>
      <w:proofErr w:type="spellEnd"/>
      <w:r w:rsidRPr="00CC69CA">
        <w:rPr>
          <w:color w:val="374151"/>
          <w:sz w:val="28"/>
          <w:szCs w:val="28"/>
        </w:rPr>
        <w:t>:</w:t>
      </w:r>
    </w:p>
    <w:p w14:paraId="2B0A8FA0" w14:textId="77777777" w:rsidR="004F7EB0" w:rsidRPr="00CC69CA" w:rsidRDefault="004F7EB0" w:rsidP="004F7EB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An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Toàn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và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Bảo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Mật</w:t>
      </w:r>
      <w:proofErr w:type="spellEnd"/>
      <w:r w:rsidRPr="00CC69CA">
        <w:rPr>
          <w:color w:val="374151"/>
          <w:sz w:val="28"/>
          <w:szCs w:val="28"/>
        </w:rPr>
        <w:t xml:space="preserve">: </w:t>
      </w:r>
      <w:proofErr w:type="spellStart"/>
      <w:r w:rsidRPr="00CC69CA">
        <w:rPr>
          <w:color w:val="374151"/>
          <w:sz w:val="28"/>
          <w:szCs w:val="28"/>
        </w:rPr>
        <w:t>Dữ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liệu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được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che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giấu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chỉ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có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truy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cập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thông</w:t>
      </w:r>
      <w:proofErr w:type="spellEnd"/>
      <w:r w:rsidRPr="00CC69CA">
        <w:rPr>
          <w:color w:val="374151"/>
          <w:sz w:val="28"/>
          <w:szCs w:val="28"/>
        </w:rPr>
        <w:t xml:space="preserve"> qua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phương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thức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công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cộng</w:t>
      </w:r>
      <w:proofErr w:type="spellEnd"/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giúp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đảm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bảo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tính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toàn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vẹn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và</w:t>
      </w:r>
      <w:proofErr w:type="spellEnd"/>
      <w:r w:rsidRPr="00CC69CA">
        <w:rPr>
          <w:color w:val="374151"/>
          <w:sz w:val="28"/>
          <w:szCs w:val="28"/>
        </w:rPr>
        <w:t xml:space="preserve"> an </w:t>
      </w:r>
      <w:proofErr w:type="spellStart"/>
      <w:r w:rsidRPr="00CC69CA">
        <w:rPr>
          <w:color w:val="374151"/>
          <w:sz w:val="28"/>
          <w:szCs w:val="28"/>
        </w:rPr>
        <w:t>toàn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của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dữ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liệu</w:t>
      </w:r>
      <w:proofErr w:type="spellEnd"/>
      <w:r w:rsidRPr="00CC69CA">
        <w:rPr>
          <w:color w:val="374151"/>
          <w:sz w:val="28"/>
          <w:szCs w:val="28"/>
        </w:rPr>
        <w:t>.</w:t>
      </w:r>
    </w:p>
    <w:p w14:paraId="4F34A82B" w14:textId="77777777" w:rsidR="004F7EB0" w:rsidRPr="00CC69CA" w:rsidRDefault="004F7EB0" w:rsidP="004F7EB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Kiểm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Soát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Tương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Tác</w:t>
      </w:r>
      <w:proofErr w:type="spellEnd"/>
      <w:r w:rsidRPr="00CC69CA">
        <w:rPr>
          <w:color w:val="374151"/>
          <w:sz w:val="28"/>
          <w:szCs w:val="28"/>
        </w:rPr>
        <w:t xml:space="preserve">: </w:t>
      </w:r>
      <w:proofErr w:type="spellStart"/>
      <w:r w:rsidRPr="00CC69CA">
        <w:rPr>
          <w:color w:val="374151"/>
          <w:sz w:val="28"/>
          <w:szCs w:val="28"/>
        </w:rPr>
        <w:t>Bạn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có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kiểm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soát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dữ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liệu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được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thay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đổi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tương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tác</w:t>
      </w:r>
      <w:proofErr w:type="spellEnd"/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ngăn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ngừa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thay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đổi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không</w:t>
      </w:r>
      <w:proofErr w:type="spellEnd"/>
      <w:r w:rsidRPr="00CC69CA">
        <w:rPr>
          <w:color w:val="374151"/>
          <w:sz w:val="28"/>
          <w:szCs w:val="28"/>
        </w:rPr>
        <w:t xml:space="preserve"> mong </w:t>
      </w:r>
      <w:proofErr w:type="spellStart"/>
      <w:r w:rsidRPr="00CC69CA">
        <w:rPr>
          <w:color w:val="374151"/>
          <w:sz w:val="28"/>
          <w:szCs w:val="28"/>
        </w:rPr>
        <w:t>muốn</w:t>
      </w:r>
      <w:proofErr w:type="spellEnd"/>
      <w:r w:rsidRPr="00CC69CA">
        <w:rPr>
          <w:color w:val="374151"/>
          <w:sz w:val="28"/>
          <w:szCs w:val="28"/>
        </w:rPr>
        <w:t>.</w:t>
      </w:r>
    </w:p>
    <w:p w14:paraId="3224588E" w14:textId="77777777" w:rsidR="004F7EB0" w:rsidRPr="00CC69CA" w:rsidRDefault="004F7EB0" w:rsidP="004F7EB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Dễ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Dàng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Thay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Đổi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Triển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Khai</w:t>
      </w:r>
      <w:r w:rsidRPr="00CC69CA">
        <w:rPr>
          <w:color w:val="374151"/>
          <w:sz w:val="28"/>
          <w:szCs w:val="28"/>
        </w:rPr>
        <w:t xml:space="preserve">: </w:t>
      </w:r>
      <w:proofErr w:type="spellStart"/>
      <w:r w:rsidRPr="00CC69CA">
        <w:rPr>
          <w:color w:val="374151"/>
          <w:sz w:val="28"/>
          <w:szCs w:val="28"/>
        </w:rPr>
        <w:t>Bằng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che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giấu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triển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khai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bên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bạn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có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thay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đổi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đối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tượng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được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triển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khai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không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ảnh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hưởng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đến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đối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tượng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sử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dụng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nó</w:t>
      </w:r>
      <w:proofErr w:type="spellEnd"/>
      <w:r w:rsidRPr="00CC69CA">
        <w:rPr>
          <w:color w:val="374151"/>
          <w:sz w:val="28"/>
          <w:szCs w:val="28"/>
        </w:rPr>
        <w:t>.</w:t>
      </w:r>
    </w:p>
    <w:p w14:paraId="37661EBF" w14:textId="77777777" w:rsidR="004F7EB0" w:rsidRPr="00CC69CA" w:rsidRDefault="004F7EB0" w:rsidP="004F7EB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Mở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Rộng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Dễ</w:t>
      </w:r>
      <w:proofErr w:type="spellEnd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CC69CA">
        <w:rPr>
          <w:rStyle w:val="Strong"/>
          <w:color w:val="374151"/>
          <w:sz w:val="28"/>
          <w:szCs w:val="28"/>
          <w:bdr w:val="single" w:sz="2" w:space="0" w:color="D9D9E3" w:frame="1"/>
        </w:rPr>
        <w:t>Dàng</w:t>
      </w:r>
      <w:proofErr w:type="spellEnd"/>
      <w:r w:rsidRPr="00CC69CA">
        <w:rPr>
          <w:color w:val="374151"/>
          <w:sz w:val="28"/>
          <w:szCs w:val="28"/>
        </w:rPr>
        <w:t xml:space="preserve">: </w:t>
      </w:r>
      <w:proofErr w:type="spellStart"/>
      <w:r w:rsidRPr="00CC69CA">
        <w:rPr>
          <w:color w:val="374151"/>
          <w:sz w:val="28"/>
          <w:szCs w:val="28"/>
        </w:rPr>
        <w:t>Bạn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có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thể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mở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rộng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chức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năng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của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một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lớp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không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làm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thay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đổi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cách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sử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dụng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nó</w:t>
      </w:r>
      <w:proofErr w:type="spellEnd"/>
      <w:r w:rsidRPr="00CC69CA">
        <w:rPr>
          <w:color w:val="374151"/>
          <w:sz w:val="28"/>
          <w:szCs w:val="28"/>
        </w:rPr>
        <w:t>.</w:t>
      </w:r>
    </w:p>
    <w:p w14:paraId="63B65316" w14:textId="77777777" w:rsidR="004F7EB0" w:rsidRPr="00CC69CA" w:rsidRDefault="004F7EB0" w:rsidP="004F7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color w:val="374151"/>
          <w:sz w:val="28"/>
          <w:szCs w:val="28"/>
        </w:rPr>
      </w:pPr>
      <w:proofErr w:type="spellStart"/>
      <w:r w:rsidRPr="00CC69CA">
        <w:rPr>
          <w:color w:val="374151"/>
          <w:sz w:val="28"/>
          <w:szCs w:val="28"/>
        </w:rPr>
        <w:t>Tóm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lại</w:t>
      </w:r>
      <w:proofErr w:type="spellEnd"/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tính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chất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đóng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gói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 Java </w:t>
      </w:r>
      <w:proofErr w:type="spellStart"/>
      <w:r w:rsidRPr="00CC69CA">
        <w:rPr>
          <w:color w:val="374151"/>
          <w:sz w:val="28"/>
          <w:szCs w:val="28"/>
        </w:rPr>
        <w:t>là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một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nguyên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tắc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quan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trọng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trong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lập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trình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hướng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đối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tượng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giúp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tạo</w:t>
      </w:r>
      <w:proofErr w:type="spellEnd"/>
      <w:r w:rsidRPr="00CC69CA">
        <w:rPr>
          <w:color w:val="374151"/>
          <w:sz w:val="28"/>
          <w:szCs w:val="28"/>
        </w:rPr>
        <w:t xml:space="preserve"> ra </w:t>
      </w:r>
      <w:proofErr w:type="spellStart"/>
      <w:r w:rsidRPr="00CC69CA">
        <w:rPr>
          <w:color w:val="374151"/>
          <w:sz w:val="28"/>
          <w:szCs w:val="28"/>
        </w:rPr>
        <w:t>mã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nguồn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dễ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bảo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trì</w:t>
      </w:r>
      <w:proofErr w:type="spellEnd"/>
      <w:r w:rsidRPr="00CC69CA">
        <w:rPr>
          <w:color w:val="374151"/>
          <w:sz w:val="28"/>
          <w:szCs w:val="28"/>
        </w:rPr>
        <w:t xml:space="preserve">, </w:t>
      </w:r>
      <w:proofErr w:type="spellStart"/>
      <w:r w:rsidRPr="00CC69CA">
        <w:rPr>
          <w:color w:val="374151"/>
          <w:sz w:val="28"/>
          <w:szCs w:val="28"/>
        </w:rPr>
        <w:t>mở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rộng</w:t>
      </w:r>
      <w:proofErr w:type="spellEnd"/>
      <w:r w:rsidRPr="00CC69CA">
        <w:rPr>
          <w:color w:val="374151"/>
          <w:sz w:val="28"/>
          <w:szCs w:val="28"/>
        </w:rPr>
        <w:t xml:space="preserve"> </w:t>
      </w:r>
      <w:proofErr w:type="spellStart"/>
      <w:r w:rsidRPr="00CC69CA">
        <w:rPr>
          <w:color w:val="374151"/>
          <w:sz w:val="28"/>
          <w:szCs w:val="28"/>
        </w:rPr>
        <w:t>và</w:t>
      </w:r>
      <w:proofErr w:type="spellEnd"/>
      <w:r w:rsidRPr="00CC69CA">
        <w:rPr>
          <w:color w:val="374151"/>
          <w:sz w:val="28"/>
          <w:szCs w:val="28"/>
        </w:rPr>
        <w:t xml:space="preserve"> an </w:t>
      </w:r>
      <w:proofErr w:type="spellStart"/>
      <w:r w:rsidRPr="00CC69CA">
        <w:rPr>
          <w:color w:val="374151"/>
          <w:sz w:val="28"/>
          <w:szCs w:val="28"/>
        </w:rPr>
        <w:t>toàn</w:t>
      </w:r>
      <w:proofErr w:type="spellEnd"/>
      <w:r w:rsidRPr="00CC69CA">
        <w:rPr>
          <w:color w:val="374151"/>
          <w:sz w:val="28"/>
          <w:szCs w:val="28"/>
        </w:rPr>
        <w:t>.</w:t>
      </w:r>
    </w:p>
    <w:p w14:paraId="72993F77" w14:textId="580C0857" w:rsidR="00EE6419" w:rsidRPr="00CC69CA" w:rsidRDefault="00EE6419" w:rsidP="004F7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  <w:lang w:val="vi-VN"/>
        </w:rPr>
      </w:pPr>
    </w:p>
    <w:sectPr w:rsidR="00EE6419" w:rsidRPr="00CC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A5054"/>
    <w:multiLevelType w:val="multilevel"/>
    <w:tmpl w:val="DB9E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07C48"/>
    <w:multiLevelType w:val="multilevel"/>
    <w:tmpl w:val="40E4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F3586"/>
    <w:multiLevelType w:val="multilevel"/>
    <w:tmpl w:val="42F4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3566D"/>
    <w:multiLevelType w:val="multilevel"/>
    <w:tmpl w:val="BC52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72"/>
    <w:rsid w:val="00090CF0"/>
    <w:rsid w:val="001C444A"/>
    <w:rsid w:val="00286C32"/>
    <w:rsid w:val="004A47A2"/>
    <w:rsid w:val="004F7EB0"/>
    <w:rsid w:val="00862567"/>
    <w:rsid w:val="00A27FDA"/>
    <w:rsid w:val="00A33672"/>
    <w:rsid w:val="00CC69CA"/>
    <w:rsid w:val="00E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FD67"/>
  <w15:chartTrackingRefBased/>
  <w15:docId w15:val="{B58EF497-6EFB-4DD6-9713-00ECEA3A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4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641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64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6419"/>
    <w:rPr>
      <w:rFonts w:ascii="Arial" w:eastAsia="Times New Roman" w:hAnsi="Arial" w:cs="Arial"/>
      <w:vanish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420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31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70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47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5740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37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57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424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906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3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</dc:creator>
  <cp:keywords/>
  <dc:description/>
  <cp:lastModifiedBy>Anh Huy</cp:lastModifiedBy>
  <cp:revision>7</cp:revision>
  <dcterms:created xsi:type="dcterms:W3CDTF">2023-08-04T10:46:00Z</dcterms:created>
  <dcterms:modified xsi:type="dcterms:W3CDTF">2023-08-05T04:57:00Z</dcterms:modified>
</cp:coreProperties>
</file>