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1BCE" w14:textId="3D634CE9" w:rsidR="006338BF" w:rsidRDefault="006338BF" w:rsidP="00852330">
      <w:pPr>
        <w:pStyle w:val="Heading2"/>
      </w:pPr>
      <w:r>
        <w:t>Giới thiệu cơ bản</w:t>
      </w:r>
    </w:p>
    <w:p w14:paraId="37CDBD86" w14:textId="23D2C48D" w:rsidR="001875E1" w:rsidRDefault="00074C2E">
      <w:r>
        <w:t>Thuộc t</w:t>
      </w:r>
      <w:r w:rsidR="00F44622">
        <w:t xml:space="preserve">ính </w:t>
      </w:r>
      <w:r w:rsidR="00F44622" w:rsidRPr="003E1164">
        <w:rPr>
          <w:b/>
          <w:bCs/>
        </w:rPr>
        <w:t>display: flex</w:t>
      </w:r>
      <w:r w:rsidR="00F44622">
        <w:t xml:space="preserve"> để build responsive website</w:t>
      </w:r>
      <w:r w:rsidR="00C7023D">
        <w:t>.</w:t>
      </w:r>
    </w:p>
    <w:p w14:paraId="10C8D9D5" w14:textId="16C39266" w:rsidR="00C7023D" w:rsidRDefault="00C72A51">
      <w:pPr>
        <w:rPr>
          <w:rFonts w:ascii="Arial" w:hAnsi="Arial" w:cs="Arial"/>
          <w:color w:val="202122"/>
          <w:sz w:val="21"/>
          <w:szCs w:val="21"/>
          <w:shd w:val="clear" w:color="auto" w:fill="FFFFFF"/>
        </w:rPr>
      </w:pPr>
      <w:r w:rsidRPr="00F65EF8">
        <w:rPr>
          <w:rStyle w:val="Heading3Char"/>
        </w:rPr>
        <w:t>Responsive web design</w:t>
      </w:r>
      <w:r>
        <w:rPr>
          <w:rFonts w:ascii="Arial" w:hAnsi="Arial" w:cs="Arial"/>
          <w:color w:val="202122"/>
          <w:sz w:val="21"/>
          <w:szCs w:val="21"/>
          <w:shd w:val="clear" w:color="auto" w:fill="FFFFFF"/>
        </w:rPr>
        <w:t> (hay còn gọi </w:t>
      </w:r>
      <w:r>
        <w:rPr>
          <w:rFonts w:ascii="Arial" w:hAnsi="Arial" w:cs="Arial"/>
          <w:b/>
          <w:bCs/>
          <w:color w:val="202122"/>
          <w:sz w:val="21"/>
          <w:szCs w:val="21"/>
          <w:shd w:val="clear" w:color="auto" w:fill="FFFFFF"/>
        </w:rPr>
        <w:t>Thiết kế web đáp ứng</w:t>
      </w:r>
      <w:r>
        <w:rPr>
          <w:rFonts w:ascii="Arial" w:hAnsi="Arial" w:cs="Arial"/>
          <w:color w:val="202122"/>
          <w:sz w:val="21"/>
          <w:szCs w:val="21"/>
          <w:shd w:val="clear" w:color="auto" w:fill="FFFFFF"/>
        </w:rPr>
        <w:t>) là kiểu mẫu phong cách thiết kế với giao diện, bố cục website thể hiện đẹp, mang tính mỹ thuật với độ hiển thị nội dung co giãn phù hợp trên tất cả các màn hình thiết bị như desktop, laptop, tablet, smartphone, với mọi độ phân giải màn hình, duy trì sự hiển thị nội dung nhất quán thẩm mỹ trên mọi chế độ phân giải.</w:t>
      </w:r>
    </w:p>
    <w:p w14:paraId="67D414B1" w14:textId="4E2AA8A3" w:rsidR="00F52585" w:rsidRDefault="00F52585">
      <w:pPr>
        <w:rPr>
          <w:rFonts w:ascii="Arial" w:hAnsi="Arial" w:cs="Arial"/>
          <w:color w:val="202122"/>
          <w:sz w:val="21"/>
          <w:szCs w:val="21"/>
          <w:shd w:val="clear" w:color="auto" w:fill="FFFFFF"/>
        </w:rPr>
      </w:pPr>
    </w:p>
    <w:p w14:paraId="106DD1CE" w14:textId="77777777" w:rsidR="00DD5A52" w:rsidRPr="00852330" w:rsidRDefault="00DD5A52" w:rsidP="00852330">
      <w:pPr>
        <w:pStyle w:val="Heading2"/>
      </w:pPr>
      <w:r w:rsidRPr="00852330">
        <w:t>Các khái niệm cơ bản và thuật ngữ</w:t>
      </w:r>
    </w:p>
    <w:p w14:paraId="60168A79" w14:textId="77777777" w:rsidR="00DD5A52" w:rsidRDefault="00DD5A52" w:rsidP="00DD5A52">
      <w:pPr>
        <w:pStyle w:val="NormalWeb"/>
        <w:shd w:val="clear" w:color="auto" w:fill="FFFFFF"/>
        <w:spacing w:before="0" w:beforeAutospacing="0" w:after="0" w:afterAutospacing="0"/>
        <w:rPr>
          <w:rFonts w:ascii="Arial" w:hAnsi="Arial" w:cs="Arial"/>
        </w:rPr>
      </w:pPr>
      <w:r w:rsidRPr="006C5DF4">
        <w:rPr>
          <w:rStyle w:val="Heading3Char"/>
        </w:rPr>
        <w:t>Bố cục Flex</w:t>
      </w:r>
      <w:r>
        <w:rPr>
          <w:rFonts w:ascii="Arial" w:hAnsi="Arial" w:cs="Arial"/>
        </w:rPr>
        <w:t> được thiết lập từ một khung lớn (parent container) đóng vai trò là khung linh hoạt (flex containter) và các thẻ con ngay trong nó (immediate children) đóng vai trò các mục nhỏ linh hoạt (flex item).</w:t>
      </w:r>
    </w:p>
    <w:p w14:paraId="5BCB3E77" w14:textId="77777777"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rPr>
        <w:t>Dưới đây là sơ đồ cấu trúc Flexbox:</w:t>
      </w:r>
    </w:p>
    <w:p w14:paraId="1F283466" w14:textId="6500A1A9"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noProof/>
        </w:rPr>
        <w:drawing>
          <wp:inline distT="0" distB="0" distL="0" distR="0" wp14:anchorId="56239CDF" wp14:editId="59F3473C">
            <wp:extent cx="5731510" cy="247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646EE65F" w14:textId="77777777"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rPr>
        <w:t>Thành phần quan trọng nhất của Flexbox là</w:t>
      </w:r>
    </w:p>
    <w:p w14:paraId="0D88C8FE" w14:textId="77777777" w:rsidR="00DD5A52" w:rsidRDefault="00DD5A52" w:rsidP="00DD5A52">
      <w:pPr>
        <w:numPr>
          <w:ilvl w:val="0"/>
          <w:numId w:val="1"/>
        </w:numPr>
        <w:shd w:val="clear" w:color="auto" w:fill="FFFFFF"/>
        <w:spacing w:after="0" w:line="240" w:lineRule="auto"/>
        <w:ind w:left="1170"/>
        <w:rPr>
          <w:rFonts w:ascii="Arial" w:hAnsi="Arial" w:cs="Arial"/>
        </w:rPr>
      </w:pPr>
      <w:r>
        <w:rPr>
          <w:rStyle w:val="Strong"/>
          <w:rFonts w:ascii="inherit" w:hAnsi="inherit" w:cs="Arial"/>
          <w:bdr w:val="none" w:sz="0" w:space="0" w:color="auto" w:frame="1"/>
        </w:rPr>
        <w:t>container:</w:t>
      </w:r>
      <w:r>
        <w:rPr>
          <w:rFonts w:ascii="Arial" w:hAnsi="Arial" w:cs="Arial"/>
        </w:rPr>
        <w:t> là thành phần lớn bao quanh các phần tử bên trong, các item bên trong sẽ hiển thị dựa trên thiết lập của container này.</w:t>
      </w:r>
    </w:p>
    <w:p w14:paraId="53938320" w14:textId="77777777" w:rsidR="00DD5A52" w:rsidRDefault="00DD5A52" w:rsidP="00DD5A52">
      <w:pPr>
        <w:numPr>
          <w:ilvl w:val="0"/>
          <w:numId w:val="1"/>
        </w:numPr>
        <w:shd w:val="clear" w:color="auto" w:fill="FFFFFF"/>
        <w:spacing w:after="0" w:line="240" w:lineRule="auto"/>
        <w:ind w:left="1170"/>
        <w:rPr>
          <w:rFonts w:ascii="Arial" w:hAnsi="Arial" w:cs="Arial"/>
        </w:rPr>
      </w:pPr>
      <w:r>
        <w:rPr>
          <w:rStyle w:val="Strong"/>
          <w:rFonts w:ascii="inherit" w:hAnsi="inherit" w:cs="Arial"/>
          <w:bdr w:val="none" w:sz="0" w:space="0" w:color="auto" w:frame="1"/>
        </w:rPr>
        <w:t>item:</w:t>
      </w:r>
      <w:r>
        <w:rPr>
          <w:rFonts w:ascii="Arial" w:hAnsi="Arial" w:cs="Arial"/>
        </w:rPr>
        <w:t> là phần tử con của container, bạn có thể thiết lập nó sẽ sử dụng bao nhiêu cột trong một container, hoặc thiết lập thứ tự hiển thị của nó.</w:t>
      </w:r>
    </w:p>
    <w:tbl>
      <w:tblPr>
        <w:tblW w:w="7200" w:type="dxa"/>
        <w:shd w:val="clear" w:color="auto" w:fill="FFFFFF"/>
        <w:tblCellMar>
          <w:left w:w="0" w:type="dxa"/>
          <w:right w:w="0" w:type="dxa"/>
        </w:tblCellMar>
        <w:tblLook w:val="04A0" w:firstRow="1" w:lastRow="0" w:firstColumn="1" w:lastColumn="0" w:noHBand="0" w:noVBand="1"/>
      </w:tblPr>
      <w:tblGrid>
        <w:gridCol w:w="4499"/>
        <w:gridCol w:w="4527"/>
      </w:tblGrid>
      <w:tr w:rsidR="00DD5A52" w14:paraId="787E159C" w14:textId="77777777" w:rsidTr="00DD5A52">
        <w:tc>
          <w:tcPr>
            <w:tcW w:w="3480" w:type="dxa"/>
            <w:shd w:val="clear" w:color="auto" w:fill="FFFFFF"/>
            <w:tcMar>
              <w:top w:w="60" w:type="dxa"/>
              <w:left w:w="60" w:type="dxa"/>
              <w:bottom w:w="60" w:type="dxa"/>
              <w:right w:w="60" w:type="dxa"/>
            </w:tcMar>
            <w:vAlign w:val="center"/>
            <w:hideMark/>
          </w:tcPr>
          <w:p w14:paraId="5D1A4E12" w14:textId="3126C6BB" w:rsidR="00DD5A52" w:rsidRDefault="00DD5A52">
            <w:pPr>
              <w:rPr>
                <w:rFonts w:ascii="Arial" w:hAnsi="Arial" w:cs="Arial"/>
              </w:rPr>
            </w:pPr>
            <w:r>
              <w:rPr>
                <w:rFonts w:ascii="Arial" w:hAnsi="Arial" w:cs="Arial"/>
                <w:noProof/>
              </w:rPr>
              <w:drawing>
                <wp:inline distT="0" distB="0" distL="0" distR="0" wp14:anchorId="2F460C6D" wp14:editId="4232C7C6">
                  <wp:extent cx="3028315" cy="13658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315" cy="1365885"/>
                          </a:xfrm>
                          <a:prstGeom prst="rect">
                            <a:avLst/>
                          </a:prstGeom>
                          <a:noFill/>
                          <a:ln>
                            <a:noFill/>
                          </a:ln>
                        </pic:spPr>
                      </pic:pic>
                    </a:graphicData>
                  </a:graphic>
                </wp:inline>
              </w:drawing>
            </w:r>
          </w:p>
        </w:tc>
        <w:tc>
          <w:tcPr>
            <w:tcW w:w="3480" w:type="dxa"/>
            <w:shd w:val="clear" w:color="auto" w:fill="FFFFFF"/>
            <w:tcMar>
              <w:top w:w="60" w:type="dxa"/>
              <w:left w:w="60" w:type="dxa"/>
              <w:bottom w:w="60" w:type="dxa"/>
              <w:right w:w="60" w:type="dxa"/>
            </w:tcMar>
            <w:vAlign w:val="center"/>
            <w:hideMark/>
          </w:tcPr>
          <w:p w14:paraId="5531F482" w14:textId="4AEFE94D" w:rsidR="00DD5A52" w:rsidRDefault="00DD5A52">
            <w:pPr>
              <w:rPr>
                <w:rFonts w:ascii="Arial" w:hAnsi="Arial" w:cs="Arial"/>
              </w:rPr>
            </w:pPr>
            <w:r>
              <w:rPr>
                <w:rFonts w:ascii="Arial" w:hAnsi="Arial" w:cs="Arial"/>
                <w:noProof/>
              </w:rPr>
              <w:drawing>
                <wp:inline distT="0" distB="0" distL="0" distR="0" wp14:anchorId="2D577D47" wp14:editId="3CA96E0E">
                  <wp:extent cx="3046095" cy="1365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95" cy="1365885"/>
                          </a:xfrm>
                          <a:prstGeom prst="rect">
                            <a:avLst/>
                          </a:prstGeom>
                          <a:noFill/>
                          <a:ln>
                            <a:noFill/>
                          </a:ln>
                        </pic:spPr>
                      </pic:pic>
                    </a:graphicData>
                  </a:graphic>
                </wp:inline>
              </w:drawing>
            </w:r>
          </w:p>
        </w:tc>
      </w:tr>
    </w:tbl>
    <w:p w14:paraId="7FDC5236" w14:textId="350B9ECC" w:rsidR="006137CF" w:rsidRDefault="00DA2900">
      <w:pPr>
        <w:rPr>
          <w:b/>
          <w:bCs/>
        </w:rPr>
      </w:pPr>
      <w:r>
        <w:rPr>
          <w:b/>
          <w:bCs/>
        </w:rPr>
        <w:t>Biểu diễn trên HTML :</w:t>
      </w:r>
    </w:p>
    <w:p w14:paraId="19D7D4A6" w14:textId="5814ADC8" w:rsidR="00DA2900" w:rsidRDefault="000B1125">
      <w:pPr>
        <w:rPr>
          <w:b/>
          <w:bCs/>
        </w:rPr>
      </w:pPr>
      <w:hyperlink r:id="rId11" w:history="1">
        <w:r w:rsidR="00DE6750" w:rsidRPr="00797047">
          <w:rPr>
            <w:rStyle w:val="Hyperlink"/>
            <w:b/>
            <w:bCs/>
          </w:rPr>
          <w:t>https://www.w3schools.com/css/tryit.asp?filename=trycss3_flexbox_flex-wrap_nowrap8</w:t>
        </w:r>
      </w:hyperlink>
    </w:p>
    <w:p w14:paraId="2C5BA880" w14:textId="11DE50D8" w:rsidR="002009DB" w:rsidRDefault="002009DB" w:rsidP="006C5DF4">
      <w:pPr>
        <w:pStyle w:val="Heading3"/>
      </w:pPr>
      <w:r>
        <w:lastRenderedPageBreak/>
        <w:t>Đi vào chi tiết :</w:t>
      </w:r>
    </w:p>
    <w:p w14:paraId="0AE354D7" w14:textId="3A2BC767" w:rsidR="00C81A79" w:rsidRDefault="002009DB">
      <w:pPr>
        <w:rPr>
          <w:b/>
          <w:bCs/>
        </w:rPr>
      </w:pPr>
      <w:r w:rsidRPr="002009DB">
        <w:rPr>
          <w:b/>
          <w:bCs/>
        </w:rPr>
        <w:t>Parent Element (Container)</w:t>
      </w:r>
    </w:p>
    <w:p w14:paraId="7D9074A7" w14:textId="382608DE" w:rsidR="00DE6750" w:rsidRDefault="00C81A79">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5D59FFD" w14:textId="31ECB624" w:rsidR="00A165AE" w:rsidRDefault="00483D31" w:rsidP="00207336">
      <w:pPr>
        <w:rPr>
          <w:rStyle w:val="cssdelimitercolor"/>
          <w:rFonts w:ascii="Consolas" w:hAnsi="Consolas"/>
          <w:color w:val="000000"/>
          <w:sz w:val="23"/>
          <w:szCs w:val="23"/>
          <w:shd w:val="clear" w:color="auto" w:fill="FFFFFF"/>
        </w:rPr>
      </w:pPr>
      <w:r>
        <w:rPr>
          <w:noProof/>
        </w:rPr>
        <w:drawing>
          <wp:inline distT="0" distB="0" distL="0" distR="0" wp14:anchorId="6114458A" wp14:editId="3B1BDB01">
            <wp:extent cx="5731510" cy="1678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8305"/>
                    </a:xfrm>
                    <a:prstGeom prst="rect">
                      <a:avLst/>
                    </a:prstGeom>
                  </pic:spPr>
                </pic:pic>
              </a:graphicData>
            </a:graphic>
          </wp:inline>
        </w:drawing>
      </w:r>
    </w:p>
    <w:p w14:paraId="1F19E2E9" w14:textId="77777777" w:rsidR="00A165AE" w:rsidRDefault="00A165AE" w:rsidP="00207336">
      <w:pPr>
        <w:rPr>
          <w:rStyle w:val="cssdelimitercolor"/>
          <w:rFonts w:ascii="Consolas" w:hAnsi="Consolas"/>
          <w:color w:val="000000"/>
          <w:sz w:val="23"/>
          <w:szCs w:val="23"/>
          <w:shd w:val="clear" w:color="auto" w:fill="FFFFFF"/>
        </w:rPr>
      </w:pPr>
    </w:p>
    <w:p w14:paraId="2D7D14D7" w14:textId="668EA0AB" w:rsidR="00071636" w:rsidRDefault="00071636">
      <w:pPr>
        <w:rPr>
          <w:rStyle w:val="cssdelimitercolor"/>
          <w:rFonts w:ascii="Consolas" w:eastAsiaTheme="majorEastAsia" w:hAnsi="Consolas" w:cstheme="majorBidi"/>
          <w:color w:val="000000"/>
          <w:sz w:val="23"/>
          <w:szCs w:val="23"/>
          <w:shd w:val="clear" w:color="auto" w:fill="FFFFFF"/>
        </w:rPr>
      </w:pPr>
      <w:r>
        <w:rPr>
          <w:rStyle w:val="cssdelimitercolor"/>
          <w:rFonts w:ascii="Consolas" w:eastAsiaTheme="majorEastAsia" w:hAnsi="Consolas" w:cstheme="majorBidi"/>
          <w:color w:val="000000"/>
          <w:sz w:val="23"/>
          <w:szCs w:val="23"/>
          <w:shd w:val="clear" w:color="auto" w:fill="FFFFFF"/>
        </w:rPr>
        <w:t>Trong flex thì sẽ có 2 trục :</w:t>
      </w:r>
    </w:p>
    <w:p w14:paraId="27F80183" w14:textId="1D0135BE" w:rsidR="00071636" w:rsidRDefault="00071636">
      <w:pPr>
        <w:rPr>
          <w:rStyle w:val="cssdelimitercolor"/>
          <w:rFonts w:ascii="Consolas" w:eastAsiaTheme="majorEastAsia" w:hAnsi="Consolas" w:cstheme="majorBidi"/>
          <w:color w:val="000000"/>
          <w:sz w:val="23"/>
          <w:szCs w:val="23"/>
          <w:shd w:val="clear" w:color="auto" w:fill="FFFFFF"/>
        </w:rPr>
      </w:pPr>
      <w:r>
        <w:rPr>
          <w:rStyle w:val="cssdelimitercolor"/>
          <w:rFonts w:ascii="Consolas" w:eastAsiaTheme="majorEastAsia" w:hAnsi="Consolas" w:cstheme="majorBidi"/>
          <w:color w:val="000000"/>
          <w:sz w:val="23"/>
          <w:szCs w:val="23"/>
          <w:shd w:val="clear" w:color="auto" w:fill="FFFFFF"/>
        </w:rPr>
        <w:t>Main-axis:</w:t>
      </w:r>
      <w:r w:rsidR="00B30DAF">
        <w:rPr>
          <w:rStyle w:val="cssdelimitercolor"/>
          <w:rFonts w:ascii="Consolas" w:eastAsiaTheme="majorEastAsia" w:hAnsi="Consolas" w:cstheme="majorBidi"/>
          <w:color w:val="000000"/>
          <w:sz w:val="23"/>
          <w:szCs w:val="23"/>
          <w:shd w:val="clear" w:color="auto" w:fill="FFFFFF"/>
        </w:rPr>
        <w:t xml:space="preserve"> là ngang hay dọc phụ thuộc vào thuộc tính flex-direction là row hay column.</w:t>
      </w:r>
    </w:p>
    <w:p w14:paraId="08B6B40A" w14:textId="516678E5" w:rsidR="00071636" w:rsidRDefault="00071636">
      <w:pPr>
        <w:rPr>
          <w:rStyle w:val="cssdelimitercolor"/>
          <w:rFonts w:ascii="Consolas" w:eastAsiaTheme="majorEastAsia" w:hAnsi="Consolas" w:cstheme="majorBidi"/>
          <w:color w:val="000000"/>
          <w:sz w:val="23"/>
          <w:szCs w:val="23"/>
          <w:shd w:val="clear" w:color="auto" w:fill="FFFFFF"/>
        </w:rPr>
      </w:pPr>
      <w:r>
        <w:rPr>
          <w:rStyle w:val="cssdelimitercolor"/>
          <w:rFonts w:ascii="Consolas" w:eastAsiaTheme="majorEastAsia" w:hAnsi="Consolas" w:cstheme="majorBidi"/>
          <w:color w:val="000000"/>
          <w:sz w:val="23"/>
          <w:szCs w:val="23"/>
          <w:shd w:val="clear" w:color="auto" w:fill="FFFFFF"/>
        </w:rPr>
        <w:t xml:space="preserve">Cross-axis: trục vuông góc với trục main </w:t>
      </w:r>
      <w:r w:rsidR="00C47BD4">
        <w:rPr>
          <w:rStyle w:val="cssdelimitercolor"/>
          <w:rFonts w:ascii="Consolas" w:eastAsiaTheme="majorEastAsia" w:hAnsi="Consolas" w:cstheme="majorBidi"/>
          <w:color w:val="000000"/>
          <w:sz w:val="23"/>
          <w:szCs w:val="23"/>
          <w:shd w:val="clear" w:color="auto" w:fill="FFFFFF"/>
        </w:rPr>
        <w:t>.</w:t>
      </w:r>
    </w:p>
    <w:p w14:paraId="6338CA72" w14:textId="14BB6EC7" w:rsidR="00C47BD4" w:rsidRDefault="00C47BD4">
      <w:pPr>
        <w:rPr>
          <w:rStyle w:val="cssdelimitercolor"/>
          <w:rFonts w:ascii="Consolas" w:eastAsiaTheme="majorEastAsia" w:hAnsi="Consolas" w:cstheme="majorBidi"/>
          <w:color w:val="000000"/>
          <w:sz w:val="23"/>
          <w:szCs w:val="23"/>
          <w:shd w:val="clear" w:color="auto" w:fill="FFFFFF"/>
        </w:rPr>
      </w:pPr>
    </w:p>
    <w:p w14:paraId="75958954" w14:textId="720E22B4" w:rsidR="00C47BD4" w:rsidRDefault="00C47BD4">
      <w:pPr>
        <w:rPr>
          <w:rStyle w:val="cssdelimitercolor"/>
          <w:rFonts w:ascii="Consolas" w:eastAsiaTheme="majorEastAsia" w:hAnsi="Consolas" w:cstheme="majorBidi"/>
          <w:color w:val="000000"/>
          <w:sz w:val="23"/>
          <w:szCs w:val="23"/>
          <w:shd w:val="clear" w:color="auto" w:fill="FFFFFF"/>
        </w:rPr>
      </w:pPr>
      <w:r>
        <w:rPr>
          <w:rStyle w:val="cssdelimitercolor"/>
          <w:rFonts w:ascii="Consolas" w:eastAsiaTheme="majorEastAsia" w:hAnsi="Consolas" w:cstheme="majorBidi"/>
          <w:color w:val="000000"/>
          <w:sz w:val="23"/>
          <w:szCs w:val="23"/>
          <w:shd w:val="clear" w:color="auto" w:fill="FFFFFF"/>
        </w:rPr>
        <w:t>Thuộc tính :</w:t>
      </w:r>
    </w:p>
    <w:p w14:paraId="235652B2" w14:textId="3A442544" w:rsidR="00C47BD4" w:rsidRDefault="00C47BD4">
      <w:pPr>
        <w:rPr>
          <w:rStyle w:val="cssdelimitercolor"/>
          <w:rFonts w:ascii="Consolas" w:eastAsiaTheme="majorEastAsia" w:hAnsi="Consolas" w:cstheme="majorBidi"/>
          <w:color w:val="000000"/>
          <w:sz w:val="23"/>
          <w:szCs w:val="23"/>
          <w:shd w:val="clear" w:color="auto" w:fill="FFFFFF"/>
        </w:rPr>
      </w:pPr>
      <w:r w:rsidRPr="00C47BD4">
        <w:rPr>
          <w:rStyle w:val="cssdelimitercolor"/>
          <w:rFonts w:ascii="Consolas" w:eastAsiaTheme="majorEastAsia" w:hAnsi="Consolas" w:cstheme="majorBidi"/>
          <w:color w:val="000000"/>
          <w:sz w:val="23"/>
          <w:szCs w:val="23"/>
          <w:shd w:val="clear" w:color="auto" w:fill="FFFFFF"/>
        </w:rPr>
        <w:t>justify-content</w:t>
      </w:r>
      <w:r>
        <w:rPr>
          <w:rStyle w:val="cssdelimitercolor"/>
          <w:rFonts w:ascii="Consolas" w:eastAsiaTheme="majorEastAsia" w:hAnsi="Consolas" w:cstheme="majorBidi"/>
          <w:color w:val="000000"/>
          <w:sz w:val="23"/>
          <w:szCs w:val="23"/>
          <w:shd w:val="clear" w:color="auto" w:fill="FFFFFF"/>
        </w:rPr>
        <w:t xml:space="preserve">: dàn item dọc them trục </w:t>
      </w:r>
      <w:r w:rsidR="00E71F95">
        <w:rPr>
          <w:rStyle w:val="cssdelimitercolor"/>
          <w:rFonts w:ascii="Consolas" w:eastAsiaTheme="majorEastAsia" w:hAnsi="Consolas" w:cstheme="majorBidi"/>
          <w:color w:val="000000"/>
          <w:sz w:val="23"/>
          <w:szCs w:val="23"/>
          <w:shd w:val="clear" w:color="auto" w:fill="FFFFFF"/>
        </w:rPr>
        <w:t>chính main-axis</w:t>
      </w:r>
    </w:p>
    <w:p w14:paraId="63568787" w14:textId="72CFC000" w:rsidR="00E230E7" w:rsidRDefault="00E230E7">
      <w:pPr>
        <w:rPr>
          <w:rStyle w:val="cssdelimitercolor"/>
          <w:rFonts w:ascii="Consolas" w:eastAsiaTheme="majorEastAsia" w:hAnsi="Consolas" w:cstheme="majorBidi"/>
          <w:color w:val="000000"/>
          <w:sz w:val="23"/>
          <w:szCs w:val="23"/>
          <w:shd w:val="clear" w:color="auto" w:fill="FFFFFF"/>
        </w:rPr>
      </w:pPr>
      <w:r w:rsidRPr="00E230E7">
        <w:rPr>
          <w:rStyle w:val="cssdelimitercolor"/>
          <w:rFonts w:ascii="Consolas" w:eastAsiaTheme="majorEastAsia" w:hAnsi="Consolas" w:cstheme="majorBidi"/>
          <w:color w:val="000000"/>
          <w:sz w:val="23"/>
          <w:szCs w:val="23"/>
          <w:shd w:val="clear" w:color="auto" w:fill="FFFFFF"/>
        </w:rPr>
        <w:t>align-items</w:t>
      </w:r>
      <w:r>
        <w:rPr>
          <w:rStyle w:val="cssdelimitercolor"/>
          <w:rFonts w:ascii="Consolas" w:eastAsiaTheme="majorEastAsia" w:hAnsi="Consolas" w:cstheme="majorBidi"/>
          <w:color w:val="000000"/>
          <w:sz w:val="23"/>
          <w:szCs w:val="23"/>
          <w:shd w:val="clear" w:color="auto" w:fill="FFFFFF"/>
        </w:rPr>
        <w:t>: dàn item theo dọc theo trục c</w:t>
      </w:r>
      <w:r w:rsidR="00205D92">
        <w:rPr>
          <w:rStyle w:val="cssdelimitercolor"/>
          <w:rFonts w:ascii="Consolas" w:eastAsiaTheme="majorEastAsia" w:hAnsi="Consolas" w:cstheme="majorBidi"/>
          <w:color w:val="000000"/>
          <w:sz w:val="23"/>
          <w:szCs w:val="23"/>
          <w:shd w:val="clear" w:color="auto" w:fill="FFFFFF"/>
        </w:rPr>
        <w:t>r</w:t>
      </w:r>
      <w:r>
        <w:rPr>
          <w:rStyle w:val="cssdelimitercolor"/>
          <w:rFonts w:ascii="Consolas" w:eastAsiaTheme="majorEastAsia" w:hAnsi="Consolas" w:cstheme="majorBidi"/>
          <w:color w:val="000000"/>
          <w:sz w:val="23"/>
          <w:szCs w:val="23"/>
          <w:shd w:val="clear" w:color="auto" w:fill="FFFFFF"/>
        </w:rPr>
        <w:t>oss-axis (trục vuông góc với main-axis)</w:t>
      </w:r>
    </w:p>
    <w:p w14:paraId="724CB425" w14:textId="2B443C25" w:rsidR="00DF1EAA" w:rsidRDefault="00DF1EAA">
      <w:pPr>
        <w:rPr>
          <w:rStyle w:val="cssdelimitercolor"/>
          <w:rFonts w:ascii="Consolas" w:eastAsiaTheme="majorEastAsia" w:hAnsi="Consolas" w:cstheme="majorBidi"/>
          <w:color w:val="000000"/>
          <w:sz w:val="23"/>
          <w:szCs w:val="23"/>
          <w:shd w:val="clear" w:color="auto" w:fill="FFFFFF"/>
        </w:rPr>
      </w:pPr>
      <w:r w:rsidRPr="00DF1EAA">
        <w:rPr>
          <w:rStyle w:val="cssdelimitercolor"/>
          <w:rFonts w:ascii="Consolas" w:eastAsiaTheme="majorEastAsia" w:hAnsi="Consolas" w:cstheme="majorBidi"/>
          <w:color w:val="000000"/>
          <w:sz w:val="23"/>
          <w:szCs w:val="23"/>
          <w:shd w:val="clear" w:color="auto" w:fill="FFFFFF"/>
        </w:rPr>
        <w:t>align-content</w:t>
      </w:r>
      <w:r>
        <w:rPr>
          <w:rStyle w:val="cssdelimitercolor"/>
          <w:rFonts w:ascii="Consolas" w:eastAsiaTheme="majorEastAsia" w:hAnsi="Consolas" w:cstheme="majorBidi"/>
          <w:color w:val="000000"/>
          <w:sz w:val="23"/>
          <w:szCs w:val="23"/>
          <w:shd w:val="clear" w:color="auto" w:fill="FFFFFF"/>
        </w:rPr>
        <w:t xml:space="preserve">: </w:t>
      </w:r>
      <w:r w:rsidR="00205D92">
        <w:rPr>
          <w:rStyle w:val="cssdelimitercolor"/>
          <w:rFonts w:ascii="Consolas" w:eastAsiaTheme="majorEastAsia" w:hAnsi="Consolas" w:cstheme="majorBidi"/>
          <w:color w:val="000000"/>
          <w:sz w:val="23"/>
          <w:szCs w:val="23"/>
          <w:shd w:val="clear" w:color="auto" w:fill="FFFFFF"/>
        </w:rPr>
        <w:t>điều chỉnh khoảng cách giữa nhiều cross-axis</w:t>
      </w:r>
      <w:r w:rsidR="00D95362">
        <w:rPr>
          <w:rStyle w:val="cssdelimitercolor"/>
          <w:rFonts w:ascii="Consolas" w:eastAsiaTheme="majorEastAsia" w:hAnsi="Consolas" w:cstheme="majorBidi"/>
          <w:color w:val="000000"/>
          <w:sz w:val="23"/>
          <w:szCs w:val="23"/>
          <w:shd w:val="clear" w:color="auto" w:fill="FFFFFF"/>
        </w:rPr>
        <w:t xml:space="preserve"> (giống với cách justify-content dàn item trên trục chính)</w:t>
      </w:r>
    </w:p>
    <w:p w14:paraId="509744AF" w14:textId="77777777" w:rsidR="00DF1EAA" w:rsidRDefault="00DF1EAA">
      <w:pPr>
        <w:rPr>
          <w:rStyle w:val="cssdelimitercolor"/>
          <w:rFonts w:ascii="Consolas" w:eastAsiaTheme="majorEastAsia" w:hAnsi="Consolas" w:cstheme="majorBidi"/>
          <w:color w:val="000000"/>
          <w:sz w:val="23"/>
          <w:szCs w:val="23"/>
          <w:shd w:val="clear" w:color="auto" w:fill="FFFFFF"/>
        </w:rPr>
      </w:pPr>
    </w:p>
    <w:p w14:paraId="02A397FA" w14:textId="33C87D56" w:rsidR="00E11D77" w:rsidRDefault="000B1125">
      <w:pPr>
        <w:rPr>
          <w:b/>
          <w:bCs/>
          <w:lang w:val="vi-VN"/>
        </w:rPr>
      </w:pPr>
      <w:hyperlink r:id="rId13" w:anchor="vi" w:history="1">
        <w:r w:rsidR="00D975B6" w:rsidRPr="007E66B6">
          <w:rPr>
            <w:rStyle w:val="Hyperlink"/>
            <w:b/>
            <w:bCs/>
            <w:lang w:val="vi-VN"/>
          </w:rPr>
          <w:t>https://flexboxfroggy.com/#vi</w:t>
        </w:r>
      </w:hyperlink>
    </w:p>
    <w:p w14:paraId="251AFD91" w14:textId="4CC3C066" w:rsidR="00D975B6" w:rsidRDefault="000B1125">
      <w:pPr>
        <w:rPr>
          <w:b/>
          <w:bCs/>
          <w:lang w:val="vi-VN"/>
        </w:rPr>
      </w:pPr>
      <w:hyperlink r:id="rId14" w:history="1">
        <w:r w:rsidR="004A6873" w:rsidRPr="007E66B6">
          <w:rPr>
            <w:rStyle w:val="Hyperlink"/>
            <w:b/>
            <w:bCs/>
            <w:lang w:val="vi-VN"/>
          </w:rPr>
          <w:t>https://www.w3schools.com/css/css3_flexbox.asp</w:t>
        </w:r>
      </w:hyperlink>
    </w:p>
    <w:p w14:paraId="79D251D2" w14:textId="69B1ED74" w:rsidR="004A6873" w:rsidRPr="00E11D77" w:rsidRDefault="004A6873">
      <w:pPr>
        <w:rPr>
          <w:b/>
          <w:bCs/>
          <w:lang w:val="vi-VN"/>
        </w:rPr>
      </w:pPr>
      <w:r w:rsidRPr="004A6873">
        <w:rPr>
          <w:b/>
          <w:bCs/>
          <w:lang w:val="vi-VN"/>
        </w:rPr>
        <w:t>https://xuanthulab.net/su-dung-flexbox-bo-cuc-trang-trong-css.html</w:t>
      </w:r>
    </w:p>
    <w:sectPr w:rsidR="004A6873" w:rsidRPr="00E11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DF9E" w14:textId="77777777" w:rsidR="000B1125" w:rsidRDefault="000B1125" w:rsidP="002009DB">
      <w:pPr>
        <w:spacing w:after="0" w:line="240" w:lineRule="auto"/>
      </w:pPr>
      <w:r>
        <w:separator/>
      </w:r>
    </w:p>
  </w:endnote>
  <w:endnote w:type="continuationSeparator" w:id="0">
    <w:p w14:paraId="7A827829" w14:textId="77777777" w:rsidR="000B1125" w:rsidRDefault="000B1125" w:rsidP="0020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AA83" w14:textId="77777777" w:rsidR="000B1125" w:rsidRDefault="000B1125" w:rsidP="002009DB">
      <w:pPr>
        <w:spacing w:after="0" w:line="240" w:lineRule="auto"/>
      </w:pPr>
      <w:r>
        <w:separator/>
      </w:r>
    </w:p>
  </w:footnote>
  <w:footnote w:type="continuationSeparator" w:id="0">
    <w:p w14:paraId="39AB3777" w14:textId="77777777" w:rsidR="000B1125" w:rsidRDefault="000B1125" w:rsidP="0020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45E1"/>
    <w:multiLevelType w:val="multilevel"/>
    <w:tmpl w:val="0A6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B1CC3"/>
    <w:multiLevelType w:val="multilevel"/>
    <w:tmpl w:val="58B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2E"/>
    <w:rsid w:val="00071636"/>
    <w:rsid w:val="00074C2E"/>
    <w:rsid w:val="00085F3E"/>
    <w:rsid w:val="000B1125"/>
    <w:rsid w:val="000C1432"/>
    <w:rsid w:val="001179CA"/>
    <w:rsid w:val="001875E1"/>
    <w:rsid w:val="002009DB"/>
    <w:rsid w:val="00205D92"/>
    <w:rsid w:val="00207336"/>
    <w:rsid w:val="002C725A"/>
    <w:rsid w:val="002E3E6B"/>
    <w:rsid w:val="00375ADF"/>
    <w:rsid w:val="003E1164"/>
    <w:rsid w:val="00483D31"/>
    <w:rsid w:val="004A6873"/>
    <w:rsid w:val="004B26C9"/>
    <w:rsid w:val="004D4735"/>
    <w:rsid w:val="004E434D"/>
    <w:rsid w:val="005D009C"/>
    <w:rsid w:val="006137CF"/>
    <w:rsid w:val="00632D8A"/>
    <w:rsid w:val="006338BF"/>
    <w:rsid w:val="006C5DF4"/>
    <w:rsid w:val="007B6A36"/>
    <w:rsid w:val="0082614A"/>
    <w:rsid w:val="00834078"/>
    <w:rsid w:val="00852330"/>
    <w:rsid w:val="00853412"/>
    <w:rsid w:val="008F5D6A"/>
    <w:rsid w:val="009860FE"/>
    <w:rsid w:val="00A064B7"/>
    <w:rsid w:val="00A165AE"/>
    <w:rsid w:val="00A853B4"/>
    <w:rsid w:val="00AC31BD"/>
    <w:rsid w:val="00AF03B5"/>
    <w:rsid w:val="00AF6683"/>
    <w:rsid w:val="00B00CB7"/>
    <w:rsid w:val="00B14E49"/>
    <w:rsid w:val="00B26DBB"/>
    <w:rsid w:val="00B30DAF"/>
    <w:rsid w:val="00BE2EC0"/>
    <w:rsid w:val="00BF75F4"/>
    <w:rsid w:val="00C46FB2"/>
    <w:rsid w:val="00C47BD4"/>
    <w:rsid w:val="00C47F2A"/>
    <w:rsid w:val="00C518F5"/>
    <w:rsid w:val="00C7023D"/>
    <w:rsid w:val="00C72A51"/>
    <w:rsid w:val="00C81A79"/>
    <w:rsid w:val="00CB48F5"/>
    <w:rsid w:val="00CD2839"/>
    <w:rsid w:val="00D26CEA"/>
    <w:rsid w:val="00D36FC3"/>
    <w:rsid w:val="00D75228"/>
    <w:rsid w:val="00D95362"/>
    <w:rsid w:val="00D975B6"/>
    <w:rsid w:val="00DA2900"/>
    <w:rsid w:val="00DD5A52"/>
    <w:rsid w:val="00DE6750"/>
    <w:rsid w:val="00DF1EAA"/>
    <w:rsid w:val="00E11D77"/>
    <w:rsid w:val="00E230E7"/>
    <w:rsid w:val="00E332F9"/>
    <w:rsid w:val="00E435B9"/>
    <w:rsid w:val="00E71F95"/>
    <w:rsid w:val="00EA19E6"/>
    <w:rsid w:val="00F017D5"/>
    <w:rsid w:val="00F44622"/>
    <w:rsid w:val="00F52585"/>
    <w:rsid w:val="00F65EF8"/>
    <w:rsid w:val="00F763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2F2B"/>
  <w15:chartTrackingRefBased/>
  <w15:docId w15:val="{108A4D1C-1AF7-4C76-8284-CF19078A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EA"/>
  </w:style>
  <w:style w:type="paragraph" w:styleId="Heading2">
    <w:name w:val="heading 2"/>
    <w:basedOn w:val="Normal"/>
    <w:link w:val="Heading2Char"/>
    <w:uiPriority w:val="9"/>
    <w:qFormat/>
    <w:rsid w:val="00DD5A52"/>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qFormat/>
    <w:rsid w:val="00F65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C47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A52"/>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DD5A5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D5A52"/>
    <w:rPr>
      <w:b/>
      <w:bCs/>
    </w:rPr>
  </w:style>
  <w:style w:type="character" w:customStyle="1" w:styleId="Heading3Char">
    <w:name w:val="Heading 3 Char"/>
    <w:basedOn w:val="DefaultParagraphFont"/>
    <w:link w:val="Heading3"/>
    <w:uiPriority w:val="9"/>
    <w:rsid w:val="00F65E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E6750"/>
    <w:rPr>
      <w:color w:val="0563C1" w:themeColor="hyperlink"/>
      <w:u w:val="single"/>
    </w:rPr>
  </w:style>
  <w:style w:type="character" w:styleId="UnresolvedMention">
    <w:name w:val="Unresolved Mention"/>
    <w:basedOn w:val="DefaultParagraphFont"/>
    <w:uiPriority w:val="99"/>
    <w:semiHidden/>
    <w:unhideWhenUsed/>
    <w:rsid w:val="00DE6750"/>
    <w:rPr>
      <w:color w:val="605E5C"/>
      <w:shd w:val="clear" w:color="auto" w:fill="E1DFDD"/>
    </w:rPr>
  </w:style>
  <w:style w:type="paragraph" w:styleId="Header">
    <w:name w:val="header"/>
    <w:basedOn w:val="Normal"/>
    <w:link w:val="HeaderChar"/>
    <w:uiPriority w:val="99"/>
    <w:unhideWhenUsed/>
    <w:rsid w:val="00200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9DB"/>
  </w:style>
  <w:style w:type="paragraph" w:styleId="Footer">
    <w:name w:val="footer"/>
    <w:basedOn w:val="Normal"/>
    <w:link w:val="FooterChar"/>
    <w:uiPriority w:val="99"/>
    <w:unhideWhenUsed/>
    <w:rsid w:val="00200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9DB"/>
  </w:style>
  <w:style w:type="character" w:customStyle="1" w:styleId="cssdelimitercolor">
    <w:name w:val="cssdelimitercolor"/>
    <w:basedOn w:val="DefaultParagraphFont"/>
    <w:rsid w:val="00C81A79"/>
  </w:style>
  <w:style w:type="character" w:customStyle="1" w:styleId="csspropertycolor">
    <w:name w:val="csspropertycolor"/>
    <w:basedOn w:val="DefaultParagraphFont"/>
    <w:rsid w:val="00C81A79"/>
  </w:style>
  <w:style w:type="character" w:customStyle="1" w:styleId="csspropertyvaluecolor">
    <w:name w:val="csspropertyvaluecolor"/>
    <w:basedOn w:val="DefaultParagraphFont"/>
    <w:rsid w:val="00C81A79"/>
  </w:style>
  <w:style w:type="character" w:styleId="HTMLCode">
    <w:name w:val="HTML Code"/>
    <w:basedOn w:val="DefaultParagraphFont"/>
    <w:uiPriority w:val="99"/>
    <w:semiHidden/>
    <w:unhideWhenUsed/>
    <w:rsid w:val="004E43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47B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4072">
      <w:bodyDiv w:val="1"/>
      <w:marLeft w:val="0"/>
      <w:marRight w:val="0"/>
      <w:marTop w:val="0"/>
      <w:marBottom w:val="0"/>
      <w:divBdr>
        <w:top w:val="none" w:sz="0" w:space="0" w:color="auto"/>
        <w:left w:val="none" w:sz="0" w:space="0" w:color="auto"/>
        <w:bottom w:val="none" w:sz="0" w:space="0" w:color="auto"/>
        <w:right w:val="none" w:sz="0" w:space="0" w:color="auto"/>
      </w:divBdr>
    </w:div>
    <w:div w:id="400175708">
      <w:bodyDiv w:val="1"/>
      <w:marLeft w:val="0"/>
      <w:marRight w:val="0"/>
      <w:marTop w:val="0"/>
      <w:marBottom w:val="0"/>
      <w:divBdr>
        <w:top w:val="none" w:sz="0" w:space="0" w:color="auto"/>
        <w:left w:val="none" w:sz="0" w:space="0" w:color="auto"/>
        <w:bottom w:val="none" w:sz="0" w:space="0" w:color="auto"/>
        <w:right w:val="none" w:sz="0" w:space="0" w:color="auto"/>
      </w:divBdr>
    </w:div>
    <w:div w:id="681516657">
      <w:bodyDiv w:val="1"/>
      <w:marLeft w:val="0"/>
      <w:marRight w:val="0"/>
      <w:marTop w:val="0"/>
      <w:marBottom w:val="0"/>
      <w:divBdr>
        <w:top w:val="none" w:sz="0" w:space="0" w:color="auto"/>
        <w:left w:val="none" w:sz="0" w:space="0" w:color="auto"/>
        <w:bottom w:val="none" w:sz="0" w:space="0" w:color="auto"/>
        <w:right w:val="none" w:sz="0" w:space="0" w:color="auto"/>
      </w:divBdr>
    </w:div>
    <w:div w:id="1050962186">
      <w:bodyDiv w:val="1"/>
      <w:marLeft w:val="0"/>
      <w:marRight w:val="0"/>
      <w:marTop w:val="0"/>
      <w:marBottom w:val="0"/>
      <w:divBdr>
        <w:top w:val="none" w:sz="0" w:space="0" w:color="auto"/>
        <w:left w:val="none" w:sz="0" w:space="0" w:color="auto"/>
        <w:bottom w:val="none" w:sz="0" w:space="0" w:color="auto"/>
        <w:right w:val="none" w:sz="0" w:space="0" w:color="auto"/>
      </w:divBdr>
    </w:div>
    <w:div w:id="1474370597">
      <w:bodyDiv w:val="1"/>
      <w:marLeft w:val="0"/>
      <w:marRight w:val="0"/>
      <w:marTop w:val="0"/>
      <w:marBottom w:val="0"/>
      <w:divBdr>
        <w:top w:val="none" w:sz="0" w:space="0" w:color="auto"/>
        <w:left w:val="none" w:sz="0" w:space="0" w:color="auto"/>
        <w:bottom w:val="none" w:sz="0" w:space="0" w:color="auto"/>
        <w:right w:val="none" w:sz="0" w:space="0" w:color="auto"/>
      </w:divBdr>
    </w:div>
    <w:div w:id="1656495907">
      <w:bodyDiv w:val="1"/>
      <w:marLeft w:val="0"/>
      <w:marRight w:val="0"/>
      <w:marTop w:val="0"/>
      <w:marBottom w:val="0"/>
      <w:divBdr>
        <w:top w:val="none" w:sz="0" w:space="0" w:color="auto"/>
        <w:left w:val="none" w:sz="0" w:space="0" w:color="auto"/>
        <w:bottom w:val="none" w:sz="0" w:space="0" w:color="auto"/>
        <w:right w:val="none" w:sz="0" w:space="0" w:color="auto"/>
      </w:divBdr>
    </w:div>
    <w:div w:id="1666471413">
      <w:bodyDiv w:val="1"/>
      <w:marLeft w:val="0"/>
      <w:marRight w:val="0"/>
      <w:marTop w:val="0"/>
      <w:marBottom w:val="0"/>
      <w:divBdr>
        <w:top w:val="none" w:sz="0" w:space="0" w:color="auto"/>
        <w:left w:val="none" w:sz="0" w:space="0" w:color="auto"/>
        <w:bottom w:val="none" w:sz="0" w:space="0" w:color="auto"/>
        <w:right w:val="none" w:sz="0" w:space="0" w:color="auto"/>
      </w:divBdr>
    </w:div>
    <w:div w:id="19816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lexboxfrogg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tryit.asp?filename=trycss3_flexbox_flex-wrap_nowrap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css/css3_flexbo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D91B-A1F8-4C95-9279-840615F3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anhnh141</dc:creator>
  <cp:keywords/>
  <dc:description/>
  <cp:lastModifiedBy>anhnh141</cp:lastModifiedBy>
  <cp:revision>131</cp:revision>
  <dcterms:created xsi:type="dcterms:W3CDTF">2021-08-11T02:18:00Z</dcterms:created>
  <dcterms:modified xsi:type="dcterms:W3CDTF">2021-08-25T10:14:00Z</dcterms:modified>
</cp:coreProperties>
</file>