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8B7" w:rsidRPr="00F428B7" w:rsidRDefault="00F428B7" w:rsidP="00F428B7">
      <w:pPr>
        <w:ind w:firstLine="420"/>
        <w:jc w:val="center"/>
        <w:rPr>
          <w:rFonts w:ascii="arial, helvetica, sans-serif" w:hAnsi="arial, helvetica, sans-serif" w:hint="eastAsia"/>
          <w:b/>
          <w:color w:val="000000" w:themeColor="text1"/>
          <w:sz w:val="52"/>
          <w:szCs w:val="52"/>
          <w:shd w:val="clear" w:color="auto" w:fill="FFFFFF"/>
        </w:rPr>
      </w:pPr>
      <w:r w:rsidRPr="00F428B7">
        <w:rPr>
          <w:rFonts w:ascii="arial, helvetica, sans-serif" w:hAnsi="arial, helvetica, sans-serif" w:hint="eastAsia"/>
          <w:b/>
          <w:color w:val="000000" w:themeColor="text1"/>
          <w:sz w:val="52"/>
          <w:szCs w:val="52"/>
          <w:shd w:val="clear" w:color="auto" w:fill="FFFFFF"/>
        </w:rPr>
        <w:t>Grafana</w:t>
      </w:r>
      <w:r w:rsidRPr="00F428B7">
        <w:rPr>
          <w:rFonts w:ascii="arial, helvetica, sans-serif" w:hAnsi="arial, helvetica, sans-serif"/>
          <w:b/>
          <w:color w:val="000000" w:themeColor="text1"/>
          <w:sz w:val="52"/>
          <w:szCs w:val="52"/>
          <w:shd w:val="clear" w:color="auto" w:fill="FFFFFF"/>
        </w:rPr>
        <w:t xml:space="preserve"> </w:t>
      </w:r>
      <w:r w:rsidRPr="00F428B7">
        <w:rPr>
          <w:rFonts w:ascii="arial, helvetica, sans-serif" w:hAnsi="arial, helvetica, sans-serif" w:hint="eastAsia"/>
          <w:b/>
          <w:color w:val="000000" w:themeColor="text1"/>
          <w:sz w:val="52"/>
          <w:szCs w:val="52"/>
          <w:shd w:val="clear" w:color="auto" w:fill="FFFFFF"/>
        </w:rPr>
        <w:t>数据可视化</w:t>
      </w:r>
      <w:r w:rsidRPr="00F428B7">
        <w:rPr>
          <w:rFonts w:ascii="arial, helvetica, sans-serif" w:hAnsi="arial, helvetica, sans-serif"/>
          <w:b/>
          <w:color w:val="000000" w:themeColor="text1"/>
          <w:sz w:val="52"/>
          <w:szCs w:val="52"/>
          <w:shd w:val="clear" w:color="auto" w:fill="FFFFFF"/>
        </w:rPr>
        <w:t>工具的使用</w:t>
      </w: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我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是通过连接下载的指定版本</w:t>
      </w:r>
    </w:p>
    <w:p w:rsidR="00F428B7" w:rsidRDefault="00F428B7" w:rsidP="00F428B7">
      <w:pPr>
        <w:ind w:firstLine="420"/>
      </w:pPr>
      <w:hyperlink r:id="rId6" w:history="1">
        <w:r w:rsidRPr="00756010">
          <w:rPr>
            <w:rStyle w:val="a7"/>
            <w:rFonts w:ascii="Segoe UI" w:hAnsi="Segoe UI" w:cs="Segoe UI"/>
            <w:sz w:val="20"/>
            <w:szCs w:val="20"/>
            <w:shd w:val="clear" w:color="auto" w:fill="FFFFFF"/>
          </w:rPr>
          <w:t>https://s3-us-west-2.amazonaws.com/grafana-releases/release/grafana-4.4.3.linux-</w:t>
        </w:r>
        <w:bookmarkStart w:id="0" w:name="_GoBack"/>
        <w:bookmarkEnd w:id="0"/>
        <w:r w:rsidRPr="00756010">
          <w:rPr>
            <w:rStyle w:val="a7"/>
            <w:rFonts w:ascii="Segoe UI" w:hAnsi="Segoe UI" w:cs="Segoe UI"/>
            <w:sz w:val="20"/>
            <w:szCs w:val="20"/>
            <w:shd w:val="clear" w:color="auto" w:fill="FFFFFF"/>
          </w:rPr>
          <w:t>x</w:t>
        </w:r>
        <w:r w:rsidRPr="00756010">
          <w:rPr>
            <w:rStyle w:val="a7"/>
          </w:rPr>
          <w:t>64.tar.gz</w:t>
        </w:r>
      </w:hyperlink>
    </w:p>
    <w:p w:rsidR="00F428B7" w:rsidRDefault="00F428B7" w:rsidP="00F428B7">
      <w:pPr>
        <w:ind w:firstLine="420"/>
      </w:pPr>
      <w:r>
        <w:rPr>
          <w:rFonts w:hint="eastAsia"/>
        </w:rPr>
        <w:t>也可以</w:t>
      </w:r>
      <w:r>
        <w:t>下载安装rpm包</w:t>
      </w: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CF32CEA" wp14:editId="780EE27F">
            <wp:extent cx="5274310" cy="2012950"/>
            <wp:effectExtent l="0" t="0" r="2540" b="635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将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下载下来的</w:t>
      </w:r>
      <w:r w:rsidRPr="00703381">
        <w:rPr>
          <w:rFonts w:ascii="arial, helvetica, sans-serif" w:hAnsi="arial, helvetica, sans-serif"/>
          <w:color w:val="000000" w:themeColor="text1"/>
          <w:shd w:val="clear" w:color="auto" w:fill="FFFFFF"/>
        </w:rPr>
        <w:t>geoipupdate-2.4.0.tar.gz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解压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并运行</w:t>
      </w: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 xml:space="preserve">tar 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-zxvf </w:t>
      </w:r>
      <w:r w:rsidRPr="00703381">
        <w:rPr>
          <w:rFonts w:ascii="arial, helvetica, sans-serif" w:hAnsi="arial, helvetica, sans-serif"/>
          <w:color w:val="000000" w:themeColor="text1"/>
          <w:shd w:val="clear" w:color="auto" w:fill="FFFFFF"/>
        </w:rPr>
        <w:t>geoipupdate-2.4.0.tar.gz</w:t>
      </w: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然后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结业目录结构如下：</w:t>
      </w: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E142C01" wp14:editId="16E90499">
            <wp:extent cx="3666667" cy="1285714"/>
            <wp:effectExtent l="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然后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启动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Grafana</w:t>
      </w: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./bin/</w:t>
      </w:r>
      <w:r w:rsidRPr="00703381">
        <w:rPr>
          <w:rFonts w:ascii="arial, helvetica, sans-serif" w:hAnsi="arial, helvetica, sans-serif"/>
          <w:color w:val="000000" w:themeColor="text1"/>
          <w:shd w:val="clear" w:color="auto" w:fill="FFFFFF"/>
        </w:rPr>
        <w:t>grafana-server</w:t>
      </w: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然后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通过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ip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+prot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就可以访问了，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grafana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的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默认端口为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3000</w:t>
      </w: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访问后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的登录页面如下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，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默认管理员登录账号为</w:t>
      </w: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User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：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admin</w:t>
      </w: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Pass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：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admin</w:t>
      </w:r>
    </w:p>
    <w:p w:rsidR="00F428B7" w:rsidRPr="00703381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4621A28" wp14:editId="42922954">
            <wp:extent cx="5274310" cy="3796030"/>
            <wp:effectExtent l="0" t="0" r="254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然后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我们添加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 xml:space="preserve">DataSource 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将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 xml:space="preserve"> 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Elasticsearch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添加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进去，配置如下：</w:t>
      </w: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由于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我们的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Elasticsearch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安装了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x-pack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插件，所以这里我们需要注意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。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配置一下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Elasticsearch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的访问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用户名以及密码</w:t>
      </w: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，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否则无法连接。</w:t>
      </w: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484937" wp14:editId="7C2DAAAE">
            <wp:extent cx="5274310" cy="7245350"/>
            <wp:effectExtent l="0" t="0" r="254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  <w:t>还可以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直接连接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mysql</w:t>
      </w:r>
      <w:r>
        <w:rPr>
          <w:rFonts w:ascii="arial, helvetica, sans-serif" w:hAnsi="arial, helvetica, sans-serif"/>
          <w:color w:val="000000" w:themeColor="text1"/>
          <w:shd w:val="clear" w:color="auto" w:fill="FFFFFF"/>
        </w:rPr>
        <w:t>：</w:t>
      </w:r>
    </w:p>
    <w:p w:rsidR="00F428B7" w:rsidRDefault="00F428B7" w:rsidP="00F428B7">
      <w:pPr>
        <w:ind w:firstLine="420"/>
        <w:rPr>
          <w:rFonts w:ascii="arial, helvetica, sans-serif" w:hAnsi="arial, helvetica, sans-serif" w:hint="eastAsia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EF9BE08" wp14:editId="4DFC3D9B">
            <wp:extent cx="5274310" cy="3913505"/>
            <wp:effectExtent l="0" t="0" r="254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61" w:rsidRDefault="008F6EB7"/>
    <w:sectPr w:rsidR="008C6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EB7" w:rsidRDefault="008F6EB7" w:rsidP="00F428B7">
      <w:r>
        <w:separator/>
      </w:r>
    </w:p>
  </w:endnote>
  <w:endnote w:type="continuationSeparator" w:id="0">
    <w:p w:rsidR="008F6EB7" w:rsidRDefault="008F6EB7" w:rsidP="00F4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 helvetica, sans-serif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EB7" w:rsidRDefault="008F6EB7" w:rsidP="00F428B7">
      <w:r>
        <w:separator/>
      </w:r>
    </w:p>
  </w:footnote>
  <w:footnote w:type="continuationSeparator" w:id="0">
    <w:p w:rsidR="008F6EB7" w:rsidRDefault="008F6EB7" w:rsidP="00F42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6E"/>
    <w:rsid w:val="002B387A"/>
    <w:rsid w:val="008278AF"/>
    <w:rsid w:val="008F6EB7"/>
    <w:rsid w:val="00D3476E"/>
    <w:rsid w:val="00E405DE"/>
    <w:rsid w:val="00F4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3A9AC"/>
  <w15:chartTrackingRefBased/>
  <w15:docId w15:val="{C140FA8F-8F3F-474D-8B1F-8D96A48A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2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8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8B7"/>
    <w:rPr>
      <w:sz w:val="18"/>
      <w:szCs w:val="18"/>
    </w:rPr>
  </w:style>
  <w:style w:type="character" w:styleId="a7">
    <w:name w:val="Hyperlink"/>
    <w:basedOn w:val="a0"/>
    <w:uiPriority w:val="99"/>
    <w:unhideWhenUsed/>
    <w:rsid w:val="00F42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-us-west-2.amazonaws.com/grafana-releases/release/grafana-4.4.3.linux-x64.tar.gz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北京五八亚太</dc:creator>
  <cp:keywords/>
  <dc:description/>
  <cp:lastModifiedBy>北京五八亚太</cp:lastModifiedBy>
  <cp:revision>2</cp:revision>
  <dcterms:created xsi:type="dcterms:W3CDTF">2017-10-30T06:35:00Z</dcterms:created>
  <dcterms:modified xsi:type="dcterms:W3CDTF">2017-10-30T06:36:00Z</dcterms:modified>
</cp:coreProperties>
</file>