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8DF" w:rsidRPr="005718DF" w:rsidRDefault="005718DF" w:rsidP="005718DF">
      <w:pPr>
        <w:jc w:val="center"/>
        <w:rPr>
          <w:rFonts w:ascii="arial, helvetica, sans-serif" w:hAnsi="arial, helvetica, sans-serif" w:hint="eastAsia"/>
          <w:b/>
          <w:color w:val="000000" w:themeColor="text1"/>
          <w:sz w:val="52"/>
          <w:szCs w:val="52"/>
          <w:shd w:val="clear" w:color="auto" w:fill="FFFFFF"/>
        </w:rPr>
      </w:pPr>
      <w:r w:rsidRPr="005718DF">
        <w:rPr>
          <w:rFonts w:ascii="arial, helvetica, sans-serif" w:hAnsi="arial, helvetica, sans-serif" w:hint="eastAsia"/>
          <w:b/>
          <w:color w:val="000000" w:themeColor="text1"/>
          <w:sz w:val="52"/>
          <w:szCs w:val="52"/>
          <w:shd w:val="clear" w:color="auto" w:fill="FFFFFF"/>
        </w:rPr>
        <w:t>Nginx</w:t>
      </w:r>
      <w:r w:rsidRPr="005718DF">
        <w:rPr>
          <w:rFonts w:ascii="arial, helvetica, sans-serif" w:hAnsi="arial, helvetica, sans-serif"/>
          <w:b/>
          <w:color w:val="000000" w:themeColor="text1"/>
          <w:sz w:val="52"/>
          <w:szCs w:val="52"/>
          <w:shd w:val="clear" w:color="auto" w:fill="FFFFFF"/>
        </w:rPr>
        <w:t>学习笔记</w:t>
      </w:r>
    </w:p>
    <w:p w:rsidR="005718DF" w:rsidRDefault="005718DF" w:rsidP="00B4021E">
      <w:pPr>
        <w:pStyle w:val="2"/>
        <w:rPr>
          <w:rFonts w:hint="eastAsia"/>
          <w:shd w:val="clear" w:color="auto" w:fill="FFFFFF"/>
        </w:rPr>
      </w:pPr>
      <w:bookmarkStart w:id="0" w:name="_GoBack"/>
      <w:r>
        <w:rPr>
          <w:rFonts w:hint="eastAsia"/>
          <w:shd w:val="clear" w:color="auto" w:fill="FFFFFF"/>
        </w:rPr>
        <w:t>N</w:t>
      </w:r>
      <w:r>
        <w:rPr>
          <w:shd w:val="clear" w:color="auto" w:fill="FFFFFF"/>
        </w:rPr>
        <w:t>ginx按日期</w:t>
      </w:r>
      <w:r>
        <w:rPr>
          <w:rFonts w:hint="eastAsia"/>
          <w:shd w:val="clear" w:color="auto" w:fill="FFFFFF"/>
        </w:rPr>
        <w:t>生成</w:t>
      </w:r>
      <w:r>
        <w:rPr>
          <w:shd w:val="clear" w:color="auto" w:fill="FFFFFF"/>
        </w:rPr>
        <w:t>日志</w:t>
      </w:r>
    </w:p>
    <w:bookmarkEnd w:id="0"/>
    <w:p w:rsidR="005718DF" w:rsidRDefault="005718DF" w:rsidP="005718DF">
      <w:pP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Nginx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配置文件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nginx.conf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配置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如下</w:t>
      </w:r>
    </w:p>
    <w:p w:rsidR="005718DF" w:rsidRDefault="005718DF" w:rsidP="005718DF">
      <w:pP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623F2B92" wp14:editId="2C775A41">
            <wp:extent cx="5274310" cy="4259580"/>
            <wp:effectExtent l="0" t="0" r="2540" b="762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8DF" w:rsidRDefault="005718DF" w:rsidP="005718DF">
      <w:pP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Server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区域下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配置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，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访问时间匹配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日期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时间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，如果匹配将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匹配结果设置到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 xml:space="preserve"> 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tttt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变量</w:t>
      </w:r>
    </w:p>
    <w:p w:rsidR="005718DF" w:rsidRPr="008D7EA2" w:rsidRDefault="005718DF" w:rsidP="005718DF">
      <w:pP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 w:rsidRPr="008D7EA2">
        <w:rPr>
          <w:rFonts w:ascii="arial, helvetica, sans-serif" w:hAnsi="arial, helvetica, sans-serif"/>
          <w:color w:val="000000" w:themeColor="text1"/>
          <w:shd w:val="clear" w:color="auto" w:fill="FFFFFF"/>
        </w:rPr>
        <w:t>if ($time_iso8601 ~ '(\d{4}-\d{2}-\d{2})') {</w:t>
      </w:r>
    </w:p>
    <w:p w:rsidR="005718DF" w:rsidRPr="008D7EA2" w:rsidRDefault="005718DF" w:rsidP="005718DF">
      <w:pP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 w:rsidRPr="008D7EA2">
        <w:rPr>
          <w:rFonts w:ascii="arial, helvetica, sans-serif" w:hAnsi="arial, helvetica, sans-serif"/>
          <w:color w:val="000000" w:themeColor="text1"/>
          <w:shd w:val="clear" w:color="auto" w:fill="FFFFFF"/>
        </w:rPr>
        <w:t xml:space="preserve">           set $tttt $1;</w:t>
      </w:r>
    </w:p>
    <w:p w:rsidR="005718DF" w:rsidRDefault="005718DF" w:rsidP="005718DF">
      <w:pP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 w:rsidRPr="008D7EA2">
        <w:rPr>
          <w:rFonts w:ascii="arial, helvetica, sans-serif" w:hAnsi="arial, helvetica, sans-serif"/>
          <w:color w:val="000000" w:themeColor="text1"/>
          <w:shd w:val="clear" w:color="auto" w:fill="FFFFFF"/>
        </w:rPr>
        <w:t>}</w:t>
      </w:r>
    </w:p>
    <w:p w:rsidR="005718DF" w:rsidRDefault="005718DF" w:rsidP="005718DF">
      <w:pP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然后设置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输出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让问日志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，日志命名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添加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日期变量。</w:t>
      </w:r>
    </w:p>
    <w:p w:rsidR="005718DF" w:rsidRDefault="005718DF" w:rsidP="005718DF">
      <w:pP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 w:rsidRPr="008D7EA2">
        <w:rPr>
          <w:rFonts w:ascii="arial, helvetica, sans-serif" w:hAnsi="arial, helvetica, sans-serif"/>
          <w:color w:val="000000" w:themeColor="text1"/>
          <w:shd w:val="clear" w:color="auto" w:fill="FFFFFF"/>
        </w:rPr>
        <w:t>access_log  logs/access-$tttt.log  main;</w:t>
      </w:r>
    </w:p>
    <w:p w:rsidR="005718DF" w:rsidRDefault="005718DF" w:rsidP="005718DF">
      <w:pP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</w:p>
    <w:p w:rsidR="005718DF" w:rsidRDefault="005718DF" w:rsidP="005718DF">
      <w:pP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注意，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需要将日志格式化配置打开：</w:t>
      </w:r>
    </w:p>
    <w:p w:rsidR="005718DF" w:rsidRDefault="005718DF" w:rsidP="005718DF">
      <w:pP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79CE3DC3" wp14:editId="78244CFC">
            <wp:extent cx="5038095" cy="590476"/>
            <wp:effectExtent l="0" t="0" r="0" b="635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8DF" w:rsidRDefault="005718DF" w:rsidP="005718DF">
      <w:pP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最后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按照指定的配置文件启动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nginx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：</w:t>
      </w:r>
    </w:p>
    <w:p w:rsidR="005718DF" w:rsidRDefault="005718DF" w:rsidP="005718DF">
      <w:pPr>
        <w:ind w:firstLineChars="50" w:firstLine="105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 w:rsidRPr="00FC28C7">
        <w:rPr>
          <w:rFonts w:ascii="arial, helvetica, sans-serif" w:hAnsi="arial, helvetica, sans-serif"/>
          <w:color w:val="000000" w:themeColor="text1"/>
          <w:shd w:val="clear" w:color="auto" w:fill="FFFFFF"/>
        </w:rPr>
        <w:t>./sbin/nginx -c ./conf/nginx.conf</w:t>
      </w:r>
    </w:p>
    <w:p w:rsidR="005718DF" w:rsidRDefault="005718DF" w:rsidP="005718DF">
      <w:pPr>
        <w:ind w:firstLineChars="50" w:firstLine="105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发现这样做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会有一些问题：</w:t>
      </w:r>
    </w:p>
    <w:p w:rsidR="005718DF" w:rsidRPr="0059765E" w:rsidRDefault="005718DF" w:rsidP="005718DF">
      <w:pPr>
        <w:ind w:firstLineChars="50" w:firstLine="105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 xml:space="preserve">   1.error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.l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og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不能像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这样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按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日期输出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，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最后只会输出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error-$tttt.log</w:t>
      </w:r>
    </w:p>
    <w:p w:rsidR="005718DF" w:rsidRDefault="005718DF" w:rsidP="005718DF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lastRenderedPageBreak/>
        <w:t>2.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当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有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400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请求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(bad request)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时候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，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$tttt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时间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变量会为空，导致所有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400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请求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将会输出到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access-.log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，不会输出到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access-2017-08-26.log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。</w:t>
      </w:r>
    </w:p>
    <w:p w:rsidR="005718DF" w:rsidRDefault="005718DF" w:rsidP="005718DF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</w:p>
    <w:p w:rsidR="005718DF" w:rsidRDefault="005718DF" w:rsidP="005718DF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对于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error.log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的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问题还没有解决。</w:t>
      </w:r>
    </w:p>
    <w:p w:rsidR="005718DF" w:rsidRDefault="005718DF" w:rsidP="005718DF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</w:p>
    <w:p w:rsidR="005718DF" w:rsidRDefault="005718DF" w:rsidP="005718DF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对于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400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的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请求，我们可以通过配置的方式过滤，此处顺带着过滤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 xml:space="preserve"> </w:t>
      </w:r>
      <w:r w:rsidRPr="0059765E">
        <w:rPr>
          <w:rFonts w:ascii="arial, helvetica, sans-serif" w:hAnsi="arial, helvetica, sans-serif"/>
          <w:color w:val="000000" w:themeColor="text1"/>
          <w:shd w:val="clear" w:color="auto" w:fill="FFFFFF"/>
        </w:rPr>
        <w:t>/favicon.ico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 xml:space="preserve"> 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请求</w:t>
      </w:r>
    </w:p>
    <w:p w:rsidR="005718DF" w:rsidRDefault="005718DF" w:rsidP="005718DF">
      <w:pP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我们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在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nginx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.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conf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中再创建一个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server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模块，配置如下：</w:t>
      </w:r>
    </w:p>
    <w:p w:rsidR="005718DF" w:rsidRDefault="005718DF" w:rsidP="005718DF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23AA5629" wp14:editId="58B82B0D">
            <wp:extent cx="2247619" cy="961905"/>
            <wp:effectExtent l="0" t="0" r="635" b="0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8DF" w:rsidRDefault="005718DF" w:rsidP="005718DF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对于</w:t>
      </w:r>
      <w:r w:rsidRPr="0059765E">
        <w:rPr>
          <w:rFonts w:ascii="arial, helvetica, sans-serif" w:hAnsi="arial, helvetica, sans-serif"/>
          <w:color w:val="000000" w:themeColor="text1"/>
          <w:shd w:val="clear" w:color="auto" w:fill="FFFFFF"/>
        </w:rPr>
        <w:t>/favicon.ico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请求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，我们可以这样配置，在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nginx.conf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中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的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server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模块</w:t>
      </w:r>
    </w:p>
    <w:p w:rsidR="005718DF" w:rsidRPr="0059765E" w:rsidRDefault="005718DF" w:rsidP="005718DF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2C58687E" wp14:editId="56AD6A49">
            <wp:extent cx="1876190" cy="847619"/>
            <wp:effectExtent l="0" t="0" r="0" b="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8DF" w:rsidRDefault="005718DF" w:rsidP="005718DF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同理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，还可以过滤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一些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静态资源访问，防止生成日志</w:t>
      </w:r>
    </w:p>
    <w:p w:rsidR="005718DF" w:rsidRDefault="005718DF" w:rsidP="005718DF">
      <w:pPr>
        <w:ind w:firstLine="420"/>
        <w:rPr>
          <w:rFonts w:ascii="arial, helvetica, sans-serif" w:hAnsi="arial, helvetica, sans-serif" w:hint="eastAsia"/>
          <w:b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55D35B6B" wp14:editId="2866FD1A">
            <wp:extent cx="4866667" cy="666667"/>
            <wp:effectExtent l="0" t="0" r="0" b="635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8DF" w:rsidRPr="008C4D8C" w:rsidRDefault="005718DF" w:rsidP="005718DF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 w:rsidRPr="008C4D8C">
        <w:rPr>
          <w:rFonts w:ascii="arial, helvetica, sans-serif" w:hAnsi="arial, helvetica, sans-serif"/>
          <w:color w:val="000000" w:themeColor="text1"/>
          <w:shd w:val="clear" w:color="auto" w:fill="FFFFFF"/>
        </w:rPr>
        <w:t>r</w:t>
      </w:r>
      <w:r w:rsidRPr="008C4D8C"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oot</w:t>
      </w:r>
      <w:r w:rsidRPr="008C4D8C">
        <w:rPr>
          <w:rFonts w:ascii="arial, helvetica, sans-serif" w:hAnsi="arial, helvetica, sans-serif"/>
          <w:color w:val="000000" w:themeColor="text1"/>
          <w:shd w:val="clear" w:color="auto" w:fill="FFFFFF"/>
        </w:rPr>
        <w:t xml:space="preserve"> </w:t>
      </w:r>
      <w:r w:rsidRPr="008C4D8C"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配置</w:t>
      </w:r>
      <w:r w:rsidRPr="008C4D8C">
        <w:rPr>
          <w:rFonts w:ascii="arial, helvetica, sans-serif" w:hAnsi="arial, helvetica, sans-serif"/>
          <w:color w:val="000000" w:themeColor="text1"/>
          <w:shd w:val="clear" w:color="auto" w:fill="FFFFFF"/>
        </w:rPr>
        <w:t>的是</w:t>
      </w:r>
      <w:r w:rsidRPr="008C4D8C"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nginx</w:t>
      </w:r>
      <w:r w:rsidRPr="008C4D8C">
        <w:rPr>
          <w:rFonts w:ascii="arial, helvetica, sans-serif" w:hAnsi="arial, helvetica, sans-serif"/>
          <w:color w:val="000000" w:themeColor="text1"/>
          <w:shd w:val="clear" w:color="auto" w:fill="FFFFFF"/>
        </w:rPr>
        <w:t>的静态资源</w:t>
      </w:r>
      <w:r w:rsidRPr="008C4D8C"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访问目录</w:t>
      </w:r>
    </w:p>
    <w:p w:rsidR="008C6E61" w:rsidRDefault="005718DF" w:rsidP="005718DF"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第二行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就是关闭日志</w:t>
      </w:r>
    </w:p>
    <w:sectPr w:rsidR="008C6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546F" w:rsidRDefault="0012546F" w:rsidP="005718DF">
      <w:r>
        <w:separator/>
      </w:r>
    </w:p>
  </w:endnote>
  <w:endnote w:type="continuationSeparator" w:id="0">
    <w:p w:rsidR="0012546F" w:rsidRDefault="0012546F" w:rsidP="00571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, helvetica, sans-serif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546F" w:rsidRDefault="0012546F" w:rsidP="005718DF">
      <w:r>
        <w:separator/>
      </w:r>
    </w:p>
  </w:footnote>
  <w:footnote w:type="continuationSeparator" w:id="0">
    <w:p w:rsidR="0012546F" w:rsidRDefault="0012546F" w:rsidP="005718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B3"/>
    <w:rsid w:val="00086DB3"/>
    <w:rsid w:val="0012546F"/>
    <w:rsid w:val="002B387A"/>
    <w:rsid w:val="005718DF"/>
    <w:rsid w:val="008278AF"/>
    <w:rsid w:val="00B4021E"/>
    <w:rsid w:val="00E4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9D2D0"/>
  <w15:chartTrackingRefBased/>
  <w15:docId w15:val="{D0624104-6CCD-4F21-B411-BE7B1757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18D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402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18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18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18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18D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4021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北京五八亚太</dc:creator>
  <cp:keywords/>
  <dc:description/>
  <cp:lastModifiedBy>北京五八亚太</cp:lastModifiedBy>
  <cp:revision>4</cp:revision>
  <dcterms:created xsi:type="dcterms:W3CDTF">2017-10-30T06:37:00Z</dcterms:created>
  <dcterms:modified xsi:type="dcterms:W3CDTF">2017-10-30T06:40:00Z</dcterms:modified>
</cp:coreProperties>
</file>