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AI 个人学习研究员</w:t>
      </w:r>
    </w:p>
    <w:p>
      <w:pPr>
        <w:jc w:val="center"/>
      </w:pPr>
      <w:r>
        <w:rPr>
          <w:color w:val="5A5A5A"/>
          <w:sz w:val="22"/>
        </w:rPr>
        <w:t>产品需求文档 PRD</w:t>
      </w:r>
    </w:p>
    <w:p>
      <w:pPr>
        <w:jc w:val="center"/>
      </w:pPr>
      <w:r>
        <w:rPr>
          <w:color w:val="646464"/>
          <w:sz w:val="18"/>
        </w:rPr>
        <w:t>版本：v0.1｜用途：需求确认 / 原型开发 / 投喂 AI 编程工具</w:t>
      </w:r>
    </w:p>
    <w:p/>
    <w:p>
      <w:pPr>
        <w:pStyle w:val="Heading1"/>
      </w:pPr>
      <w:r>
        <w:t>1. 产品定位</w:t>
      </w:r>
    </w:p>
    <w:p>
      <w:r>
        <w:t>AI 个人学习研究员是一个本地优先的 AI 学习 Web App。它不是普通 AI 问答工具，也不是单纯笔记软件，而是一个集成水平诊断、权威资料检索、脑图式知识图谱、AI 教学、练习批改、错因分析、学习日志和本地知识库问答的个人学习系统。</w:t>
      </w:r>
    </w:p>
    <w:p>
      <w:r>
        <w:t>一句话定位：输入学习目标，AI 帮你诊断水平、寻找权威资料、生成知识图谱、讲解知识点、生成练习、批改错因，并沉淀成你的本地个人知识库。</w:t>
      </w:r>
    </w:p>
    <w:p>
      <w:pPr>
        <w:pStyle w:val="Heading1"/>
      </w:pPr>
      <w:r>
        <w:t>2. 核心问题</w:t>
      </w:r>
    </w:p>
    <w:p>
      <w:pPr>
        <w:pStyle w:val="ListBullet"/>
      </w:pPr>
      <w:r>
        <w:t>学习资料太零碎，无法形成自己的知识库。</w:t>
      </w:r>
    </w:p>
    <w:p>
      <w:pPr>
        <w:pStyle w:val="ListBullet"/>
      </w:pPr>
      <w:r>
        <w:t>不知道从哪里开始学，也不知道哪些是前置知识。</w:t>
      </w:r>
    </w:p>
    <w:p>
      <w:pPr>
        <w:pStyle w:val="ListBullet"/>
      </w:pPr>
      <w:r>
        <w:t>搜出来的资料质量参差不齐，容易混入垃圾资料。</w:t>
      </w:r>
    </w:p>
    <w:p>
      <w:pPr>
        <w:pStyle w:val="ListBullet"/>
      </w:pPr>
      <w:r>
        <w:t>看了资料但学不懂，学懂了但不会用。</w:t>
      </w:r>
    </w:p>
    <w:p>
      <w:pPr>
        <w:pStyle w:val="ListBullet"/>
      </w:pPr>
      <w:r>
        <w:t>学完后无法沉淀、复查和持续更新。</w:t>
      </w:r>
    </w:p>
    <w:p>
      <w:pPr>
        <w:pStyle w:val="ListBullet"/>
      </w:pPr>
      <w:r>
        <w:t>没有系统记录学习过程、错因、掌握度和薄弱点。</w:t>
      </w:r>
    </w:p>
    <w:p>
      <w:pPr>
        <w:pStyle w:val="ListBullet"/>
      </w:pPr>
      <w:r>
        <w:t>无法根据练习表现动态调整学习路径。</w:t>
      </w:r>
    </w:p>
    <w:p>
      <w:pPr>
        <w:pStyle w:val="Heading1"/>
      </w:pPr>
      <w:r>
        <w:t>3. 目标用户</w:t>
      </w:r>
    </w:p>
    <w:p>
      <w:r>
        <w:t>第一版优先服务个人使用者，也就是先做给自己用，再逐步产品化。典型用户是希望利用 AI 学习新技能、研究陌生领域、建立长期知识库，并最终能把知识用于项目或真实问题的人。</w:t>
      </w:r>
    </w:p>
    <w:p>
      <w:pPr>
        <w:pStyle w:val="Heading1"/>
      </w:pPr>
      <w:r>
        <w:t>4. 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价值层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解决的问题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产品能力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学习路径清晰化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不知道怎么学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对话诊断 + 个性化知识图谱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资料权威化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资料杂、资料不可信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可信源白名单 + SearXNG + 资料评分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学习过程可追踪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学了就忘、错因不清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学习日志 + 错题/错因库 + 掌握度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知识资产沉淀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资料零散不可查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本地知识库 + 语义搜索 + 知识库问答</w:t>
            </w:r>
          </w:p>
        </w:tc>
      </w:tr>
    </w:tbl>
    <w:p/>
    <w:p>
      <w:pPr>
        <w:pStyle w:val="Heading1"/>
      </w:pPr>
      <w:r>
        <w:t>5. 核心用户流程</w:t>
      </w:r>
    </w:p>
    <w:p>
      <w:pPr>
        <w:spacing w:before="40" w:after="80"/>
        <w:ind w:left="288"/>
        <w:shd w:fill="F2F2F2"/>
      </w:pPr>
      <w:r>
        <w:rPr>
          <w:rFonts w:ascii="Consolas" w:hAnsi="Consolas" w:eastAsia="Microsoft YaHei"/>
          <w:sz w:val="17"/>
        </w:rPr>
        <w:t>用户创建学习目标</w:t>
        <w:br/>
        <w:t>↓</w:t>
        <w:br/>
        <w:t>AI 对话式水平诊断</w:t>
        <w:br/>
        <w:t>↓</w:t>
        <w:br/>
        <w:t>生成诊断报告</w:t>
        <w:br/>
        <w:t>↓</w:t>
        <w:br/>
        <w:t>AI 检索本地知识库 + 可信源白名单 + SearXNG</w:t>
        <w:br/>
        <w:t>↓</w:t>
        <w:br/>
        <w:t>资料多维度评分</w:t>
        <w:br/>
        <w:t>↓</w:t>
        <w:br/>
        <w:t>候选资料入库提醒 / 用户确认</w:t>
        <w:br/>
        <w:t>↓</w:t>
        <w:br/>
        <w:t>生成脑图式知识图谱</w:t>
        <w:br/>
        <w:t>↓</w:t>
        <w:br/>
        <w:t>用户点击知识点节点学习</w:t>
        <w:br/>
        <w:t>↓</w:t>
        <w:br/>
        <w:t>AI 直接讲解</w:t>
        <w:br/>
        <w:t>↓</w:t>
        <w:br/>
        <w:t>根据领域自动生成练习</w:t>
        <w:br/>
        <w:t>↓</w:t>
        <w:br/>
        <w:t>用户作答</w:t>
        <w:br/>
        <w:t>↓</w:t>
        <w:br/>
        <w:t>AI 批改 + 错因分析</w:t>
        <w:br/>
        <w:t>↓</w:t>
        <w:br/>
        <w:t>自动更新掌握度</w:t>
        <w:br/>
        <w:t>↓</w:t>
        <w:br/>
        <w:t>记录学习日志</w:t>
        <w:br/>
        <w:t>↓</w:t>
        <w:br/>
        <w:t>沉淀到本地知识库</w:t>
        <w:br/>
        <w:t>↓</w:t>
        <w:br/>
        <w:t>用户可进行知识库问答</w:t>
      </w:r>
    </w:p>
    <w:p>
      <w:pPr>
        <w:pStyle w:val="Heading1"/>
      </w:pPr>
      <w:r>
        <w:t>6. 关键产品决策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70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已确定方案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学习入口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用户先输入学习目标，再进行 AI 对话式诊断，不直接生成路线图。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诊断方式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对话式水平诊断。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诊断输出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简单等级 + 能力雷达图 + 诊断报告，诊断报告为核心。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学习地图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脑图式知识图谱，而不是线性课程表。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图谱生成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自动生成 + 用户可干预编辑。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教学方式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直接讲解为主，苏格拉底式追问为辅。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学会标准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练习表现 + 应用题表现。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掌握度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根据学习行为自动判断。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练习形式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根据学习领域自动选择。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数据存储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本地优先。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应用形态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本地优先 Web App。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MVP 策略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分阶段 MVP：体验原型 → 技术验证 → 真实可用版。</w:t>
            </w:r>
          </w:p>
        </w:tc>
      </w:tr>
    </w:tbl>
    <w:p/>
    <w:p>
      <w:pPr>
        <w:pStyle w:val="Heading1"/>
      </w:pPr>
      <w:r>
        <w:t>7. 诊断系统需求</w:t>
      </w:r>
    </w:p>
    <w:p>
      <w:r>
        <w:t>第一版使用 AI 对话式水平诊断。AI 通过连续追问判断用户的基础、目标、前置知识缺口、学习偏好和实际约束。</w:t>
      </w:r>
    </w:p>
    <w:p>
      <w:pPr>
        <w:pStyle w:val="Heading2"/>
      </w:pPr>
      <w:r>
        <w:t>7.1 诊断问题示例</w:t>
      </w:r>
    </w:p>
    <w:p>
      <w:pPr>
        <w:pStyle w:val="ListBullet"/>
      </w:pPr>
      <w:r>
        <w:t>你为什么想学习这个领域？</w:t>
      </w:r>
    </w:p>
    <w:p>
      <w:pPr>
        <w:pStyle w:val="ListBullet"/>
      </w:pPr>
      <w:r>
        <w:t>你目前对它了解多少？</w:t>
      </w:r>
    </w:p>
    <w:p>
      <w:pPr>
        <w:pStyle w:val="ListBullet"/>
      </w:pPr>
      <w:r>
        <w:t>你是否做过相关项目？</w:t>
      </w:r>
    </w:p>
    <w:p>
      <w:pPr>
        <w:pStyle w:val="ListBullet"/>
      </w:pPr>
      <w:r>
        <w:t>你希望学到了解、实操、项目还是商业化？</w:t>
      </w:r>
    </w:p>
    <w:p>
      <w:pPr>
        <w:pStyle w:val="ListBullet"/>
      </w:pPr>
      <w:r>
        <w:t>你每天能投入多少时间？</w:t>
      </w:r>
    </w:p>
    <w:p>
      <w:pPr>
        <w:pStyle w:val="ListBullet"/>
      </w:pPr>
      <w:r>
        <w:t>你最担心的学习困难是什么？</w:t>
      </w:r>
    </w:p>
    <w:p>
      <w:pPr>
        <w:pStyle w:val="Heading2"/>
      </w:pPr>
      <w:r>
        <w:t>7.2 诊断报告内容</w:t>
      </w:r>
    </w:p>
    <w:p>
      <w:pPr>
        <w:pStyle w:val="ListBullet"/>
      </w:pPr>
      <w:r>
        <w:t>当前等级：零基础 / 入门 / 进阶 / 熟练 / 可独立实战。</w:t>
      </w:r>
    </w:p>
    <w:p>
      <w:pPr>
        <w:pStyle w:val="ListBullet"/>
      </w:pPr>
      <w:r>
        <w:t>能力雷达：概念理解、前置知识、资料阅读能力、实操能力、迁移应用能力、项目经验、自我纠错能力。</w:t>
      </w:r>
    </w:p>
    <w:p>
      <w:pPr>
        <w:pStyle w:val="ListBullet"/>
      </w:pPr>
      <w:r>
        <w:t>已具备能力、主要短板、典型误区、推荐学习起点、下一阶段学习策略。</w:t>
      </w:r>
    </w:p>
    <w:p>
      <w:pPr>
        <w:pStyle w:val="Heading1"/>
      </w:pPr>
      <w:r>
        <w:t>8. 脑图式知识图谱需求</w:t>
      </w:r>
    </w:p>
    <w:p>
      <w:r>
        <w:t>知识图谱是产品核心界面。第一版采用脑图式树状结构：中心为学习目标，分支为阶段、主题、知识点、前置知识和练习任务。</w:t>
      </w:r>
    </w:p>
    <w:p>
      <w:pPr>
        <w:spacing w:before="40" w:after="80"/>
        <w:ind w:left="288"/>
        <w:shd w:fill="F2F2F2"/>
      </w:pPr>
      <w:r>
        <w:rPr>
          <w:rFonts w:ascii="Consolas" w:hAnsi="Consolas" w:eastAsia="Microsoft YaHei"/>
          <w:sz w:val="17"/>
        </w:rPr>
        <w:t>AI Agent 开发</w:t>
        <w:br/>
        <w:t>├── 前置知识</w:t>
        <w:br/>
        <w:t>│   ├── API</w:t>
        <w:br/>
        <w:t>│   ├── JSON</w:t>
        <w:br/>
        <w:t>│   ├── HTTP</w:t>
        <w:br/>
        <w:t>│   └── 基础编程</w:t>
        <w:br/>
        <w:t>├── 核心概念</w:t>
        <w:br/>
        <w:t>│   ├── LLM</w:t>
        <w:br/>
        <w:t>│   ├── Prompt</w:t>
        <w:br/>
        <w:t>│   ├── Tool Calling</w:t>
        <w:br/>
        <w:t>│   ├── RAG</w:t>
        <w:br/>
        <w:t>│   └── Memory</w:t>
        <w:br/>
        <w:t>├── 实战能力</w:t>
        <w:br/>
        <w:t>│   ├── 调用模型 API</w:t>
        <w:br/>
        <w:t>│   ├── 构建工具调用</w:t>
        <w:br/>
        <w:t>│   └── 搭建本地知识库</w:t>
        <w:br/>
        <w:t>└── 练习与验证</w:t>
        <w:br/>
        <w:t xml:space="preserve">    ├── 基础练习</w:t>
        <w:br/>
        <w:t xml:space="preserve">    ├── 案例分析</w:t>
        <w:br/>
        <w:t xml:space="preserve">    └── 应用题</w:t>
      </w:r>
    </w:p>
    <w:p>
      <w:pPr>
        <w:pStyle w:val="Heading2"/>
      </w:pPr>
      <w:r>
        <w:t>8.1 节点状态</w:t>
      </w:r>
    </w:p>
    <w:p>
      <w:pPr>
        <w:pStyle w:val="ListBullet"/>
      </w:pPr>
      <w:r>
        <w:t>未学习</w:t>
      </w:r>
    </w:p>
    <w:p>
      <w:pPr>
        <w:pStyle w:val="ListBullet"/>
      </w:pPr>
      <w:r>
        <w:t>推荐学习</w:t>
      </w:r>
    </w:p>
    <w:p>
      <w:pPr>
        <w:pStyle w:val="ListBullet"/>
      </w:pPr>
      <w:r>
        <w:t>正在学习</w:t>
      </w:r>
    </w:p>
    <w:p>
      <w:pPr>
        <w:pStyle w:val="ListBullet"/>
      </w:pPr>
      <w:r>
        <w:t>已掌握</w:t>
      </w:r>
    </w:p>
    <w:p>
      <w:pPr>
        <w:pStyle w:val="ListBullet"/>
      </w:pPr>
      <w:r>
        <w:t>前置知识缺失</w:t>
      </w:r>
    </w:p>
    <w:p>
      <w:pPr>
        <w:pStyle w:val="ListBullet"/>
      </w:pPr>
      <w:r>
        <w:t>待复习</w:t>
      </w:r>
    </w:p>
    <w:p>
      <w:pPr>
        <w:pStyle w:val="Heading2"/>
      </w:pPr>
      <w:r>
        <w:t>8.2 节点详情</w:t>
      </w:r>
    </w:p>
    <w:p>
      <w:pPr>
        <w:pStyle w:val="ListBullet"/>
      </w:pPr>
      <w:r>
        <w:t>知识点名称、一句话定义、它解决什么问题。</w:t>
      </w:r>
    </w:p>
    <w:p>
      <w:pPr>
        <w:pStyle w:val="ListBullet"/>
      </w:pPr>
      <w:r>
        <w:t>前置知识、关联知识点、常见误区。</w:t>
      </w:r>
    </w:p>
    <w:p>
      <w:pPr>
        <w:pStyle w:val="ListBullet"/>
      </w:pPr>
      <w:r>
        <w:t>权威资料、AI 大白话解释、用户自己的总结。</w:t>
      </w:r>
    </w:p>
    <w:p>
      <w:pPr>
        <w:pStyle w:val="ListBullet"/>
      </w:pPr>
      <w:r>
        <w:t>相关练习、真实应用场景、掌握度状态、历史问答记录、复习状态、资料更新时间。</w:t>
      </w:r>
    </w:p>
    <w:p>
      <w:pPr>
        <w:pStyle w:val="Heading1"/>
      </w:pPr>
      <w:r>
        <w:t>9. 资料检索与入库系统</w:t>
      </w:r>
    </w:p>
    <w:p>
      <w:r>
        <w:t>第一版采用“本地知识库 + 可信源白名单 + SearXNG”的三级资料检索方案。目标不是普通全网搜索，而是优先寻找高可信、可引用、适合学习的资料。</w:t>
      </w:r>
    </w:p>
    <w:p>
      <w:pPr>
        <w:spacing w:before="40" w:after="80"/>
        <w:ind w:left="288"/>
        <w:shd w:fill="F2F2F2"/>
      </w:pPr>
      <w:r>
        <w:rPr>
          <w:rFonts w:ascii="Consolas" w:hAnsi="Consolas" w:eastAsia="Microsoft YaHei"/>
          <w:sz w:val="17"/>
        </w:rPr>
        <w:t>第 1 层：本地知识库</w:t>
        <w:br/>
        <w:t>先查用户已有资料、笔记、日志、上传文件</w:t>
        <w:br/>
        <w:br/>
        <w:t>第 2 层：可信源白名单</w:t>
        <w:br/>
        <w:t>优先搜索官方文档、大学课程、论文、标准、政府/机构官网</w:t>
        <w:br/>
        <w:br/>
        <w:t>第 3 层：SearXNG</w:t>
        <w:br/>
        <w:t>免费自建元搜索作为开放搜索扩展</w:t>
        <w:br/>
        <w:br/>
        <w:t>第 4 层：DuckDuckGo / 浏览器自动化</w:t>
        <w:br/>
        <w:t>预留兜底，不作为第一版核心</w:t>
      </w:r>
    </w:p>
    <w:p>
      <w:pPr>
        <w:pStyle w:val="Heading2"/>
      </w:pPr>
      <w:r>
        <w:t>9.1 可信源白名单</w:t>
      </w:r>
    </w:p>
    <w:p>
      <w:r>
        <w:t>系统内置默认白名单，用户可以新增、删除、禁用、调整优先级、设置领域标签、加入黑名单。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领域</w:t>
            </w:r>
          </w:p>
        </w:tc>
        <w:tc>
          <w:tcPr>
            <w:tcW w:type="dxa" w:w="763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默认可信来源示例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编程/开发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官方文档、MDN、GitHub、React Docs、Python Docs、Node.js Docs、Cocos Creator Docs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AI/机器学习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arXiv、Papers with Code、OpenAI Docs、Anthropic Docs、Hugging Face Docs、Stanford/MIT/Berkeley 课程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法律/政策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政府官网、法院官网、监管机构官网、法律法规数据库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金融/投资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交易所官网、监管机构、公司财报、官方白皮书、学术论文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商业/创业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经典书籍、公司案例、行业报告、权威专家文章</w:t>
            </w:r>
          </w:p>
        </w:tc>
      </w:tr>
    </w:tbl>
    <w:p/>
    <w:p>
      <w:pPr>
        <w:pStyle w:val="Heading2"/>
      </w:pPr>
      <w:r>
        <w:t>9.2 资料评分</w:t>
      </w:r>
    </w:p>
    <w:p>
      <w:r>
        <w:t>资料评分采用多维度评分 + 总分 + 入库建议。</w:t>
      </w:r>
    </w:p>
    <w:p>
      <w:pPr>
        <w:pStyle w:val="ListBullet"/>
      </w:pPr>
      <w:r>
        <w:t>权威性：是否来自官方、大学、论文、标准机构、权威出版物。</w:t>
      </w:r>
    </w:p>
    <w:p>
      <w:pPr>
        <w:pStyle w:val="ListBullet"/>
      </w:pPr>
      <w:r>
        <w:t>时效性：是否过时，技术、法律、政策、金融类权重更高。</w:t>
      </w:r>
    </w:p>
    <w:p>
      <w:pPr>
        <w:pStyle w:val="ListBullet"/>
      </w:pPr>
      <w:r>
        <w:t>适配度：是否匹配用户学习目标、当前水平、图谱节点。</w:t>
      </w:r>
    </w:p>
    <w:p>
      <w:pPr>
        <w:pStyle w:val="ListBullet"/>
      </w:pPr>
      <w:r>
        <w:t>可学习性：是否结构清晰，适合拆成知识点。</w:t>
      </w:r>
    </w:p>
    <w:p>
      <w:pPr>
        <w:pStyle w:val="ListBullet"/>
      </w:pPr>
      <w:r>
        <w:t>可引用性：是否有明确出处、作者、发布时间、原始链接。</w:t>
      </w:r>
    </w:p>
    <w:p>
      <w:pPr>
        <w:pStyle w:val="Heading2"/>
      </w:pPr>
      <w:r>
        <w:t>9.3 入库规则</w:t>
      </w:r>
    </w:p>
    <w:p>
      <w:r>
        <w:t>联网补充资料默认不自动入库，而是作为候选资料提醒，由用户自行判断是否入库。高可信资料提示“推荐入库”，中可信资料提示“可加入待审核”，低可信资料提示“不建议入库，仅临时参考”。</w:t>
      </w:r>
    </w:p>
    <w:p>
      <w:pPr>
        <w:pStyle w:val="Heading2"/>
      </w:pPr>
      <w:r>
        <w:t>9.4 资料保存策略</w:t>
      </w:r>
    </w:p>
    <w:p>
      <w:pPr>
        <w:pStyle w:val="ListBullet"/>
      </w:pPr>
      <w:r>
        <w:t>用户上传文件：保存全文、保存原文件、提取文本、支持本地搜索和 RAG。</w:t>
      </w:r>
    </w:p>
    <w:p>
      <w:pPr>
        <w:pStyle w:val="ListBullet"/>
      </w:pPr>
      <w:r>
        <w:t>网页资料：默认不保存全文，只保存标题、链接、摘要、关键引用片段、评分结果和绑定节点。</w:t>
      </w:r>
    </w:p>
    <w:p>
      <w:pPr>
        <w:pStyle w:val="ListBullet"/>
      </w:pPr>
      <w:r>
        <w:t>用户手动保存全文：保存网页正文快照，记录来源 URL 和抓取时间。</w:t>
      </w:r>
    </w:p>
    <w:p>
      <w:pPr>
        <w:pStyle w:val="Heading1"/>
      </w:pPr>
      <w:r>
        <w:t>10. 文件上传需求</w:t>
      </w:r>
    </w:p>
    <w:p>
      <w:r>
        <w:t>第一版支持文件上传。上传资料后的处理优先级为：先拆知识点挂到图谱，再生成整份资料总结，最后生成练习。</w:t>
      </w:r>
    </w:p>
    <w:p>
      <w:pPr>
        <w:pStyle w:val="ListBullet"/>
      </w:pPr>
      <w:r>
        <w:t>支持 PDF、Word、Markdown、TXT、网页保存内容、课程资料、研究报告、官方文档、聊天记录、项目文档。</w:t>
      </w:r>
    </w:p>
    <w:p>
      <w:pPr>
        <w:spacing w:before="40" w:after="80"/>
        <w:ind w:left="288"/>
        <w:shd w:fill="F2F2F2"/>
      </w:pPr>
      <w:r>
        <w:rPr>
          <w:rFonts w:ascii="Consolas" w:hAnsi="Consolas" w:eastAsia="Microsoft YaHei"/>
          <w:sz w:val="17"/>
        </w:rPr>
        <w:t>上传资料</w:t>
        <w:br/>
        <w:t>↓</w:t>
        <w:br/>
        <w:t>识别资料类型</w:t>
        <w:br/>
        <w:t>↓</w:t>
        <w:br/>
        <w:t>提取核心概念 / 方法 / 案例 / 术语</w:t>
        <w:br/>
        <w:t>↓</w:t>
        <w:br/>
        <w:t>匹配已有知识图谱节点</w:t>
        <w:br/>
        <w:t>↓</w:t>
        <w:br/>
        <w:t>无法匹配则建议新建节点</w:t>
        <w:br/>
        <w:t>↓</w:t>
        <w:br/>
        <w:t>挂载原文引用、摘要、出处、页码/段落</w:t>
        <w:br/>
        <w:t>↓</w:t>
        <w:br/>
        <w:t>生成整份资料总结</w:t>
        <w:br/>
        <w:t>↓</w:t>
        <w:br/>
        <w:t>为相关知识点生成练习</w:t>
      </w:r>
    </w:p>
    <w:p>
      <w:pPr>
        <w:pStyle w:val="Heading1"/>
      </w:pPr>
      <w:r>
        <w:t>11. 练习、批改与错因库</w:t>
      </w:r>
    </w:p>
    <w:p>
      <w:r>
        <w:t>第一版练习形式根据学习领域自动选择。AI 批改采用“先判定结果，再指出问题，最后必要时追问引导”。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领域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练习形式示例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编程/开发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小代码题、调试题、看代码解释、改写代码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法律/政策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案例分析题、条文理解题、判断题、争议点分析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商业/创业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商业模式分析、竞品分析、用户需求拆解、方案评估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AI/机器学习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概念解释题、流程拆解题、小实验设计题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语言学习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翻译题、改写题、表达题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金融/投资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数据解读题、风险判断题、策略逻辑分析题</w:t>
            </w:r>
          </w:p>
        </w:tc>
      </w:tr>
    </w:tbl>
    <w:p/>
    <w:p>
      <w:pPr>
        <w:pStyle w:val="Heading2"/>
      </w:pPr>
      <w:r>
        <w:t>11.1 错题 / 错因库</w:t>
      </w:r>
    </w:p>
    <w:p>
      <w:pPr>
        <w:pStyle w:val="ListBullet"/>
      </w:pPr>
      <w:r>
        <w:t>记录错题原文、用户答案、参考答案、AI 批改结果、错误原因、关联知识点、关联前置知识、错误类型、复习状态、重练记录。</w:t>
      </w:r>
    </w:p>
    <w:p>
      <w:pPr>
        <w:pStyle w:val="ListBullet"/>
      </w:pPr>
      <w:r>
        <w:t>错误类型包括：概念不清、前置知识缺失、推理步骤错误、应用场景判断错误、表达不完整、资料理解偏差、粗心/遗漏条件。</w:t>
      </w:r>
    </w:p>
    <w:p>
      <w:pPr>
        <w:pStyle w:val="ListBullet"/>
      </w:pPr>
      <w:r>
        <w:t>第一版优先用于动态调整学习路径和生成针对性练习。</w:t>
      </w:r>
    </w:p>
    <w:p>
      <w:pPr>
        <w:pStyle w:val="Heading1"/>
      </w:pPr>
      <w:r>
        <w:t>12. 学习日志与轻量复习</w:t>
      </w:r>
    </w:p>
    <w:p>
      <w:r>
        <w:t>学习日志采用“系统自动记录事实 + AI 自动生成总结 + 用户补充个人反思”。</w:t>
      </w:r>
    </w:p>
    <w:p>
      <w:pPr>
        <w:pStyle w:val="ListBullet"/>
      </w:pPr>
      <w:r>
        <w:t>系统记录：今天学了哪些知识点、看了哪些资料、问了哪些问题、完成了哪些练习、哪些题做错、掌握度如何变化。</w:t>
      </w:r>
    </w:p>
    <w:p>
      <w:pPr>
        <w:pStyle w:val="ListBullet"/>
      </w:pPr>
      <w:r>
        <w:t>AI 总结：今日学习总结、主要收获、卡点、需要复习的知识点、明天建议。</w:t>
      </w:r>
    </w:p>
    <w:p>
      <w:pPr>
        <w:pStyle w:val="ListBullet"/>
      </w:pPr>
      <w:r>
        <w:t>用户补充：自己的理解、还没懂的地方、准备怎么应用、觉得它和哪些知识有关。</w:t>
      </w:r>
    </w:p>
    <w:p>
      <w:pPr>
        <w:pStyle w:val="ListBullet"/>
      </w:pPr>
      <w:r>
        <w:t>轻量复习：标记待复习/已复习、查看最近学习时间、查看掌握度变化、生成复习问题和小练习。</w:t>
      </w:r>
    </w:p>
    <w:p>
      <w:pPr>
        <w:pStyle w:val="Heading1"/>
      </w:pPr>
      <w:r>
        <w:t>13. 本地知识库搜索与问答</w:t>
      </w:r>
    </w:p>
    <w:p>
      <w:r>
        <w:t>本地知识库搜索采用关键词搜索 + 语义搜索结合。搜索对象包括知识点节点、权威资料、上传文件、AI 讲解、用户总结、学习日志、练习任务、错题和卡点。</w:t>
      </w:r>
    </w:p>
    <w:p>
      <w:pPr>
        <w:pStyle w:val="Heading2"/>
      </w:pPr>
      <w:r>
        <w:t>13.1 知识库问答模式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模式</w:t>
            </w:r>
          </w:p>
        </w:tc>
        <w:tc>
          <w:tcPr>
            <w:tcW w:type="dxa" w:w="70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仅基于我的知识库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只基于本地知识库、上传资料、笔记、日志回答；必须给出来源；可以用大白话解释；不能编造；找不到就明确说明没有。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知识库 + 联网补充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先查本地知识库，再查可信源白名单，不够再用 SearXNG；明确区分本地资料和联网资料；联网资料只作为候选提醒。</w:t>
            </w:r>
          </w:p>
        </w:tc>
      </w:tr>
    </w:tbl>
    <w:p/>
    <w:p>
      <w:pPr>
        <w:pStyle w:val="Heading1"/>
      </w:pPr>
      <w:r>
        <w:t>14. 模型接入与调度</w:t>
      </w:r>
    </w:p>
    <w:p>
      <w:r>
        <w:t>第一版支持多个模型配置，包括 OpenAI、Claude/Anthropic、DeepSeek、Gemini、自定义中转站和 OpenAI-compatible API。官方 auth 路径预留，但第一版主路径是 API Key / 中转站 Key。</w:t>
      </w:r>
    </w:p>
    <w:p>
      <w:pPr>
        <w:pStyle w:val="ListBullet"/>
      </w:pPr>
      <w:r>
        <w:t>模型配置字段：provider_name、base_url、api_key/token、model_name、max_tokens、temperature、是否支持流式输出、是否支持联网、是否支持文件理解、是否支持长上下文。</w:t>
      </w:r>
    </w:p>
    <w:p>
      <w:pPr>
        <w:pStyle w:val="ListBullet"/>
      </w:pPr>
      <w:r>
        <w:t>模型调度：默认自动分配模型，用户可以手动指定任务模型。</w:t>
      </w:r>
    </w:p>
    <w:p>
      <w:pPr>
        <w:pStyle w:val="ListBullet"/>
      </w:pPr>
      <w:r>
        <w:t>任务角色：诊断模型、资料检索模型、知识图谱模型、教学讲解模型、练习生成模型、学习日志总结模型、知识库问答模型。</w:t>
      </w:r>
    </w:p>
    <w:p>
      <w:pPr>
        <w:pStyle w:val="ListBullet"/>
      </w:pPr>
      <w:r>
        <w:t>第一版不做多 AI 辩论 / 互审。</w:t>
      </w:r>
    </w:p>
    <w:p>
      <w:pPr>
        <w:pStyle w:val="Heading1"/>
      </w:pPr>
      <w:r>
        <w:t>15. 页面与信息架构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学习目标创建页、对话式诊断页、诊断报告页、脑图知识图谱页、知识点学习页、模型配置页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资料库页、练习/批改页、学习日志页、错题/错因库页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知识库问答页、资料源白名单管理页、搜索配置页、导出功能页、复习中心</w:t>
            </w:r>
          </w:p>
        </w:tc>
      </w:tr>
    </w:tbl>
    <w:p/>
    <w:p>
      <w:r>
        <w:t>界面采用混合型体验：左侧为学习项目导航，中间为知识图谱 / 诊断报告 / 节点详情 / 资料详情，右侧为 AI 学习助手。</w:t>
      </w:r>
    </w:p>
    <w:p>
      <w:pPr>
        <w:pStyle w:val="Heading1"/>
      </w:pPr>
      <w:r>
        <w:t>16. MVP 分阶段策略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包含内容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MVP 1：产品体验原型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验证学习流程、页面结构、交互体验是否成立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学习目标、对话诊断、诊断报告、脑图图谱、知识点学习、AI 助手侧边栏、练习与批改模拟、学习日志模拟、错题库模拟、模型配置界面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MVP 2：技术验证原型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验证底层能力是否跑通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多模型配置、SearXNG、可信源白名单、资料评分、文件上传解析、本地数据库、本地向量检索、知识库问答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MVP 3：真实可用版本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合并体验和技术，跑通真实学习闭环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真实诊断、真实搜索、真实资料评分、真实图谱生成、真实练习批改、知识库问答、日志与错题沉淀</w:t>
            </w:r>
          </w:p>
        </w:tc>
      </w:tr>
    </w:tbl>
    <w:p/>
    <w:p>
      <w:pPr>
        <w:pStyle w:val="Heading1"/>
      </w:pPr>
      <w:r>
        <w:t>17. 第一版暂不做的功能</w:t>
      </w:r>
    </w:p>
    <w:p>
      <w:pPr>
        <w:pStyle w:val="ListBullet"/>
      </w:pPr>
      <w:r>
        <w:t>多用户账号系统</w:t>
      </w:r>
    </w:p>
    <w:p>
      <w:pPr>
        <w:pStyle w:val="ListBullet"/>
      </w:pPr>
      <w:r>
        <w:t>云同步</w:t>
      </w:r>
    </w:p>
    <w:p>
      <w:pPr>
        <w:pStyle w:val="ListBullet"/>
      </w:pPr>
      <w:r>
        <w:t>支付系统</w:t>
      </w:r>
    </w:p>
    <w:p>
      <w:pPr>
        <w:pStyle w:val="ListBullet"/>
      </w:pPr>
      <w:r>
        <w:t>手机 App</w:t>
      </w:r>
    </w:p>
    <w:p>
      <w:pPr>
        <w:pStyle w:val="ListBullet"/>
      </w:pPr>
      <w:r>
        <w:t>完整课程平台</w:t>
      </w:r>
    </w:p>
    <w:p>
      <w:pPr>
        <w:pStyle w:val="ListBullet"/>
      </w:pPr>
      <w:r>
        <w:t>复杂遗忘曲线</w:t>
      </w:r>
    </w:p>
    <w:p>
      <w:pPr>
        <w:pStyle w:val="ListBullet"/>
      </w:pPr>
      <w:r>
        <w:t>多 AI 辩论</w:t>
      </w:r>
    </w:p>
    <w:p>
      <w:pPr>
        <w:pStyle w:val="ListBullet"/>
      </w:pPr>
      <w:r>
        <w:t>项目管理看板</w:t>
      </w:r>
    </w:p>
    <w:p>
      <w:pPr>
        <w:pStyle w:val="ListBullet"/>
      </w:pPr>
      <w:r>
        <w:t>导出 PDF / Word / Anki</w:t>
      </w:r>
    </w:p>
    <w:p>
      <w:pPr>
        <w:pStyle w:val="ListBullet"/>
      </w:pPr>
      <w:r>
        <w:t>浏览器插件</w:t>
      </w:r>
    </w:p>
    <w:p>
      <w:pPr>
        <w:pStyle w:val="ListBullet"/>
      </w:pPr>
      <w:r>
        <w:t>社区分享</w:t>
      </w:r>
    </w:p>
    <w:p>
      <w:pPr>
        <w:pStyle w:val="ListBullet"/>
      </w:pPr>
      <w:r>
        <w:t>班级 / 老师 / 作业系统</w:t>
      </w:r>
    </w:p>
    <w:p>
      <w:pPr>
        <w:pStyle w:val="Heading1"/>
      </w:pPr>
      <w:r>
        <w:t>18. 最终 MVP 验收标准</w:t>
      </w:r>
    </w:p>
    <w:p>
      <w:pPr>
        <w:pStyle w:val="ListNumber"/>
      </w:pPr>
      <w:r>
        <w:t>用户可以创建一个学习目标。</w:t>
      </w:r>
    </w:p>
    <w:p>
      <w:pPr>
        <w:pStyle w:val="ListNumber"/>
      </w:pPr>
      <w:r>
        <w:t>AI 可以通过对话诊断用户水平。</w:t>
      </w:r>
    </w:p>
    <w:p>
      <w:pPr>
        <w:pStyle w:val="ListNumber"/>
      </w:pPr>
      <w:r>
        <w:t>系统可以生成诊断报告。</w:t>
      </w:r>
    </w:p>
    <w:p>
      <w:pPr>
        <w:pStyle w:val="ListNumber"/>
      </w:pPr>
      <w:r>
        <w:t>系统可以生成脑图式知识图谱。</w:t>
      </w:r>
    </w:p>
    <w:p>
      <w:pPr>
        <w:pStyle w:val="ListNumber"/>
      </w:pPr>
      <w:r>
        <w:t>用户可以点击知识点学习。</w:t>
      </w:r>
    </w:p>
    <w:p>
      <w:pPr>
        <w:pStyle w:val="ListNumber"/>
      </w:pPr>
      <w:r>
        <w:t>AI 可以讲解知识点。</w:t>
      </w:r>
    </w:p>
    <w:p>
      <w:pPr>
        <w:pStyle w:val="ListNumber"/>
      </w:pPr>
      <w:r>
        <w:t>系统可以生成练习。</w:t>
      </w:r>
    </w:p>
    <w:p>
      <w:pPr>
        <w:pStyle w:val="ListNumber"/>
      </w:pPr>
      <w:r>
        <w:t>用户可以提交答案。</w:t>
      </w:r>
    </w:p>
    <w:p>
      <w:pPr>
        <w:pStyle w:val="ListNumber"/>
      </w:pPr>
      <w:r>
        <w:t>AI 可以批改并分析错因。</w:t>
      </w:r>
    </w:p>
    <w:p>
      <w:pPr>
        <w:pStyle w:val="ListNumber"/>
      </w:pPr>
      <w:r>
        <w:t>系统可以更新掌握度。</w:t>
      </w:r>
    </w:p>
    <w:p>
      <w:pPr>
        <w:pStyle w:val="ListNumber"/>
      </w:pPr>
      <w:r>
        <w:t>错题可以进入错题库。</w:t>
      </w:r>
    </w:p>
    <w:p>
      <w:pPr>
        <w:pStyle w:val="ListNumber"/>
      </w:pPr>
      <w:r>
        <w:t>学习过程可以进入学习日志。</w:t>
      </w:r>
    </w:p>
    <w:p>
      <w:pPr>
        <w:pStyle w:val="ListNumber"/>
      </w:pPr>
      <w:r>
        <w:t>用户可以上传资料。</w:t>
      </w:r>
    </w:p>
    <w:p>
      <w:pPr>
        <w:pStyle w:val="ListNumber"/>
      </w:pPr>
      <w:r>
        <w:t>系统可以搜索可信资料。</w:t>
      </w:r>
    </w:p>
    <w:p>
      <w:pPr>
        <w:pStyle w:val="ListNumber"/>
      </w:pPr>
      <w:r>
        <w:t>系统可以对资料评分。</w:t>
      </w:r>
    </w:p>
    <w:p>
      <w:pPr>
        <w:pStyle w:val="ListNumber"/>
      </w:pPr>
      <w:r>
        <w:t>用户可以决定资料是否入库。</w:t>
      </w:r>
    </w:p>
    <w:p>
      <w:pPr>
        <w:pStyle w:val="ListNumber"/>
      </w:pPr>
      <w:r>
        <w:t>用户可以搜索自己的知识库。</w:t>
      </w:r>
    </w:p>
    <w:p>
      <w:pPr>
        <w:pStyle w:val="ListNumber"/>
      </w:pPr>
      <w:r>
        <w:t>用户可以基于知识库提问。</w:t>
      </w:r>
    </w:p>
    <w:p>
      <w:pPr>
        <w:pStyle w:val="ListNumber"/>
      </w:pPr>
      <w:r>
        <w:t>所有核心数据保存在本地。</w:t>
      </w:r>
    </w:p>
    <w:p>
      <w:pPr>
        <w:pStyle w:val="ListNumber"/>
      </w:pPr>
      <w:r>
        <w:t>多模型配置可用。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