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6BA03" w14:textId="3EE84162" w:rsidR="00A753A7" w:rsidRPr="00A753A7" w:rsidRDefault="00A753A7" w:rsidP="00A753A7">
      <w:r w:rsidRPr="00A753A7">
        <w:t>Biển Cồn Đen - Khám phá cồn biển đẹp nhất phía Bắc</w:t>
      </w:r>
      <w:r w:rsidRPr="00A753A7">
        <mc:AlternateContent>
          <mc:Choice Requires="wps">
            <w:drawing>
              <wp:inline distT="0" distB="0" distL="0" distR="0" wp14:anchorId="00F449DC" wp14:editId="03D7ADEE">
                <wp:extent cx="228600" cy="228600"/>
                <wp:effectExtent l="0" t="0" r="0" b="0"/>
                <wp:docPr id="1009782638" name="Rectangle 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286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26A6DF" id="Rectangle 44" o:spid="_x0000_s1026" style="width:18pt;height: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h/2+JdIBAACeAwAADgAA&#10;AAAAAAAAAAAAAAAuAgAAZHJzL2Uyb0RvYy54bWxQSwECLQAUAAYACAAAACEAaIKDptgAAAADAQAA&#10;DwAAAAAAAAAAAAAAAAAsBAAAZHJzL2Rvd25yZXYueG1sUEsFBgAAAAAEAAQA8wAAADEFAAAAAA==&#10;" filled="f" stroked="f">
                <o:lock v:ext="edit" aspectratio="t"/>
                <w10:anchorlock/>
              </v:rect>
            </w:pict>
          </mc:Fallback>
        </mc:AlternateContent>
      </w:r>
    </w:p>
    <w:p w14:paraId="4E3AB98A" w14:textId="77777777" w:rsidR="00A753A7" w:rsidRPr="00A753A7" w:rsidRDefault="00A753A7" w:rsidP="00A753A7">
      <w:r w:rsidRPr="00A753A7">
        <w:t>Việt Nam - quốc gia có đường bờ biển trải dài 3260 km và có sự phát triển rất mạnh về kinh tế biển từ đánh bắt, chăn nuôi thủy hải sản cho đến du lịch. Những bãi biển trở nên hấp dẫn không chỉ với du khách nước ngoài mà còn thu hút những người đam mê du lịch trong nước. Biển Cồn Đen tại Thái Bình trở nên nổi tiếng với cảnh sắc thiên nhiên đa dạng, hệ sinh thái phong phú và hoang sơ, là điểm đến của nhiều khách du lịch tại khu vực miền Bắc. Vậy thì Traveloka sẽ cùng bạn khám phá trải nghiệm biển Cồn Đen, nơi được xưng danh là cồn biển đẹp nhất phía Bắc nhé!</w:t>
      </w:r>
    </w:p>
    <w:p w14:paraId="3DECC2AB" w14:textId="77777777" w:rsidR="00A753A7" w:rsidRPr="00A753A7" w:rsidRDefault="00A753A7" w:rsidP="00A753A7">
      <w:r w:rsidRPr="00A753A7">
        <w:t>Biển Cồn Đen ở đâu?</w:t>
      </w:r>
    </w:p>
    <w:p w14:paraId="53E73111" w14:textId="6288145B" w:rsidR="00A753A7" w:rsidRPr="00A753A7" w:rsidRDefault="00A753A7" w:rsidP="00A753A7">
      <w:r w:rsidRPr="00A753A7">
        <w:t>Cồn Đen là bãi cồn đất nằm cách đất liền 3 km thuộc xã Thái Đô, huyện Thái Thuỵ, tỉnh Thái Bình. Biển Cồn Đen cách Thị trấn Diêm Điền 15 Km về phía Nam và cách Thành phố Thái Bình 40 Km về phía Tây. Để đến đây, bạn có thể sử dụng cả xe khách lẫn xe máy cá nhân nếu muốn được trải nghiệm những cảnh quan đẹp nhất của vùng đất này.</w:t>
      </w:r>
    </w:p>
    <w:p w14:paraId="5A02B506" w14:textId="77777777" w:rsidR="00A753A7" w:rsidRPr="00A753A7" w:rsidRDefault="00A753A7" w:rsidP="00A753A7">
      <w:r w:rsidRPr="00A753A7">
        <w:t>Có thể nói Thái Bình là vùng đất được thiên nhiên ban tặng những cảnh đẹp từ trên đất liền cho đến dưới biển, thậm chí có thể nói đây là những cảnh đẹp nhất cả khu vực miền Bắc. Biển Cồn Đen chắc chắn là điểm dừng chân du lịch, khám phá những điều tuyệt vời và hấp dẫn trong các dịp lễ của bạn.</w:t>
      </w:r>
    </w:p>
    <w:p w14:paraId="34E7A06A" w14:textId="77777777" w:rsidR="00A753A7" w:rsidRPr="00A753A7" w:rsidRDefault="00A753A7" w:rsidP="00A753A7">
      <w:r w:rsidRPr="00A753A7">
        <w:t>Khi nào đến biển Cồn Đen là thích hợp nhất?</w:t>
      </w:r>
    </w:p>
    <w:p w14:paraId="3501D84D" w14:textId="77777777" w:rsidR="00A753A7" w:rsidRPr="00A753A7" w:rsidRDefault="00A753A7" w:rsidP="00A753A7">
      <w:r w:rsidRPr="00A753A7">
        <w:t>Thái Bình đẹp theo cách nhìn của mỗi người, mỗi cảnh và mỗi thời khắc, tuy nhiên, cảnh sắc của Thái Bình sẽ làm hài lòng mỗi du khách tìm đến đây. Trong năm, để đến biển Cồn Đen thì mùa hè thời điểm thích hợp nhất, vào khoảng tháng 6, 7 nắng nóng để có thể đắm mình trong làn nước tại cồn biển xinh đẹp này. Tháng 8 và tháng 9 ngoài Bắc hay xảy ra mưa bão nên không thích hợp để đi biển. Còn vào các tháng 12 đến tháng 5 thì thời tiết khá lạnh, bạn chỉ nên tham gia trải nghiệm khác trên cạn.</w:t>
      </w:r>
    </w:p>
    <w:p w14:paraId="22D3DAFD" w14:textId="77777777" w:rsidR="00A753A7" w:rsidRPr="00A753A7" w:rsidRDefault="00A753A7" w:rsidP="00A753A7">
      <w:r w:rsidRPr="00A753A7">
        <w:t>Di chuyển đến biển Cồn Đen Trạch Thái Bình</w:t>
      </w:r>
    </w:p>
    <w:p w14:paraId="3484EDA8" w14:textId="77777777" w:rsidR="00A753A7" w:rsidRPr="00A753A7" w:rsidRDefault="00A753A7" w:rsidP="00A753A7">
      <w:r w:rsidRPr="00A753A7">
        <w:t>Xuất phát từ khu vực miền Bắc</w:t>
      </w:r>
    </w:p>
    <w:p w14:paraId="6A9E2663" w14:textId="77777777" w:rsidR="00A753A7" w:rsidRPr="00A753A7" w:rsidRDefault="00A753A7" w:rsidP="00A753A7">
      <w:r w:rsidRPr="00A753A7">
        <w:lastRenderedPageBreak/>
        <w:t>Nếu ở khu vực miền Bắc bạn sẽ dễ dàng đi đến Thái Bình từ các tỉnh thuộc khu vực phía Bắc nước ta. Từ Hà Nội, Hải Phòng, Hải Dương… bạn có thể lựa chọn đi Thái Bình bằng xe máy hoặc xe khách đều tiện lợi vì đường đi Thái Bình là đường quốc lộ.</w:t>
      </w:r>
    </w:p>
    <w:p w14:paraId="5033946E" w14:textId="77777777" w:rsidR="00A753A7" w:rsidRPr="00A753A7" w:rsidRDefault="00A753A7" w:rsidP="00A753A7">
      <w:r w:rsidRPr="00A753A7">
        <w:t>Biển Cồn Đen cách trung tâm thành phố Thái Bình 40 Km về hướng Tây.</w:t>
      </w:r>
    </w:p>
    <w:p w14:paraId="65D23273" w14:textId="77777777" w:rsidR="00A753A7" w:rsidRPr="00A753A7" w:rsidRDefault="00A753A7" w:rsidP="00A753A7">
      <w:r w:rsidRPr="00A753A7">
        <w:t>Xuất phát từ khu vực miền Trung và Nam</w:t>
      </w:r>
    </w:p>
    <w:p w14:paraId="4BE65499" w14:textId="77777777" w:rsidR="00A753A7" w:rsidRPr="00A753A7" w:rsidRDefault="00A753A7" w:rsidP="00A753A7">
      <w:r w:rsidRPr="00A753A7">
        <w:t xml:space="preserve">Nếu bạn đang ở khu vực các tỉnh từ miền Trung Bộ đổ vào trong Nam Bộ thì bạn sẽ cần </w:t>
      </w:r>
      <w:hyperlink r:id="rId4" w:tgtFrame="_blank" w:history="1">
        <w:r w:rsidRPr="00A753A7">
          <w:rPr>
            <w:rStyle w:val="Hyperlink"/>
          </w:rPr>
          <w:t>đặt vé máy bay đi Hà Nội</w:t>
        </w:r>
      </w:hyperlink>
      <w:r w:rsidRPr="00A753A7">
        <w:t>.</w:t>
      </w:r>
    </w:p>
    <w:p w14:paraId="5E483DDC" w14:textId="77777777" w:rsidR="00A753A7" w:rsidRPr="00A753A7" w:rsidRDefault="00A753A7" w:rsidP="00A753A7">
      <w:r w:rsidRPr="00A753A7">
        <w:t>Tham khảo giá vé các chặng bay phổ biến trên ứng dụng Traveloka:</w:t>
      </w:r>
    </w:p>
    <w:p w14:paraId="1479F751" w14:textId="77777777" w:rsidR="00A753A7" w:rsidRPr="00A753A7" w:rsidRDefault="00A753A7" w:rsidP="00A753A7">
      <w:hyperlink r:id="rId5" w:tgtFrame="_blank" w:history="1">
        <w:r w:rsidRPr="00A753A7">
          <w:rPr>
            <w:rStyle w:val="Hyperlink"/>
          </w:rPr>
          <w:t>Vé máy bay Cần Thơ Hà Nội</w:t>
        </w:r>
      </w:hyperlink>
      <w:r w:rsidRPr="00A753A7">
        <w:t>: Giá vé chỉ từ 959.000 VNĐ/chiều</w:t>
      </w:r>
    </w:p>
    <w:p w14:paraId="2611A276" w14:textId="77777777" w:rsidR="00A753A7" w:rsidRPr="00A753A7" w:rsidRDefault="00A753A7" w:rsidP="00A753A7">
      <w:hyperlink r:id="rId6" w:tgtFrame="_blank" w:history="1">
        <w:r w:rsidRPr="00A753A7">
          <w:rPr>
            <w:rStyle w:val="Hyperlink"/>
          </w:rPr>
          <w:t>Vé máy bay Nha Trang Hà Nội</w:t>
        </w:r>
      </w:hyperlink>
      <w:r w:rsidRPr="00A753A7">
        <w:t>: Giá vé chỉ từ 1.165.000 VNĐ/chiều</w:t>
      </w:r>
    </w:p>
    <w:p w14:paraId="0D926003" w14:textId="77777777" w:rsidR="00A753A7" w:rsidRPr="00A753A7" w:rsidRDefault="00A753A7" w:rsidP="00A753A7">
      <w:hyperlink r:id="rId7" w:tgtFrame="_blank" w:history="1">
        <w:r w:rsidRPr="00A753A7">
          <w:rPr>
            <w:rStyle w:val="Hyperlink"/>
          </w:rPr>
          <w:t>Vé máy bay Đà Lạt Hà Nội</w:t>
        </w:r>
      </w:hyperlink>
      <w:r w:rsidRPr="00A753A7">
        <w:t>: Giá vé chỉ từ 1.040.000 VNĐ/chiều</w:t>
      </w:r>
    </w:p>
    <w:p w14:paraId="437A1015" w14:textId="77777777" w:rsidR="00A753A7" w:rsidRPr="00A753A7" w:rsidRDefault="00A753A7" w:rsidP="00A753A7">
      <w:hyperlink r:id="rId8" w:tgtFrame="_blank" w:history="1">
        <w:r w:rsidRPr="00A753A7">
          <w:rPr>
            <w:rStyle w:val="Hyperlink"/>
          </w:rPr>
          <w:t>Vé máy bay Sài Gòn Hà Nội</w:t>
        </w:r>
      </w:hyperlink>
      <w:r w:rsidRPr="00A753A7">
        <w:t>: Giá vé chỉ từ 1.309.799 VNĐ/ chiều</w:t>
      </w:r>
    </w:p>
    <w:p w14:paraId="3CC7C9EC" w14:textId="77777777" w:rsidR="00A753A7" w:rsidRPr="00A753A7" w:rsidRDefault="00A753A7" w:rsidP="00A753A7">
      <w:r w:rsidRPr="00A753A7">
        <w:t xml:space="preserve">Sau đó từ Hà Nội bạn có thể chọn xe khách để di chuyển đến Thái Bình hoặc lựa chọn dịch vụ </w:t>
      </w:r>
      <w:hyperlink r:id="rId9" w:tgtFrame="_blank" w:history="1">
        <w:r w:rsidRPr="00A753A7">
          <w:rPr>
            <w:rStyle w:val="Hyperlink"/>
          </w:rPr>
          <w:t>đưa đón sân bay</w:t>
        </w:r>
      </w:hyperlink>
      <w:r w:rsidRPr="00A753A7">
        <w:t xml:space="preserve"> của Traveloka để di chuyển nhanh chóng hơn nhé.</w:t>
      </w:r>
    </w:p>
    <w:p w14:paraId="579A49D6" w14:textId="77777777" w:rsidR="00A753A7" w:rsidRPr="00A753A7" w:rsidRDefault="00A753A7" w:rsidP="00A753A7">
      <w:r w:rsidRPr="00A753A7">
        <w:t>Biển Cồn Đen có gì hấp dẫn?</w:t>
      </w:r>
    </w:p>
    <w:p w14:paraId="550F6E2F" w14:textId="77777777" w:rsidR="00A753A7" w:rsidRPr="00A753A7" w:rsidRDefault="00A753A7" w:rsidP="00A753A7">
      <w:r w:rsidRPr="00A753A7">
        <w:t>Nói sơ qua thì Cồn Đen là một cồn đất có địa hình tương đối bằng phẳng với dải cát dài khoảng 3 Km, chiều rộng chỗ lớn nhất tầm khoảng 700m, chỗ hẹp nhất 450m; Cồn Đen được hình thành từ sự kiến tạo bồi đắp phù sa và bùn cát của sông Trà Lý.</w:t>
      </w:r>
    </w:p>
    <w:p w14:paraId="2023CA0C" w14:textId="77777777" w:rsidR="00A753A7" w:rsidRDefault="00A753A7" w:rsidP="00A753A7">
      <w:r w:rsidRPr="00A753A7">
        <w:t>Cồn Đen của Thái Bình được UNESCO công nhận là khu dự trữ sinh quyển thế giới vào năm 2004, cho đến thời điểm hiện tại khung cảnh tự nhiên trên cồn vẫn giữ được nét hoang sơ. Bạn có thể ngắm cả khung cảnh hoàng hôn trên biển rất lãng mạn.</w:t>
      </w:r>
    </w:p>
    <w:p w14:paraId="40D23E04" w14:textId="7999E5F5" w:rsidR="00A753A7" w:rsidRPr="00A753A7" w:rsidRDefault="00A753A7" w:rsidP="00A753A7">
      <w:r w:rsidRPr="00A753A7">
        <w:t>Bên cạnh sự phong phú và đa dạng của sinh học trên cồn, những bãi cát trải dài và quanh năm sóng vỗ êm đềm, thì biển Cồn Đen cũng là nơi rất thích hợp để tắm biển mỗi dịp hè về hay những chuyến cắm trại cùng bạn bè và gia đình. Bạn cũng có thể tổ chức các trò vui chơi, giải trí trên biển và sóng nước.</w:t>
      </w:r>
    </w:p>
    <w:p w14:paraId="4BC330FB" w14:textId="77777777" w:rsidR="00A753A7" w:rsidRPr="00A753A7" w:rsidRDefault="00A753A7" w:rsidP="00A753A7">
      <w:r w:rsidRPr="00A753A7">
        <w:t>Là một tỉnh thuộc đồng bằng Sông Hồng bên cạnh thế mạnh cho nông nghiệp, công nghiệp thì ngư nghiệp của Thái Bình cũng phát triển mạnh mẽ. Tại biển Cồn Đen, ngư dân hay đi đánh bánh ngoài biển nên có rất nhiều ghe thuyền bán hải sản tươi sống để du khách thưởng thức ngay trên bãi biển, hoặc có thể mua mang về. Các loại hải sản ở đây được đánh bắt và bán ngay khi thuyền cập bến nên giá cả rất rẻ so với bên ngoài.</w:t>
      </w:r>
    </w:p>
    <w:p w14:paraId="254909A9" w14:textId="77777777" w:rsidR="00A753A7" w:rsidRPr="00A753A7" w:rsidRDefault="00A753A7" w:rsidP="00A753A7">
      <w:r w:rsidRPr="00A753A7">
        <w:t>Cuối tuần hay ngày nghỉ bạn hãy thử bỏ qua những ồn ào của phố phường và cùng trở về đắm mình vào vùng biển cả sông nước, việc hòa mình với thiên nhiên chắc chắn sẽ là những trải nghiệm tuyệt vời. Vậy còn chờ gì mà không đi ngay đến với mảnh đất Thái Bình, đến với biển Cồn Đen.</w:t>
      </w:r>
    </w:p>
    <w:p w14:paraId="7A788C52" w14:textId="77777777" w:rsidR="00A753A7" w:rsidRPr="00A753A7" w:rsidRDefault="00A753A7" w:rsidP="00A753A7">
      <w:r w:rsidRPr="00A753A7">
        <w:t>Ăn gì khi ở biển Cồn Đen Thái Bình?</w:t>
      </w:r>
    </w:p>
    <w:p w14:paraId="7DAC2B02" w14:textId="77777777" w:rsidR="00A753A7" w:rsidRPr="00A753A7" w:rsidRDefault="00A753A7" w:rsidP="00A753A7">
      <w:r w:rsidRPr="00A753A7">
        <w:t>Gỏi nhệch</w:t>
      </w:r>
    </w:p>
    <w:p w14:paraId="50FAEA6E" w14:textId="77777777" w:rsidR="00A753A7" w:rsidRPr="00A753A7" w:rsidRDefault="00A753A7" w:rsidP="00A753A7">
      <w:r w:rsidRPr="00A753A7">
        <w:t>Đây là món ăn được du khách đánh giá cao nhất tại tỉnh Thái Bình, và cũng là đặc sản của huyện Thái Thụy. Món gỏi này được làm từ loài cá nhệch có hình dáng giống với lươn, tuy nhiên thịt cá dai và ngọt, dùng để làm gỏi rất ngon. Vì thế khi đến biển Cồn Đen hay khu du lịch sinh thái Cồn Đen, bạn không nên bỏ qua món gỏi nhệch nổi tiếng này.</w:t>
      </w:r>
    </w:p>
    <w:p w14:paraId="45005DCB" w14:textId="77777777" w:rsidR="00A753A7" w:rsidRPr="00A753A7" w:rsidRDefault="00A753A7" w:rsidP="00A753A7">
      <w:r w:rsidRPr="00A753A7">
        <w:t>Nem chạo Vị Thủy</w:t>
      </w:r>
    </w:p>
    <w:p w14:paraId="3A1B1ACD" w14:textId="77777777" w:rsidR="00A753A7" w:rsidRPr="00A753A7" w:rsidRDefault="00A753A7" w:rsidP="00A753A7">
      <w:r w:rsidRPr="00A753A7">
        <w:t>Đây là món nem nổi tiếng này xuất phát từ làng Vị Thủy của huyện Thái Thụy, tỉnh Thái Bình. Là một món ăn đòi hỏi trình độ cao trong cách chế biến. Khi ăn nem, người ta thường dùng kèm với lá sung, lá ổi hoặc lá đinh lăng để tăng hương vị cho món ăn. Ăn món nem này, các bạn có thể trải nghiệm được những vị ngọt của thịt, béo của mỡ và chan chát của lá cây, tạo nên hương vị trên cả tuyệt vời. Đây là món ăn mà bạn có thể mua về biếu cho gia đình hay bạn bè rất hợp.</w:t>
      </w:r>
    </w:p>
    <w:p w14:paraId="4352C595" w14:textId="77777777" w:rsidR="00A753A7" w:rsidRPr="00A753A7" w:rsidRDefault="00A753A7" w:rsidP="00A753A7">
      <w:r w:rsidRPr="00A753A7">
        <w:t>Bánh cuốn tôm</w:t>
      </w:r>
    </w:p>
    <w:p w14:paraId="5972B261" w14:textId="77777777" w:rsidR="00A753A7" w:rsidRPr="00A753A7" w:rsidRDefault="00A753A7" w:rsidP="00A753A7">
      <w:r w:rsidRPr="00A753A7">
        <w:t>Bánh cuốn ở Thái Bình là món đặc sản được người dân sử dụng tôm tươi để làm nhân bánh thay vì lấy thịt và nấm mèo làm nhân như loại bánh cuốn thông thường khác. Món ăn này bạn có thể tìm được rất nhiều quán ăn ở huyện biển Thái Thụy vì tại đây ngư dân đánh bắt thường xuyên trên biển. Đây chắc chắn là món ăn không thể thiếu khi đến du lịch biển Cồn Đen đấy nhé.</w:t>
      </w:r>
    </w:p>
    <w:p w14:paraId="7CC55934" w14:textId="77777777" w:rsidR="003F1DFE" w:rsidRPr="00A753A7" w:rsidRDefault="003F1DFE" w:rsidP="00A753A7"/>
    <w:sectPr w:rsidR="003F1DFE" w:rsidRPr="00A753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8B1"/>
    <w:rsid w:val="003F1DFE"/>
    <w:rsid w:val="00493F9B"/>
    <w:rsid w:val="00617D9B"/>
    <w:rsid w:val="007628B1"/>
    <w:rsid w:val="00795168"/>
    <w:rsid w:val="00983135"/>
    <w:rsid w:val="009B0901"/>
    <w:rsid w:val="00A753A7"/>
    <w:rsid w:val="00AB6AD9"/>
    <w:rsid w:val="00D9160E"/>
    <w:rsid w:val="00DD37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2C6BB"/>
  <w15:chartTrackingRefBased/>
  <w15:docId w15:val="{A90ED439-60CA-4FE9-828F-759B86630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28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28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28B1"/>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7628B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628B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628B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628B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628B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628B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28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28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28B1"/>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7628B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628B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628B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628B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628B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628B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628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28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28B1"/>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7628B1"/>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7628B1"/>
    <w:pPr>
      <w:spacing w:before="160"/>
      <w:jc w:val="center"/>
    </w:pPr>
    <w:rPr>
      <w:i/>
      <w:iCs/>
      <w:color w:val="404040" w:themeColor="text1" w:themeTint="BF"/>
    </w:rPr>
  </w:style>
  <w:style w:type="character" w:customStyle="1" w:styleId="QuoteChar">
    <w:name w:val="Quote Char"/>
    <w:basedOn w:val="DefaultParagraphFont"/>
    <w:link w:val="Quote"/>
    <w:uiPriority w:val="29"/>
    <w:rsid w:val="007628B1"/>
    <w:rPr>
      <w:i/>
      <w:iCs/>
      <w:color w:val="404040" w:themeColor="text1" w:themeTint="BF"/>
    </w:rPr>
  </w:style>
  <w:style w:type="paragraph" w:styleId="ListParagraph">
    <w:name w:val="List Paragraph"/>
    <w:basedOn w:val="Normal"/>
    <w:uiPriority w:val="34"/>
    <w:qFormat/>
    <w:rsid w:val="007628B1"/>
    <w:pPr>
      <w:ind w:left="720"/>
      <w:contextualSpacing/>
    </w:pPr>
  </w:style>
  <w:style w:type="character" w:styleId="IntenseEmphasis">
    <w:name w:val="Intense Emphasis"/>
    <w:basedOn w:val="DefaultParagraphFont"/>
    <w:uiPriority w:val="21"/>
    <w:qFormat/>
    <w:rsid w:val="007628B1"/>
    <w:rPr>
      <w:i/>
      <w:iCs/>
      <w:color w:val="0F4761" w:themeColor="accent1" w:themeShade="BF"/>
    </w:rPr>
  </w:style>
  <w:style w:type="paragraph" w:styleId="IntenseQuote">
    <w:name w:val="Intense Quote"/>
    <w:basedOn w:val="Normal"/>
    <w:next w:val="Normal"/>
    <w:link w:val="IntenseQuoteChar"/>
    <w:uiPriority w:val="30"/>
    <w:qFormat/>
    <w:rsid w:val="007628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28B1"/>
    <w:rPr>
      <w:i/>
      <w:iCs/>
      <w:color w:val="0F4761" w:themeColor="accent1" w:themeShade="BF"/>
    </w:rPr>
  </w:style>
  <w:style w:type="character" w:styleId="IntenseReference">
    <w:name w:val="Intense Reference"/>
    <w:basedOn w:val="DefaultParagraphFont"/>
    <w:uiPriority w:val="32"/>
    <w:qFormat/>
    <w:rsid w:val="007628B1"/>
    <w:rPr>
      <w:b/>
      <w:bCs/>
      <w:smallCaps/>
      <w:color w:val="0F4761" w:themeColor="accent1" w:themeShade="BF"/>
      <w:spacing w:val="5"/>
    </w:rPr>
  </w:style>
  <w:style w:type="character" w:styleId="Hyperlink">
    <w:name w:val="Hyperlink"/>
    <w:basedOn w:val="DefaultParagraphFont"/>
    <w:uiPriority w:val="99"/>
    <w:unhideWhenUsed/>
    <w:rsid w:val="007628B1"/>
    <w:rPr>
      <w:color w:val="467886" w:themeColor="hyperlink"/>
      <w:u w:val="single"/>
    </w:rPr>
  </w:style>
  <w:style w:type="character" w:styleId="UnresolvedMention">
    <w:name w:val="Unresolved Mention"/>
    <w:basedOn w:val="DefaultParagraphFont"/>
    <w:uiPriority w:val="99"/>
    <w:semiHidden/>
    <w:unhideWhenUsed/>
    <w:rsid w:val="007628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raveloka.com/vi-vn/flight/route/Ho-Chi-Minh-City-Hanoi.SGN.HAN?funnel_source=content_article&amp;funnel_id=WP_295069" TargetMode="External"/><Relationship Id="rId3" Type="http://schemas.openxmlformats.org/officeDocument/2006/relationships/webSettings" Target="webSettings.xml"/><Relationship Id="rId7" Type="http://schemas.openxmlformats.org/officeDocument/2006/relationships/hyperlink" Target="https://www.traveloka.com/vi-vn/flight/route/Da-Lat-Hanoi.DLI.HAN?funnel_source=content_article&amp;funnel_id=WP_295069"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traveloka.com/vi-vn/flight/route/Nha-Trang-Hanoi.CXR.HAN?funnel_source=content_article&amp;funnel_id=WP_295069" TargetMode="External"/><Relationship Id="rId11" Type="http://schemas.openxmlformats.org/officeDocument/2006/relationships/theme" Target="theme/theme1.xml"/><Relationship Id="rId5" Type="http://schemas.openxmlformats.org/officeDocument/2006/relationships/hyperlink" Target="https://www.traveloka.com/vi-vn/flight/route/Can-Tho-Hanoi.VCA.HAN?funnel_source=content_article&amp;funnel_id=WP_295069" TargetMode="External"/><Relationship Id="rId10" Type="http://schemas.openxmlformats.org/officeDocument/2006/relationships/fontTable" Target="fontTable.xml"/><Relationship Id="rId4" Type="http://schemas.openxmlformats.org/officeDocument/2006/relationships/hyperlink" Target="https://www.traveloka.com/vi-vn/flight/to/Hanoi.HAN?funnel_source=content_article&amp;funnel_id=WP_295069" TargetMode="External"/><Relationship Id="rId9" Type="http://schemas.openxmlformats.org/officeDocument/2006/relationships/hyperlink" Target="https://www.traveloka.com/vi-vn/airport-transfer?funnel_source=content_article&amp;funnel_id=WP_29506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954</Words>
  <Characters>5441</Characters>
  <Application>Microsoft Office Word</Application>
  <DocSecurity>0</DocSecurity>
  <Lines>45</Lines>
  <Paragraphs>12</Paragraphs>
  <ScaleCrop>false</ScaleCrop>
  <Company/>
  <LinksUpToDate>false</LinksUpToDate>
  <CharactersWithSpaces>6383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Nguyễn</dc:creator>
  <cp:keywords/>
  <dc:description/>
  <cp:lastModifiedBy>Huy Nguyễn</cp:lastModifiedBy>
  <cp:revision>2</cp:revision>
  <cp:lastPrinted>2026-03-14T12:27:00Z</cp:lastPrinted>
  <dcterms:created xsi:type="dcterms:W3CDTF">2026-03-14T12:30:00Z</dcterms:created>
  <dcterms:modified xsi:type="dcterms:W3CDTF">2026-03-14T12:30:00Z</dcterms:modified>
</cp:coreProperties>
</file>