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93DE7" w14:textId="77777777" w:rsidR="009F712D" w:rsidRDefault="009F712D" w:rsidP="009F712D">
      <w:r w:rsidRPr="009F712D">
        <w:t xml:space="preserve">Biển Cửa Tùng không chỉ là một bãi biển tuyệt đẹp, mà còn là chứng nhân lặng lẽ của những thăng trầm lịch sử, chứng kiến sự kiên cường và vẻ đẹp tiềm ẩn của vùng đất Quảng Trị. Dải cát trắng mịn trải dài ôm lấy làn nước </w:t>
      </w:r>
    </w:p>
    <w:p w14:paraId="68A13C78" w14:textId="546B5643" w:rsidR="009F712D" w:rsidRPr="009F712D" w:rsidRDefault="009F712D" w:rsidP="009F712D">
      <w:r w:rsidRPr="009F712D">
        <w:t>xanh trong như ngọc, nơi đây không chỉ mang đến sự thư thái, bình yên mà còn gợi nhớ về những câu chuyện của một thời đã qua, về ý chí mạnh mẽ của người dân nơi đây trước bao khó khăn. </w:t>
      </w:r>
    </w:p>
    <w:p w14:paraId="0C99BC1C" w14:textId="77777777" w:rsidR="009F712D" w:rsidRPr="009F712D" w:rsidRDefault="009F712D" w:rsidP="009F712D">
      <w:r w:rsidRPr="009F712D">
        <w:t>Và để hành trình khám phá Cửa Tùng trở nên trọn vẹn hơn, Sovaba Travel tự hào mang đến một cẩm nang du lịch biển đầy đủ và chi tiết. Cẩm nang này không chỉ giới thiệu vẻ đẹp quyến rũ của "Nữ hoàng các bãi biển" mà còn gợi ý những trải nghiệm văn hóa, ẩm thực đặc sắc của vùng đất Quảng Trị, giúp bạn cảm nhận sâu sắc hơn vẻ đẹp tự nhiên và con người nơi đây.</w:t>
      </w:r>
    </w:p>
    <w:p w14:paraId="00D242F6" w14:textId="77777777" w:rsidR="009F712D" w:rsidRPr="009F712D" w:rsidRDefault="009F712D" w:rsidP="009F712D">
      <w:r w:rsidRPr="009F712D">
        <w:t>Biển Cửa Tùng ở đâu Quảng Trị</w:t>
      </w:r>
    </w:p>
    <w:p w14:paraId="1D5F811B" w14:textId="77777777" w:rsidR="009F712D" w:rsidRPr="009F712D" w:rsidRDefault="009F712D" w:rsidP="009F712D">
      <w:r w:rsidRPr="009F712D">
        <w:t>Nằm tại huyện Vĩnh Linh, tỉnh Quảng Trị, cách trung tâm thành phố Đông Hà khoảng 35 km về phía Nam, biển Cửa Tùng được mệnh danh là “nữ hoàng” của các bãi biển miền Trung. Trong thời kỳ Pháp thuộc, nơi đây từng là điểm nghỉ dưỡng yêu thích của các quan chức và binh sĩ Pháp nhờ khí hậu mát mẻ và cảnh quan tuyệt đẹp. Ngày nay, Cửa Tùng vẫn giữ được nét hoang sơ, chưa bị tác động mạnh bởi du lịch đại trà, mang đến trải nghiệm gần gũi với thiên nhiên.</w:t>
      </w:r>
    </w:p>
    <w:p w14:paraId="73E8A2F4" w14:textId="77777777" w:rsidR="009F712D" w:rsidRPr="009F712D" w:rsidRDefault="009F712D" w:rsidP="009F712D">
      <w:r w:rsidRPr="009F712D">
        <w:t>Điểm nhấn đặc biệt của Cửa Tùng là tám mũi đất đỏ bazan nhô ra biển, từ trên cao trông như một chiếc lược khổng lồ. Bãi biển trải dài với cát trắng mịn, nước biển trong veo và những hàng dương xanh mát, tạo nên một bức tranh thiên nhiên hài hòa, thơ mộng.</w:t>
      </w:r>
    </w:p>
    <w:p w14:paraId="728433B8" w14:textId="77777777" w:rsidR="009F712D" w:rsidRPr="009F712D" w:rsidRDefault="009F712D" w:rsidP="009F712D">
      <w:r w:rsidRPr="009F712D">
        <w:t>Thời điểm lý tưởng để du lịch Cửa Tùng</w:t>
      </w:r>
    </w:p>
    <w:p w14:paraId="54C10118" w14:textId="77777777" w:rsidR="009F712D" w:rsidRPr="009F712D" w:rsidRDefault="009F712D" w:rsidP="009F712D">
      <w:r w:rsidRPr="009F712D">
        <w:t>Quảng Trị chịu ảnh hưởng của khí hậu nhiệt đới gió mùa, kết hợp với gió Lào khô nóng, nhưng Cửa Tùng lại được hưởng lợi từ làn gió biển mát mẻ từ hướng Đông Nam. Nhiệt độ trung bình dao động từ 20-25°C, tạo điều kiện thuận lợi để du lịch quanh năm. Tuy nhiên, để có chuyến đi thoải mái nhất, bạn nên lưu ý:</w:t>
      </w:r>
    </w:p>
    <w:p w14:paraId="0B53DB40" w14:textId="77777777" w:rsidR="009F712D" w:rsidRPr="009F712D" w:rsidRDefault="009F712D" w:rsidP="009F712D">
      <w:pPr>
        <w:numPr>
          <w:ilvl w:val="0"/>
          <w:numId w:val="39"/>
        </w:numPr>
      </w:pPr>
      <w:r w:rsidRPr="009F712D">
        <w:t>Thời điểm lý tưởng: Từ tháng 4 đến tháng 8, khi thời tiết mát mẻ, ít mưa, trời trong xanh, phù hợp để tắm biển, chụp ảnh và tham quan.</w:t>
      </w:r>
    </w:p>
    <w:p w14:paraId="2B0EDE73" w14:textId="77777777" w:rsidR="009F712D" w:rsidRPr="009F712D" w:rsidRDefault="009F712D" w:rsidP="009F712D">
      <w:pPr>
        <w:numPr>
          <w:ilvl w:val="0"/>
          <w:numId w:val="39"/>
        </w:numPr>
      </w:pPr>
      <w:r w:rsidRPr="009F712D">
        <w:t>Tránh đi vào: Tháng 9-10 (mùa bão, mưa nhiều, các bãi tắm ít hoạt động).</w:t>
      </w:r>
    </w:p>
    <w:p w14:paraId="74789E17" w14:textId="77777777" w:rsidR="009F712D" w:rsidRPr="009F712D" w:rsidRDefault="009F712D" w:rsidP="009F712D">
      <w:r w:rsidRPr="009F712D">
        <w:lastRenderedPageBreak/>
        <w:t>Mẹo: Kiểm tra dự báo thời tiết trước chuyến đi và tránh các ngày biển động để đảm bảo an toàn khi tắm biển hoặc tham gia các hoạt động trên biển.</w:t>
      </w:r>
    </w:p>
    <w:p w14:paraId="5255E106" w14:textId="77777777" w:rsidR="009F712D" w:rsidRPr="009F712D" w:rsidRDefault="009F712D" w:rsidP="009F712D">
      <w:r w:rsidRPr="009F712D">
        <w:t>Hướng dẫn di chuyển đến Cửa Tùng</w:t>
      </w:r>
    </w:p>
    <w:p w14:paraId="43A68902" w14:textId="77777777" w:rsidR="009F712D" w:rsidRPr="009F712D" w:rsidRDefault="009F712D" w:rsidP="009F712D">
      <w:r w:rsidRPr="009F712D">
        <w:t>Với bãi biển hoang sơ và không gian yên bình, Cửa Tùng là điểm đến lý tưởng để bạn tận hưởng những khoảnh khắc thư giãn. Cùng khám phá cách di chuyển đến Cửa Tùng để không bỏ lỡ cơ hội trải nghiệm thiên nhiên tuyệt vời nơi đây.</w:t>
      </w:r>
    </w:p>
    <w:p w14:paraId="66E2E5CB" w14:textId="77777777" w:rsidR="009F712D" w:rsidRPr="009F712D" w:rsidRDefault="009F712D" w:rsidP="009F712D">
      <w:pPr>
        <w:numPr>
          <w:ilvl w:val="0"/>
          <w:numId w:val="40"/>
        </w:numPr>
      </w:pPr>
      <w:r w:rsidRPr="009F712D">
        <w:t>Xe máy: Thuê xe máy tại Đông Hà hoặc Cửa Tùng với giá 120.000-150.000 VNĐ/ngày. Đây là phương tiện linh hoạt để khám phá bãi biển và các điểm lân cận. Lưu ý đổ xăng đầy bình trước khi đi vì trạm xăng ở Cửa Tùng không nhiều.</w:t>
      </w:r>
    </w:p>
    <w:p w14:paraId="2996954F" w14:textId="77777777" w:rsidR="009F712D" w:rsidRPr="009F712D" w:rsidRDefault="009F712D" w:rsidP="009F712D">
      <w:pPr>
        <w:numPr>
          <w:ilvl w:val="0"/>
          <w:numId w:val="40"/>
        </w:numPr>
      </w:pPr>
      <w:r w:rsidRPr="009F712D">
        <w:t xml:space="preserve">Xe đạp: Một số nhà nghỉ cung cấp dịch vụ thuê xe đạp với giá 20.000-30.000 VNĐ/giờ, phù hợp để thong </w:t>
      </w:r>
      <w:proofErr w:type="gramStart"/>
      <w:r w:rsidRPr="009F712D">
        <w:t>dong</w:t>
      </w:r>
      <w:proofErr w:type="gramEnd"/>
      <w:r w:rsidRPr="009F712D">
        <w:t xml:space="preserve"> ngắm cảnh.</w:t>
      </w:r>
    </w:p>
    <w:p w14:paraId="10EAB525" w14:textId="77777777" w:rsidR="009F712D" w:rsidRPr="009F712D" w:rsidRDefault="009F712D" w:rsidP="009F712D">
      <w:pPr>
        <w:numPr>
          <w:ilvl w:val="0"/>
          <w:numId w:val="40"/>
        </w:numPr>
      </w:pPr>
      <w:r w:rsidRPr="009F712D">
        <w:t>Taxi/Xe ôm: Taxi từ Đông Hà đến Cửa Tùng có giá khoảng 300.000-400.000 VNĐ/chiều. Xe ôm rẻ hơn, khoảng 150.000-200.000 VNĐ.</w:t>
      </w:r>
    </w:p>
    <w:p w14:paraId="1733FDD2" w14:textId="77777777" w:rsidR="009F712D" w:rsidRPr="009F712D" w:rsidRDefault="009F712D" w:rsidP="009F712D">
      <w:r w:rsidRPr="009F712D">
        <w:t>Mẹo: Nếu đi xe máy, hãy kiểm tra kỹ xe trước khi thuê và mang theo mũ bảo hiểm, kem chống nắng, áo dài tay để bảo vệ da.</w:t>
      </w:r>
    </w:p>
    <w:p w14:paraId="693A6672" w14:textId="77777777" w:rsidR="009F712D" w:rsidRPr="009F712D" w:rsidRDefault="009F712D" w:rsidP="009F712D">
      <w:r w:rsidRPr="009F712D">
        <w:t>Lưu trú tại Cửa Tùng</w:t>
      </w:r>
    </w:p>
    <w:p w14:paraId="00790D84" w14:textId="77777777" w:rsidR="009F712D" w:rsidRPr="009F712D" w:rsidRDefault="009F712D" w:rsidP="009F712D">
      <w:r w:rsidRPr="009F712D">
        <w:t>Cửa Tùng vẫn còn khá hoang sơ, nên các lựa chọn lưu trú chủ yếu là nhà nghỉ, homestay hoặc khách sạn tầm trung tại Đông Hà. Dưới đây là một số gợi ý:</w:t>
      </w:r>
    </w:p>
    <w:p w14:paraId="3F083C39" w14:textId="77777777" w:rsidR="009F712D" w:rsidRPr="009F712D" w:rsidRDefault="009F712D" w:rsidP="009F712D">
      <w:pPr>
        <w:numPr>
          <w:ilvl w:val="0"/>
          <w:numId w:val="41"/>
        </w:numPr>
      </w:pPr>
      <w:r w:rsidRPr="009F712D">
        <w:t>Nhà nghỉ tại Cửa Tùng:</w:t>
      </w:r>
    </w:p>
    <w:p w14:paraId="39FB242F" w14:textId="77777777" w:rsidR="009F712D" w:rsidRPr="009F712D" w:rsidRDefault="009F712D" w:rsidP="009F712D">
      <w:pPr>
        <w:numPr>
          <w:ilvl w:val="1"/>
          <w:numId w:val="41"/>
        </w:numPr>
      </w:pPr>
      <w:r w:rsidRPr="009F712D">
        <w:t>Nhà nghỉ Ngọc Hà: Gần bãi biển, phòng sạch sẽ, giá 200.000-300.000 VNĐ/đêm. Liên hệ: 0233 382 3915</w:t>
      </w:r>
    </w:p>
    <w:p w14:paraId="72A7FD55" w14:textId="77777777" w:rsidR="009F712D" w:rsidRPr="009F712D" w:rsidRDefault="009F712D" w:rsidP="009F712D">
      <w:pPr>
        <w:numPr>
          <w:ilvl w:val="1"/>
          <w:numId w:val="41"/>
        </w:numPr>
      </w:pPr>
      <w:r w:rsidRPr="009F712D">
        <w:t>Khách sạn Thành Phát: View biển, tiện nghi cơ bản, giá 250.000-350.000 VNĐ/đêm. SĐT: 0911 066 123.</w:t>
      </w:r>
    </w:p>
    <w:p w14:paraId="31AE930D" w14:textId="77777777" w:rsidR="009F712D" w:rsidRPr="009F712D" w:rsidRDefault="009F712D" w:rsidP="009F712D">
      <w:pPr>
        <w:numPr>
          <w:ilvl w:val="0"/>
          <w:numId w:val="41"/>
        </w:numPr>
      </w:pPr>
      <w:r w:rsidRPr="009F712D">
        <w:t>Khách sạn tại Đông Hà (cách Cửa Tùng 35 km):</w:t>
      </w:r>
    </w:p>
    <w:p w14:paraId="114C263A" w14:textId="77777777" w:rsidR="009F712D" w:rsidRPr="009F712D" w:rsidRDefault="009F712D" w:rsidP="009F712D">
      <w:pPr>
        <w:numPr>
          <w:ilvl w:val="1"/>
          <w:numId w:val="41"/>
        </w:numPr>
      </w:pPr>
      <w:r w:rsidRPr="009F712D">
        <w:t>Khách sạn Mường Thanh Quảng Trị: 4 sao, tiện nghi hiện đại, giá 800.000-1.200.000 VNĐ/đêm. Địa chỉ: 68 Lê Duẩn, Đông Hà.</w:t>
      </w:r>
    </w:p>
    <w:p w14:paraId="31634401" w14:textId="77777777" w:rsidR="009F712D" w:rsidRPr="009F712D" w:rsidRDefault="009F712D" w:rsidP="009F712D">
      <w:pPr>
        <w:numPr>
          <w:ilvl w:val="1"/>
          <w:numId w:val="41"/>
        </w:numPr>
      </w:pPr>
      <w:r w:rsidRPr="009F712D">
        <w:t>Khách sạn Sài Gòn Đông Hà: 3 sao, gần trung tâm, giá 500.000-700.000 VNĐ/đêm. Địa chỉ: 1A Bùi Thị Xuân, Đông Hà.</w:t>
      </w:r>
    </w:p>
    <w:p w14:paraId="4834B866" w14:textId="77777777" w:rsidR="009F712D" w:rsidRPr="009F712D" w:rsidRDefault="009F712D" w:rsidP="009F712D">
      <w:pPr>
        <w:numPr>
          <w:ilvl w:val="0"/>
          <w:numId w:val="41"/>
        </w:numPr>
      </w:pPr>
      <w:r w:rsidRPr="009F712D">
        <w:t>Homestay: Một số homestay nhỏ gần Cửa Tùng đang phát triển, giá 150.000-250.000 VNĐ/người/đêm, phù hợp cho nhóm bạn trẻ muốn trải nghiệm gần gũi.</w:t>
      </w:r>
    </w:p>
    <w:p w14:paraId="1B8AEBF9" w14:textId="77777777" w:rsidR="009F712D" w:rsidRPr="009F712D" w:rsidRDefault="009F712D" w:rsidP="009F712D">
      <w:r w:rsidRPr="009F712D">
        <w:t>Ẩm thực Cửa Tùng</w:t>
      </w:r>
    </w:p>
    <w:p w14:paraId="3B8B75D1" w14:textId="77777777" w:rsidR="009F712D" w:rsidRPr="009F712D" w:rsidRDefault="009F712D" w:rsidP="009F712D">
      <w:r w:rsidRPr="009F712D">
        <w:t>Cửa Tùng nổi tiếng với hải sản tươi ngon, giá cả phải chăng. Dưới đây là những món ăn và địa điểm bạn không nên bỏ lỡ:</w:t>
      </w:r>
    </w:p>
    <w:p w14:paraId="70339BE7" w14:textId="77777777" w:rsidR="009F712D" w:rsidRPr="009F712D" w:rsidRDefault="009F712D" w:rsidP="009F712D">
      <w:r w:rsidRPr="009F712D">
        <w:t>Món ngon đặc sản</w:t>
      </w:r>
    </w:p>
    <w:p w14:paraId="06F0E9FA" w14:textId="77777777" w:rsidR="009F712D" w:rsidRPr="009F712D" w:rsidRDefault="009F712D" w:rsidP="009F712D">
      <w:pPr>
        <w:numPr>
          <w:ilvl w:val="0"/>
          <w:numId w:val="42"/>
        </w:numPr>
      </w:pPr>
      <w:r w:rsidRPr="009F712D">
        <w:t>Hải sản tươi sống: Tôm hùm, mực một nắng, cá mú, ghẹ hấp, ốc bươu nướng. Giá dao động 100.000-300.000 VNĐ/kg tùy loại.</w:t>
      </w:r>
    </w:p>
    <w:p w14:paraId="634CD570" w14:textId="77777777" w:rsidR="009F712D" w:rsidRPr="009F712D" w:rsidRDefault="009F712D" w:rsidP="009F712D">
      <w:pPr>
        <w:numPr>
          <w:ilvl w:val="0"/>
          <w:numId w:val="42"/>
        </w:numPr>
      </w:pPr>
      <w:r w:rsidRPr="009F712D">
        <w:t>Cháo cá mú: Món ăn dân dã, thơm ngon, phù hợp cho bữa sáng hoặc tối se lạnh. Giá khoảng 30.000-50.000 VNĐ/tô.</w:t>
      </w:r>
    </w:p>
    <w:p w14:paraId="15A51DAE" w14:textId="77777777" w:rsidR="009F712D" w:rsidRPr="009F712D" w:rsidRDefault="009F712D" w:rsidP="009F712D">
      <w:pPr>
        <w:numPr>
          <w:ilvl w:val="0"/>
          <w:numId w:val="42"/>
        </w:numPr>
      </w:pPr>
      <w:r w:rsidRPr="009F712D">
        <w:t>Bánh khoái Cửa Tùng: Loại bánh xèo miền Trung, nhân tôm, thịt, giá đỗ, ăn kèm rau sống và nước chấm chua ngọt. Giá 20.000-30.000 VNĐ/chiếc.</w:t>
      </w:r>
    </w:p>
    <w:p w14:paraId="7A705694" w14:textId="77777777" w:rsidR="009F712D" w:rsidRPr="009F712D" w:rsidRDefault="009F712D" w:rsidP="009F712D">
      <w:pPr>
        <w:numPr>
          <w:ilvl w:val="0"/>
          <w:numId w:val="42"/>
        </w:numPr>
      </w:pPr>
      <w:r w:rsidRPr="009F712D">
        <w:t>Gỏi sứa trộn: Sứa tươi giòn sần sật, trộn với rau thơm, hành phi, đậu phộng, ăn kèm bánh tráng nướng. Giá 50.000-80.000 VNĐ/phần.</w:t>
      </w:r>
    </w:p>
    <w:p w14:paraId="68761C26" w14:textId="77777777" w:rsidR="009F712D" w:rsidRPr="009F712D" w:rsidRDefault="009F712D" w:rsidP="009F712D">
      <w:r w:rsidRPr="009F712D">
        <w:t>Quán ăn nổi tiếng</w:t>
      </w:r>
    </w:p>
    <w:p w14:paraId="1622DC70" w14:textId="77777777" w:rsidR="009F712D" w:rsidRPr="009F712D" w:rsidRDefault="009F712D" w:rsidP="009F712D">
      <w:pPr>
        <w:numPr>
          <w:ilvl w:val="0"/>
          <w:numId w:val="43"/>
        </w:numPr>
      </w:pPr>
      <w:r w:rsidRPr="009F712D">
        <w:t>Quán Hải Quang Cựu: Gần bãi biển Cửa Tùng, chuyên các món hải sản tươi sống, giá cả hợp lý. Giá trung bình: 100.000-200.000 VNĐ/người.</w:t>
      </w:r>
    </w:p>
    <w:p w14:paraId="526F671D" w14:textId="77777777" w:rsidR="009F712D" w:rsidRPr="009F712D" w:rsidRDefault="009F712D" w:rsidP="009F712D">
      <w:pPr>
        <w:numPr>
          <w:ilvl w:val="0"/>
          <w:numId w:val="43"/>
        </w:numPr>
      </w:pPr>
      <w:r w:rsidRPr="009F712D">
        <w:t>Nhà hàng Góc Biển: Nổi tiếng với các món hải sản. Địa chỉ: Đường ven biển Cửa Tùng. </w:t>
      </w:r>
    </w:p>
    <w:p w14:paraId="16D3A6BE" w14:textId="77777777" w:rsidR="009F712D" w:rsidRPr="009F712D" w:rsidRDefault="009F712D" w:rsidP="009F712D">
      <w:pPr>
        <w:numPr>
          <w:ilvl w:val="0"/>
          <w:numId w:val="43"/>
        </w:numPr>
      </w:pPr>
      <w:r w:rsidRPr="009F712D">
        <w:t>Quán o Mai: Cháo cá mú thơm ngon, phục vụ nhanh. Địa chỉ: Gần chợ Cửa Tùng. </w:t>
      </w:r>
    </w:p>
    <w:p w14:paraId="50B08D61" w14:textId="77777777" w:rsidR="009F712D" w:rsidRPr="009F712D" w:rsidRDefault="009F712D" w:rsidP="009F712D">
      <w:pPr>
        <w:numPr>
          <w:ilvl w:val="0"/>
          <w:numId w:val="43"/>
        </w:numPr>
      </w:pPr>
      <w:r w:rsidRPr="009F712D">
        <w:t>Nhà Hàng Sky Garden Cửa Tùng: Nhà hàng phục vụ những món ăn độc đáo, giản dị, với nhiều lựa chọn hải sản tươi ngon.</w:t>
      </w:r>
    </w:p>
    <w:p w14:paraId="202CB196" w14:textId="77777777" w:rsidR="009F712D" w:rsidRPr="009F712D" w:rsidRDefault="009F712D" w:rsidP="009F712D">
      <w:r w:rsidRPr="009F712D">
        <w:t>Mẹo: Nếu đi theo nhóm, bạn có thể mua hải sản tươi tại chợ Cửa Tùng và nhờ quán chế biến để tiết kiệm chi phí. Đừng quên thử nước mắm Cửa Tùng – đặc sản nổi tiếng của Quảng Trị, làm quà tặng.</w:t>
      </w:r>
    </w:p>
    <w:p w14:paraId="6DA577D2" w14:textId="77777777" w:rsidR="009F712D" w:rsidRPr="009F712D" w:rsidRDefault="009F712D" w:rsidP="009F712D">
      <w:r w:rsidRPr="009F712D">
        <w:t>Đặc sản làm quà khi du lịch biển Cửa Tùng</w:t>
      </w:r>
    </w:p>
    <w:p w14:paraId="7FF29332" w14:textId="77777777" w:rsidR="009F712D" w:rsidRPr="009F712D" w:rsidRDefault="009F712D" w:rsidP="009F712D">
      <w:r w:rsidRPr="009F712D">
        <w:t>Rời biển Cửa Tùng, đừng quên mang theo chút hương vị địa phương làm quà như: </w:t>
      </w:r>
    </w:p>
    <w:p w14:paraId="1805D230" w14:textId="77777777" w:rsidR="009F712D" w:rsidRPr="009F712D" w:rsidRDefault="009F712D" w:rsidP="009F712D">
      <w:pPr>
        <w:numPr>
          <w:ilvl w:val="0"/>
          <w:numId w:val="44"/>
        </w:numPr>
      </w:pPr>
      <w:hyperlink r:id="rId5" w:history="1">
        <w:r w:rsidRPr="009F712D">
          <w:rPr>
            <w:rStyle w:val="Hyperlink"/>
          </w:rPr>
          <w:t>Nước mắm Cửa Tùng</w:t>
        </w:r>
      </w:hyperlink>
      <w:r w:rsidRPr="009F712D">
        <w:t>: Thơm, đậm đà, được làm từ cá cơm tươi. Giá 50.000-100.000 VNĐ/chai 500ml.</w:t>
      </w:r>
    </w:p>
    <w:p w14:paraId="325D3A01" w14:textId="77777777" w:rsidR="009F712D" w:rsidRPr="009F712D" w:rsidRDefault="009F712D" w:rsidP="009F712D">
      <w:pPr>
        <w:numPr>
          <w:ilvl w:val="0"/>
          <w:numId w:val="44"/>
        </w:numPr>
      </w:pPr>
      <w:r w:rsidRPr="009F712D">
        <w:t>Hải sản khô: Mực một nắng, cá khô, tôm khô, giá 200.000-500.000 VNĐ/kg.</w:t>
      </w:r>
    </w:p>
    <w:p w14:paraId="3D87058A" w14:textId="77777777" w:rsidR="009F712D" w:rsidRPr="009F712D" w:rsidRDefault="009F712D" w:rsidP="009F712D">
      <w:pPr>
        <w:numPr>
          <w:ilvl w:val="0"/>
          <w:numId w:val="44"/>
        </w:numPr>
      </w:pPr>
      <w:r w:rsidRPr="009F712D">
        <w:t>Muối Cửa Tùng: Muối hạt to, sạch, phù hợp làm quà. Giá 20.000-30.000 VNĐ/kg.</w:t>
      </w:r>
    </w:p>
    <w:p w14:paraId="7FEC5C6A" w14:textId="77777777" w:rsidR="009F712D" w:rsidRPr="009F712D" w:rsidRDefault="009F712D" w:rsidP="009F712D">
      <w:r w:rsidRPr="009F712D">
        <w:rPr>
          <w:i/>
          <w:iCs/>
        </w:rPr>
        <w:t>Mua tại chợ Cửa Tùng hoặc các cửa hàng đặc sản ở Đông Hà để đảm bảo chất lượng.</w:t>
      </w:r>
    </w:p>
    <w:p w14:paraId="53844459" w14:textId="77777777" w:rsidR="009F712D" w:rsidRPr="009F712D" w:rsidRDefault="009F712D" w:rsidP="009F712D">
      <w:r w:rsidRPr="009F712D">
        <w:t>Biển Cửa Tùng không chỉ đơn thuần là một điểm đến du lịch, mà còn là chốn lý tưởng để bạn tìm lại sự bình yên trong tâm hồn giữa khung cảnh thiên nhiên thuần khiết. Với bãi biển hoang sơ, không khí trong lành, cùng những di tích lịch sử sâu sắc và nền ẩm thực hải sản tươi ngon đậm đà bản sắc địa phương, Cửa Tùng mang đến cho du khách không chỉ một chuyến đi, mà là một hành trình cảm xúc khó quên.</w:t>
      </w:r>
    </w:p>
    <w:p w14:paraId="143EE9CB" w14:textId="77777777" w:rsidR="009F712D" w:rsidRPr="009F712D" w:rsidRDefault="009F712D" w:rsidP="009F712D">
      <w:r w:rsidRPr="009F712D">
        <w:t>Hy vọng cẩm nang này đã giúp bạn có cái nhìn toàn diện và tự tin hơn trong việc lên kế hoạch cho chuyến đi sắp tới. Và nếu bạn đang tìm kiếm một cách khám phá Cửa Tùng thật trọn vẹn, tiện lợi và an toàn, hãy để Sovaba Travel đồng hành cùng bạn. Với các tour được thiết kế linh hoạt, đội ngũ hướng dẫn viên am hiểu địa phương và dịch vụ chuyên nghiệp, </w:t>
      </w:r>
      <w:hyperlink r:id="rId6" w:tgtFrame="_blank" w:history="1">
        <w:r w:rsidRPr="009F712D">
          <w:rPr>
            <w:rStyle w:val="Hyperlink"/>
          </w:rPr>
          <w:t>tour biển Cửa Tùng</w:t>
        </w:r>
      </w:hyperlink>
      <w:r w:rsidRPr="009F712D">
        <w:t> của Sovaba Travel chính là lựa chọn lý tưởng để bắt đầu hành trình khám phá “nữ hoàng” của những bãi biển miền Trung.</w:t>
      </w:r>
    </w:p>
    <w:p w14:paraId="1888EF1E" w14:textId="77777777" w:rsidR="003F1DFE" w:rsidRPr="009F712D" w:rsidRDefault="003F1DFE" w:rsidP="009F712D"/>
    <w:sectPr w:rsidR="003F1DFE" w:rsidRPr="009F7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01F"/>
    <w:multiLevelType w:val="multilevel"/>
    <w:tmpl w:val="5D90B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D4545"/>
    <w:multiLevelType w:val="multilevel"/>
    <w:tmpl w:val="3B86D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405F1"/>
    <w:multiLevelType w:val="multilevel"/>
    <w:tmpl w:val="2E2C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A6363"/>
    <w:multiLevelType w:val="multilevel"/>
    <w:tmpl w:val="39CC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E23C3"/>
    <w:multiLevelType w:val="multilevel"/>
    <w:tmpl w:val="59AE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A1754"/>
    <w:multiLevelType w:val="multilevel"/>
    <w:tmpl w:val="6E9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5D3679"/>
    <w:multiLevelType w:val="multilevel"/>
    <w:tmpl w:val="109A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86A13"/>
    <w:multiLevelType w:val="multilevel"/>
    <w:tmpl w:val="53D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660D7"/>
    <w:multiLevelType w:val="multilevel"/>
    <w:tmpl w:val="B29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E035B"/>
    <w:multiLevelType w:val="multilevel"/>
    <w:tmpl w:val="C5D8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07BFA"/>
    <w:multiLevelType w:val="multilevel"/>
    <w:tmpl w:val="04D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20B6C"/>
    <w:multiLevelType w:val="multilevel"/>
    <w:tmpl w:val="E484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E7600"/>
    <w:multiLevelType w:val="multilevel"/>
    <w:tmpl w:val="56B0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D540AA"/>
    <w:multiLevelType w:val="multilevel"/>
    <w:tmpl w:val="D35C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637BE"/>
    <w:multiLevelType w:val="multilevel"/>
    <w:tmpl w:val="5F5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D747A"/>
    <w:multiLevelType w:val="multilevel"/>
    <w:tmpl w:val="A0C8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4E0C8A"/>
    <w:multiLevelType w:val="multilevel"/>
    <w:tmpl w:val="86DC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D6C66"/>
    <w:multiLevelType w:val="multilevel"/>
    <w:tmpl w:val="8304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A7569E"/>
    <w:multiLevelType w:val="multilevel"/>
    <w:tmpl w:val="643A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D617B"/>
    <w:multiLevelType w:val="multilevel"/>
    <w:tmpl w:val="D73E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636AE"/>
    <w:multiLevelType w:val="multilevel"/>
    <w:tmpl w:val="DAB4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5645E"/>
    <w:multiLevelType w:val="multilevel"/>
    <w:tmpl w:val="7D92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C2AC8"/>
    <w:multiLevelType w:val="multilevel"/>
    <w:tmpl w:val="D95C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139CE"/>
    <w:multiLevelType w:val="multilevel"/>
    <w:tmpl w:val="B66272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57373AB"/>
    <w:multiLevelType w:val="multilevel"/>
    <w:tmpl w:val="73E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91DDB"/>
    <w:multiLevelType w:val="multilevel"/>
    <w:tmpl w:val="251A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BB5674"/>
    <w:multiLevelType w:val="multilevel"/>
    <w:tmpl w:val="C3C0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73B78"/>
    <w:multiLevelType w:val="multilevel"/>
    <w:tmpl w:val="5D72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B271FB"/>
    <w:multiLevelType w:val="multilevel"/>
    <w:tmpl w:val="D190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846B9"/>
    <w:multiLevelType w:val="multilevel"/>
    <w:tmpl w:val="B924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CB40D8"/>
    <w:multiLevelType w:val="multilevel"/>
    <w:tmpl w:val="C35A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DA60C8"/>
    <w:multiLevelType w:val="multilevel"/>
    <w:tmpl w:val="427C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EE5B27"/>
    <w:multiLevelType w:val="multilevel"/>
    <w:tmpl w:val="5C6E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2A3F96"/>
    <w:multiLevelType w:val="multilevel"/>
    <w:tmpl w:val="48A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BF22FE"/>
    <w:multiLevelType w:val="multilevel"/>
    <w:tmpl w:val="4F42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9040A0"/>
    <w:multiLevelType w:val="multilevel"/>
    <w:tmpl w:val="F3B0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3863C9"/>
    <w:multiLevelType w:val="multilevel"/>
    <w:tmpl w:val="9F4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4846F3"/>
    <w:multiLevelType w:val="multilevel"/>
    <w:tmpl w:val="45A6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C30DFE"/>
    <w:multiLevelType w:val="multilevel"/>
    <w:tmpl w:val="EC98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248D8"/>
    <w:multiLevelType w:val="multilevel"/>
    <w:tmpl w:val="A8A0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E315CC"/>
    <w:multiLevelType w:val="multilevel"/>
    <w:tmpl w:val="AE26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60679C"/>
    <w:multiLevelType w:val="multilevel"/>
    <w:tmpl w:val="43FE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921566"/>
    <w:multiLevelType w:val="multilevel"/>
    <w:tmpl w:val="502AD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4397A"/>
    <w:multiLevelType w:val="multilevel"/>
    <w:tmpl w:val="5D88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969994">
    <w:abstractNumId w:val="34"/>
  </w:num>
  <w:num w:numId="2" w16cid:durableId="2054889399">
    <w:abstractNumId w:val="9"/>
  </w:num>
  <w:num w:numId="3" w16cid:durableId="1807887867">
    <w:abstractNumId w:val="41"/>
  </w:num>
  <w:num w:numId="4" w16cid:durableId="1666472891">
    <w:abstractNumId w:val="10"/>
  </w:num>
  <w:num w:numId="5" w16cid:durableId="276564638">
    <w:abstractNumId w:val="7"/>
  </w:num>
  <w:num w:numId="6" w16cid:durableId="1015695887">
    <w:abstractNumId w:val="39"/>
  </w:num>
  <w:num w:numId="7" w16cid:durableId="1193566563">
    <w:abstractNumId w:val="26"/>
  </w:num>
  <w:num w:numId="8" w16cid:durableId="58523709">
    <w:abstractNumId w:val="25"/>
  </w:num>
  <w:num w:numId="9" w16cid:durableId="77137585">
    <w:abstractNumId w:val="20"/>
  </w:num>
  <w:num w:numId="10" w16cid:durableId="1954091166">
    <w:abstractNumId w:val="30"/>
  </w:num>
  <w:num w:numId="11" w16cid:durableId="33895616">
    <w:abstractNumId w:val="11"/>
  </w:num>
  <w:num w:numId="12" w16cid:durableId="1486975963">
    <w:abstractNumId w:val="32"/>
  </w:num>
  <w:num w:numId="13" w16cid:durableId="346297804">
    <w:abstractNumId w:val="36"/>
  </w:num>
  <w:num w:numId="14" w16cid:durableId="1850752467">
    <w:abstractNumId w:val="27"/>
  </w:num>
  <w:num w:numId="15" w16cid:durableId="618924474">
    <w:abstractNumId w:val="8"/>
  </w:num>
  <w:num w:numId="16" w16cid:durableId="2031569648">
    <w:abstractNumId w:val="31"/>
  </w:num>
  <w:num w:numId="17" w16cid:durableId="1977371114">
    <w:abstractNumId w:val="14"/>
  </w:num>
  <w:num w:numId="18" w16cid:durableId="1406486235">
    <w:abstractNumId w:val="28"/>
  </w:num>
  <w:num w:numId="19" w16cid:durableId="1650402712">
    <w:abstractNumId w:val="4"/>
  </w:num>
  <w:num w:numId="20" w16cid:durableId="1782992266">
    <w:abstractNumId w:val="33"/>
  </w:num>
  <w:num w:numId="21" w16cid:durableId="578640528">
    <w:abstractNumId w:val="37"/>
  </w:num>
  <w:num w:numId="22" w16cid:durableId="1416974106">
    <w:abstractNumId w:val="2"/>
  </w:num>
  <w:num w:numId="23" w16cid:durableId="688261516">
    <w:abstractNumId w:val="22"/>
  </w:num>
  <w:num w:numId="24" w16cid:durableId="1481311288">
    <w:abstractNumId w:val="21"/>
  </w:num>
  <w:num w:numId="25" w16cid:durableId="91434940">
    <w:abstractNumId w:val="43"/>
  </w:num>
  <w:num w:numId="26" w16cid:durableId="778723847">
    <w:abstractNumId w:val="0"/>
  </w:num>
  <w:num w:numId="27" w16cid:durableId="260065538">
    <w:abstractNumId w:val="42"/>
  </w:num>
  <w:num w:numId="28" w16cid:durableId="1920292221">
    <w:abstractNumId w:val="1"/>
  </w:num>
  <w:num w:numId="29" w16cid:durableId="354575928">
    <w:abstractNumId w:val="24"/>
  </w:num>
  <w:num w:numId="30" w16cid:durableId="198932568">
    <w:abstractNumId w:val="19"/>
  </w:num>
  <w:num w:numId="31" w16cid:durableId="221059140">
    <w:abstractNumId w:val="13"/>
  </w:num>
  <w:num w:numId="32" w16cid:durableId="1139683639">
    <w:abstractNumId w:val="3"/>
  </w:num>
  <w:num w:numId="33" w16cid:durableId="1416900596">
    <w:abstractNumId w:val="18"/>
  </w:num>
  <w:num w:numId="34" w16cid:durableId="1212040632">
    <w:abstractNumId w:val="29"/>
  </w:num>
  <w:num w:numId="35" w16cid:durableId="705519601">
    <w:abstractNumId w:val="16"/>
  </w:num>
  <w:num w:numId="36" w16cid:durableId="1066105190">
    <w:abstractNumId w:val="35"/>
  </w:num>
  <w:num w:numId="37" w16cid:durableId="20985244">
    <w:abstractNumId w:val="6"/>
  </w:num>
  <w:num w:numId="38" w16cid:durableId="1948387498">
    <w:abstractNumId w:val="38"/>
  </w:num>
  <w:num w:numId="39" w16cid:durableId="67923042">
    <w:abstractNumId w:val="5"/>
  </w:num>
  <w:num w:numId="40" w16cid:durableId="1149205747">
    <w:abstractNumId w:val="15"/>
  </w:num>
  <w:num w:numId="41" w16cid:durableId="1864006271">
    <w:abstractNumId w:val="23"/>
  </w:num>
  <w:num w:numId="42" w16cid:durableId="2097896163">
    <w:abstractNumId w:val="17"/>
  </w:num>
  <w:num w:numId="43" w16cid:durableId="33964483">
    <w:abstractNumId w:val="40"/>
  </w:num>
  <w:num w:numId="44" w16cid:durableId="14177478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20F"/>
    <w:rsid w:val="003F1DFE"/>
    <w:rsid w:val="00450C6A"/>
    <w:rsid w:val="00493F9B"/>
    <w:rsid w:val="005C5D6A"/>
    <w:rsid w:val="00617D9B"/>
    <w:rsid w:val="00795168"/>
    <w:rsid w:val="00983135"/>
    <w:rsid w:val="009B0901"/>
    <w:rsid w:val="009F712D"/>
    <w:rsid w:val="00AB6AD9"/>
    <w:rsid w:val="00B4120F"/>
    <w:rsid w:val="00DD378D"/>
    <w:rsid w:val="00E025CE"/>
    <w:rsid w:val="00E70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6E5E7"/>
  <w15:chartTrackingRefBased/>
  <w15:docId w15:val="{F7CCDE46-E0BD-4878-97D4-0273C240A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20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412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12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12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12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12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12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20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4120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120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12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12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12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12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1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20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4120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4120F"/>
    <w:pPr>
      <w:spacing w:before="160"/>
      <w:jc w:val="center"/>
    </w:pPr>
    <w:rPr>
      <w:i/>
      <w:iCs/>
      <w:color w:val="404040" w:themeColor="text1" w:themeTint="BF"/>
    </w:rPr>
  </w:style>
  <w:style w:type="character" w:customStyle="1" w:styleId="QuoteChar">
    <w:name w:val="Quote Char"/>
    <w:basedOn w:val="DefaultParagraphFont"/>
    <w:link w:val="Quote"/>
    <w:uiPriority w:val="29"/>
    <w:rsid w:val="00B4120F"/>
    <w:rPr>
      <w:i/>
      <w:iCs/>
      <w:color w:val="404040" w:themeColor="text1" w:themeTint="BF"/>
    </w:rPr>
  </w:style>
  <w:style w:type="paragraph" w:styleId="ListParagraph">
    <w:name w:val="List Paragraph"/>
    <w:basedOn w:val="Normal"/>
    <w:uiPriority w:val="34"/>
    <w:qFormat/>
    <w:rsid w:val="00B4120F"/>
    <w:pPr>
      <w:ind w:left="720"/>
      <w:contextualSpacing/>
    </w:pPr>
  </w:style>
  <w:style w:type="character" w:styleId="IntenseEmphasis">
    <w:name w:val="Intense Emphasis"/>
    <w:basedOn w:val="DefaultParagraphFont"/>
    <w:uiPriority w:val="21"/>
    <w:qFormat/>
    <w:rsid w:val="00B4120F"/>
    <w:rPr>
      <w:i/>
      <w:iCs/>
      <w:color w:val="0F4761" w:themeColor="accent1" w:themeShade="BF"/>
    </w:rPr>
  </w:style>
  <w:style w:type="paragraph" w:styleId="IntenseQuote">
    <w:name w:val="Intense Quote"/>
    <w:basedOn w:val="Normal"/>
    <w:next w:val="Normal"/>
    <w:link w:val="IntenseQuoteChar"/>
    <w:uiPriority w:val="30"/>
    <w:qFormat/>
    <w:rsid w:val="00B41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20F"/>
    <w:rPr>
      <w:i/>
      <w:iCs/>
      <w:color w:val="0F4761" w:themeColor="accent1" w:themeShade="BF"/>
    </w:rPr>
  </w:style>
  <w:style w:type="character" w:styleId="IntenseReference">
    <w:name w:val="Intense Reference"/>
    <w:basedOn w:val="DefaultParagraphFont"/>
    <w:uiPriority w:val="32"/>
    <w:qFormat/>
    <w:rsid w:val="00B4120F"/>
    <w:rPr>
      <w:b/>
      <w:bCs/>
      <w:smallCaps/>
      <w:color w:val="0F4761" w:themeColor="accent1" w:themeShade="BF"/>
      <w:spacing w:val="5"/>
    </w:rPr>
  </w:style>
  <w:style w:type="character" w:styleId="Hyperlink">
    <w:name w:val="Hyperlink"/>
    <w:basedOn w:val="DefaultParagraphFont"/>
    <w:uiPriority w:val="99"/>
    <w:unhideWhenUsed/>
    <w:rsid w:val="00B4120F"/>
    <w:rPr>
      <w:color w:val="467886" w:themeColor="hyperlink"/>
      <w:u w:val="single"/>
    </w:rPr>
  </w:style>
  <w:style w:type="character" w:styleId="UnresolvedMention">
    <w:name w:val="Unresolved Mention"/>
    <w:basedOn w:val="DefaultParagraphFont"/>
    <w:uiPriority w:val="99"/>
    <w:semiHidden/>
    <w:unhideWhenUsed/>
    <w:rsid w:val="00B41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vaba.travel/kham-pha-bien-cua-tung" TargetMode="External"/><Relationship Id="rId5" Type="http://schemas.openxmlformats.org/officeDocument/2006/relationships/hyperlink" Target="https://sovaba.travel/blog/bai-viet-nuoc-mam-cua-tung-huong-vi-tinh-khiet-chat-loc-tu-tu-nhi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993</Words>
  <Characters>5663</Characters>
  <Application>Microsoft Office Word</Application>
  <DocSecurity>0</DocSecurity>
  <Lines>47</Lines>
  <Paragraphs>13</Paragraphs>
  <ScaleCrop>false</ScaleCrop>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2</cp:revision>
  <cp:lastPrinted>2026-03-14T13:31:00Z</cp:lastPrinted>
  <dcterms:created xsi:type="dcterms:W3CDTF">2026-03-14T13:35:00Z</dcterms:created>
  <dcterms:modified xsi:type="dcterms:W3CDTF">2026-03-14T13:35:00Z</dcterms:modified>
</cp:coreProperties>
</file>