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4B88" w14:textId="77777777" w:rsidR="005C5D6A" w:rsidRPr="005C5D6A" w:rsidRDefault="005C5D6A" w:rsidP="005C5D6A">
      <w:pPr>
        <w:rPr>
          <w:b/>
          <w:bCs/>
        </w:rPr>
      </w:pPr>
      <w:r w:rsidRPr="005C5D6A">
        <w:rPr>
          <w:b/>
          <w:bCs/>
        </w:rPr>
        <w:t>Lạc bước vào động Thiên Cung ĐẸP NHẤT vịnh Hạ Long</w:t>
      </w:r>
    </w:p>
    <w:p w14:paraId="70F8F915" w14:textId="77777777" w:rsidR="005C5D6A" w:rsidRPr="005C5D6A" w:rsidRDefault="005C5D6A" w:rsidP="005C5D6A">
      <w:r w:rsidRPr="005C5D6A">
        <w:t>Nếu là người yêu thích khám phá các hang động thì động Thiên Cung chắc chắn là một điểm đến mà bạn không nên bỏ qua. Nơi đây vừa sở hữu cảnh quan độc đáo, vừa lưu giữ giá trị văn hóa và lịch sử.</w:t>
      </w:r>
    </w:p>
    <w:p w14:paraId="2FC28366" w14:textId="77777777" w:rsidR="005C5D6A" w:rsidRPr="005C5D6A" w:rsidRDefault="005C5D6A" w:rsidP="005C5D6A">
      <w:pPr>
        <w:numPr>
          <w:ilvl w:val="0"/>
          <w:numId w:val="35"/>
        </w:numPr>
      </w:pPr>
      <w:r w:rsidRPr="005C5D6A">
        <w:rPr>
          <w:b/>
          <w:bCs/>
        </w:rPr>
        <w:t>Vị trí:</w:t>
      </w:r>
      <w:r w:rsidRPr="005C5D6A">
        <w:t> Nằm trên đảo Đầu Gỗ, phía Tây Nam của vịnh Hạ Long, thuộc tuyến tham quan số 1 (VHL1)</w:t>
      </w:r>
    </w:p>
    <w:p w14:paraId="5437B001" w14:textId="77777777" w:rsidR="005C5D6A" w:rsidRPr="005C5D6A" w:rsidRDefault="005C5D6A" w:rsidP="005C5D6A">
      <w:pPr>
        <w:numPr>
          <w:ilvl w:val="0"/>
          <w:numId w:val="35"/>
        </w:numPr>
      </w:pPr>
      <w:r w:rsidRPr="005C5D6A">
        <w:rPr>
          <w:b/>
          <w:bCs/>
        </w:rPr>
        <w:t>Điểm nổi bật:</w:t>
      </w:r>
      <w:r w:rsidRPr="005C5D6A">
        <w:t> Hang động đẹp bậc nhất vịnh với hệ thống thạch nhũ, măng đá lung linh như cung điện, chia thành 3 khoang huyền ảo</w:t>
      </w:r>
    </w:p>
    <w:p w14:paraId="7767E8EE" w14:textId="77777777" w:rsidR="005C5D6A" w:rsidRPr="005C5D6A" w:rsidRDefault="005C5D6A" w:rsidP="005C5D6A">
      <w:pPr>
        <w:numPr>
          <w:ilvl w:val="0"/>
          <w:numId w:val="35"/>
        </w:numPr>
      </w:pPr>
      <w:r w:rsidRPr="005C5D6A">
        <w:rPr>
          <w:b/>
          <w:bCs/>
        </w:rPr>
        <w:t>Trải nghiệm hấp dẫn:</w:t>
      </w:r>
      <w:r w:rsidRPr="005C5D6A">
        <w:t> Tham quan, chụp ảnh check-in, ngắm nhìn những thạch nhũ có hình thù độc đáo gắn với truyền thuyết ly kỳ</w:t>
      </w:r>
    </w:p>
    <w:p w14:paraId="44E46A62" w14:textId="646BF0A7" w:rsidR="005C5D6A" w:rsidRPr="005C5D6A" w:rsidRDefault="005C5D6A" w:rsidP="005C5D6A">
      <w:pPr>
        <w:numPr>
          <w:ilvl w:val="0"/>
          <w:numId w:val="35"/>
        </w:numPr>
      </w:pPr>
      <w:r w:rsidRPr="005C5D6A">
        <w:rPr>
          <w:b/>
          <w:bCs/>
        </w:rPr>
        <w:t>Nơi lưu trú lý tưởng:</w:t>
      </w:r>
      <w:r w:rsidRPr="005C5D6A">
        <w:t> </w:t>
      </w:r>
      <w:hyperlink r:id="rId5" w:history="1">
        <w:r w:rsidRPr="005C5D6A">
          <w:rPr>
            <w:rStyle w:val="Hyperlink"/>
            <w:b/>
            <w:bCs/>
          </w:rPr>
          <w:t>Vinpearl Resort &amp; Spa Hạ Long</w:t>
        </w:r>
      </w:hyperlink>
      <w:r w:rsidRPr="005C5D6A">
        <w:t> – phù hợp cho kỳ nghỉ riêng tư, đẳng cấp của cặp đôi, gia đình, nhóm bạn và khách đi công tác</w:t>
      </w:r>
    </w:p>
    <w:p w14:paraId="09D208D2" w14:textId="77777777" w:rsidR="005C5D6A" w:rsidRPr="005C5D6A" w:rsidRDefault="005C5D6A" w:rsidP="005C5D6A">
      <w:r w:rsidRPr="005C5D6A">
        <w:rPr>
          <w:b/>
          <w:bCs/>
        </w:rPr>
        <w:t>Động Thiên Cung</w:t>
      </w:r>
      <w:r w:rsidRPr="005C5D6A">
        <w:t> là một trong những hang động đẹp nhất của vịnh Hạ Long. Nơi đây được ví như thiên đường dưới lòng đất. Để có những trải nghiệm đáng nhớ nhất, du khách hãy chuẩn bị sẵn hành trang kiến thức cho mình qua những thông tin lý thú dưới đây.</w:t>
      </w:r>
    </w:p>
    <w:p w14:paraId="59A9243F" w14:textId="77777777" w:rsidR="005C5D6A" w:rsidRPr="005C5D6A" w:rsidRDefault="005C5D6A" w:rsidP="005C5D6A">
      <w:pPr>
        <w:rPr>
          <w:b/>
          <w:bCs/>
        </w:rPr>
      </w:pPr>
      <w:r w:rsidRPr="005C5D6A">
        <w:rPr>
          <w:b/>
          <w:bCs/>
        </w:rPr>
        <w:t>1. Động Thiên Cung ở đâu? </w:t>
      </w:r>
    </w:p>
    <w:p w14:paraId="48E07B6C" w14:textId="77777777" w:rsidR="005C5D6A" w:rsidRPr="005C5D6A" w:rsidRDefault="005C5D6A" w:rsidP="005C5D6A">
      <w:r w:rsidRPr="005C5D6A">
        <w:t>Động Thiên Cung nằm ở phía Bắc đảo Đầu Gỗ, gần hang Đầu Gỗ, thuộc phía Tây Nam của </w:t>
      </w:r>
      <w:hyperlink r:id="rId6" w:tgtFrame="_blank" w:history="1">
        <w:r w:rsidRPr="005C5D6A">
          <w:rPr>
            <w:rStyle w:val="Hyperlink"/>
            <w:b/>
            <w:bCs/>
          </w:rPr>
          <w:t>vịnh Hạ Long</w:t>
        </w:r>
      </w:hyperlink>
      <w:r w:rsidRPr="005C5D6A">
        <w:t>, cách cảng tàu du lịch 4km về phía Nam. Đây là một trong những hang động đẹp nhất Quảng Ninh với diện tích hang rộng gần 10.000m2, cấu trúc gồm nhiều cấp, nhiều ngăn, có vô vàn thạch nhũ đá vôi và măng đá với hình thù kỳ lạ, độc đáo.</w:t>
      </w:r>
    </w:p>
    <w:p w14:paraId="66EBC5B5" w14:textId="77777777" w:rsidR="005C5D6A" w:rsidRPr="005C5D6A" w:rsidRDefault="005C5D6A" w:rsidP="005C5D6A">
      <w:r w:rsidRPr="005C5D6A">
        <w:t>Về nguồn gốc tên gọi, động được đặt tên là Thiên Cung vì trong động có một lớp lân tinh phát ra ánh sáng huyền ảo như cung điện nhà trời trong truyền thuyết. Đồng thời, động có một cửa hang thông với bầu trời, khi ánh nắng soi vào thì cảnh sắc bên trong hiện lên vô cùng lộng lẫy, kỳ ảo.</w:t>
      </w:r>
    </w:p>
    <w:p w14:paraId="0811383E" w14:textId="1D91DC61" w:rsidR="005C5D6A" w:rsidRPr="005C5D6A" w:rsidRDefault="005C5D6A" w:rsidP="005C5D6A">
      <w:r w:rsidRPr="005C5D6A">
        <w:t>Để tham quan động Thiên Cung, du khách cần mua vé tuyến tham quan số 1 (gồm các điểm đến: động Thiên Cung, hang Đầu Gỗ, hòn Chó Đá, hang Ba Hang, hòn Đỉnh Hương, hòn Trống Mái). Giá vé là 250.000 VNĐ/lần/người và 60.000 VNĐ/người phí qua cảng.</w:t>
      </w:r>
    </w:p>
    <w:p w14:paraId="45F93CD1" w14:textId="77777777" w:rsidR="005C5D6A" w:rsidRPr="005C5D6A" w:rsidRDefault="005C5D6A" w:rsidP="005C5D6A">
      <w:pPr>
        <w:rPr>
          <w:b/>
          <w:bCs/>
        </w:rPr>
      </w:pPr>
      <w:r w:rsidRPr="005C5D6A">
        <w:rPr>
          <w:b/>
          <w:bCs/>
        </w:rPr>
        <w:lastRenderedPageBreak/>
        <w:t>2. Truyền thuyết về động Thiên Cung</w:t>
      </w:r>
    </w:p>
    <w:p w14:paraId="059EFE10" w14:textId="77777777" w:rsidR="005C5D6A" w:rsidRPr="005C5D6A" w:rsidRDefault="005C5D6A" w:rsidP="005C5D6A">
      <w:r w:rsidRPr="005C5D6A">
        <w:t>Có cơ hội du lịch động Thiên Cung</w:t>
      </w:r>
      <w:r w:rsidRPr="005C5D6A">
        <w:rPr>
          <w:i/>
          <w:iCs/>
        </w:rPr>
        <w:t> </w:t>
      </w:r>
      <w:r w:rsidRPr="005C5D6A">
        <w:t>vịnh Hạ Long, du khách sẽ được nghe kể về truyền thuyết hang động “thiên đường trong lòng đất” này. Thuở xưa, vua Rồng sau khi giúp dân đánh giặc đã quay trở về động của mình. Năm đó, trời hạn nặng, dân tình mất mùa liên miên. Họ phải cầu cứu tới sự giúp đỡ của vua Rồng, mong ngài ra tay làm mưa.</w:t>
      </w:r>
    </w:p>
    <w:p w14:paraId="7AE78894" w14:textId="77777777" w:rsidR="005C5D6A" w:rsidRPr="005C5D6A" w:rsidRDefault="005C5D6A" w:rsidP="005C5D6A">
      <w:r w:rsidRPr="005C5D6A">
        <w:t>Biết bao người đã tình nguyện đi đến hang động của vua Rồng nhưng không ai trở về. Có một đôi vợ chồng trẻ không quản ngại gian nan, nguy hiểm đã quyết tâm đi tìm vua Rồng. Về sau, đôi vợ chồng này sinh được một người con gái, đặt tên là nàng Mây. Lớn lên, vẻ xinh đẹp của nàng đã khiến trái tim hoàng tử Rồng xao xuyến, muốn lấy nàng làm vợ.</w:t>
      </w:r>
    </w:p>
    <w:p w14:paraId="1F6F8377" w14:textId="77777777" w:rsidR="005C5D6A" w:rsidRPr="005C5D6A" w:rsidRDefault="005C5D6A" w:rsidP="005C5D6A">
      <w:r w:rsidRPr="005C5D6A">
        <w:t>Đám cưới của nàng Mây và hoàng tử Rồng được tổ chức linh đình 7 ngày 7 đêm ở động Thiên Cung. Trong cảnh đám cưới mừng vui, nhìn thấy hình ảnh những chú rồng bay lượn giữa rừng nhũ đá, những chú voi con và sư tử cùng nhau nhảy múa, những chú đại bàng dang rộng cánh bay... và cả sự góp mặt của Nam Tào, Bắc Đẩu. Cảnh tượng này được ghi lại trọn vẹn trên các vách đá trong động Thiên Cung qua các nhũ đá có đa dạng hình thù. </w:t>
      </w:r>
    </w:p>
    <w:p w14:paraId="3C413999" w14:textId="77777777" w:rsidR="005C5D6A" w:rsidRPr="005C5D6A" w:rsidRDefault="005C5D6A" w:rsidP="005C5D6A">
      <w:pPr>
        <w:rPr>
          <w:b/>
          <w:bCs/>
        </w:rPr>
      </w:pPr>
      <w:r w:rsidRPr="005C5D6A">
        <w:rPr>
          <w:b/>
          <w:bCs/>
        </w:rPr>
        <w:t>3. Khám phá động Thiên Cung - Cung điện nhà trời với 3 ngăn huyền bí</w:t>
      </w:r>
    </w:p>
    <w:p w14:paraId="2D4B875D" w14:textId="77777777" w:rsidR="005C5D6A" w:rsidRPr="005C5D6A" w:rsidRDefault="005C5D6A" w:rsidP="005C5D6A">
      <w:r w:rsidRPr="005C5D6A">
        <w:t>Đường lên động Thiên Cung là vách đá cheo leo, có hai hàng cây che phủ. Đi qua khe cửa hẹp, trước mắt du khách là hang động bừng sáng, khiến bạn choáng ngợp bởi vẻ đẹp lộng lẫy của thạch nhũ bên trong.</w:t>
      </w:r>
    </w:p>
    <w:p w14:paraId="4594BA06" w14:textId="77777777" w:rsidR="005C5D6A" w:rsidRPr="005C5D6A" w:rsidRDefault="005C5D6A" w:rsidP="005C5D6A">
      <w:r w:rsidRPr="005C5D6A">
        <w:t>3.1. Ngăn thứ nhất: Bức tranh thần tiên hoan hỉ</w:t>
      </w:r>
    </w:p>
    <w:p w14:paraId="75B15DB4" w14:textId="77777777" w:rsidR="005C5D6A" w:rsidRPr="005C5D6A" w:rsidRDefault="005C5D6A" w:rsidP="005C5D6A">
      <w:r w:rsidRPr="005C5D6A">
        <w:t>Ở ngăn đầu tiên của hang động, hướng mắt về phía Đông, du khách sẽ được chiêm ngưỡng một bức tranh đồ sộ. Đó là hình ảnh về những nhân vật cổ tích với đường nét mềm mại và tinh tế. </w:t>
      </w:r>
    </w:p>
    <w:p w14:paraId="3064C751" w14:textId="77777777" w:rsidR="005C5D6A" w:rsidRPr="005C5D6A" w:rsidRDefault="005C5D6A" w:rsidP="005C5D6A">
      <w:r w:rsidRPr="005C5D6A">
        <w:t>Ở vách động phía Bắc là hình ảnh các cô tiên nữ đang múa ca uyển chuyển chúc mừng đám cưới của vua Rồng. Trên trần hình vòm là hệ thống nhũ đá rủ xuống tựa như chùm đèn pha lê độc đáo. </w:t>
      </w:r>
    </w:p>
    <w:p w14:paraId="035D5D13" w14:textId="77777777" w:rsidR="005C5D6A" w:rsidRPr="005C5D6A" w:rsidRDefault="005C5D6A" w:rsidP="005C5D6A">
      <w:r w:rsidRPr="005C5D6A">
        <w:t>3.2. Ngăn thứ hai: Khu vực trung tâm đẹp nhất động</w:t>
      </w:r>
    </w:p>
    <w:p w14:paraId="2FC85920" w14:textId="77777777" w:rsidR="005C5D6A" w:rsidRPr="005C5D6A" w:rsidRDefault="005C5D6A" w:rsidP="005C5D6A">
      <w:r w:rsidRPr="005C5D6A">
        <w:t>Đi đến ngăn thứ hai của động Thiên Cung, du khách sẽ được chiêm ngưỡng tứ trụ có kích thước to lớn với những hình thù chạm khắc huyền bí từ chân tới đỉnh cột. Ở đó, bạn sẽ nhìn thấy hình ảnh sinh hoạt của con người, hoa lá, chim muông...</w:t>
      </w:r>
    </w:p>
    <w:p w14:paraId="340FF572" w14:textId="77777777" w:rsidR="005C5D6A" w:rsidRPr="005C5D6A" w:rsidRDefault="005C5D6A" w:rsidP="005C5D6A">
      <w:r w:rsidRPr="005C5D6A">
        <w:t>Dưới vòm động, các nhũ đá rủ xuống như bức rèm lộng lẫy. Trên vách đá của ngăn trung tâm vẫn là cảnh tiên nữ nhảy múa, chúc mừng đám cưới vua Rồng. </w:t>
      </w:r>
    </w:p>
    <w:p w14:paraId="57A558A2" w14:textId="77777777" w:rsidR="005C5D6A" w:rsidRPr="005C5D6A" w:rsidRDefault="005C5D6A" w:rsidP="005C5D6A">
      <w:r w:rsidRPr="005C5D6A">
        <w:t>Đặc biệt, du khách tham quan động còn nghe được âm thanh gió thổi giữa các tảng đá như tiếng trống náo nhiệt của buổi lễ. Đây cũng là khu vực có nhiều góc chụp thần thánh cho du khách check-in, ghi lại những hình ảnh đẹp không tìm thấy được ở đâu khác.</w:t>
      </w:r>
    </w:p>
    <w:p w14:paraId="7D461A56" w14:textId="77777777" w:rsidR="005C5D6A" w:rsidRPr="005C5D6A" w:rsidRDefault="005C5D6A" w:rsidP="005C5D6A">
      <w:r w:rsidRPr="005C5D6A">
        <w:t>3.3. Ngăn thứ ba: Không gian tiên cảnh sinh động </w:t>
      </w:r>
    </w:p>
    <w:p w14:paraId="056D4D22" w14:textId="77777777" w:rsidR="005C5D6A" w:rsidRPr="005C5D6A" w:rsidRDefault="005C5D6A" w:rsidP="005C5D6A">
      <w:r w:rsidRPr="005C5D6A">
        <w:t>Bước đến ngăn cuối cùng của động Thiên Cung, du khách sẽ có cảm giác như mình vừa bước vào chốn bồng lai tiên cảnh. Không gian động hiện lên với những luồng sáng mờ ảo, phản chiếu những khối thạch nhũ hoa lệ. Không chỉ vậy, nơi đây còn có các ao nước trong vắt, nước chảy róc rách quanh năm. Tương truyền, đây là nơi nàng Mây tắm rửa cho 100 người con của mình.</w:t>
      </w:r>
    </w:p>
    <w:p w14:paraId="22FCA33A" w14:textId="77777777" w:rsidR="005C5D6A" w:rsidRPr="005C5D6A" w:rsidRDefault="005C5D6A" w:rsidP="005C5D6A">
      <w:pPr>
        <w:rPr>
          <w:b/>
          <w:bCs/>
        </w:rPr>
      </w:pPr>
      <w:r w:rsidRPr="005C5D6A">
        <w:rPr>
          <w:b/>
          <w:bCs/>
        </w:rPr>
        <w:t>4. Địa điểm du lịch gần động Thiên Cung</w:t>
      </w:r>
    </w:p>
    <w:p w14:paraId="510EB638" w14:textId="77777777" w:rsidR="005C5D6A" w:rsidRPr="005C5D6A" w:rsidRDefault="005C5D6A" w:rsidP="005C5D6A">
      <w:r w:rsidRPr="005C5D6A">
        <w:t>Trong hành trình khám phá động Thiên Cung, du khách có thể ghé thăm những địa điểm du lịch lân cận cùng trong tuyến tham quan số 1 như:</w:t>
      </w:r>
    </w:p>
    <w:p w14:paraId="3C716D7E" w14:textId="77777777" w:rsidR="005C5D6A" w:rsidRPr="005C5D6A" w:rsidRDefault="005C5D6A" w:rsidP="005C5D6A">
      <w:r w:rsidRPr="005C5D6A">
        <w:t>4.1. Hang Đầu Gỗ</w:t>
      </w:r>
    </w:p>
    <w:p w14:paraId="66824ADF" w14:textId="77777777" w:rsidR="005C5D6A" w:rsidRPr="005C5D6A" w:rsidRDefault="005C5D6A" w:rsidP="005C5D6A">
      <w:hyperlink r:id="rId7" w:tgtFrame="_blank" w:history="1">
        <w:r w:rsidRPr="005C5D6A">
          <w:rPr>
            <w:rStyle w:val="Hyperlink"/>
            <w:b/>
            <w:bCs/>
          </w:rPr>
          <w:t>Hang Đầu Gỗ</w:t>
        </w:r>
      </w:hyperlink>
      <w:r w:rsidRPr="005C5D6A">
        <w:t> nằm cạnh hang Thiên Cung, gắn liền với cuộc chiến chống quân Nguyên Mông của tướng quân Trần Hưng Đạo. Hang có vẻ đẹp uy nghi, đồ sộ với những khối thạch nhũ tuyệt đẹp và nhiều cột đá, măng đá cao vút như muốn vươn tới tận trời xanh.</w:t>
      </w:r>
    </w:p>
    <w:p w14:paraId="2F7F2D85" w14:textId="77777777" w:rsidR="005C5D6A" w:rsidRPr="005C5D6A" w:rsidRDefault="005C5D6A" w:rsidP="005C5D6A">
      <w:r w:rsidRPr="005C5D6A">
        <w:t>Trong hang là hệ thực vật phong phú với rêu, cây dương xỉ, cây thân gỗ... Đây là một điểm khác biệt của hang Đầu Gỗ so với nhiều hang động khác trên vịnh Hạ Long.</w:t>
      </w:r>
    </w:p>
    <w:p w14:paraId="1579D04F" w14:textId="77777777" w:rsidR="005C5D6A" w:rsidRPr="005C5D6A" w:rsidRDefault="005C5D6A" w:rsidP="005C5D6A">
      <w:r w:rsidRPr="005C5D6A">
        <w:t>4.2. Hòn Chó Đá</w:t>
      </w:r>
    </w:p>
    <w:p w14:paraId="7D392FE7" w14:textId="77777777" w:rsidR="005C5D6A" w:rsidRPr="005C5D6A" w:rsidRDefault="005C5D6A" w:rsidP="005C5D6A">
      <w:r w:rsidRPr="005C5D6A">
        <w:t>Sau khi rời động Thiên Cung, hang Đầu Gỗ, trên đường tham quan vịnh, du khách đi khoảng 10 phút là tới hòn Chó Đá. Hòn Chó Đá cao khoảng 8m, trông giống một con chó đá gác cổng khổng lồ.</w:t>
      </w:r>
    </w:p>
    <w:p w14:paraId="24544780" w14:textId="370B24C9" w:rsidR="005C5D6A" w:rsidRPr="005C5D6A" w:rsidRDefault="005C5D6A" w:rsidP="005C5D6A">
      <w:r w:rsidRPr="005C5D6A">
        <w:t>Từ xa xưa, người Việt đã tạc tượng chó đá ở các cổng chùa, đền miếu... với mong muốn ngăn chặn kẻ tà ác và báo tin vui cho gia chủ khi có khách đến thăm. Ở vịnh Hạ Long, hòn Chó Đá đã “ngồi” đó hàng triệu năm. Nó thể hiện mong muốn những chuyến ra khơi của người dân luôn may mắn, bình an, thuận buồm xuôi gió.</w:t>
      </w:r>
    </w:p>
    <w:p w14:paraId="5047C148" w14:textId="77777777" w:rsidR="005C5D6A" w:rsidRPr="005C5D6A" w:rsidRDefault="005C5D6A" w:rsidP="005C5D6A">
      <w:r w:rsidRPr="005C5D6A">
        <w:t>4.3. Hang Ba Hang</w:t>
      </w:r>
    </w:p>
    <w:p w14:paraId="6BCEC171" w14:textId="77777777" w:rsidR="005C5D6A" w:rsidRPr="005C5D6A" w:rsidRDefault="005C5D6A" w:rsidP="005C5D6A">
      <w:r w:rsidRPr="005C5D6A">
        <w:t>Hang Ba Hang còn gọi là làng chài Ba Hang, là một cụm hang và làng chài cùng tên là Ba Hang. Khu vực này nằm ngay cạnh động Thiên Cung nên được đưa vào cùng tuyến tham quan để tạo sự thuận lợi cho du khách.</w:t>
      </w:r>
    </w:p>
    <w:p w14:paraId="75E00788" w14:textId="77777777" w:rsidR="005C5D6A" w:rsidRPr="005C5D6A" w:rsidRDefault="005C5D6A" w:rsidP="005C5D6A">
      <w:r w:rsidRPr="005C5D6A">
        <w:t>Nguồn gốc của cái tên Ba Hang là nơi đây có 3 hang ngầm thông nhau. Khi nước dâng lên thì thuyền, đò của du khách có thể nhờ nước để đi vào bãi cạn bên trong. </w:t>
      </w:r>
    </w:p>
    <w:p w14:paraId="11F519E0" w14:textId="77777777" w:rsidR="005C5D6A" w:rsidRPr="005C5D6A" w:rsidRDefault="005C5D6A" w:rsidP="005C5D6A">
      <w:r w:rsidRPr="005C5D6A">
        <w:t>Đi xuyên qua hang, trước mắt du khách chính là một hồ nước xanh trong cách biệt với biển, được bao bọc bởi các núi đá. Khung cảnh tráng lệ, kỳ thú này đã tạo được dấu ấn không mờ phai trong tâm trí du khách khi ghé đến nơi đây. Đặc biệt, bạn còn có thể tham gia vào hoạt động chèo thuyền kayak thú vị tại đây.</w:t>
      </w:r>
    </w:p>
    <w:p w14:paraId="02EE63F8" w14:textId="77777777" w:rsidR="005C5D6A" w:rsidRPr="005C5D6A" w:rsidRDefault="005C5D6A" w:rsidP="005C5D6A">
      <w:r w:rsidRPr="005C5D6A">
        <w:t>4.4. Hòn Đỉnh Hương</w:t>
      </w:r>
    </w:p>
    <w:p w14:paraId="0E7DE069" w14:textId="77777777" w:rsidR="005C5D6A" w:rsidRPr="005C5D6A" w:rsidRDefault="005C5D6A" w:rsidP="005C5D6A">
      <w:hyperlink r:id="rId8" w:tgtFrame="_blank" w:history="1">
        <w:r w:rsidRPr="005C5D6A">
          <w:rPr>
            <w:rStyle w:val="Hyperlink"/>
            <w:b/>
            <w:bCs/>
          </w:rPr>
          <w:t>Hòn Đỉnh Hương</w:t>
        </w:r>
      </w:hyperlink>
      <w:r w:rsidRPr="005C5D6A">
        <w:t> là một phiến đá có hình dáng giống như một chiếc lư hương khổng lồ nằm giữa biển khơi. Đây là một hình ảnh thiêng liêng của Hạ Long, chiếc lư hương sừng sững như dành để cúng tế đất trời, thể hiện tinh thần uống nước nhớ nguồn của dân tộc Việt Nam. </w:t>
      </w:r>
    </w:p>
    <w:p w14:paraId="0E16E248" w14:textId="77777777" w:rsidR="005C5D6A" w:rsidRPr="005C5D6A" w:rsidRDefault="005C5D6A" w:rsidP="005C5D6A">
      <w:r w:rsidRPr="005C5D6A">
        <w:t>Có lẽ chính vì ý nghĩa cao cả đó mà hình ảnh hòn Đỉnh Hương đã được chọn in lên tờ tiền 200.000 VNĐ như một lời nhắc nhở về nét đẹp văn hóa của người Việt.</w:t>
      </w:r>
    </w:p>
    <w:p w14:paraId="05966ACA" w14:textId="77777777" w:rsidR="005C5D6A" w:rsidRPr="005C5D6A" w:rsidRDefault="005C5D6A" w:rsidP="005C5D6A">
      <w:r w:rsidRPr="005C5D6A">
        <w:t>4.5. Hòn Trống Mái</w:t>
      </w:r>
    </w:p>
    <w:p w14:paraId="768B80A0" w14:textId="77777777" w:rsidR="005C5D6A" w:rsidRPr="005C5D6A" w:rsidRDefault="005C5D6A" w:rsidP="005C5D6A">
      <w:r w:rsidRPr="005C5D6A">
        <w:t>Sau khi đi qua hòn Đỉnh Hương, du khách sẽ được ngắm nhìn </w:t>
      </w:r>
      <w:hyperlink r:id="rId9" w:tgtFrame="_blank" w:history="1">
        <w:r w:rsidRPr="005C5D6A">
          <w:rPr>
            <w:rStyle w:val="Hyperlink"/>
            <w:b/>
            <w:bCs/>
          </w:rPr>
          <w:t>hòn Trống Mái</w:t>
        </w:r>
      </w:hyperlink>
      <w:r w:rsidRPr="005C5D6A">
        <w:t> với hình dáng như hai con gà khổng lồ (một trống - một mái) hướng vào nhau trên mặt biển. Hòn Trống Mái với tấm thân khổng lồ đứng trên cái chân tưởng chừng chênh vênh như thế đã tồn tại hàng triệu năm ở nơi đây.</w:t>
      </w:r>
    </w:p>
    <w:p w14:paraId="60D271A2" w14:textId="77777777" w:rsidR="005C5D6A" w:rsidRPr="005C5D6A" w:rsidRDefault="005C5D6A" w:rsidP="005C5D6A">
      <w:r w:rsidRPr="005C5D6A">
        <w:t>Sức sống bền bỉ của hòn Trống Mái đã trở thành cảm hứng ra đời nhiều tác phẩm nhiếp ảnh, hội họa, thơ ca... để đời. Hình ảnh của chúng cũng trở thành biểu tượng của du lịch Hạ Long và cả du lịch Việt Nam.</w:t>
      </w:r>
    </w:p>
    <w:p w14:paraId="5CC9519C" w14:textId="77777777" w:rsidR="005C5D6A" w:rsidRPr="005C5D6A" w:rsidRDefault="005C5D6A" w:rsidP="005C5D6A">
      <w:pPr>
        <w:rPr>
          <w:b/>
          <w:bCs/>
        </w:rPr>
      </w:pPr>
      <w:r w:rsidRPr="005C5D6A">
        <w:rPr>
          <w:b/>
          <w:bCs/>
        </w:rPr>
        <w:t>5. Khách sạn Hạ Long nên chọn khi đi động Thiên Cung Quảng Ninh</w:t>
      </w:r>
    </w:p>
    <w:p w14:paraId="324CB2AD" w14:textId="77777777" w:rsidR="005C5D6A" w:rsidRPr="005C5D6A" w:rsidRDefault="005C5D6A" w:rsidP="005C5D6A">
      <w:r w:rsidRPr="005C5D6A">
        <w:t>Để có hành trình du lịch động Thiên Cung trọn vẹn, một yếu tố vô cùng quan trọng là du khách nên lựa chọn địa điểm lưu trú có dịch vụ tốt, thuận lợi cho việc di chuyển. Với khoảng cách khoảng 11.3km, chỉ mất chưa tới 20 phút di chuyển tới động Thiên Cung, </w:t>
      </w:r>
      <w:hyperlink r:id="rId10" w:history="1">
        <w:r w:rsidRPr="005C5D6A">
          <w:rPr>
            <w:rStyle w:val="Hyperlink"/>
            <w:b/>
            <w:bCs/>
          </w:rPr>
          <w:t>Vinpearl Resort &amp; Spa Hạ Long</w:t>
        </w:r>
      </w:hyperlink>
      <w:r w:rsidRPr="005C5D6A">
        <w:t> chính là địa điểm lưu trú hoàn hảo cho du khách.</w:t>
      </w:r>
    </w:p>
    <w:p w14:paraId="24686B71" w14:textId="77777777" w:rsidR="005C5D6A" w:rsidRPr="005C5D6A" w:rsidRDefault="005C5D6A" w:rsidP="005C5D6A">
      <w:r w:rsidRPr="005C5D6A">
        <w:t>Đặc biệt, lựa chọn nghỉ dưỡng tại Vinpearl Resort &amp; Spa Hạ Long, du khách còn được tận hưởng những tiện ích sau:</w:t>
      </w:r>
    </w:p>
    <w:p w14:paraId="54EE875F" w14:textId="77777777" w:rsidR="005C5D6A" w:rsidRPr="005C5D6A" w:rsidRDefault="005C5D6A" w:rsidP="005C5D6A">
      <w:pPr>
        <w:numPr>
          <w:ilvl w:val="0"/>
          <w:numId w:val="36"/>
        </w:numPr>
      </w:pPr>
      <w:r w:rsidRPr="005C5D6A">
        <w:t>Nghỉ ngơi tại resort tráng lệ nằm hoàn toàn trên mặt biển với thiết kế hình cánh cung duyên dáng. Các phòng nghỉ đều sang trọng, có ban công rộng và tầm nhìn hướng vịnh Hạ Long tuyệt đẹp.</w:t>
      </w:r>
    </w:p>
    <w:p w14:paraId="5DCC1FA0" w14:textId="77777777" w:rsidR="005C5D6A" w:rsidRPr="005C5D6A" w:rsidRDefault="005C5D6A" w:rsidP="005C5D6A">
      <w:pPr>
        <w:numPr>
          <w:ilvl w:val="0"/>
          <w:numId w:val="36"/>
        </w:numPr>
      </w:pPr>
      <w:r w:rsidRPr="005C5D6A">
        <w:t>Tận hưởng các hoạt động và tiện ích hấp dẫn như: Tắm mát ở bể bơi rộng 1.200m2, tham gia các lớp yoga và gym, massage thư giãn tại Akoya Spa...</w:t>
      </w:r>
    </w:p>
    <w:p w14:paraId="7AE62E57" w14:textId="77777777" w:rsidR="005C5D6A" w:rsidRPr="005C5D6A" w:rsidRDefault="005C5D6A" w:rsidP="005C5D6A">
      <w:pPr>
        <w:numPr>
          <w:ilvl w:val="0"/>
          <w:numId w:val="36"/>
        </w:numPr>
      </w:pPr>
      <w:r w:rsidRPr="005C5D6A">
        <w:t>Thưởng thức những món ăn ngon, đậm đà hương vị biển cả Quảng Ninh và cả những món ăn đặc sắc Á - Âu tại hệ thống nhà hàng sang trọng.</w:t>
      </w:r>
    </w:p>
    <w:p w14:paraId="59E31681" w14:textId="77777777" w:rsidR="005C5D6A" w:rsidRPr="005C5D6A" w:rsidRDefault="005C5D6A" w:rsidP="005C5D6A">
      <w:pPr>
        <w:rPr>
          <w:b/>
          <w:bCs/>
        </w:rPr>
      </w:pPr>
      <w:r w:rsidRPr="005C5D6A">
        <w:rPr>
          <w:b/>
          <w:bCs/>
        </w:rPr>
        <w:t>6. Một số kinh nghiệm đi động Thiên Cung cần biết</w:t>
      </w:r>
    </w:p>
    <w:p w14:paraId="77E3407B" w14:textId="77777777" w:rsidR="005C5D6A" w:rsidRPr="005C5D6A" w:rsidRDefault="005C5D6A" w:rsidP="005C5D6A">
      <w:r w:rsidRPr="005C5D6A">
        <w:t>Trước hành trình khám phá động Thiên Cung, du khách cần chú ý một số điều sau:</w:t>
      </w:r>
    </w:p>
    <w:p w14:paraId="642DA4EB" w14:textId="77777777" w:rsidR="005C5D6A" w:rsidRPr="005C5D6A" w:rsidRDefault="005C5D6A" w:rsidP="005C5D6A">
      <w:pPr>
        <w:numPr>
          <w:ilvl w:val="0"/>
          <w:numId w:val="37"/>
        </w:numPr>
      </w:pPr>
      <w:r w:rsidRPr="005C5D6A">
        <w:t>Vì động Thiên Cung nằm trên vịnh Hạ Long, có khoảng cách khá xa đất liền nên cách tốt nhất để tham quan động là bạn thuê tàu ra tham quan vịnh hoặc mua tour du lịch. Khi mua vé tàu và chọn tour tham quan, du khách cần chọn tuyến tham quan số 1 bởi có nhiều tuyến khác không có lịch trình thăm động Thiên Cung.</w:t>
      </w:r>
    </w:p>
    <w:p w14:paraId="461CBD7D" w14:textId="77777777" w:rsidR="005C5D6A" w:rsidRPr="005C5D6A" w:rsidRDefault="005C5D6A" w:rsidP="005C5D6A">
      <w:pPr>
        <w:numPr>
          <w:ilvl w:val="0"/>
          <w:numId w:val="37"/>
        </w:numPr>
      </w:pPr>
      <w:r w:rsidRPr="005C5D6A">
        <w:t>Khi đặt chân lên đảo Đầu Gỗ, bạn sẽ phải di chuyển qua một con đường khá cheo leo để đến động Thiên Cung. Vì vậy, bạn nên chọn trang phục thoải mái, đi giày thể thao và mang theo nước lọc để giải khát khi đi đường.</w:t>
      </w:r>
    </w:p>
    <w:p w14:paraId="6AB326D8" w14:textId="77777777" w:rsidR="005C5D6A" w:rsidRPr="005C5D6A" w:rsidRDefault="005C5D6A" w:rsidP="005C5D6A">
      <w:pPr>
        <w:ind w:left="720"/>
      </w:pPr>
      <w:r w:rsidRPr="005C5D6A">
        <w:t>Hai bên đường vào động khá mát mẻ vì có cây xanh che phủ nhưng du khách vẫn nên khoác bên ngoài một chiếc áo mỏng để tránh bị côn trùng đốt.</w:t>
      </w:r>
    </w:p>
    <w:p w14:paraId="75E62759" w14:textId="77777777" w:rsidR="005C5D6A" w:rsidRPr="005C5D6A" w:rsidRDefault="005C5D6A" w:rsidP="005C5D6A">
      <w:pPr>
        <w:numPr>
          <w:ilvl w:val="0"/>
          <w:numId w:val="38"/>
        </w:numPr>
      </w:pPr>
      <w:r w:rsidRPr="005C5D6A">
        <w:t>Trong hang động có ánh sáng hơi yếu nên du khách muốn chụp ảnh check-in nên tìm đến những góc chụp đẹp, có nhiều ánh đèn ở khu vực trung tâm động. Nơi đây có nhiều bóng đèn màu và đủ ánh sáng, giúp bạn có những bức hình để đời. Ngoài ra, ở khu vực cuối hang có một cổng trời nhỏ, nơi nắng chiếu xuống cũng là vị trí cho bạn khá nhiều khung hình ấn tượng.</w:t>
      </w:r>
    </w:p>
    <w:p w14:paraId="71553DC2" w14:textId="77777777" w:rsidR="005C5D6A" w:rsidRPr="005C5D6A" w:rsidRDefault="005C5D6A" w:rsidP="005C5D6A">
      <w:pPr>
        <w:rPr>
          <w:b/>
          <w:bCs/>
        </w:rPr>
      </w:pPr>
      <w:r w:rsidRPr="005C5D6A">
        <w:rPr>
          <w:b/>
          <w:bCs/>
        </w:rPr>
        <w:t>7. Những câu hỏi thường gặp về động Thiên Cung</w:t>
      </w:r>
    </w:p>
    <w:p w14:paraId="6E2F1C6E" w14:textId="77777777" w:rsidR="005C5D6A" w:rsidRPr="005C5D6A" w:rsidRDefault="005C5D6A" w:rsidP="005C5D6A">
      <w:r w:rsidRPr="005C5D6A">
        <w:t>7.1. Động thiên cung phát hiện năm nào?</w:t>
      </w:r>
    </w:p>
    <w:p w14:paraId="2062A9F7" w14:textId="77777777" w:rsidR="005C5D6A" w:rsidRPr="005C5D6A" w:rsidRDefault="005C5D6A" w:rsidP="005C5D6A">
      <w:r w:rsidRPr="005C5D6A">
        <w:t>Động Thiên Cung được phát hiện vào năm 1993, khi một nhóm ngư dân địa phương tình cờ tìm thấy trong lúc tránh bão. Sau đó, hang động được khai phá, lắp đặt hệ thống chiếu sáng và nhanh chóng trở thành điểm tham quan nổi tiếng bậc nhất vịnh Hạ Long.</w:t>
      </w:r>
    </w:p>
    <w:p w14:paraId="041F21E8" w14:textId="77777777" w:rsidR="005C5D6A" w:rsidRPr="005C5D6A" w:rsidRDefault="005C5D6A" w:rsidP="005C5D6A">
      <w:r w:rsidRPr="005C5D6A">
        <w:t>7.2. Động thiên cung rộng bao nhiêu?</w:t>
      </w:r>
    </w:p>
    <w:p w14:paraId="39646519" w14:textId="77777777" w:rsidR="005C5D6A" w:rsidRPr="005C5D6A" w:rsidRDefault="005C5D6A" w:rsidP="005C5D6A">
      <w:r w:rsidRPr="005C5D6A">
        <w:t>Động Thiên Cung có diện tích khoảng 10.000 m², gồm nhiều khoang rộng lớn nối tiếp nhau. Không gian bên trong thoáng đãng, trần hang cao, được bao phủ bởi hệ thống thạch nhũ, măng đá dày đặc, tạo cảm giác như bước vào một cung điện dưới lòng đất.</w:t>
      </w:r>
    </w:p>
    <w:p w14:paraId="5B87432D" w14:textId="77777777" w:rsidR="005C5D6A" w:rsidRPr="005C5D6A" w:rsidRDefault="005C5D6A" w:rsidP="005C5D6A">
      <w:r w:rsidRPr="005C5D6A">
        <w:t>7.3. Làm thế nào để đến động Thiên Cung?</w:t>
      </w:r>
    </w:p>
    <w:p w14:paraId="6F29000B" w14:textId="77777777" w:rsidR="005C5D6A" w:rsidRPr="005C5D6A" w:rsidRDefault="005C5D6A" w:rsidP="005C5D6A">
      <w:r w:rsidRPr="005C5D6A">
        <w:t>Du khách đến động Thiên Cung bằng tàu du lịch trên vịnh Hạ Long, thường theo tuyến tham quan số 1 xuất phát từ cảng tàu quốc tế Tuần Châu hoặc cảng tàu quốc tế Hạ Long. Tàu sẽ đưa du khách cập đảo Đầu Gỗ, sau đó đi bộ men theo lối bậc đá để vào hang.</w:t>
      </w:r>
    </w:p>
    <w:p w14:paraId="12F39904" w14:textId="77777777" w:rsidR="005C5D6A" w:rsidRPr="005C5D6A" w:rsidRDefault="005C5D6A" w:rsidP="005C5D6A">
      <w:r w:rsidRPr="005C5D6A">
        <w:t>Kết thúc chuyến hành trình khám phá </w:t>
      </w:r>
      <w:r w:rsidRPr="005C5D6A">
        <w:rPr>
          <w:u w:val="single"/>
        </w:rPr>
        <w:t>động Thiên Cung</w:t>
      </w:r>
      <w:r w:rsidRPr="005C5D6A">
        <w:t>, đọng lại trong lòng du khách chắc hẳn là vẻ đẹp kỳ vĩ, bí ẩn mà không kém phần thơ mộng của nơi đây. Nhũ đá, măng đá trong động như những tác phẩm điêu khắc của thiên nhiên vừa độc đáo lại tinh tế, tỉ mỉ, làm say lòng người.</w:t>
      </w:r>
    </w:p>
    <w:p w14:paraId="1888EF1E" w14:textId="77777777" w:rsidR="003F1DFE" w:rsidRPr="005C5D6A" w:rsidRDefault="003F1DFE" w:rsidP="005C5D6A"/>
    <w:sectPr w:rsidR="003F1DFE" w:rsidRPr="005C5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01F"/>
    <w:multiLevelType w:val="multilevel"/>
    <w:tmpl w:val="5D90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545"/>
    <w:multiLevelType w:val="multilevel"/>
    <w:tmpl w:val="3B86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5F1"/>
    <w:multiLevelType w:val="multilevel"/>
    <w:tmpl w:val="2E2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6363"/>
    <w:multiLevelType w:val="multilevel"/>
    <w:tmpl w:val="39C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23C3"/>
    <w:multiLevelType w:val="multilevel"/>
    <w:tmpl w:val="59A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3679"/>
    <w:multiLevelType w:val="multilevel"/>
    <w:tmpl w:val="109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86A13"/>
    <w:multiLevelType w:val="multilevel"/>
    <w:tmpl w:val="53D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660D7"/>
    <w:multiLevelType w:val="multilevel"/>
    <w:tmpl w:val="B29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E035B"/>
    <w:multiLevelType w:val="multilevel"/>
    <w:tmpl w:val="C5D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07BFA"/>
    <w:multiLevelType w:val="multilevel"/>
    <w:tmpl w:val="04D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20B6C"/>
    <w:multiLevelType w:val="multilevel"/>
    <w:tmpl w:val="E48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540AA"/>
    <w:multiLevelType w:val="multilevel"/>
    <w:tmpl w:val="D35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637BE"/>
    <w:multiLevelType w:val="multilevel"/>
    <w:tmpl w:val="5F5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E0C8A"/>
    <w:multiLevelType w:val="multilevel"/>
    <w:tmpl w:val="86D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7569E"/>
    <w:multiLevelType w:val="multilevel"/>
    <w:tmpl w:val="643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D617B"/>
    <w:multiLevelType w:val="multilevel"/>
    <w:tmpl w:val="D73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636AE"/>
    <w:multiLevelType w:val="multilevel"/>
    <w:tmpl w:val="DAB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5645E"/>
    <w:multiLevelType w:val="multilevel"/>
    <w:tmpl w:val="7D9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C2AC8"/>
    <w:multiLevelType w:val="multilevel"/>
    <w:tmpl w:val="D95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373AB"/>
    <w:multiLevelType w:val="multilevel"/>
    <w:tmpl w:val="73E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91DDB"/>
    <w:multiLevelType w:val="multilevel"/>
    <w:tmpl w:val="251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B5674"/>
    <w:multiLevelType w:val="multilevel"/>
    <w:tmpl w:val="C3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73B78"/>
    <w:multiLevelType w:val="multilevel"/>
    <w:tmpl w:val="5D7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271FB"/>
    <w:multiLevelType w:val="multilevel"/>
    <w:tmpl w:val="D1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846B9"/>
    <w:multiLevelType w:val="multilevel"/>
    <w:tmpl w:val="B92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B40D8"/>
    <w:multiLevelType w:val="multilevel"/>
    <w:tmpl w:val="C35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A60C8"/>
    <w:multiLevelType w:val="multilevel"/>
    <w:tmpl w:val="427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E5B27"/>
    <w:multiLevelType w:val="multilevel"/>
    <w:tmpl w:val="5C6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A3F96"/>
    <w:multiLevelType w:val="multilevel"/>
    <w:tmpl w:val="48A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F22FE"/>
    <w:multiLevelType w:val="multilevel"/>
    <w:tmpl w:val="4F4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040A0"/>
    <w:multiLevelType w:val="multilevel"/>
    <w:tmpl w:val="F3B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863C9"/>
    <w:multiLevelType w:val="multilevel"/>
    <w:tmpl w:val="9F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846F3"/>
    <w:multiLevelType w:val="multilevel"/>
    <w:tmpl w:val="45A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C30DFE"/>
    <w:multiLevelType w:val="multilevel"/>
    <w:tmpl w:val="EC9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248D8"/>
    <w:multiLevelType w:val="multilevel"/>
    <w:tmpl w:val="A8A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0679C"/>
    <w:multiLevelType w:val="multilevel"/>
    <w:tmpl w:val="43F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21566"/>
    <w:multiLevelType w:val="multilevel"/>
    <w:tmpl w:val="502A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4397A"/>
    <w:multiLevelType w:val="multilevel"/>
    <w:tmpl w:val="5D8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69994">
    <w:abstractNumId w:val="29"/>
  </w:num>
  <w:num w:numId="2" w16cid:durableId="2054889399">
    <w:abstractNumId w:val="8"/>
  </w:num>
  <w:num w:numId="3" w16cid:durableId="1807887867">
    <w:abstractNumId w:val="35"/>
  </w:num>
  <w:num w:numId="4" w16cid:durableId="1666472891">
    <w:abstractNumId w:val="9"/>
  </w:num>
  <w:num w:numId="5" w16cid:durableId="276564638">
    <w:abstractNumId w:val="6"/>
  </w:num>
  <w:num w:numId="6" w16cid:durableId="1015695887">
    <w:abstractNumId w:val="34"/>
  </w:num>
  <w:num w:numId="7" w16cid:durableId="1193566563">
    <w:abstractNumId w:val="21"/>
  </w:num>
  <w:num w:numId="8" w16cid:durableId="58523709">
    <w:abstractNumId w:val="20"/>
  </w:num>
  <w:num w:numId="9" w16cid:durableId="77137585">
    <w:abstractNumId w:val="16"/>
  </w:num>
  <w:num w:numId="10" w16cid:durableId="1954091166">
    <w:abstractNumId w:val="25"/>
  </w:num>
  <w:num w:numId="11" w16cid:durableId="33895616">
    <w:abstractNumId w:val="10"/>
  </w:num>
  <w:num w:numId="12" w16cid:durableId="1486975963">
    <w:abstractNumId w:val="27"/>
  </w:num>
  <w:num w:numId="13" w16cid:durableId="346297804">
    <w:abstractNumId w:val="31"/>
  </w:num>
  <w:num w:numId="14" w16cid:durableId="1850752467">
    <w:abstractNumId w:val="22"/>
  </w:num>
  <w:num w:numId="15" w16cid:durableId="618924474">
    <w:abstractNumId w:val="7"/>
  </w:num>
  <w:num w:numId="16" w16cid:durableId="2031569648">
    <w:abstractNumId w:val="26"/>
  </w:num>
  <w:num w:numId="17" w16cid:durableId="1977371114">
    <w:abstractNumId w:val="12"/>
  </w:num>
  <w:num w:numId="18" w16cid:durableId="1406486235">
    <w:abstractNumId w:val="23"/>
  </w:num>
  <w:num w:numId="19" w16cid:durableId="1650402712">
    <w:abstractNumId w:val="4"/>
  </w:num>
  <w:num w:numId="20" w16cid:durableId="1782992266">
    <w:abstractNumId w:val="28"/>
  </w:num>
  <w:num w:numId="21" w16cid:durableId="578640528">
    <w:abstractNumId w:val="32"/>
  </w:num>
  <w:num w:numId="22" w16cid:durableId="1416974106">
    <w:abstractNumId w:val="2"/>
  </w:num>
  <w:num w:numId="23" w16cid:durableId="688261516">
    <w:abstractNumId w:val="18"/>
  </w:num>
  <w:num w:numId="24" w16cid:durableId="1481311288">
    <w:abstractNumId w:val="17"/>
  </w:num>
  <w:num w:numId="25" w16cid:durableId="91434940">
    <w:abstractNumId w:val="37"/>
  </w:num>
  <w:num w:numId="26" w16cid:durableId="778723847">
    <w:abstractNumId w:val="0"/>
  </w:num>
  <w:num w:numId="27" w16cid:durableId="260065538">
    <w:abstractNumId w:val="36"/>
  </w:num>
  <w:num w:numId="28" w16cid:durableId="1920292221">
    <w:abstractNumId w:val="1"/>
  </w:num>
  <w:num w:numId="29" w16cid:durableId="354575928">
    <w:abstractNumId w:val="19"/>
  </w:num>
  <w:num w:numId="30" w16cid:durableId="198932568">
    <w:abstractNumId w:val="15"/>
  </w:num>
  <w:num w:numId="31" w16cid:durableId="221059140">
    <w:abstractNumId w:val="11"/>
  </w:num>
  <w:num w:numId="32" w16cid:durableId="1139683639">
    <w:abstractNumId w:val="3"/>
  </w:num>
  <w:num w:numId="33" w16cid:durableId="1416900596">
    <w:abstractNumId w:val="14"/>
  </w:num>
  <w:num w:numId="34" w16cid:durableId="1212040632">
    <w:abstractNumId w:val="24"/>
  </w:num>
  <w:num w:numId="35" w16cid:durableId="705519601">
    <w:abstractNumId w:val="13"/>
  </w:num>
  <w:num w:numId="36" w16cid:durableId="1066105190">
    <w:abstractNumId w:val="30"/>
  </w:num>
  <w:num w:numId="37" w16cid:durableId="20985244">
    <w:abstractNumId w:val="5"/>
  </w:num>
  <w:num w:numId="38" w16cid:durableId="19483874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0F"/>
    <w:rsid w:val="003F1DFE"/>
    <w:rsid w:val="00450C6A"/>
    <w:rsid w:val="00493F9B"/>
    <w:rsid w:val="005C5D6A"/>
    <w:rsid w:val="00617D9B"/>
    <w:rsid w:val="00795168"/>
    <w:rsid w:val="00983135"/>
    <w:rsid w:val="009B0901"/>
    <w:rsid w:val="00AB6AD9"/>
    <w:rsid w:val="00B4120F"/>
    <w:rsid w:val="00DD378D"/>
    <w:rsid w:val="00E025CE"/>
    <w:rsid w:val="00E7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E5E7"/>
  <w15:chartTrackingRefBased/>
  <w15:docId w15:val="{F7CCDE46-E0BD-4878-97D4-0273C240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12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12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2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2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2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0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12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12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12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2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2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2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20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12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120F"/>
    <w:pPr>
      <w:spacing w:before="160"/>
      <w:jc w:val="center"/>
    </w:pPr>
    <w:rPr>
      <w:i/>
      <w:iCs/>
      <w:color w:val="404040" w:themeColor="text1" w:themeTint="BF"/>
    </w:rPr>
  </w:style>
  <w:style w:type="character" w:customStyle="1" w:styleId="QuoteChar">
    <w:name w:val="Quote Char"/>
    <w:basedOn w:val="DefaultParagraphFont"/>
    <w:link w:val="Quote"/>
    <w:uiPriority w:val="29"/>
    <w:rsid w:val="00B4120F"/>
    <w:rPr>
      <w:i/>
      <w:iCs/>
      <w:color w:val="404040" w:themeColor="text1" w:themeTint="BF"/>
    </w:rPr>
  </w:style>
  <w:style w:type="paragraph" w:styleId="ListParagraph">
    <w:name w:val="List Paragraph"/>
    <w:basedOn w:val="Normal"/>
    <w:uiPriority w:val="34"/>
    <w:qFormat/>
    <w:rsid w:val="00B4120F"/>
    <w:pPr>
      <w:ind w:left="720"/>
      <w:contextualSpacing/>
    </w:pPr>
  </w:style>
  <w:style w:type="character" w:styleId="IntenseEmphasis">
    <w:name w:val="Intense Emphasis"/>
    <w:basedOn w:val="DefaultParagraphFont"/>
    <w:uiPriority w:val="21"/>
    <w:qFormat/>
    <w:rsid w:val="00B4120F"/>
    <w:rPr>
      <w:i/>
      <w:iCs/>
      <w:color w:val="0F4761" w:themeColor="accent1" w:themeShade="BF"/>
    </w:rPr>
  </w:style>
  <w:style w:type="paragraph" w:styleId="IntenseQuote">
    <w:name w:val="Intense Quote"/>
    <w:basedOn w:val="Normal"/>
    <w:next w:val="Normal"/>
    <w:link w:val="IntenseQuoteChar"/>
    <w:uiPriority w:val="30"/>
    <w:qFormat/>
    <w:rsid w:val="00B4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0F"/>
    <w:rPr>
      <w:i/>
      <w:iCs/>
      <w:color w:val="0F4761" w:themeColor="accent1" w:themeShade="BF"/>
    </w:rPr>
  </w:style>
  <w:style w:type="character" w:styleId="IntenseReference">
    <w:name w:val="Intense Reference"/>
    <w:basedOn w:val="DefaultParagraphFont"/>
    <w:uiPriority w:val="32"/>
    <w:qFormat/>
    <w:rsid w:val="00B4120F"/>
    <w:rPr>
      <w:b/>
      <w:bCs/>
      <w:smallCaps/>
      <w:color w:val="0F4761" w:themeColor="accent1" w:themeShade="BF"/>
      <w:spacing w:val="5"/>
    </w:rPr>
  </w:style>
  <w:style w:type="character" w:styleId="Hyperlink">
    <w:name w:val="Hyperlink"/>
    <w:basedOn w:val="DefaultParagraphFont"/>
    <w:uiPriority w:val="99"/>
    <w:unhideWhenUsed/>
    <w:rsid w:val="00B4120F"/>
    <w:rPr>
      <w:color w:val="467886" w:themeColor="hyperlink"/>
      <w:u w:val="single"/>
    </w:rPr>
  </w:style>
  <w:style w:type="character" w:styleId="UnresolvedMention">
    <w:name w:val="Unresolved Mention"/>
    <w:basedOn w:val="DefaultParagraphFont"/>
    <w:uiPriority w:val="99"/>
    <w:semiHidden/>
    <w:unhideWhenUsed/>
    <w:rsid w:val="00B4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npearl.com/vi/hon-dinh-huong-hinh-anh-in-tren-to-tien-200-nghin-viet-nam" TargetMode="External"/><Relationship Id="rId3" Type="http://schemas.openxmlformats.org/officeDocument/2006/relationships/settings" Target="settings.xml"/><Relationship Id="rId7" Type="http://schemas.openxmlformats.org/officeDocument/2006/relationships/hyperlink" Target="https://vinpearl.com/vi/den-hang-dau-go-dam-chim-trong-van-canh-thon-thuc-long-nguo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pearl.com/vi/review-du-lich-vinh-ha-long-tu-a-z-di-dau-o-dau-an-gi-ngon" TargetMode="External"/><Relationship Id="rId11" Type="http://schemas.openxmlformats.org/officeDocument/2006/relationships/fontTable" Target="fontTable.xml"/><Relationship Id="rId5" Type="http://schemas.openxmlformats.org/officeDocument/2006/relationships/hyperlink" Target="https://booking.vinpearl.com/hotel/VPLHLR?dateAdd=0&amp;promotionCode=PLATINUM7" TargetMode="External"/><Relationship Id="rId10" Type="http://schemas.openxmlformats.org/officeDocument/2006/relationships/hyperlink" Target="https://vinpearl.com/vi/hotels/vinpearl-resort-spa-ha-long" TargetMode="External"/><Relationship Id="rId4" Type="http://schemas.openxmlformats.org/officeDocument/2006/relationships/webSettings" Target="webSettings.xml"/><Relationship Id="rId9" Type="http://schemas.openxmlformats.org/officeDocument/2006/relationships/hyperlink" Target="https://vinpearl.com/vi/hon-trong-mai-diem-nhan-cua-du-lich-vinh-ky-quan-ha-l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1714</Words>
  <Characters>9775</Characters>
  <Application>Microsoft Office Word</Application>
  <DocSecurity>0</DocSecurity>
  <Lines>81</Lines>
  <Paragraphs>22</Paragraphs>
  <ScaleCrop>false</ScaleCrop>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2026-03-14T13:25:00Z</cp:lastPrinted>
  <dcterms:created xsi:type="dcterms:W3CDTF">2026-03-14T13:30:00Z</dcterms:created>
  <dcterms:modified xsi:type="dcterms:W3CDTF">2026-03-14T13:30:00Z</dcterms:modified>
</cp:coreProperties>
</file>