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F4C" w:rsidRPr="00C50637" w:rsidRDefault="008668BA" w:rsidP="008668BA">
      <w:pPr>
        <w:spacing w:after="0"/>
        <w:rPr>
          <w:color w:val="FF0000"/>
          <w:sz w:val="32"/>
          <w:szCs w:val="32"/>
        </w:rPr>
      </w:pPr>
      <w:r w:rsidRPr="00C50637">
        <w:rPr>
          <w:color w:val="FF0000"/>
          <w:sz w:val="32"/>
          <w:szCs w:val="32"/>
        </w:rPr>
        <w:t>Họ tên : Chao Gia Huy</w:t>
      </w:r>
    </w:p>
    <w:p w:rsidR="008668BA" w:rsidRPr="00C50637" w:rsidRDefault="008668BA" w:rsidP="008668BA">
      <w:pPr>
        <w:spacing w:after="0"/>
        <w:rPr>
          <w:color w:val="FF0000"/>
          <w:sz w:val="32"/>
          <w:szCs w:val="32"/>
        </w:rPr>
      </w:pPr>
      <w:r w:rsidRPr="00C50637">
        <w:rPr>
          <w:color w:val="FF0000"/>
          <w:sz w:val="32"/>
          <w:szCs w:val="32"/>
        </w:rPr>
        <w:t>MSSV :1164041</w:t>
      </w:r>
    </w:p>
    <w:p w:rsidR="00B33A4F" w:rsidRDefault="008668BA" w:rsidP="008668BA">
      <w:pPr>
        <w:spacing w:after="0"/>
        <w:jc w:val="center"/>
        <w:rPr>
          <w:rFonts w:ascii="Colonna MT" w:hAnsi="Colonna MT"/>
          <w:color w:val="FFC000"/>
          <w:sz w:val="72"/>
          <w:szCs w:val="72"/>
        </w:rPr>
      </w:pPr>
      <w:r w:rsidRPr="007F078C">
        <w:rPr>
          <w:rFonts w:ascii="Colonna MT" w:hAnsi="Colonna MT"/>
          <w:color w:val="FFC000"/>
          <w:sz w:val="72"/>
          <w:szCs w:val="72"/>
        </w:rPr>
        <w:t>BÀI M</w:t>
      </w:r>
      <w:r w:rsidRPr="007F078C">
        <w:rPr>
          <w:rFonts w:ascii="Colonna MT"/>
          <w:color w:val="FFC000"/>
          <w:sz w:val="72"/>
          <w:szCs w:val="72"/>
        </w:rPr>
        <w:t>Ở</w:t>
      </w:r>
      <w:r w:rsidRPr="007F078C">
        <w:rPr>
          <w:rFonts w:ascii="Colonna MT" w:hAnsi="Colonna MT"/>
          <w:color w:val="FFC000"/>
          <w:sz w:val="72"/>
          <w:szCs w:val="72"/>
        </w:rPr>
        <w:t xml:space="preserve"> </w:t>
      </w:r>
      <w:r w:rsidRPr="007F078C">
        <w:rPr>
          <w:color w:val="FFC000"/>
          <w:sz w:val="72"/>
          <w:szCs w:val="72"/>
        </w:rPr>
        <w:t>Đ</w:t>
      </w:r>
      <w:r w:rsidRPr="007F078C">
        <w:rPr>
          <w:rFonts w:ascii="Colonna MT"/>
          <w:color w:val="FFC000"/>
          <w:sz w:val="72"/>
          <w:szCs w:val="72"/>
        </w:rPr>
        <w:t>Ầ</w:t>
      </w:r>
      <w:r w:rsidRPr="007F078C">
        <w:rPr>
          <w:rFonts w:ascii="Colonna MT" w:hAnsi="Colonna MT"/>
          <w:color w:val="FFC000"/>
          <w:sz w:val="72"/>
          <w:szCs w:val="72"/>
        </w:rPr>
        <w:t>U</w:t>
      </w:r>
    </w:p>
    <w:p w:rsidR="00B33A4F" w:rsidRPr="007F078C" w:rsidRDefault="00C10110" w:rsidP="008668BA">
      <w:pPr>
        <w:spacing w:after="0"/>
        <w:jc w:val="center"/>
        <w:rPr>
          <w:rFonts w:ascii="Colonna MT" w:hAnsi="Colonna MT"/>
          <w:color w:val="FFC000"/>
          <w:sz w:val="72"/>
          <w:szCs w:val="72"/>
        </w:rPr>
      </w:pPr>
      <w:r>
        <w:rPr>
          <w:noProof/>
        </w:rPr>
        <w:drawing>
          <wp:inline distT="0" distB="0" distL="0" distR="0">
            <wp:extent cx="5238750" cy="3924300"/>
            <wp:effectExtent l="19050" t="0" r="0" b="0"/>
            <wp:docPr id="1" name="Picture 1" descr="https://encrypted-tbn2.gstatic.com/images?q=tbn:ANd9GcSEN0_VzVk7mlhjjTI1RTyyHfLJQanGYuKvBrKIRfpO0S-uqg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EN0_VzVk7mlhjjTI1RTyyHfLJQanGYuKvBrKIRfpO0S-uqgAa"/>
                    <pic:cNvPicPr>
                      <a:picLocks noChangeAspect="1" noChangeArrowheads="1"/>
                    </pic:cNvPicPr>
                  </pic:nvPicPr>
                  <pic:blipFill>
                    <a:blip r:embed="rId8"/>
                    <a:srcRect/>
                    <a:stretch>
                      <a:fillRect/>
                    </a:stretch>
                  </pic:blipFill>
                  <pic:spPr bwMode="auto">
                    <a:xfrm>
                      <a:off x="0" y="0"/>
                      <a:ext cx="5238750" cy="3924300"/>
                    </a:xfrm>
                    <a:prstGeom prst="rect">
                      <a:avLst/>
                    </a:prstGeom>
                    <a:noFill/>
                    <a:ln w="9525">
                      <a:noFill/>
                      <a:miter lim="800000"/>
                      <a:headEnd/>
                      <a:tailEnd/>
                    </a:ln>
                  </pic:spPr>
                </pic:pic>
              </a:graphicData>
            </a:graphic>
          </wp:inline>
        </w:drawing>
      </w:r>
      <w:r w:rsidR="00B33A4F">
        <w:rPr>
          <w:rFonts w:ascii="Colonna MT" w:hAnsi="Colonna MT"/>
          <w:color w:val="FFC000"/>
          <w:sz w:val="72"/>
          <w:szCs w:val="72"/>
        </w:rPr>
        <w:br w:type="column"/>
      </w:r>
    </w:p>
    <w:sdt>
      <w:sdtPr>
        <w:id w:val="1180926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33A4F" w:rsidRDefault="00B33A4F">
          <w:pPr>
            <w:pStyle w:val="TOCHeading"/>
          </w:pPr>
          <w:r>
            <w:t xml:space="preserve">Mục lục </w:t>
          </w:r>
        </w:p>
        <w:p w:rsidR="00B33A4F" w:rsidRDefault="00B33A4F">
          <w:pPr>
            <w:pStyle w:val="TOC1"/>
            <w:tabs>
              <w:tab w:val="right" w:leader="dot" w:pos="9350"/>
            </w:tabs>
            <w:rPr>
              <w:noProof/>
            </w:rPr>
          </w:pPr>
          <w:r>
            <w:fldChar w:fldCharType="begin"/>
          </w:r>
          <w:r>
            <w:instrText xml:space="preserve"> TOC \o "1-3" \h \z \u </w:instrText>
          </w:r>
          <w:r>
            <w:fldChar w:fldCharType="separate"/>
          </w:r>
          <w:hyperlink w:anchor="_Toc381309425" w:history="1">
            <w:r w:rsidRPr="005A1537">
              <w:rPr>
                <w:rStyle w:val="Hyperlink"/>
                <w:noProof/>
              </w:rPr>
              <w:t>1 . Định nghĩa về hệ thống thông tin</w:t>
            </w:r>
            <w:r>
              <w:rPr>
                <w:noProof/>
                <w:webHidden/>
              </w:rPr>
              <w:tab/>
            </w:r>
            <w:r>
              <w:rPr>
                <w:noProof/>
                <w:webHidden/>
              </w:rPr>
              <w:fldChar w:fldCharType="begin"/>
            </w:r>
            <w:r>
              <w:rPr>
                <w:noProof/>
                <w:webHidden/>
              </w:rPr>
              <w:instrText xml:space="preserve"> PAGEREF _Toc381309425 \h </w:instrText>
            </w:r>
            <w:r>
              <w:rPr>
                <w:noProof/>
                <w:webHidden/>
              </w:rPr>
            </w:r>
            <w:r>
              <w:rPr>
                <w:noProof/>
                <w:webHidden/>
              </w:rPr>
              <w:fldChar w:fldCharType="separate"/>
            </w:r>
            <w:r>
              <w:rPr>
                <w:noProof/>
                <w:webHidden/>
              </w:rPr>
              <w:t>2</w:t>
            </w:r>
            <w:r>
              <w:rPr>
                <w:noProof/>
                <w:webHidden/>
              </w:rPr>
              <w:fldChar w:fldCharType="end"/>
            </w:r>
          </w:hyperlink>
        </w:p>
        <w:p w:rsidR="00B33A4F" w:rsidRDefault="00B33A4F">
          <w:pPr>
            <w:pStyle w:val="TOC1"/>
            <w:tabs>
              <w:tab w:val="right" w:leader="dot" w:pos="9350"/>
            </w:tabs>
            <w:rPr>
              <w:noProof/>
            </w:rPr>
          </w:pPr>
          <w:hyperlink w:anchor="_Toc381309426" w:history="1">
            <w:r w:rsidRPr="005A1537">
              <w:rPr>
                <w:rStyle w:val="Hyperlink"/>
                <w:noProof/>
              </w:rPr>
              <w:t>2. Chức năng</w:t>
            </w:r>
            <w:r>
              <w:rPr>
                <w:noProof/>
                <w:webHidden/>
              </w:rPr>
              <w:tab/>
            </w:r>
            <w:r>
              <w:rPr>
                <w:noProof/>
                <w:webHidden/>
              </w:rPr>
              <w:fldChar w:fldCharType="begin"/>
            </w:r>
            <w:r>
              <w:rPr>
                <w:noProof/>
                <w:webHidden/>
              </w:rPr>
              <w:instrText xml:space="preserve"> PAGEREF _Toc381309426 \h </w:instrText>
            </w:r>
            <w:r>
              <w:rPr>
                <w:noProof/>
                <w:webHidden/>
              </w:rPr>
            </w:r>
            <w:r>
              <w:rPr>
                <w:noProof/>
                <w:webHidden/>
              </w:rPr>
              <w:fldChar w:fldCharType="separate"/>
            </w:r>
            <w:r>
              <w:rPr>
                <w:noProof/>
                <w:webHidden/>
              </w:rPr>
              <w:t>2</w:t>
            </w:r>
            <w:r>
              <w:rPr>
                <w:noProof/>
                <w:webHidden/>
              </w:rPr>
              <w:fldChar w:fldCharType="end"/>
            </w:r>
          </w:hyperlink>
        </w:p>
        <w:p w:rsidR="00B33A4F" w:rsidRDefault="00B33A4F">
          <w:pPr>
            <w:pStyle w:val="TOC1"/>
            <w:tabs>
              <w:tab w:val="right" w:leader="dot" w:pos="9350"/>
            </w:tabs>
            <w:rPr>
              <w:noProof/>
            </w:rPr>
          </w:pPr>
          <w:hyperlink w:anchor="_Toc381309427" w:history="1">
            <w:r w:rsidRPr="005A1537">
              <w:rPr>
                <w:rStyle w:val="Hyperlink"/>
                <w:noProof/>
              </w:rPr>
              <w:t>3. Phần mềm</w:t>
            </w:r>
            <w:r>
              <w:rPr>
                <w:noProof/>
                <w:webHidden/>
              </w:rPr>
              <w:tab/>
            </w:r>
            <w:r>
              <w:rPr>
                <w:noProof/>
                <w:webHidden/>
              </w:rPr>
              <w:fldChar w:fldCharType="begin"/>
            </w:r>
            <w:r>
              <w:rPr>
                <w:noProof/>
                <w:webHidden/>
              </w:rPr>
              <w:instrText xml:space="preserve"> PAGEREF _Toc381309427 \h </w:instrText>
            </w:r>
            <w:r>
              <w:rPr>
                <w:noProof/>
                <w:webHidden/>
              </w:rPr>
            </w:r>
            <w:r>
              <w:rPr>
                <w:noProof/>
                <w:webHidden/>
              </w:rPr>
              <w:fldChar w:fldCharType="separate"/>
            </w:r>
            <w:r>
              <w:rPr>
                <w:noProof/>
                <w:webHidden/>
              </w:rPr>
              <w:t>2</w:t>
            </w:r>
            <w:r>
              <w:rPr>
                <w:noProof/>
                <w:webHidden/>
              </w:rPr>
              <w:fldChar w:fldCharType="end"/>
            </w:r>
          </w:hyperlink>
        </w:p>
        <w:p w:rsidR="00B33A4F" w:rsidRDefault="00B33A4F">
          <w:pPr>
            <w:pStyle w:val="TOC2"/>
            <w:tabs>
              <w:tab w:val="right" w:leader="dot" w:pos="9350"/>
            </w:tabs>
            <w:rPr>
              <w:noProof/>
            </w:rPr>
          </w:pPr>
          <w:hyperlink w:anchor="_Toc381309428" w:history="1">
            <w:r w:rsidRPr="005A1537">
              <w:rPr>
                <w:rStyle w:val="Hyperlink"/>
                <w:noProof/>
              </w:rPr>
              <w:t>a. Định nghĩa:</w:t>
            </w:r>
            <w:r>
              <w:rPr>
                <w:noProof/>
                <w:webHidden/>
              </w:rPr>
              <w:tab/>
            </w:r>
            <w:r>
              <w:rPr>
                <w:noProof/>
                <w:webHidden/>
              </w:rPr>
              <w:fldChar w:fldCharType="begin"/>
            </w:r>
            <w:r>
              <w:rPr>
                <w:noProof/>
                <w:webHidden/>
              </w:rPr>
              <w:instrText xml:space="preserve"> PAGEREF _Toc381309428 \h </w:instrText>
            </w:r>
            <w:r>
              <w:rPr>
                <w:noProof/>
                <w:webHidden/>
              </w:rPr>
            </w:r>
            <w:r>
              <w:rPr>
                <w:noProof/>
                <w:webHidden/>
              </w:rPr>
              <w:fldChar w:fldCharType="separate"/>
            </w:r>
            <w:r>
              <w:rPr>
                <w:noProof/>
                <w:webHidden/>
              </w:rPr>
              <w:t>2</w:t>
            </w:r>
            <w:r>
              <w:rPr>
                <w:noProof/>
                <w:webHidden/>
              </w:rPr>
              <w:fldChar w:fldCharType="end"/>
            </w:r>
          </w:hyperlink>
        </w:p>
        <w:p w:rsidR="00B33A4F" w:rsidRDefault="00B33A4F">
          <w:pPr>
            <w:pStyle w:val="TOC2"/>
            <w:tabs>
              <w:tab w:val="right" w:leader="dot" w:pos="9350"/>
            </w:tabs>
            <w:rPr>
              <w:noProof/>
            </w:rPr>
          </w:pPr>
          <w:hyperlink w:anchor="_Toc381309429" w:history="1">
            <w:r w:rsidRPr="005A1537">
              <w:rPr>
                <w:rStyle w:val="Hyperlink"/>
                <w:noProof/>
              </w:rPr>
              <w:t>b. Các loại phần mềm :</w:t>
            </w:r>
            <w:r>
              <w:rPr>
                <w:noProof/>
                <w:webHidden/>
              </w:rPr>
              <w:tab/>
            </w:r>
            <w:r>
              <w:rPr>
                <w:noProof/>
                <w:webHidden/>
              </w:rPr>
              <w:fldChar w:fldCharType="begin"/>
            </w:r>
            <w:r>
              <w:rPr>
                <w:noProof/>
                <w:webHidden/>
              </w:rPr>
              <w:instrText xml:space="preserve"> PAGEREF _Toc381309429 \h </w:instrText>
            </w:r>
            <w:r>
              <w:rPr>
                <w:noProof/>
                <w:webHidden/>
              </w:rPr>
            </w:r>
            <w:r>
              <w:rPr>
                <w:noProof/>
                <w:webHidden/>
              </w:rPr>
              <w:fldChar w:fldCharType="separate"/>
            </w:r>
            <w:r>
              <w:rPr>
                <w:noProof/>
                <w:webHidden/>
              </w:rPr>
              <w:t>2</w:t>
            </w:r>
            <w:r>
              <w:rPr>
                <w:noProof/>
                <w:webHidden/>
              </w:rPr>
              <w:fldChar w:fldCharType="end"/>
            </w:r>
          </w:hyperlink>
        </w:p>
        <w:p w:rsidR="00B33A4F" w:rsidRDefault="00B33A4F">
          <w:pPr>
            <w:pStyle w:val="TOC1"/>
            <w:tabs>
              <w:tab w:val="right" w:leader="dot" w:pos="9350"/>
            </w:tabs>
            <w:rPr>
              <w:noProof/>
            </w:rPr>
          </w:pPr>
          <w:hyperlink w:anchor="_Toc381309430" w:history="1">
            <w:r w:rsidRPr="005A1537">
              <w:rPr>
                <w:rStyle w:val="Hyperlink"/>
                <w:noProof/>
              </w:rPr>
              <w:t>4. Công cụ để viết một phần mềm</w:t>
            </w:r>
            <w:r>
              <w:rPr>
                <w:noProof/>
                <w:webHidden/>
              </w:rPr>
              <w:tab/>
            </w:r>
            <w:r>
              <w:rPr>
                <w:noProof/>
                <w:webHidden/>
              </w:rPr>
              <w:fldChar w:fldCharType="begin"/>
            </w:r>
            <w:r>
              <w:rPr>
                <w:noProof/>
                <w:webHidden/>
              </w:rPr>
              <w:instrText xml:space="preserve"> PAGEREF _Toc381309430 \h </w:instrText>
            </w:r>
            <w:r>
              <w:rPr>
                <w:noProof/>
                <w:webHidden/>
              </w:rPr>
            </w:r>
            <w:r>
              <w:rPr>
                <w:noProof/>
                <w:webHidden/>
              </w:rPr>
              <w:fldChar w:fldCharType="separate"/>
            </w:r>
            <w:r>
              <w:rPr>
                <w:noProof/>
                <w:webHidden/>
              </w:rPr>
              <w:t>2</w:t>
            </w:r>
            <w:r>
              <w:rPr>
                <w:noProof/>
                <w:webHidden/>
              </w:rPr>
              <w:fldChar w:fldCharType="end"/>
            </w:r>
          </w:hyperlink>
        </w:p>
        <w:p w:rsidR="00B33A4F" w:rsidRDefault="00B33A4F">
          <w:pPr>
            <w:pStyle w:val="TOC2"/>
            <w:tabs>
              <w:tab w:val="right" w:leader="dot" w:pos="9350"/>
            </w:tabs>
            <w:rPr>
              <w:noProof/>
            </w:rPr>
          </w:pPr>
          <w:hyperlink w:anchor="_Toc381309431" w:history="1">
            <w:r w:rsidRPr="005A1537">
              <w:rPr>
                <w:rStyle w:val="Hyperlink"/>
                <w:noProof/>
              </w:rPr>
              <w:t>Định nghĩa yêu cầu</w:t>
            </w:r>
            <w:r>
              <w:rPr>
                <w:noProof/>
                <w:webHidden/>
              </w:rPr>
              <w:tab/>
            </w:r>
            <w:r>
              <w:rPr>
                <w:noProof/>
                <w:webHidden/>
              </w:rPr>
              <w:fldChar w:fldCharType="begin"/>
            </w:r>
            <w:r>
              <w:rPr>
                <w:noProof/>
                <w:webHidden/>
              </w:rPr>
              <w:instrText xml:space="preserve"> PAGEREF _Toc381309431 \h </w:instrText>
            </w:r>
            <w:r>
              <w:rPr>
                <w:noProof/>
                <w:webHidden/>
              </w:rPr>
            </w:r>
            <w:r>
              <w:rPr>
                <w:noProof/>
                <w:webHidden/>
              </w:rPr>
              <w:fldChar w:fldCharType="separate"/>
            </w:r>
            <w:r>
              <w:rPr>
                <w:noProof/>
                <w:webHidden/>
              </w:rPr>
              <w:t>3</w:t>
            </w:r>
            <w:r>
              <w:rPr>
                <w:noProof/>
                <w:webHidden/>
              </w:rPr>
              <w:fldChar w:fldCharType="end"/>
            </w:r>
          </w:hyperlink>
        </w:p>
        <w:p w:rsidR="00B33A4F" w:rsidRDefault="00B33A4F">
          <w:pPr>
            <w:pStyle w:val="TOC2"/>
            <w:tabs>
              <w:tab w:val="right" w:leader="dot" w:pos="9350"/>
            </w:tabs>
            <w:rPr>
              <w:noProof/>
            </w:rPr>
          </w:pPr>
          <w:hyperlink w:anchor="_Toc381309432" w:history="1">
            <w:r w:rsidRPr="005A1537">
              <w:rPr>
                <w:rStyle w:val="Hyperlink"/>
                <w:noProof/>
              </w:rPr>
              <w:t>Phân loại :</w:t>
            </w:r>
            <w:r>
              <w:rPr>
                <w:noProof/>
                <w:webHidden/>
              </w:rPr>
              <w:tab/>
            </w:r>
            <w:r>
              <w:rPr>
                <w:noProof/>
                <w:webHidden/>
              </w:rPr>
              <w:fldChar w:fldCharType="begin"/>
            </w:r>
            <w:r>
              <w:rPr>
                <w:noProof/>
                <w:webHidden/>
              </w:rPr>
              <w:instrText xml:space="preserve"> PAGEREF _Toc381309432 \h </w:instrText>
            </w:r>
            <w:r>
              <w:rPr>
                <w:noProof/>
                <w:webHidden/>
              </w:rPr>
            </w:r>
            <w:r>
              <w:rPr>
                <w:noProof/>
                <w:webHidden/>
              </w:rPr>
              <w:fldChar w:fldCharType="separate"/>
            </w:r>
            <w:r>
              <w:rPr>
                <w:noProof/>
                <w:webHidden/>
              </w:rPr>
              <w:t>3</w:t>
            </w:r>
            <w:r>
              <w:rPr>
                <w:noProof/>
                <w:webHidden/>
              </w:rPr>
              <w:fldChar w:fldCharType="end"/>
            </w:r>
          </w:hyperlink>
        </w:p>
        <w:p w:rsidR="00B33A4F" w:rsidRDefault="00B33A4F">
          <w:pPr>
            <w:pStyle w:val="TOC2"/>
            <w:tabs>
              <w:tab w:val="right" w:leader="dot" w:pos="9350"/>
            </w:tabs>
            <w:rPr>
              <w:noProof/>
            </w:rPr>
          </w:pPr>
          <w:hyperlink w:anchor="_Toc381309433" w:history="1">
            <w:r w:rsidRPr="005A1537">
              <w:rPr>
                <w:rStyle w:val="Hyperlink"/>
                <w:noProof/>
              </w:rPr>
              <w:t>Biểu mẫu cho một yêu cầu :</w:t>
            </w:r>
            <w:r>
              <w:rPr>
                <w:noProof/>
                <w:webHidden/>
              </w:rPr>
              <w:tab/>
            </w:r>
            <w:r>
              <w:rPr>
                <w:noProof/>
                <w:webHidden/>
              </w:rPr>
              <w:fldChar w:fldCharType="begin"/>
            </w:r>
            <w:r>
              <w:rPr>
                <w:noProof/>
                <w:webHidden/>
              </w:rPr>
              <w:instrText xml:space="preserve"> PAGEREF _Toc381309433 \h </w:instrText>
            </w:r>
            <w:r>
              <w:rPr>
                <w:noProof/>
                <w:webHidden/>
              </w:rPr>
            </w:r>
            <w:r>
              <w:rPr>
                <w:noProof/>
                <w:webHidden/>
              </w:rPr>
              <w:fldChar w:fldCharType="separate"/>
            </w:r>
            <w:r>
              <w:rPr>
                <w:noProof/>
                <w:webHidden/>
              </w:rPr>
              <w:t>3</w:t>
            </w:r>
            <w:r>
              <w:rPr>
                <w:noProof/>
                <w:webHidden/>
              </w:rPr>
              <w:fldChar w:fldCharType="end"/>
            </w:r>
          </w:hyperlink>
        </w:p>
        <w:p w:rsidR="00B33A4F" w:rsidRDefault="00B33A4F">
          <w:pPr>
            <w:pStyle w:val="TOC2"/>
            <w:tabs>
              <w:tab w:val="right" w:leader="dot" w:pos="9350"/>
            </w:tabs>
            <w:rPr>
              <w:noProof/>
            </w:rPr>
          </w:pPr>
          <w:hyperlink w:anchor="_Toc381309434" w:history="1">
            <w:r w:rsidRPr="005A1537">
              <w:rPr>
                <w:rStyle w:val="Hyperlink"/>
                <w:noProof/>
              </w:rPr>
              <w:t>Bắt đầu từ đầu :</w:t>
            </w:r>
            <w:r>
              <w:rPr>
                <w:noProof/>
                <w:webHidden/>
              </w:rPr>
              <w:tab/>
            </w:r>
            <w:r>
              <w:rPr>
                <w:noProof/>
                <w:webHidden/>
              </w:rPr>
              <w:fldChar w:fldCharType="begin"/>
            </w:r>
            <w:r>
              <w:rPr>
                <w:noProof/>
                <w:webHidden/>
              </w:rPr>
              <w:instrText xml:space="preserve"> PAGEREF _Toc381309434 \h </w:instrText>
            </w:r>
            <w:r>
              <w:rPr>
                <w:noProof/>
                <w:webHidden/>
              </w:rPr>
            </w:r>
            <w:r>
              <w:rPr>
                <w:noProof/>
                <w:webHidden/>
              </w:rPr>
              <w:fldChar w:fldCharType="separate"/>
            </w:r>
            <w:r>
              <w:rPr>
                <w:noProof/>
                <w:webHidden/>
              </w:rPr>
              <w:t>3</w:t>
            </w:r>
            <w:r>
              <w:rPr>
                <w:noProof/>
                <w:webHidden/>
              </w:rPr>
              <w:fldChar w:fldCharType="end"/>
            </w:r>
          </w:hyperlink>
        </w:p>
        <w:p w:rsidR="00B33A4F" w:rsidRDefault="00B33A4F">
          <w:r>
            <w:fldChar w:fldCharType="end"/>
          </w:r>
        </w:p>
      </w:sdtContent>
    </w:sdt>
    <w:p w:rsidR="00B33A4F" w:rsidRDefault="008668BA" w:rsidP="008668BA">
      <w:pPr>
        <w:spacing w:after="0"/>
        <w:jc w:val="center"/>
        <w:rPr>
          <w:rFonts w:ascii="Colonna MT" w:hAnsi="Colonna MT"/>
          <w:color w:val="FFC000"/>
          <w:sz w:val="72"/>
          <w:szCs w:val="72"/>
        </w:rPr>
      </w:pPr>
      <w:r w:rsidRPr="007F078C">
        <w:rPr>
          <w:rFonts w:ascii="Colonna MT" w:hAnsi="Colonna MT"/>
          <w:color w:val="FFC000"/>
          <w:sz w:val="72"/>
          <w:szCs w:val="72"/>
        </w:rPr>
        <w:t xml:space="preserve"> </w:t>
      </w:r>
    </w:p>
    <w:p w:rsidR="008668BA" w:rsidRDefault="008668BA" w:rsidP="00B33A4F">
      <w:pPr>
        <w:spacing w:after="0"/>
        <w:rPr>
          <w:rFonts w:ascii="Colonna MT" w:hAnsi="Colonna MT"/>
          <w:color w:val="FFC000"/>
          <w:sz w:val="72"/>
          <w:szCs w:val="72"/>
        </w:rPr>
      </w:pPr>
    </w:p>
    <w:p w:rsidR="00B33A4F" w:rsidRDefault="00B33A4F" w:rsidP="00B33A4F">
      <w:pPr>
        <w:spacing w:after="0"/>
        <w:rPr>
          <w:rFonts w:ascii="Colonna MT" w:hAnsi="Colonna MT"/>
          <w:color w:val="FFC000"/>
          <w:sz w:val="72"/>
          <w:szCs w:val="72"/>
        </w:rPr>
      </w:pPr>
    </w:p>
    <w:p w:rsidR="00B33A4F" w:rsidRDefault="00B33A4F" w:rsidP="00B33A4F">
      <w:pPr>
        <w:spacing w:after="0"/>
        <w:rPr>
          <w:rFonts w:ascii="Colonna MT" w:hAnsi="Colonna MT"/>
          <w:color w:val="FFC000"/>
          <w:sz w:val="72"/>
          <w:szCs w:val="72"/>
        </w:rPr>
      </w:pPr>
    </w:p>
    <w:p w:rsidR="00B33A4F" w:rsidRDefault="00B33A4F" w:rsidP="00B33A4F">
      <w:pPr>
        <w:spacing w:after="0"/>
        <w:rPr>
          <w:rFonts w:ascii="Colonna MT" w:hAnsi="Colonna MT"/>
          <w:color w:val="FFC000"/>
          <w:sz w:val="72"/>
          <w:szCs w:val="72"/>
        </w:rPr>
      </w:pPr>
    </w:p>
    <w:p w:rsidR="00B33A4F" w:rsidRDefault="00B33A4F" w:rsidP="00B33A4F">
      <w:pPr>
        <w:spacing w:after="0"/>
        <w:rPr>
          <w:rFonts w:ascii="Colonna MT" w:hAnsi="Colonna MT"/>
          <w:color w:val="FFC000"/>
          <w:sz w:val="72"/>
          <w:szCs w:val="72"/>
        </w:rPr>
      </w:pPr>
    </w:p>
    <w:p w:rsidR="00B33A4F" w:rsidRPr="007F078C" w:rsidRDefault="00B33A4F" w:rsidP="00B33A4F">
      <w:pPr>
        <w:spacing w:after="0"/>
        <w:rPr>
          <w:rFonts w:ascii="Colonna MT" w:hAnsi="Colonna MT"/>
          <w:color w:val="FFC000"/>
          <w:sz w:val="72"/>
          <w:szCs w:val="72"/>
        </w:rPr>
      </w:pPr>
    </w:p>
    <w:p w:rsidR="008668BA" w:rsidRPr="00C50637" w:rsidRDefault="008668BA" w:rsidP="00C50637">
      <w:pPr>
        <w:pStyle w:val="Heading1"/>
      </w:pPr>
      <w:bookmarkStart w:id="0" w:name="_Toc381309425"/>
      <w:r w:rsidRPr="00C50637">
        <w:lastRenderedPageBreak/>
        <w:t>1 . Định nghĩa về hệ thống thông tin</w:t>
      </w:r>
      <w:bookmarkEnd w:id="0"/>
      <w:r w:rsidRPr="00C50637">
        <w:t xml:space="preserve"> </w:t>
      </w:r>
    </w:p>
    <w:p w:rsidR="008668BA" w:rsidRDefault="00C10110" w:rsidP="008668BA">
      <w:pPr>
        <w:spacing w:after="0"/>
      </w:pPr>
      <w:r>
        <w:rPr>
          <w:noProof/>
        </w:rPr>
        <w:drawing>
          <wp:anchor distT="0" distB="0" distL="114300" distR="114300" simplePos="0" relativeHeight="251658240" behindDoc="0" locked="0" layoutInCell="1" allowOverlap="1">
            <wp:simplePos x="0" y="0"/>
            <wp:positionH relativeFrom="column">
              <wp:posOffset>3371850</wp:posOffset>
            </wp:positionH>
            <wp:positionV relativeFrom="paragraph">
              <wp:posOffset>64770</wp:posOffset>
            </wp:positionV>
            <wp:extent cx="2466975" cy="1847850"/>
            <wp:effectExtent l="19050" t="0" r="9525" b="0"/>
            <wp:wrapSquare wrapText="bothSides"/>
            <wp:docPr id="4" name="irc_mi" descr="http://www.itc.edu.vn/Data/Sites/1/GalleryImages/162/FullSizeImages/6bcd9d55-77b0-43fa-999a-065a57b31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tc.edu.vn/Data/Sites/1/GalleryImages/162/FullSizeImages/6bcd9d55-77b0-43fa-999a-065a57b31341.jpg"/>
                    <pic:cNvPicPr>
                      <a:picLocks noChangeAspect="1" noChangeArrowheads="1"/>
                    </pic:cNvPicPr>
                  </pic:nvPicPr>
                  <pic:blipFill>
                    <a:blip r:embed="rId9"/>
                    <a:srcRect/>
                    <a:stretch>
                      <a:fillRect/>
                    </a:stretch>
                  </pic:blipFill>
                  <pic:spPr bwMode="auto">
                    <a:xfrm>
                      <a:off x="0" y="0"/>
                      <a:ext cx="2466975" cy="1847850"/>
                    </a:xfrm>
                    <a:prstGeom prst="rect">
                      <a:avLst/>
                    </a:prstGeom>
                    <a:noFill/>
                    <a:ln w="9525">
                      <a:noFill/>
                      <a:miter lim="800000"/>
                      <a:headEnd/>
                      <a:tailEnd/>
                    </a:ln>
                  </pic:spPr>
                </pic:pic>
              </a:graphicData>
            </a:graphic>
          </wp:anchor>
        </w:drawing>
      </w:r>
      <w:r w:rsidR="008668BA">
        <w:t>Chúng ta tự hỏi , hệ thống thông tin là gì . Đó là một hệ thống dùng để thu thập lưu trữ xử lý thông tin trạng thái của một thông tin một ứng dụng nào đó. Ngoài ra , ta còn có thể lưu trữ và xử lý theo những lĩnh vực nào đó và phân phối chúng theo các dạng khác nhau .</w:t>
      </w:r>
    </w:p>
    <w:p w:rsidR="00B903BF" w:rsidRDefault="00B903BF" w:rsidP="008668BA">
      <w:pPr>
        <w:spacing w:after="0"/>
      </w:pPr>
      <w:r>
        <w:t>Hệ thống thông tin của một ứng dụng nào thì sẽ cung cấp thông tin cho ứng dụng đó . Ví dụ nếu như nếu ứng dụng là một phần mềm quản lý bệnh viện thì ứng dụng sẽ cung cấp cho người sử dụng các thông tin về bệnh nhân cũng như các nhân viên làm việc trong bệnh viện .</w:t>
      </w:r>
    </w:p>
    <w:p w:rsidR="008668BA" w:rsidRDefault="008668BA" w:rsidP="00C50637">
      <w:pPr>
        <w:pStyle w:val="Heading1"/>
      </w:pPr>
      <w:bookmarkStart w:id="1" w:name="_Toc381309426"/>
      <w:r>
        <w:t>2. Chức năng</w:t>
      </w:r>
      <w:bookmarkEnd w:id="1"/>
      <w:r>
        <w:t xml:space="preserve"> </w:t>
      </w:r>
    </w:p>
    <w:p w:rsidR="008668BA" w:rsidRDefault="008668BA" w:rsidP="008668BA">
      <w:pPr>
        <w:spacing w:after="0"/>
      </w:pPr>
      <w:r>
        <w:t xml:space="preserve">Hệ thống thông tin bao gồm ba chức năng chính . Đó là Bộ nhớ </w:t>
      </w:r>
      <w:r w:rsidR="00B903BF">
        <w:t xml:space="preserve">với nhiệm vụ lưu trữ trạng thái của một ứng dụng . Tin tức với nhiệm vụ cung cấp được thông tin cho người dùng . Cuối cùng là hoạt động có nhiệm vụ thay đổi trạng thái của thông tin đó </w:t>
      </w:r>
    </w:p>
    <w:p w:rsidR="00B903BF" w:rsidRDefault="00B903BF" w:rsidP="00C50637">
      <w:pPr>
        <w:pStyle w:val="Heading1"/>
      </w:pPr>
      <w:bookmarkStart w:id="2" w:name="_Toc381309427"/>
      <w:r>
        <w:t>3. Phần mềm</w:t>
      </w:r>
      <w:bookmarkEnd w:id="2"/>
      <w:r>
        <w:t xml:space="preserve"> </w:t>
      </w:r>
    </w:p>
    <w:p w:rsidR="00B903BF" w:rsidRDefault="00B903BF" w:rsidP="00C50637">
      <w:pPr>
        <w:pStyle w:val="Heading2"/>
      </w:pPr>
      <w:bookmarkStart w:id="3" w:name="_Toc381309428"/>
      <w:r>
        <w:t>a. Định nghĩa:</w:t>
      </w:r>
      <w:bookmarkEnd w:id="3"/>
    </w:p>
    <w:p w:rsidR="00B903BF" w:rsidRDefault="00B903BF" w:rsidP="008668BA">
      <w:pPr>
        <w:spacing w:after="0"/>
      </w:pPr>
      <w:r>
        <w:t xml:space="preserve"> Phầm mềm là một tập hợp các chỉ dẫn để máy tính có thể thực hiện các chức năng nào đó , các chỉ dẫn đó được gọi là các mã lệnh . Ngoài ra một phần mềm còn cung cấp một cấu trúc dữ liệu để lưu trữ cũng như tài liệu hướng dẫn cho người sử dụng chương trình được cài đặt trong phần mềm .</w:t>
      </w:r>
    </w:p>
    <w:p w:rsidR="00B903BF" w:rsidRDefault="00B903BF" w:rsidP="00C50637">
      <w:pPr>
        <w:pStyle w:val="Heading2"/>
      </w:pPr>
      <w:bookmarkStart w:id="4" w:name="_Toc381309429"/>
      <w:r>
        <w:t>b. Các loại phần mềm :</w:t>
      </w:r>
      <w:bookmarkEnd w:id="4"/>
    </w:p>
    <w:p w:rsidR="00B903BF" w:rsidRDefault="00C10110" w:rsidP="008668BA">
      <w:pPr>
        <w:spacing w:after="0"/>
      </w:pPr>
      <w:r>
        <w:rPr>
          <w:noProof/>
        </w:rPr>
        <w:drawing>
          <wp:anchor distT="0" distB="0" distL="114300" distR="114300" simplePos="0" relativeHeight="251659264" behindDoc="0" locked="0" layoutInCell="1" allowOverlap="1">
            <wp:simplePos x="0" y="0"/>
            <wp:positionH relativeFrom="column">
              <wp:posOffset>2419350</wp:posOffset>
            </wp:positionH>
            <wp:positionV relativeFrom="paragraph">
              <wp:posOffset>25400</wp:posOffset>
            </wp:positionV>
            <wp:extent cx="3810000" cy="2857500"/>
            <wp:effectExtent l="19050" t="0" r="0" b="0"/>
            <wp:wrapSquare wrapText="bothSides"/>
            <wp:docPr id="7" name="irc_mi" descr="http://greensoft.com.vn/wp-content/uploads/2013/06/phan-mem-ke-toan-t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greensoft.com.vn/wp-content/uploads/2013/06/phan-mem-ke-toan-tot.jpg"/>
                    <pic:cNvPicPr>
                      <a:picLocks noChangeAspect="1" noChangeArrowheads="1"/>
                    </pic:cNvPicPr>
                  </pic:nvPicPr>
                  <pic:blipFill>
                    <a:blip r:embed="rId10"/>
                    <a:srcRect/>
                    <a:stretch>
                      <a:fillRect/>
                    </a:stretch>
                  </pic:blipFill>
                  <pic:spPr bwMode="auto">
                    <a:xfrm>
                      <a:off x="0" y="0"/>
                      <a:ext cx="3810000" cy="2857500"/>
                    </a:xfrm>
                    <a:prstGeom prst="rect">
                      <a:avLst/>
                    </a:prstGeom>
                    <a:noFill/>
                    <a:ln w="9525">
                      <a:noFill/>
                      <a:miter lim="800000"/>
                      <a:headEnd/>
                      <a:tailEnd/>
                    </a:ln>
                  </pic:spPr>
                </pic:pic>
              </a:graphicData>
            </a:graphic>
          </wp:anchor>
        </w:drawing>
      </w:r>
      <w:r w:rsidR="00B903BF">
        <w:t xml:space="preserve">Tuỳ theo nhu cầu của người sử dụng hiện nay </w:t>
      </w:r>
      <w:r w:rsidR="00A71A5A">
        <w:t>mà phần mềm được chia làm nhiều loại .</w:t>
      </w:r>
    </w:p>
    <w:p w:rsidR="00A71A5A" w:rsidRDefault="00A71A5A" w:rsidP="008668BA">
      <w:pPr>
        <w:spacing w:after="0"/>
      </w:pPr>
      <w:r>
        <w:t>Phầm mềm hệ thống .</w:t>
      </w:r>
      <w:r w:rsidR="00C10110" w:rsidRPr="00C10110">
        <w:t xml:space="preserve"> </w:t>
      </w:r>
    </w:p>
    <w:p w:rsidR="00A71A5A" w:rsidRDefault="00A71A5A" w:rsidP="008668BA">
      <w:pPr>
        <w:spacing w:after="0"/>
      </w:pPr>
      <w:r>
        <w:t>Phầm mềm ứng dụng.</w:t>
      </w:r>
    </w:p>
    <w:p w:rsidR="00A71A5A" w:rsidRDefault="00A71A5A" w:rsidP="008668BA">
      <w:pPr>
        <w:spacing w:after="0"/>
      </w:pPr>
      <w:r>
        <w:t>Phần mềm kỹ thuật và khoa học.</w:t>
      </w:r>
    </w:p>
    <w:p w:rsidR="00A71A5A" w:rsidRDefault="00A71A5A" w:rsidP="008668BA">
      <w:pPr>
        <w:spacing w:after="0"/>
      </w:pPr>
      <w:r>
        <w:t>Phần mềm nhún.</w:t>
      </w:r>
    </w:p>
    <w:p w:rsidR="00A71A5A" w:rsidRDefault="00A71A5A" w:rsidP="008668BA">
      <w:pPr>
        <w:spacing w:after="0"/>
      </w:pPr>
      <w:r>
        <w:t>Phần mềm dòng  (Các phần mềm cho win , Web ).</w:t>
      </w:r>
    </w:p>
    <w:p w:rsidR="00A71A5A" w:rsidRDefault="00A71A5A" w:rsidP="008668BA">
      <w:pPr>
        <w:spacing w:after="0"/>
      </w:pPr>
      <w:r>
        <w:t>Phần mềm web ( giúp trả tiền , mua hàng trực tuyến )</w:t>
      </w:r>
    </w:p>
    <w:p w:rsidR="00A71A5A" w:rsidRDefault="00A71A5A" w:rsidP="008668BA">
      <w:pPr>
        <w:spacing w:after="0"/>
      </w:pPr>
      <w:r>
        <w:t>Phần mềm trí tuệ nhân tạo .</w:t>
      </w:r>
    </w:p>
    <w:p w:rsidR="00A71A5A" w:rsidRDefault="00A71A5A" w:rsidP="008668BA">
      <w:pPr>
        <w:spacing w:after="0"/>
      </w:pPr>
      <w:r>
        <w:t>Phần mềm ứng dụng : loại phần mề</w:t>
      </w:r>
      <w:r w:rsidR="00F6001F">
        <w:t xml:space="preserve">m này được chia làm ba loại chính là phần mềm Web , Phần mềm desktop và phần </w:t>
      </w:r>
      <w:r w:rsidR="00F6001F">
        <w:lastRenderedPageBreak/>
        <w:t>mềm mobile</w:t>
      </w:r>
    </w:p>
    <w:p w:rsidR="00F6001F" w:rsidRDefault="00F6001F" w:rsidP="00C50637">
      <w:pPr>
        <w:pStyle w:val="Heading1"/>
      </w:pPr>
      <w:bookmarkStart w:id="5" w:name="_Toc381309430"/>
      <w:r>
        <w:t>4. Công cụ để viết một phần mềm</w:t>
      </w:r>
      <w:bookmarkEnd w:id="5"/>
      <w:r>
        <w:t xml:space="preserve"> </w:t>
      </w:r>
    </w:p>
    <w:p w:rsidR="00F6001F" w:rsidRDefault="00F6001F" w:rsidP="008668BA">
      <w:pPr>
        <w:spacing w:after="0"/>
      </w:pPr>
      <w:r>
        <w:t>Để có thể viết một phần mềm hoàn chỉnh ta cần dùng các công cụ sau :</w:t>
      </w:r>
    </w:p>
    <w:p w:rsidR="00F6001F" w:rsidRDefault="00F6001F" w:rsidP="008668BA">
      <w:pPr>
        <w:spacing w:after="0"/>
      </w:pPr>
      <w:r>
        <w:t>. Office : Các công cụ office giúp ta tạo tài liệu cho phần mềm .</w:t>
      </w:r>
    </w:p>
    <w:p w:rsidR="00F6001F" w:rsidRDefault="00F6001F" w:rsidP="008668BA">
      <w:pPr>
        <w:spacing w:after="0"/>
      </w:pPr>
      <w:r>
        <w:t xml:space="preserve">Git  : một công cụ quản lý mã nguồn mở , giúp lập trinh trong việc làm viêc nhóm . giải pháp cho một nhóm từ mười đến </w:t>
      </w:r>
      <w:r w:rsidR="00F550AA">
        <w:t>mười hai lập trình viên muốn lập trinh trên cùng một mã nguồn mà không nhất thiết phải thực hiện các cuộc gặp hoặc họp nhóm cũng như lập trinh trên cùng một máy .</w:t>
      </w:r>
    </w:p>
    <w:p w:rsidR="00F550AA" w:rsidRDefault="00F550AA" w:rsidP="008668BA">
      <w:pPr>
        <w:spacing w:after="0"/>
      </w:pPr>
      <w:r>
        <w:t>Visual studio : Một công cụ để viết phần mềm .</w:t>
      </w:r>
    </w:p>
    <w:p w:rsidR="00F550AA" w:rsidRDefault="00F550AA" w:rsidP="008668BA">
      <w:pPr>
        <w:spacing w:after="0"/>
      </w:pPr>
      <w:r>
        <w:t xml:space="preserve">Development platform : </w:t>
      </w:r>
      <w:r w:rsidR="007F078C">
        <w:t xml:space="preserve"> </w:t>
      </w:r>
      <w:r>
        <w:t>Các ngôn ngữ để viết phần mềm .</w:t>
      </w:r>
    </w:p>
    <w:p w:rsidR="00F550AA" w:rsidRPr="00C50637" w:rsidRDefault="007F078C" w:rsidP="008668BA">
      <w:pPr>
        <w:spacing w:after="0"/>
        <w:rPr>
          <w:rStyle w:val="Heading1Char"/>
        </w:rPr>
      </w:pPr>
      <w:r>
        <w:t>Ngôn ngữ lập trình : là những ngôn ngữ được sùng trong lập trình như C#, C++,VB</w:t>
      </w:r>
      <w:r>
        <w:br/>
      </w:r>
      <w:r w:rsidR="00C50637">
        <w:rPr>
          <w:rStyle w:val="Heading1Char"/>
        </w:rPr>
        <w:t>5</w:t>
      </w:r>
      <w:r w:rsidR="00BD2D39" w:rsidRPr="00C50637">
        <w:rPr>
          <w:rStyle w:val="Heading1Char"/>
        </w:rPr>
        <w:t xml:space="preserve">. Cách xác định hướng đi cho một lập trình viên khi thiết kế một chương trình </w:t>
      </w:r>
    </w:p>
    <w:p w:rsidR="00A04103" w:rsidRDefault="00BD2D39" w:rsidP="008668BA">
      <w:pPr>
        <w:spacing w:after="0"/>
      </w:pPr>
      <w:r>
        <w:t xml:space="preserve">Để đảm bảo ứng dụng chúng ta tạo ra phù hợp với người dùng việc đầu tiên chúng ta phải xác định yêu cầu của người dùng </w:t>
      </w:r>
      <w:r w:rsidR="00A04103">
        <w:t>.</w:t>
      </w:r>
    </w:p>
    <w:p w:rsidR="00BD2D39" w:rsidRDefault="00BD2D39" w:rsidP="00C50637">
      <w:pPr>
        <w:pStyle w:val="Heading2"/>
      </w:pPr>
      <w:bookmarkStart w:id="6" w:name="_Toc381309431"/>
      <w:r>
        <w:t>Định nghĩa yêu cầu</w:t>
      </w:r>
      <w:bookmarkEnd w:id="6"/>
      <w:r>
        <w:t xml:space="preserve"> </w:t>
      </w:r>
    </w:p>
    <w:p w:rsidR="00BD2D39" w:rsidRDefault="00BD2D39" w:rsidP="00BD2D39">
      <w:pPr>
        <w:pStyle w:val="ListParagraph"/>
        <w:spacing w:after="0"/>
      </w:pPr>
      <w:r>
        <w:t>Yêu cầu của người ùng là một khả năng ,điều kiện nào đó mà người dùng đưa ra và bắt buộc phần mềm hệ thống phải thoả mãn yêu cầu đó .</w:t>
      </w:r>
    </w:p>
    <w:p w:rsidR="00A04103" w:rsidRDefault="00A04103" w:rsidP="00BD2D39">
      <w:pPr>
        <w:pStyle w:val="ListParagraph"/>
        <w:spacing w:after="0"/>
      </w:pPr>
      <w:r>
        <w:t>Yêu cầu độc lập với công nghệ ngôn ngữ phần mềm.</w:t>
      </w:r>
    </w:p>
    <w:p w:rsidR="00BD2D39" w:rsidRDefault="00BD2D39" w:rsidP="00C50637">
      <w:pPr>
        <w:pStyle w:val="Heading2"/>
      </w:pPr>
      <w:bookmarkStart w:id="7" w:name="_Toc381309432"/>
      <w:r>
        <w:t>Phân loại :</w:t>
      </w:r>
      <w:bookmarkEnd w:id="7"/>
    </w:p>
    <w:p w:rsidR="00BD2D39" w:rsidRDefault="00BD2D39" w:rsidP="00A04103">
      <w:pPr>
        <w:spacing w:after="0"/>
        <w:ind w:left="720"/>
      </w:pPr>
      <w:r>
        <w:t>Yêu cầu được chia làm ba loại chính : Chức năng , phi chức năng và ràng buộ</w:t>
      </w:r>
      <w:r w:rsidR="00A04103">
        <w:t>c.</w:t>
      </w:r>
    </w:p>
    <w:p w:rsidR="00A04103" w:rsidRDefault="00A04103" w:rsidP="00C50637">
      <w:pPr>
        <w:pStyle w:val="Heading2"/>
      </w:pPr>
      <w:bookmarkStart w:id="8" w:name="_Toc381309433"/>
      <w:r>
        <w:t>Biểu mẫu cho một yêu cầu :</w:t>
      </w:r>
      <w:bookmarkEnd w:id="8"/>
    </w:p>
    <w:p w:rsidR="00A04103" w:rsidRDefault="00A04103" w:rsidP="00A04103">
      <w:pPr>
        <w:pStyle w:val="ListParagraph"/>
        <w:spacing w:after="0"/>
      </w:pPr>
      <w:r>
        <w:t>Đối với người dùng họ thường quan tậm đến các yêu cầu .</w:t>
      </w:r>
    </w:p>
    <w:p w:rsidR="00A04103" w:rsidRDefault="00A04103" w:rsidP="00A04103">
      <w:pPr>
        <w:pStyle w:val="ListParagraph"/>
        <w:spacing w:after="0"/>
      </w:pPr>
      <w:r>
        <w:t>Quy ước của người dùng .</w:t>
      </w:r>
    </w:p>
    <w:p w:rsidR="00A04103" w:rsidRDefault="00A04103" w:rsidP="00A04103">
      <w:pPr>
        <w:pStyle w:val="ListParagraph"/>
        <w:spacing w:after="0"/>
      </w:pPr>
      <w:r>
        <w:t>Yêu cầu của các chức năng trong phần mềm .</w:t>
      </w:r>
    </w:p>
    <w:p w:rsidR="00A04103" w:rsidRDefault="00A04103" w:rsidP="00A04103">
      <w:pPr>
        <w:pStyle w:val="ListParagraph"/>
        <w:spacing w:after="0"/>
      </w:pPr>
      <w:r>
        <w:t>Yêu cầu của các tính năng phi chức năng .</w:t>
      </w:r>
    </w:p>
    <w:p w:rsidR="00A04103" w:rsidRDefault="00A04103" w:rsidP="00A04103">
      <w:pPr>
        <w:pStyle w:val="ListParagraph"/>
        <w:spacing w:after="0"/>
      </w:pPr>
      <w:r>
        <w:t>Yêu cầu về tính dễ sử dụng .</w:t>
      </w:r>
    </w:p>
    <w:p w:rsidR="00A04103" w:rsidRDefault="00A04103" w:rsidP="00A04103">
      <w:pPr>
        <w:pStyle w:val="ListParagraph"/>
        <w:spacing w:after="0"/>
      </w:pPr>
      <w:r>
        <w:t>Yều cầu về vận hành và mội trường .</w:t>
      </w:r>
    </w:p>
    <w:p w:rsidR="00A04103" w:rsidRDefault="00A04103" w:rsidP="00A04103">
      <w:pPr>
        <w:pStyle w:val="ListParagraph"/>
        <w:spacing w:after="0"/>
      </w:pPr>
      <w:r>
        <w:t>Yêu cầu về bảo mật .</w:t>
      </w:r>
    </w:p>
    <w:p w:rsidR="00A04103" w:rsidRDefault="00A04103" w:rsidP="00C50637">
      <w:pPr>
        <w:pStyle w:val="Heading2"/>
      </w:pPr>
      <w:bookmarkStart w:id="9" w:name="_Toc381309434"/>
      <w:r>
        <w:t>Bắt đầu từ đầu :</w:t>
      </w:r>
      <w:bookmarkEnd w:id="9"/>
    </w:p>
    <w:p w:rsidR="00A04103" w:rsidRDefault="006C2106" w:rsidP="00A04103">
      <w:pPr>
        <w:pStyle w:val="ListParagraph"/>
        <w:spacing w:after="0"/>
      </w:pPr>
      <w:r>
        <w:t>Để có thể xác định được yêu cầu , lập trình viên cần tìm ra người dùng thích hợp .</w:t>
      </w:r>
    </w:p>
    <w:p w:rsidR="006C2106" w:rsidRDefault="006C2106" w:rsidP="00A04103">
      <w:pPr>
        <w:pStyle w:val="ListParagraph"/>
        <w:spacing w:after="0"/>
      </w:pPr>
      <w:r>
        <w:t>Xác định được vấn đề mà người dùng đưa ra và đưa ra giải pháp thích hợp.</w:t>
      </w:r>
    </w:p>
    <w:sectPr w:rsidR="006C2106" w:rsidSect="00B16F4C">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31C" w:rsidRDefault="0094431C" w:rsidP="00C10110">
      <w:pPr>
        <w:spacing w:after="0" w:line="240" w:lineRule="auto"/>
      </w:pPr>
      <w:r>
        <w:separator/>
      </w:r>
    </w:p>
  </w:endnote>
  <w:endnote w:type="continuationSeparator" w:id="1">
    <w:p w:rsidR="0094431C" w:rsidRDefault="0094431C" w:rsidP="00C101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09262"/>
      <w:docPartObj>
        <w:docPartGallery w:val="Page Numbers (Bottom of Page)"/>
        <w:docPartUnique/>
      </w:docPartObj>
    </w:sdtPr>
    <w:sdtContent>
      <w:p w:rsidR="00C10110" w:rsidRDefault="00C10110">
        <w:pPr>
          <w:pStyle w:val="Footer"/>
          <w:jc w:val="right"/>
        </w:pPr>
        <w:fldSimple w:instr=" PAGE   \* MERGEFORMAT ">
          <w:r>
            <w:rPr>
              <w:noProof/>
            </w:rPr>
            <w:t>3</w:t>
          </w:r>
        </w:fldSimple>
      </w:p>
    </w:sdtContent>
  </w:sdt>
  <w:p w:rsidR="00C10110" w:rsidRDefault="00C101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31C" w:rsidRDefault="0094431C" w:rsidP="00C10110">
      <w:pPr>
        <w:spacing w:after="0" w:line="240" w:lineRule="auto"/>
      </w:pPr>
      <w:r>
        <w:separator/>
      </w:r>
    </w:p>
  </w:footnote>
  <w:footnote w:type="continuationSeparator" w:id="1">
    <w:p w:rsidR="0094431C" w:rsidRDefault="0094431C" w:rsidP="00C101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B2071"/>
    <w:multiLevelType w:val="hybridMultilevel"/>
    <w:tmpl w:val="F634C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68BA"/>
    <w:rsid w:val="006C2106"/>
    <w:rsid w:val="007F078C"/>
    <w:rsid w:val="008668BA"/>
    <w:rsid w:val="0094431C"/>
    <w:rsid w:val="00A04103"/>
    <w:rsid w:val="00A71A5A"/>
    <w:rsid w:val="00B16F4C"/>
    <w:rsid w:val="00B33A4F"/>
    <w:rsid w:val="00B903BF"/>
    <w:rsid w:val="00BD2D39"/>
    <w:rsid w:val="00C10110"/>
    <w:rsid w:val="00C50637"/>
    <w:rsid w:val="00F550AA"/>
    <w:rsid w:val="00F60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F4C"/>
  </w:style>
  <w:style w:type="paragraph" w:styleId="Heading1">
    <w:name w:val="heading 1"/>
    <w:basedOn w:val="Normal"/>
    <w:next w:val="Normal"/>
    <w:link w:val="Heading1Char"/>
    <w:uiPriority w:val="9"/>
    <w:qFormat/>
    <w:rsid w:val="00C50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637"/>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D39"/>
    <w:pPr>
      <w:ind w:left="720"/>
      <w:contextualSpacing/>
    </w:pPr>
  </w:style>
  <w:style w:type="character" w:customStyle="1" w:styleId="Heading1Char">
    <w:name w:val="Heading 1 Char"/>
    <w:basedOn w:val="DefaultParagraphFont"/>
    <w:link w:val="Heading1"/>
    <w:uiPriority w:val="9"/>
    <w:rsid w:val="00C506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637"/>
    <w:rPr>
      <w:rFonts w:asciiTheme="majorHAnsi" w:eastAsiaTheme="majorEastAsia" w:hAnsiTheme="majorHAnsi" w:cstheme="majorBidi"/>
      <w:b/>
      <w:bCs/>
      <w:color w:val="943634" w:themeColor="accent2" w:themeShade="BF"/>
      <w:sz w:val="26"/>
      <w:szCs w:val="26"/>
    </w:rPr>
  </w:style>
  <w:style w:type="paragraph" w:styleId="TOCHeading">
    <w:name w:val="TOC Heading"/>
    <w:basedOn w:val="Heading1"/>
    <w:next w:val="Normal"/>
    <w:uiPriority w:val="39"/>
    <w:semiHidden/>
    <w:unhideWhenUsed/>
    <w:qFormat/>
    <w:rsid w:val="00B33A4F"/>
    <w:pPr>
      <w:outlineLvl w:val="9"/>
    </w:pPr>
  </w:style>
  <w:style w:type="paragraph" w:styleId="TOC1">
    <w:name w:val="toc 1"/>
    <w:basedOn w:val="Normal"/>
    <w:next w:val="Normal"/>
    <w:autoRedefine/>
    <w:uiPriority w:val="39"/>
    <w:unhideWhenUsed/>
    <w:rsid w:val="00B33A4F"/>
    <w:pPr>
      <w:spacing w:after="100"/>
    </w:pPr>
  </w:style>
  <w:style w:type="paragraph" w:styleId="TOC2">
    <w:name w:val="toc 2"/>
    <w:basedOn w:val="Normal"/>
    <w:next w:val="Normal"/>
    <w:autoRedefine/>
    <w:uiPriority w:val="39"/>
    <w:unhideWhenUsed/>
    <w:rsid w:val="00B33A4F"/>
    <w:pPr>
      <w:spacing w:after="100"/>
      <w:ind w:left="220"/>
    </w:pPr>
  </w:style>
  <w:style w:type="character" w:styleId="Hyperlink">
    <w:name w:val="Hyperlink"/>
    <w:basedOn w:val="DefaultParagraphFont"/>
    <w:uiPriority w:val="99"/>
    <w:unhideWhenUsed/>
    <w:rsid w:val="00B33A4F"/>
    <w:rPr>
      <w:color w:val="0000FF" w:themeColor="hyperlink"/>
      <w:u w:val="single"/>
    </w:rPr>
  </w:style>
  <w:style w:type="paragraph" w:styleId="BalloonText">
    <w:name w:val="Balloon Text"/>
    <w:basedOn w:val="Normal"/>
    <w:link w:val="BalloonTextChar"/>
    <w:uiPriority w:val="99"/>
    <w:semiHidden/>
    <w:unhideWhenUsed/>
    <w:rsid w:val="00B3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A4F"/>
    <w:rPr>
      <w:rFonts w:ascii="Tahoma" w:hAnsi="Tahoma" w:cs="Tahoma"/>
      <w:sz w:val="16"/>
      <w:szCs w:val="16"/>
    </w:rPr>
  </w:style>
  <w:style w:type="paragraph" w:styleId="Header">
    <w:name w:val="header"/>
    <w:basedOn w:val="Normal"/>
    <w:link w:val="HeaderChar"/>
    <w:uiPriority w:val="99"/>
    <w:semiHidden/>
    <w:unhideWhenUsed/>
    <w:rsid w:val="00C101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0110"/>
  </w:style>
  <w:style w:type="paragraph" w:styleId="Footer">
    <w:name w:val="footer"/>
    <w:basedOn w:val="Normal"/>
    <w:link w:val="FooterChar"/>
    <w:uiPriority w:val="99"/>
    <w:unhideWhenUsed/>
    <w:rsid w:val="00C10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1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28B6B-6E63-4F98-B00E-A6DB62BA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2014-02-27T15:37:00Z</dcterms:created>
  <dcterms:modified xsi:type="dcterms:W3CDTF">2014-02-27T17:12:00Z</dcterms:modified>
</cp:coreProperties>
</file>