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jpeg" ContentType="image/jpeg"/>
  <Override PartName="/word/media/image7.wmf" ContentType="image/x-wmf"/>
  <Override PartName="/word/media/image8.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9.wmf" ContentType="image/x-wmf"/>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00"/>
        <w:ind w:left="270" w:hanging="0"/>
        <w:rPr>
          <w:rFonts w:cs="Arial"/>
          <w:b/>
          <w:b/>
          <w:sz w:val="72"/>
          <w:szCs w:val="80"/>
        </w:rPr>
      </w:pPr>
      <w:r>
        <mc:AlternateContent>
          <mc:Choice Requires="wps">
            <w:drawing>
              <wp:anchor behindDoc="1" distT="0" distB="0" distL="0" distR="0" simplePos="0" locked="0" layoutInCell="0" allowOverlap="1" relativeHeight="44" wp14:anchorId="6AA9D22A">
                <wp:simplePos x="0" y="0"/>
                <wp:positionH relativeFrom="page">
                  <wp:posOffset>-180975</wp:posOffset>
                </wp:positionH>
                <wp:positionV relativeFrom="paragraph">
                  <wp:posOffset>-1019175</wp:posOffset>
                </wp:positionV>
                <wp:extent cx="7741285" cy="8373110"/>
                <wp:effectExtent l="0" t="0" r="0" b="0"/>
                <wp:wrapNone/>
                <wp:docPr id="1" name="Rectangle 24"/>
                <a:graphic xmlns:a="http://schemas.openxmlformats.org/drawingml/2006/main">
                  <a:graphicData uri="http://schemas.microsoft.com/office/word/2010/wordprocessingShape">
                    <wps:wsp>
                      <wps:cNvSpPr/>
                      <wps:spPr>
                        <a:xfrm>
                          <a:off x="0" y="0"/>
                          <a:ext cx="7741440" cy="837324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e30613" stroked="f" o:allowincell="f" style="position:absolute;margin-left:-14.25pt;margin-top:-80.25pt;width:609.5pt;height:659.25pt;mso-wrap-style:none;v-text-anchor:middle;mso-position-horizontal-relative:page" wp14:anchorId="6AA9D22A">
                <v:fill o:detectmouseclick="t" color2="#691f79"/>
                <v:stroke color="#3465a4" weight="25560" joinstyle="round" endcap="flat"/>
                <w10:wrap type="none"/>
              </v:rect>
            </w:pict>
          </mc:Fallback>
        </mc:AlternateContent>
        <mc:AlternateContent>
          <mc:Choice Requires="wps">
            <w:drawing>
              <wp:anchor behindDoc="0" distT="19050" distB="19050" distL="19050" distR="19050" simplePos="0" locked="0" layoutInCell="0" allowOverlap="1" relativeHeight="45" wp14:anchorId="3F1F4B98">
                <wp:simplePos x="0" y="0"/>
                <wp:positionH relativeFrom="column">
                  <wp:posOffset>-61595</wp:posOffset>
                </wp:positionH>
                <wp:positionV relativeFrom="paragraph">
                  <wp:posOffset>-384175</wp:posOffset>
                </wp:positionV>
                <wp:extent cx="4629785" cy="4629785"/>
                <wp:effectExtent l="32385" t="32385" r="31115" b="31115"/>
                <wp:wrapNone/>
                <wp:docPr id="2" name="Rectangle 22"/>
                <a:graphic xmlns:a="http://schemas.openxmlformats.org/drawingml/2006/main">
                  <a:graphicData uri="http://schemas.microsoft.com/office/word/2010/wordprocessingShape">
                    <wps:wsp>
                      <wps:cNvSpPr/>
                      <wps:spPr>
                        <a:xfrm>
                          <a:off x="0" y="0"/>
                          <a:ext cx="4629960" cy="4629960"/>
                        </a:xfrm>
                        <a:prstGeom prst="rect">
                          <a:avLst/>
                        </a:prstGeom>
                        <a:noFill/>
                        <a:ln w="63500">
                          <a:solidFill>
                            <a:srgbClr val="ffffff"/>
                          </a:solidFill>
                          <a:miter/>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path="m0,0l-2147483645,0l-2147483645,-2147483646l0,-2147483646xe" stroked="t" o:allowincell="f" style="position:absolute;margin-left:-4.85pt;margin-top:-30.25pt;width:364.5pt;height:364.5pt;mso-wrap-style:none;v-text-anchor:middle" wp14:anchorId="3F1F4B98">
                <v:fill o:detectmouseclick="t" on="false"/>
                <v:stroke color="white" weight="63360" joinstyle="miter" endcap="flat"/>
                <w10:wrap type="none"/>
              </v:rect>
            </w:pict>
          </mc:Fallback>
        </mc:AlternateContent>
        <mc:AlternateContent>
          <mc:Choice Requires="wps">
            <w:drawing>
              <wp:anchor behindDoc="0" distT="19050" distB="28575" distL="126365" distR="127000" simplePos="0" locked="0" layoutInCell="0" allowOverlap="1" relativeHeight="48" wp14:anchorId="47F8313B">
                <wp:simplePos x="0" y="0"/>
                <wp:positionH relativeFrom="margin">
                  <wp:posOffset>76200</wp:posOffset>
                </wp:positionH>
                <wp:positionV relativeFrom="page">
                  <wp:posOffset>2552700</wp:posOffset>
                </wp:positionV>
                <wp:extent cx="4315460" cy="1153160"/>
                <wp:effectExtent l="0" t="0" r="0" b="0"/>
                <wp:wrapThrough wrapText="bothSides">
                  <wp:wrapPolygon edited="0">
                    <wp:start x="286" y="357"/>
                    <wp:lineTo x="286" y="21064"/>
                    <wp:lineTo x="21266" y="21064"/>
                    <wp:lineTo x="21266" y="357"/>
                    <wp:lineTo x="286" y="357"/>
                  </wp:wrapPolygon>
                </wp:wrapThrough>
                <wp:docPr id="3" name="Rectangle 23"/>
                <a:graphic xmlns:a="http://schemas.openxmlformats.org/drawingml/2006/main">
                  <a:graphicData uri="http://schemas.microsoft.com/office/word/2010/wordprocessingShape">
                    <wps:wsp>
                      <wps:cNvSpPr/>
                      <wps:spPr>
                        <a:xfrm>
                          <a:off x="0" y="0"/>
                          <a:ext cx="4315320" cy="11530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0"/>
                              <w:rPr>
                                <w:rFonts w:cs="Arial"/>
                                <w:color w:val="FFFFFF" w:themeColor="background1"/>
                                <w:sz w:val="60"/>
                                <w:szCs w:val="60"/>
                                <w:lang w:val="vi-VN"/>
                              </w:rPr>
                            </w:pPr>
                            <w:r>
                              <w:rPr>
                                <w:rFonts w:cs="Arial"/>
                                <w:color w:val="FFFFFF" w:themeColor="background1"/>
                                <w:sz w:val="60"/>
                                <w:szCs w:val="60"/>
                              </w:rPr>
                              <w:t>Technical Proposal</w:t>
                            </w:r>
                          </w:p>
                        </w:txbxContent>
                      </wps:txbx>
                      <wps:bodyPr anchor="ctr">
                        <a:prstTxWarp prst="textNoShape"/>
                        <a:noAutofit/>
                      </wps:bodyPr>
                    </wps:wsp>
                  </a:graphicData>
                </a:graphic>
              </wp:anchor>
            </w:drawing>
          </mc:Choice>
          <mc:Fallback>
            <w:pict>
              <v:rect id="shape_0" ID="Rectangle 23" path="m0,0l-2147483645,0l-2147483645,-2147483646l0,-2147483646xe" stroked="f" o:allowincell="f" style="position:absolute;margin-left:6pt;margin-top:201pt;width:339.75pt;height:90.75pt;mso-wrap-style:square;v-text-anchor:middle;mso-position-horizontal-relative:margin;mso-position-vertical-relative:page" wp14:anchorId="47F8313B">
                <v:fill o:detectmouseclick="t" on="false"/>
                <v:stroke color="#3465a4" weight="25560" joinstyle="round" endcap="flat"/>
                <v:textbox>
                  <w:txbxContent>
                    <w:p>
                      <w:pPr>
                        <w:pStyle w:val="FrameContents"/>
                        <w:spacing w:lineRule="auto" w:line="240" w:before="0" w:after="0"/>
                        <w:rPr>
                          <w:rFonts w:cs="Arial"/>
                          <w:color w:val="FFFFFF" w:themeColor="background1"/>
                          <w:sz w:val="60"/>
                          <w:szCs w:val="60"/>
                          <w:lang w:val="vi-VN"/>
                        </w:rPr>
                      </w:pPr>
                      <w:r>
                        <w:rPr>
                          <w:rFonts w:cs="Arial"/>
                          <w:color w:val="FFFFFF" w:themeColor="background1"/>
                          <w:sz w:val="60"/>
                          <w:szCs w:val="60"/>
                        </w:rPr>
                        <w:t>Technical Proposal</w:t>
                      </w:r>
                    </w:p>
                  </w:txbxContent>
                </v:textbox>
                <w10:wrap type="square"/>
              </v:rect>
            </w:pict>
          </mc:Fallback>
        </mc:AlternateContent>
      </w:r>
      <w:r>
        <w:rPr>
          <w:rFonts w:cs="Arial"/>
          <w:b/>
          <w:color w:val="FFFFFF" w:themeColor="background1"/>
          <w:sz w:val="72"/>
          <w:szCs w:val="80"/>
          <w:lang w:val="en-GB"/>
        </w:rPr>
        <w:t>Car Selling Website</w:t>
      </w:r>
      <w:r>
        <w:rPr>
          <w:rFonts w:cs="Arial"/>
          <w:b/>
          <w:sz w:val="72"/>
          <w:szCs w:val="80"/>
        </w:rPr>
        <w:t xml:space="preserve"> </w:t>
      </w:r>
    </w:p>
    <w:sdt>
      <w:sdtPr>
        <w:docPartObj>
          <w:docPartGallery w:val="Cover Pages"/>
          <w:docPartUnique w:val="true"/>
        </w:docPartObj>
        <w:id w:val="1976279197"/>
      </w:sdtPr>
      <w:sdtContent>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156"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19685" distB="34290" distL="126365" distR="127000" simplePos="0" locked="0" layoutInCell="0" allowOverlap="1" relativeHeight="55" wp14:anchorId="4A1F8998">
                    <wp:simplePos x="0" y="0"/>
                    <wp:positionH relativeFrom="margin">
                      <wp:posOffset>115570</wp:posOffset>
                    </wp:positionH>
                    <wp:positionV relativeFrom="page">
                      <wp:posOffset>4422140</wp:posOffset>
                    </wp:positionV>
                    <wp:extent cx="1207770" cy="360045"/>
                    <wp:effectExtent l="0" t="0" r="0" b="0"/>
                    <wp:wrapThrough wrapText="bothSides">
                      <wp:wrapPolygon edited="0">
                        <wp:start x="1023" y="1145"/>
                        <wp:lineTo x="1023" y="19463"/>
                        <wp:lineTo x="20112" y="19463"/>
                        <wp:lineTo x="20112" y="1145"/>
                        <wp:lineTo x="1023" y="1145"/>
                      </wp:wrapPolygon>
                    </wp:wrapThrough>
                    <wp:docPr id="5" name="Rectangle 21"/>
                    <a:graphic xmlns:a="http://schemas.openxmlformats.org/drawingml/2006/main">
                      <a:graphicData uri="http://schemas.microsoft.com/office/word/2010/wordprocessingShape">
                        <wps:wsp>
                          <wps:cNvSpPr/>
                          <wps:spPr>
                            <a:xfrm>
                              <a:off x="0" y="0"/>
                              <a:ext cx="1207800" cy="360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200"/>
                                  <w:rPr>
                                    <w:rFonts w:cs="Arial"/>
                                    <w:color w:val="FFFFFF" w:themeColor="background1"/>
                                    <w:sz w:val="24"/>
                                    <w:szCs w:val="24"/>
                                    <w:lang w:val="en-US"/>
                                  </w:rPr>
                                </w:pPr>
                                <w:r>
                                  <w:rPr>
                                    <w:rFonts w:cs="Arial"/>
                                    <w:color w:val="FFFFFF" w:themeColor="background1"/>
                                    <w:sz w:val="24"/>
                                    <w:szCs w:val="24"/>
                                    <w:lang w:val="vi-VN"/>
                                  </w:rPr>
                                  <w:t>Version</w:t>
                                </w:r>
                                <w:r>
                                  <w:rPr>
                                    <w:rFonts w:cs="Arial"/>
                                    <w:color w:val="FFFFFF" w:themeColor="background1"/>
                                    <w:sz w:val="24"/>
                                    <w:szCs w:val="24"/>
                                    <w:lang w:val="en-US"/>
                                  </w:rPr>
                                  <w:t>:1.0</w:t>
                                </w:r>
                              </w:p>
                            </w:txbxContent>
                          </wps:txbx>
                          <wps:bodyPr anchor="ctr">
                            <a:prstTxWarp prst="textNoShape"/>
                            <a:noAutofit/>
                          </wps:bodyPr>
                        </wps:wsp>
                      </a:graphicData>
                    </a:graphic>
                  </wp:anchor>
                </w:drawing>
              </mc:Choice>
              <mc:Fallback>
                <w:pict>
                  <v:rect id="shape_0" ID="Rectangle 21" path="m0,0l-2147483645,0l-2147483645,-2147483646l0,-2147483646xe" stroked="f" o:allowincell="f" style="position:absolute;margin-left:9.1pt;margin-top:348.2pt;width:95.05pt;height:28.3pt;mso-wrap-style:square;v-text-anchor:middle;mso-position-horizontal-relative:margin;mso-position-vertical-relative:page" wp14:anchorId="4A1F8998">
                    <v:fill o:detectmouseclick="t" on="false"/>
                    <v:stroke color="#3465a4" weight="25560" joinstyle="round" endcap="flat"/>
                    <v:textbox>
                      <w:txbxContent>
                        <w:p>
                          <w:pPr>
                            <w:pStyle w:val="FrameContents"/>
                            <w:spacing w:lineRule="auto" w:line="240" w:before="120" w:after="200"/>
                            <w:rPr>
                              <w:rFonts w:cs="Arial"/>
                              <w:color w:val="FFFFFF" w:themeColor="background1"/>
                              <w:sz w:val="24"/>
                              <w:szCs w:val="24"/>
                              <w:lang w:val="en-US"/>
                            </w:rPr>
                          </w:pPr>
                          <w:r>
                            <w:rPr>
                              <w:rFonts w:cs="Arial"/>
                              <w:color w:val="FFFFFF" w:themeColor="background1"/>
                              <w:sz w:val="24"/>
                              <w:szCs w:val="24"/>
                              <w:lang w:val="vi-VN"/>
                            </w:rPr>
                            <w:t>Version</w:t>
                          </w:r>
                          <w:r>
                            <w:rPr>
                              <w:rFonts w:cs="Arial"/>
                              <w:color w:val="FFFFFF" w:themeColor="background1"/>
                              <w:sz w:val="24"/>
                              <w:szCs w:val="24"/>
                              <w:lang w:val="en-US"/>
                            </w:rPr>
                            <w:t>:1.0</w:t>
                          </w:r>
                        </w:p>
                      </w:txbxContent>
                    </v:textbox>
                    <w10:wrap type="square"/>
                  </v:rect>
                </w:pict>
              </mc:Fallback>
            </mc:AlternateContent>
          </w:r>
        </w:p>
        <w:p>
          <w:pPr>
            <w:pStyle w:val="Normal"/>
            <w:rPr/>
          </w:pPr>
          <w:r>
            <w:rPr/>
            <mc:AlternateContent>
              <mc:Choice Requires="wps">
                <w:drawing>
                  <wp:anchor behindDoc="0" distT="19685" distB="25400" distL="126365" distR="127000" simplePos="0" locked="0" layoutInCell="0" allowOverlap="1" relativeHeight="66" wp14:anchorId="1FFF03B2">
                    <wp:simplePos x="0" y="0"/>
                    <wp:positionH relativeFrom="margin">
                      <wp:posOffset>115570</wp:posOffset>
                    </wp:positionH>
                    <wp:positionV relativeFrom="page">
                      <wp:posOffset>4646930</wp:posOffset>
                    </wp:positionV>
                    <wp:extent cx="1479550" cy="370205"/>
                    <wp:effectExtent l="0" t="0" r="0" b="0"/>
                    <wp:wrapThrough wrapText="bothSides">
                      <wp:wrapPolygon edited="0">
                        <wp:start x="835" y="1113"/>
                        <wp:lineTo x="835" y="20041"/>
                        <wp:lineTo x="20589" y="20041"/>
                        <wp:lineTo x="20589" y="1113"/>
                        <wp:lineTo x="835" y="1113"/>
                      </wp:wrapPolygon>
                    </wp:wrapThrough>
                    <wp:docPr id="7" name="Rectangle 20"/>
                    <a:graphic xmlns:a="http://schemas.openxmlformats.org/drawingml/2006/main">
                      <a:graphicData uri="http://schemas.microsoft.com/office/word/2010/wordprocessingShape">
                        <wps:wsp>
                          <wps:cNvSpPr/>
                          <wps:spPr>
                            <a:xfrm>
                              <a:off x="0" y="0"/>
                              <a:ext cx="1479600" cy="3700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200"/>
                                  <w:rPr>
                                    <w:rFonts w:cs="Arial"/>
                                    <w:b/>
                                    <w:b/>
                                    <w:bCs/>
                                    <w:color w:val="FFFFFF" w:themeColor="background1"/>
                                    <w:sz w:val="24"/>
                                    <w:szCs w:val="24"/>
                                    <w:lang w:val="en-US"/>
                                  </w:rPr>
                                </w:pPr>
                                <w:r>
                                  <w:rPr>
                                    <w:rFonts w:cs="Arial"/>
                                    <w:b/>
                                    <w:bCs/>
                                    <w:color w:val="FFFFFF" w:themeColor="background1"/>
                                    <w:sz w:val="24"/>
                                    <w:szCs w:val="24"/>
                                    <w:lang w:val="en-US"/>
                                  </w:rPr>
                                  <w:t>Sep 09,</w:t>
                                </w:r>
                                <w:r>
                                  <w:rPr>
                                    <w:rFonts w:cs="Arial"/>
                                    <w:b/>
                                    <w:bCs/>
                                    <w:color w:val="FFFFFF" w:themeColor="background1"/>
                                    <w:sz w:val="24"/>
                                    <w:szCs w:val="24"/>
                                    <w:lang w:val="vi-VN"/>
                                  </w:rPr>
                                  <w:t xml:space="preserve"> 20</w:t>
                                </w:r>
                                <w:r>
                                  <w:rPr>
                                    <w:rFonts w:cs="Arial"/>
                                    <w:b/>
                                    <w:bCs/>
                                    <w:color w:val="FFFFFF" w:themeColor="background1"/>
                                    <w:sz w:val="24"/>
                                    <w:szCs w:val="24"/>
                                    <w:lang w:val="en-US"/>
                                  </w:rPr>
                                  <w:t>22</w:t>
                                </w:r>
                              </w:p>
                            </w:txbxContent>
                          </wps:txbx>
                          <wps:bodyPr anchor="ctr">
                            <a:prstTxWarp prst="textNoShape"/>
                            <a:noAutofit/>
                          </wps:bodyPr>
                        </wps:wsp>
                      </a:graphicData>
                    </a:graphic>
                  </wp:anchor>
                </w:drawing>
              </mc:Choice>
              <mc:Fallback>
                <w:pict>
                  <v:rect id="shape_0" ID="Rectangle 20" path="m0,0l-2147483645,0l-2147483645,-2147483646l0,-2147483646xe" stroked="f" o:allowincell="f" style="position:absolute;margin-left:9.1pt;margin-top:365.9pt;width:116.45pt;height:29.1pt;mso-wrap-style:square;v-text-anchor:middle;mso-position-horizontal-relative:margin;mso-position-vertical-relative:page" wp14:anchorId="1FFF03B2">
                    <v:fill o:detectmouseclick="t" on="false"/>
                    <v:stroke color="#3465a4" weight="25560" joinstyle="round" endcap="flat"/>
                    <v:textbox>
                      <w:txbxContent>
                        <w:p>
                          <w:pPr>
                            <w:pStyle w:val="FrameContents"/>
                            <w:spacing w:lineRule="auto" w:line="240" w:before="120" w:after="200"/>
                            <w:rPr>
                              <w:rFonts w:cs="Arial"/>
                              <w:b/>
                              <w:b/>
                              <w:bCs/>
                              <w:color w:val="FFFFFF" w:themeColor="background1"/>
                              <w:sz w:val="24"/>
                              <w:szCs w:val="24"/>
                              <w:lang w:val="en-US"/>
                            </w:rPr>
                          </w:pPr>
                          <w:r>
                            <w:rPr>
                              <w:rFonts w:cs="Arial"/>
                              <w:b/>
                              <w:bCs/>
                              <w:color w:val="FFFFFF" w:themeColor="background1"/>
                              <w:sz w:val="24"/>
                              <w:szCs w:val="24"/>
                              <w:lang w:val="en-US"/>
                            </w:rPr>
                            <w:t>Sep 09,</w:t>
                          </w:r>
                          <w:r>
                            <w:rPr>
                              <w:rFonts w:cs="Arial"/>
                              <w:b/>
                              <w:bCs/>
                              <w:color w:val="FFFFFF" w:themeColor="background1"/>
                              <w:sz w:val="24"/>
                              <w:szCs w:val="24"/>
                              <w:lang w:val="vi-VN"/>
                            </w:rPr>
                            <w:t xml:space="preserve"> 20</w:t>
                          </w:r>
                          <w:r>
                            <w:rPr>
                              <w:rFonts w:cs="Arial"/>
                              <w:b/>
                              <w:bCs/>
                              <w:color w:val="FFFFFF" w:themeColor="background1"/>
                              <w:sz w:val="24"/>
                              <w:szCs w:val="24"/>
                              <w:lang w:val="en-US"/>
                            </w:rPr>
                            <w:t>22</w:t>
                          </w:r>
                        </w:p>
                      </w:txbxContent>
                    </v:textbox>
                    <w10:wrap type="square"/>
                  </v:rect>
                </w:pict>
              </mc:Fallback>
            </mc:AlternateContent>
          </w:r>
        </w:p>
        <w:p>
          <w:pPr>
            <w:pStyle w:val="Normal"/>
            <w:rPr/>
          </w:pPr>
          <w:r>
            <w:rPr/>
          </w:r>
        </w:p>
        <w:p>
          <w:pPr>
            <w:pStyle w:val="Normal"/>
            <w:tabs>
              <w:tab w:val="clear" w:pos="720"/>
              <w:tab w:val="left" w:pos="2108" w:leader="none"/>
            </w:tabs>
            <w:rPr/>
          </w:pPr>
          <w:r>
            <w:rPr/>
          </w:r>
        </w:p>
      </w:sdtContent>
    </w:sdt>
    <w:p>
      <w:pPr>
        <w:pStyle w:val="Heading1"/>
        <w:numPr>
          <w:ilvl w:val="0"/>
          <w:numId w:val="0"/>
        </w:numPr>
        <w:ind w:left="0" w:hanging="0"/>
        <w:rPr/>
      </w:pPr>
      <w:r>
        <w:rPr/>
        <mc:AlternateContent>
          <mc:Choice Requires="wps">
            <w:drawing>
              <wp:anchor behindDoc="0" distT="0" distB="0" distL="0" distR="0" simplePos="0" locked="0" layoutInCell="0" allowOverlap="1" relativeHeight="46" wp14:anchorId="2AD0E5A5">
                <wp:simplePos x="0" y="0"/>
                <wp:positionH relativeFrom="margin">
                  <wp:posOffset>-128270</wp:posOffset>
                </wp:positionH>
                <wp:positionV relativeFrom="page">
                  <wp:posOffset>8489315</wp:posOffset>
                </wp:positionV>
                <wp:extent cx="5548630" cy="592455"/>
                <wp:effectExtent l="0" t="0" r="0" b="0"/>
                <wp:wrapNone/>
                <wp:docPr id="9" name="Rectangle 19"/>
                <a:graphic xmlns:a="http://schemas.openxmlformats.org/drawingml/2006/main">
                  <a:graphicData uri="http://schemas.microsoft.com/office/word/2010/wordprocessingShape">
                    <wps:wsp>
                      <wps:cNvSpPr/>
                      <wps:spPr>
                        <a:xfrm>
                          <a:off x="0" y="0"/>
                          <a:ext cx="5548680" cy="5925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76" w:before="0" w:after="0"/>
                              <w:rPr>
                                <w:rFonts w:cs="Arial"/>
                                <w:b/>
                                <w:b/>
                                <w:bCs/>
                                <w:lang w:val="en-US"/>
                              </w:rPr>
                            </w:pPr>
                            <w:r>
                              <w:rPr>
                                <w:rFonts w:cs="Arial"/>
                                <w:b/>
                                <w:bCs/>
                                <w:color w:val="FFFFFF"/>
                                <w:lang w:val="en-US"/>
                              </w:rPr>
                              <w:t>Author: Tam Phan</w:t>
                            </w:r>
                          </w:p>
                          <w:p>
                            <w:pPr>
                              <w:pStyle w:val="NoSpacing"/>
                              <w:spacing w:lineRule="auto" w:line="276" w:before="0" w:after="20"/>
                              <w:rPr>
                                <w:rFonts w:cs="Arial"/>
                                <w:b/>
                                <w:b/>
                                <w:bCs/>
                                <w:sz w:val="22"/>
                              </w:rPr>
                            </w:pPr>
                            <w:r>
                              <w:rPr>
                                <w:rFonts w:cs="Arial"/>
                                <w:b/>
                                <w:bCs/>
                                <w:color w:val="FFFFFF"/>
                                <w:sz w:val="22"/>
                              </w:rPr>
                              <w:t>Security Classification: Confidential</w:t>
                            </w:r>
                          </w:p>
                        </w:txbxContent>
                      </wps:txbx>
                      <wps:bodyPr anchor="ctr">
                        <a:prstTxWarp prst="textNoShape"/>
                        <a:noAutofit/>
                      </wps:bodyPr>
                    </wps:wsp>
                  </a:graphicData>
                </a:graphic>
              </wp:anchor>
            </w:drawing>
          </mc:Choice>
          <mc:Fallback>
            <w:pict>
              <v:rect id="shape_0" ID="Rectangle 19" path="m0,0l-2147483645,0l-2147483645,-2147483646l0,-2147483646xe" stroked="f" o:allowincell="f" style="position:absolute;margin-left:-10.1pt;margin-top:668.45pt;width:436.85pt;height:46.6pt;mso-wrap-style:square;v-text-anchor:middle;mso-position-horizontal-relative:margin;mso-position-vertical-relative:page" wp14:anchorId="2AD0E5A5">
                <v:fill o:detectmouseclick="t" on="false"/>
                <v:stroke color="#3465a4" weight="25560" joinstyle="round" endcap="flat"/>
                <v:textbox>
                  <w:txbxContent>
                    <w:p>
                      <w:pPr>
                        <w:pStyle w:val="FrameContents"/>
                        <w:spacing w:lineRule="auto" w:line="276" w:before="0" w:after="0"/>
                        <w:rPr>
                          <w:rFonts w:cs="Arial"/>
                          <w:b/>
                          <w:b/>
                          <w:bCs/>
                          <w:lang w:val="en-US"/>
                        </w:rPr>
                      </w:pPr>
                      <w:r>
                        <w:rPr>
                          <w:rFonts w:cs="Arial"/>
                          <w:b/>
                          <w:bCs/>
                          <w:color w:val="FFFFFF"/>
                          <w:lang w:val="en-US"/>
                        </w:rPr>
                        <w:t>Author: Tam Phan</w:t>
                      </w:r>
                    </w:p>
                    <w:p>
                      <w:pPr>
                        <w:pStyle w:val="NoSpacing"/>
                        <w:spacing w:lineRule="auto" w:line="276" w:before="0" w:after="20"/>
                        <w:rPr>
                          <w:rFonts w:cs="Arial"/>
                          <w:b/>
                          <w:b/>
                          <w:bCs/>
                          <w:sz w:val="22"/>
                        </w:rPr>
                      </w:pPr>
                      <w:r>
                        <w:rPr>
                          <w:rFonts w:cs="Arial"/>
                          <w:b/>
                          <w:bCs/>
                          <w:color w:val="FFFFFF"/>
                          <w:sz w:val="22"/>
                        </w:rPr>
                        <w:t>Security Classification: Confidential</w:t>
                      </w:r>
                    </w:p>
                  </w:txbxContent>
                </v:textbox>
                <w10:wrap type="none"/>
              </v:rect>
            </w:pict>
          </mc:Fallback>
        </mc:AlternateContent>
        <mc:AlternateContent>
          <mc:Choice Requires="wpg">
            <w:drawing>
              <wp:anchor behindDoc="1" distT="0" distB="6350" distL="0" distR="0" simplePos="0" locked="0" layoutInCell="0" allowOverlap="1" relativeHeight="68" wp14:anchorId="7C5B6E29">
                <wp:simplePos x="0" y="0"/>
                <wp:positionH relativeFrom="page">
                  <wp:posOffset>-177165</wp:posOffset>
                </wp:positionH>
                <wp:positionV relativeFrom="paragraph">
                  <wp:posOffset>1820545</wp:posOffset>
                </wp:positionV>
                <wp:extent cx="7741285" cy="1403985"/>
                <wp:effectExtent l="0" t="0" r="0" b="6985"/>
                <wp:wrapNone/>
                <wp:docPr id="11" name="Group 12"/>
                <a:graphic xmlns:a="http://schemas.openxmlformats.org/drawingml/2006/main">
                  <a:graphicData uri="http://schemas.microsoft.com/office/word/2010/wordprocessingGroup">
                    <wpg:wgp>
                      <wpg:cNvGrpSpPr/>
                      <wpg:grpSpPr>
                        <a:xfrm>
                          <a:off x="0" y="0"/>
                          <a:ext cx="7741440" cy="1404000"/>
                          <a:chOff x="0" y="0"/>
                          <a:chExt cx="7741440" cy="1404000"/>
                        </a:xfrm>
                      </wpg:grpSpPr>
                      <wps:wsp>
                        <wps:cNvSpPr/>
                        <wps:spPr>
                          <a:xfrm>
                            <a:off x="0" y="0"/>
                            <a:ext cx="7741440" cy="1404000"/>
                          </a:xfrm>
                          <a:prstGeom prst="rect">
                            <a:avLst/>
                          </a:prstGeom>
                          <a:solidFill>
                            <a:schemeClr val="bg1">
                              <a:lumMod val="100000"/>
                              <a:lumOff val="0"/>
                            </a:schemeClr>
                          </a:solidFill>
                          <a:ln w="0">
                            <a:noFill/>
                          </a:ln>
                        </wps:spPr>
                        <wps:style>
                          <a:lnRef idx="0"/>
                          <a:fillRef idx="0"/>
                          <a:effectRef idx="0"/>
                          <a:fontRef idx="minor"/>
                        </wps:style>
                        <wps:bodyPr/>
                      </wps:wsp>
                      <wps:wsp>
                        <wps:cNvSpPr/>
                        <wps:spPr>
                          <a:xfrm>
                            <a:off x="697320" y="570960"/>
                            <a:ext cx="2411640" cy="577080"/>
                          </a:xfrm>
                          <a:prstGeom prst="rect">
                            <a:avLst/>
                          </a:prstGeom>
                          <a:solidFill>
                            <a:schemeClr val="bg1">
                              <a:lumMod val="100000"/>
                              <a:lumOff val="0"/>
                            </a:schemeClr>
                          </a:solidFill>
                          <a:ln w="0">
                            <a:noFill/>
                          </a:ln>
                        </wps:spPr>
                        <wps:style>
                          <a:lnRef idx="0"/>
                          <a:fillRef idx="0"/>
                          <a:effectRef idx="0"/>
                          <a:fontRef idx="minor"/>
                        </wps:style>
                        <wps:txbx>
                          <w:txbxContent>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en-US"/>
                                </w:rPr>
                                <w:t>110 Bishopsgate, London</w:t>
                              </w: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 xml:space="preserve"> EC2N 4AY</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Tel: +44 (0)20 7333 0033</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 xml:space="preserve">Email: </w:t>
                              </w:r>
                              <w:r>
                                <w:rPr>
                                  <w:sz w:val="18"/>
                                  <w:b w:val="false"/>
                                  <w:u w:val="none"/>
                                  <w:dstrike w:val="false"/>
                                  <w:strike w:val="false"/>
                                  <w:i w:val="false"/>
                                  <w:vertAlign w:val="baseline"/>
                                  <w:position w:val="0"/>
                                  <w:spacing w:val="0"/>
                                  <w:szCs w:val="18"/>
                                  <w:bCs w:val="false"/>
                                  <w:iCs w:val="false"/>
                                  <w:smallCaps w:val="false"/>
                                  <w:caps w:val="false"/>
                                  <w:rFonts w:ascii="Calibri" w:hAnsi="Calibri"/>
                                  <w:color w:val="6D829F"/>
                                  <w:lang w:val="vi-VN"/>
                                </w:rPr>
                                <w:t xml:space="preserve"> </w:t>
                              </w:r>
                            </w:p>
                          </w:txbxContent>
                        </wps:txbx>
                        <wps:bodyPr lIns="90000" rIns="90000" tIns="45000" bIns="45000" anchor="ctr" upright="1">
                          <a:noAutofit/>
                        </wps:bodyPr>
                      </wps:wsp>
                      <pic:pic xmlns:pic="http://schemas.openxmlformats.org/drawingml/2006/picture">
                        <pic:nvPicPr>
                          <pic:cNvPr id="0" name="Picture 22" descr=""/>
                          <pic:cNvPicPr/>
                        </pic:nvPicPr>
                        <pic:blipFill>
                          <a:blip r:embed="rId2"/>
                          <a:stretch/>
                        </pic:blipFill>
                        <pic:spPr>
                          <a:xfrm>
                            <a:off x="6257880" y="340920"/>
                            <a:ext cx="951120" cy="849600"/>
                          </a:xfrm>
                          <a:prstGeom prst="rect">
                            <a:avLst/>
                          </a:prstGeom>
                          <a:ln w="0">
                            <a:noFill/>
                          </a:ln>
                        </pic:spPr>
                      </pic:pic>
                    </wpg:wgp>
                  </a:graphicData>
                </a:graphic>
              </wp:anchor>
            </w:drawing>
          </mc:Choice>
          <mc:Fallback>
            <w:pict>
              <v:group id="shape_0" alt="Group 12" style="position:absolute;margin-left:-13.95pt;margin-top:143.35pt;width:609.55pt;height:110.55pt" coordorigin="-279,2867" coordsize="12191,2211">
                <v:rect id="shape_0" path="m0,0l-2147483645,0l-2147483645,-2147483646l0,-2147483646xe" fillcolor="white" stroked="f" o:allowincell="f" style="position:absolute;left:-279;top:2867;width:12190;height:2210;mso-wrap-style:none;v-text-anchor:middle;mso-position-horizontal-relative:page">
                  <v:fill o:detectmouseclick="t" type="solid" color2="black"/>
                  <v:stroke color="#3465a4" joinstyle="round" endcap="flat"/>
                  <w10:wrap type="none"/>
                </v:rect>
                <v:rect id="shape_0" path="m0,0l-2147483645,0l-2147483645,-2147483646l0,-2147483646xe" fillcolor="white" stroked="f" o:allowincell="f" style="position:absolute;left:819;top:3766;width:3797;height:908;mso-wrap-style:square;v-text-anchor:middle;mso-position-horizontal-relative:page">
                  <v:textbox>
                    <w:txbxContent>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en-US"/>
                          </w:rPr>
                          <w:t>110 Bishopsgate, London</w:t>
                        </w: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 xml:space="preserve"> EC2N 4AY</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Tel: +44 (0)20 7333 0033</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323232"/>
                            <w:lang w:val="vi-VN"/>
                          </w:rPr>
                          <w:t xml:space="preserve">Email: </w:t>
                        </w:r>
                        <w:r>
                          <w:rPr>
                            <w:sz w:val="18"/>
                            <w:b w:val="false"/>
                            <w:u w:val="none"/>
                            <w:dstrike w:val="false"/>
                            <w:strike w:val="false"/>
                            <w:i w:val="false"/>
                            <w:vertAlign w:val="baseline"/>
                            <w:position w:val="0"/>
                            <w:spacing w:val="0"/>
                            <w:szCs w:val="18"/>
                            <w:bCs w:val="false"/>
                            <w:iCs w:val="false"/>
                            <w:smallCaps w:val="false"/>
                            <w:caps w:val="false"/>
                            <w:rFonts w:ascii="Calibri" w:hAnsi="Calibri"/>
                            <w:color w:val="6D829F"/>
                            <w:lang w:val="vi-VN"/>
                          </w:rPr>
                          <w:t xml:space="preserve"> </w:t>
                        </w:r>
                      </w:p>
                    </w:txbxContent>
                  </v:textbox>
                  <v:fill o:detectmouseclick="t" type="solid" color2="black"/>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 stroked="f" o:allowincell="f" style="position:absolute;left:9576;top:3404;width:1497;height:1337;mso-wrap-style:none;v-text-anchor:middle;mso-position-horizontal-relative:page" type="_x0000_t75">
                  <v:imagedata r:id="rId2" o:detectmouseclick="t"/>
                  <v:stroke color="#3465a4" joinstyle="round" endcap="flat"/>
                  <w10:wrap type="none"/>
                </v:shape>
              </v:group>
            </w:pict>
          </mc:Fallback>
        </mc:AlternateContent>
      </w:r>
      <w:bookmarkStart w:id="0" w:name="_Toc29459775"/>
      <w:bookmarkStart w:id="1" w:name="_Toc29460908"/>
      <w:bookmarkStart w:id="2" w:name="_Toc29460917"/>
      <w:bookmarkStart w:id="3" w:name="_Toc33022974"/>
      <w:bookmarkStart w:id="4" w:name="_Toc34818458"/>
      <w:bookmarkStart w:id="5" w:name="_Toc38447787"/>
      <w:bookmarkStart w:id="6" w:name="_Toc92193448"/>
      <w:bookmarkStart w:id="7" w:name="_Toc92198865"/>
      <w:bookmarkStart w:id="8" w:name="_Toc92198909"/>
      <w:bookmarkStart w:id="9" w:name="_Toc92198952"/>
      <w:bookmarkStart w:id="10" w:name="_Toc92198995"/>
      <w:bookmarkStart w:id="11" w:name="_Toc92199040"/>
      <w:bookmarkStart w:id="12" w:name="_Toc92199152"/>
      <w:bookmarkStart w:id="13" w:name="_Toc92354813"/>
      <w:bookmarkStart w:id="14" w:name="_Toc92355973"/>
      <w:bookmarkStart w:id="15" w:name="_Toc92989609"/>
      <w:bookmarkStart w:id="16" w:name="_Toc92989881"/>
      <w:bookmarkStart w:id="17" w:name="_Toc92989959"/>
      <w:bookmarkStart w:id="18" w:name="_Toc92990049"/>
      <w:bookmarkStart w:id="19" w:name="_Toc92990139"/>
      <w:bookmarkStart w:id="20" w:name="_Toc92990218"/>
      <w:bookmarkStart w:id="21" w:name="_Toc92990297"/>
      <w:bookmarkStart w:id="22" w:name="_Toc92990375"/>
      <w:bookmarkStart w:id="23" w:name="_Toc92990454"/>
      <w:bookmarkStart w:id="24" w:name="_Toc92990535"/>
      <w:bookmarkStart w:id="25" w:name="_Toc92990616"/>
      <w:bookmarkStart w:id="26" w:name="_Toc92990693"/>
      <w:bookmarkStart w:id="27" w:name="_Toc462412854"/>
      <w:bookmarkStart w:id="28" w:name="_Toc462412904"/>
      <w:bookmarkStart w:id="29" w:name="_Toc29459775"/>
      <w:bookmarkStart w:id="30" w:name="_Toc29460908"/>
      <w:bookmarkStart w:id="31" w:name="_Toc29460917"/>
      <w:bookmarkStart w:id="32" w:name="_Toc33022974"/>
      <w:bookmarkStart w:id="33" w:name="_Toc34818458"/>
      <w:bookmarkStart w:id="34" w:name="_Toc38447787"/>
      <w:bookmarkStart w:id="35" w:name="_Toc92193448"/>
      <w:bookmarkStart w:id="36" w:name="_Toc92198865"/>
      <w:bookmarkStart w:id="37" w:name="_Toc92198909"/>
      <w:bookmarkStart w:id="38" w:name="_Toc92198952"/>
      <w:bookmarkStart w:id="39" w:name="_Toc92198995"/>
      <w:bookmarkStart w:id="40" w:name="_Toc92199040"/>
      <w:bookmarkStart w:id="41" w:name="_Toc92199152"/>
      <w:bookmarkStart w:id="42" w:name="_Toc92354813"/>
      <w:bookmarkStart w:id="43" w:name="_Toc92355973"/>
      <w:bookmarkStart w:id="44" w:name="_Toc92989609"/>
      <w:bookmarkStart w:id="45" w:name="_Toc92989881"/>
      <w:bookmarkStart w:id="46" w:name="_Toc92989959"/>
      <w:bookmarkStart w:id="47" w:name="_Toc92990049"/>
      <w:bookmarkStart w:id="48" w:name="_Toc92990139"/>
      <w:bookmarkStart w:id="49" w:name="_Toc92990218"/>
      <w:bookmarkStart w:id="50" w:name="_Toc92990297"/>
      <w:bookmarkStart w:id="51" w:name="_Toc92990375"/>
      <w:bookmarkStart w:id="52" w:name="_Toc92990454"/>
      <w:bookmarkStart w:id="53" w:name="_Toc92990535"/>
      <w:bookmarkStart w:id="54" w:name="_Toc92990616"/>
      <w:bookmarkStart w:id="55" w:name="_Toc92990693"/>
      <w:bookmarkStart w:id="56" w:name="_Toc462412854"/>
      <w:bookmarkStart w:id="57" w:name="_Toc46241290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sectPr>
          <w:headerReference w:type="default" r:id="rId3"/>
          <w:footerReference w:type="default" r:id="rId4"/>
          <w:type w:val="nextPage"/>
          <w:pgSz w:w="11906" w:h="16838"/>
          <w:pgMar w:left="1080" w:right="1080" w:gutter="0" w:header="619" w:top="1440" w:footer="0" w:bottom="1440"/>
          <w:pgNumType w:fmt="decimal"/>
          <w:formProt w:val="false"/>
          <w:textDirection w:val="lrTb"/>
          <w:docGrid w:type="default" w:linePitch="360" w:charSpace="4096"/>
        </w:sectPr>
      </w:pPr>
    </w:p>
    <w:sdt>
      <w:sdtPr>
        <w:docPartObj>
          <w:docPartGallery w:val="Table of Contents"/>
          <w:docPartUnique w:val="true"/>
        </w:docPartObj>
      </w:sdtPr>
      <w:sdtContent>
        <w:p>
          <w:pPr>
            <w:pStyle w:val="TOAHeading1"/>
            <w:rPr/>
          </w:pPr>
          <w:r>
            <w:rPr/>
            <w:t>Table of Contents</w:t>
          </w:r>
        </w:p>
        <w:p>
          <w:pPr>
            <w:pStyle w:val="Contents1"/>
            <w:tabs>
              <w:tab w:val="clear" w:pos="9739"/>
              <w:tab w:val="right" w:pos="974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75_2283222772">
            <w:bookmarkStart w:id="58" w:name="_Toc29459776"/>
            <w:bookmarkEnd w:id="58"/>
            <w:r>
              <w:rPr>
                <w:webHidden/>
                <w:rStyle w:val="IndexLink"/>
                <w:vanish w:val="false"/>
              </w:rPr>
              <w:t>Document History</w:t>
              <w:tab/>
              <w:t>1</w:t>
            </w:r>
          </w:hyperlink>
        </w:p>
        <w:p>
          <w:pPr>
            <w:pStyle w:val="Contents1"/>
            <w:tabs>
              <w:tab w:val="clear" w:pos="9739"/>
              <w:tab w:val="right" w:pos="9746" w:leader="dot"/>
            </w:tabs>
            <w:rPr/>
          </w:pPr>
          <w:hyperlink w:anchor="__RefHeading___Toc5977_2283222772">
            <w:r>
              <w:rPr>
                <w:webHidden/>
                <w:rStyle w:val="IndexLink"/>
                <w:vanish w:val="false"/>
              </w:rPr>
              <w:t>1. Overview</w:t>
              <w:tab/>
              <w:t>1</w:t>
            </w:r>
          </w:hyperlink>
        </w:p>
        <w:p>
          <w:pPr>
            <w:pStyle w:val="Contents2"/>
            <w:tabs>
              <w:tab w:val="clear" w:pos="720"/>
              <w:tab w:val="right" w:pos="9746" w:leader="dot"/>
            </w:tabs>
            <w:rPr/>
          </w:pPr>
          <w:hyperlink w:anchor="__RefHeading___Toc5979_2283222772">
            <w:r>
              <w:rPr>
                <w:webHidden/>
                <w:rStyle w:val="IndexLink"/>
                <w:vanish w:val="false"/>
              </w:rPr>
              <w:t>1.1 Purpose</w:t>
              <w:tab/>
              <w:t>1</w:t>
            </w:r>
          </w:hyperlink>
        </w:p>
        <w:p>
          <w:pPr>
            <w:pStyle w:val="Contents2"/>
            <w:tabs>
              <w:tab w:val="clear" w:pos="720"/>
              <w:tab w:val="right" w:pos="9746" w:leader="dot"/>
            </w:tabs>
            <w:rPr/>
          </w:pPr>
          <w:hyperlink w:anchor="__RefHeading___Toc5981_2283222772">
            <w:r>
              <w:rPr>
                <w:webHidden/>
                <w:rStyle w:val="IndexLink"/>
                <w:vanish w:val="false"/>
              </w:rPr>
              <w:t>1.2 Business Objectives</w:t>
              <w:tab/>
              <w:t>1</w:t>
            </w:r>
          </w:hyperlink>
        </w:p>
        <w:p>
          <w:pPr>
            <w:pStyle w:val="Contents2"/>
            <w:tabs>
              <w:tab w:val="clear" w:pos="720"/>
              <w:tab w:val="right" w:pos="9746" w:leader="dot"/>
            </w:tabs>
            <w:rPr/>
          </w:pPr>
          <w:hyperlink w:anchor="__RefHeading___Toc5983_2283222772">
            <w:r>
              <w:rPr>
                <w:webHidden/>
                <w:rStyle w:val="IndexLink"/>
                <w:vanish w:val="false"/>
              </w:rPr>
              <w:t>1.3 Scopes</w:t>
              <w:tab/>
              <w:t>1</w:t>
            </w:r>
          </w:hyperlink>
        </w:p>
        <w:p>
          <w:pPr>
            <w:pStyle w:val="Contents2"/>
            <w:tabs>
              <w:tab w:val="clear" w:pos="720"/>
              <w:tab w:val="right" w:pos="9746" w:leader="dot"/>
            </w:tabs>
            <w:rPr/>
          </w:pPr>
          <w:hyperlink w:anchor="__RefHeading___Toc5985_2283222772">
            <w:r>
              <w:rPr>
                <w:webHidden/>
                <w:rStyle w:val="IndexLink"/>
                <w:vanish w:val="false"/>
              </w:rPr>
              <w:t>1.4 Constraints</w:t>
              <w:tab/>
              <w:t>1</w:t>
            </w:r>
          </w:hyperlink>
        </w:p>
        <w:p>
          <w:pPr>
            <w:pStyle w:val="Contents1"/>
            <w:tabs>
              <w:tab w:val="clear" w:pos="9739"/>
              <w:tab w:val="right" w:pos="9746" w:leader="dot"/>
            </w:tabs>
            <w:rPr/>
          </w:pPr>
          <w:hyperlink w:anchor="__RefHeading___Toc5987_2283222772">
            <w:r>
              <w:rPr>
                <w:webHidden/>
                <w:rStyle w:val="IndexLink"/>
                <w:vanish w:val="false"/>
              </w:rPr>
              <w:t>2. Architectural Goals</w:t>
              <w:tab/>
              <w:t>2</w:t>
            </w:r>
          </w:hyperlink>
        </w:p>
        <w:p>
          <w:pPr>
            <w:pStyle w:val="Contents2"/>
            <w:tabs>
              <w:tab w:val="clear" w:pos="720"/>
              <w:tab w:val="right" w:pos="9746" w:leader="dot"/>
            </w:tabs>
            <w:rPr/>
          </w:pPr>
          <w:hyperlink w:anchor="__RefHeading___Toc5989_2283222772">
            <w:r>
              <w:rPr>
                <w:webHidden/>
                <w:rStyle w:val="IndexLink"/>
                <w:vanish w:val="false"/>
              </w:rPr>
              <w:t>2.1 High-Level Architecture</w:t>
              <w:tab/>
              <w:t>2</w:t>
            </w:r>
          </w:hyperlink>
        </w:p>
        <w:p>
          <w:pPr>
            <w:pStyle w:val="Contents2"/>
            <w:tabs>
              <w:tab w:val="clear" w:pos="720"/>
              <w:tab w:val="right" w:pos="9746" w:leader="dot"/>
            </w:tabs>
            <w:rPr/>
          </w:pPr>
          <w:hyperlink w:anchor="__RefHeading___Toc5995_2283222772">
            <w:r>
              <w:rPr>
                <w:webHidden/>
                <w:rStyle w:val="IndexLink"/>
                <w:vanish w:val="false"/>
              </w:rPr>
              <w:t>2.2 Services communicate via Kafka</w:t>
              <w:tab/>
              <w:t>4</w:t>
            </w:r>
          </w:hyperlink>
        </w:p>
        <w:p>
          <w:pPr>
            <w:pStyle w:val="Contents2"/>
            <w:tabs>
              <w:tab w:val="clear" w:pos="720"/>
              <w:tab w:val="right" w:pos="9746" w:leader="dot"/>
            </w:tabs>
            <w:rPr/>
          </w:pPr>
          <w:hyperlink w:anchor="__RefHeading___Toc5997_2283222772">
            <w:r>
              <w:rPr>
                <w:webHidden/>
                <w:rStyle w:val="IndexLink"/>
                <w:vanish w:val="false"/>
              </w:rPr>
              <w:t>2.3 Continuous Integration and Continuous Delivery</w:t>
              <w:tab/>
              <w:t>4</w:t>
            </w:r>
          </w:hyperlink>
        </w:p>
        <w:p>
          <w:pPr>
            <w:pStyle w:val="Contents1"/>
            <w:tabs>
              <w:tab w:val="clear" w:pos="9739"/>
              <w:tab w:val="right" w:pos="9746" w:leader="dot"/>
            </w:tabs>
            <w:rPr/>
          </w:pPr>
          <w:hyperlink w:anchor="__RefHeading___Toc6003_2283222772">
            <w:r>
              <w:rPr>
                <w:webHidden/>
                <w:rStyle w:val="IndexLink"/>
                <w:vanish w:val="false"/>
              </w:rPr>
              <w:t>3. Technology Selection</w:t>
              <w:tab/>
              <w:t>5</w:t>
            </w:r>
          </w:hyperlink>
        </w:p>
        <w:p>
          <w:pPr>
            <w:pStyle w:val="Contents2"/>
            <w:tabs>
              <w:tab w:val="clear" w:pos="720"/>
              <w:tab w:val="right" w:pos="9746" w:leader="dot"/>
            </w:tabs>
            <w:rPr/>
          </w:pPr>
          <w:hyperlink w:anchor="__RefHeading___Toc6005_2283222772">
            <w:r>
              <w:rPr>
                <w:webHidden/>
                <w:rStyle w:val="IndexLink"/>
                <w:vanish w:val="false"/>
              </w:rPr>
              <w:t>3.1 Advantages of NextJS in This Solution</w:t>
              <w:tab/>
              <w:t>5</w:t>
            </w:r>
          </w:hyperlink>
        </w:p>
        <w:p>
          <w:pPr>
            <w:pStyle w:val="Contents2"/>
            <w:tabs>
              <w:tab w:val="clear" w:pos="720"/>
              <w:tab w:val="right" w:pos="9746" w:leader="dot"/>
            </w:tabs>
            <w:rPr/>
          </w:pPr>
          <w:hyperlink w:anchor="__RefHeading___Toc6074_2283222772">
            <w:r>
              <w:rPr>
                <w:webHidden/>
                <w:rStyle w:val="IndexLink"/>
                <w:vanish w:val="false"/>
              </w:rPr>
              <w:t>3.2 Advantages of .Net 6 in This Solution</w:t>
              <w:tab/>
              <w:t>5</w:t>
            </w:r>
          </w:hyperlink>
        </w:p>
        <w:p>
          <w:pPr>
            <w:pStyle w:val="Contents1"/>
            <w:tabs>
              <w:tab w:val="clear" w:pos="9739"/>
              <w:tab w:val="right" w:pos="9746" w:leader="dot"/>
            </w:tabs>
            <w:rPr/>
          </w:pPr>
          <w:hyperlink w:anchor="__RefHeading___Toc6007_2283222772">
            <w:r>
              <w:rPr>
                <w:webHidden/>
                <w:rStyle w:val="IndexLink"/>
                <w:vanish w:val="false"/>
              </w:rPr>
              <w:t>4. Deployment Model</w:t>
              <w:tab/>
              <w:t>7</w:t>
            </w:r>
          </w:hyperlink>
        </w:p>
        <w:p>
          <w:pPr>
            <w:pStyle w:val="Contents2"/>
            <w:tabs>
              <w:tab w:val="clear" w:pos="720"/>
              <w:tab w:val="right" w:pos="9746" w:leader="dot"/>
            </w:tabs>
            <w:rPr/>
          </w:pPr>
          <w:hyperlink w:anchor="__RefHeading___Toc6076_2283222772">
            <w:r>
              <w:rPr>
                <w:webHidden/>
                <w:rStyle w:val="IndexLink"/>
                <w:vanish w:val="false"/>
              </w:rPr>
              <w:t>4.1 Development Environment (on promise and cloud)</w:t>
              <w:tab/>
              <w:t>7</w:t>
            </w:r>
          </w:hyperlink>
        </w:p>
        <w:p>
          <w:pPr>
            <w:pStyle w:val="Contents2"/>
            <w:tabs>
              <w:tab w:val="clear" w:pos="720"/>
              <w:tab w:val="right" w:pos="9746" w:leader="dot"/>
            </w:tabs>
            <w:rPr/>
          </w:pPr>
          <w:hyperlink w:anchor="__RefHeading___Toc6078_2283222772">
            <w:r>
              <w:rPr>
                <w:webHidden/>
                <w:rStyle w:val="IndexLink"/>
                <w:vanish w:val="false"/>
              </w:rPr>
              <w:t>4.2 Staging / Production Environment</w:t>
              <w:tab/>
              <w:t>7</w:t>
            </w:r>
          </w:hyperlink>
          <w:r>
            <w:rPr>
              <w:rStyle w:val="IndexLink"/>
              <w:vanish w:val="false"/>
            </w:rPr>
            <w:fldChar w:fldCharType="end"/>
          </w:r>
        </w:p>
        <w:p>
          <w:pPr>
            <w:sectPr>
              <w:headerReference w:type="default" r:id="rId5"/>
              <w:footerReference w:type="default" r:id="rId6"/>
              <w:type w:val="nextPage"/>
              <w:pgSz w:w="11906" w:h="16838"/>
              <w:pgMar w:left="1080" w:right="1080" w:gutter="0" w:header="57" w:top="740" w:footer="0" w:bottom="1294"/>
              <w:pgNumType w:start="1" w:fmt="decimal"/>
              <w:formProt w:val="false"/>
              <w:textDirection w:val="lrTb"/>
              <w:docGrid w:type="default" w:linePitch="360" w:charSpace="4096"/>
            </w:sectPr>
          </w:pPr>
        </w:p>
      </w:sdtContent>
    </w:sdt>
    <w:p>
      <w:pPr>
        <w:pStyle w:val="Heading1"/>
        <w:numPr>
          <w:ilvl w:val="0"/>
          <w:numId w:val="0"/>
        </w:numPr>
        <w:ind w:left="0" w:hanging="0"/>
        <w:rPr>
          <w:lang w:val="en-US"/>
        </w:rPr>
      </w:pPr>
      <w:bookmarkStart w:id="59" w:name="__RefHeading___Toc5975_2283222772"/>
      <w:bookmarkStart w:id="60" w:name="_Toc34818459"/>
      <w:bookmarkStart w:id="61" w:name="_Toc38447788"/>
      <w:bookmarkStart w:id="62" w:name="_Toc92990694"/>
      <w:bookmarkStart w:id="63" w:name="_Toc294597761"/>
      <w:bookmarkEnd w:id="59"/>
      <w:bookmarkEnd w:id="63"/>
      <w:r>
        <w:rPr/>
        <w:t>Document History</w:t>
      </w:r>
      <w:bookmarkEnd w:id="60"/>
      <w:bookmarkEnd w:id="61"/>
      <w:bookmarkEnd w:id="62"/>
    </w:p>
    <w:tbl>
      <w:tblPr>
        <w:tblStyle w:val="GridTable5Dark-Accent2"/>
        <w:tblW w:w="9750" w:type="dxa"/>
        <w:jc w:val="left"/>
        <w:tblInd w:w="0" w:type="dxa"/>
        <w:shd w:fill="DDE1F9" w:val="clear"/>
        <w:tblLayout w:type="fixed"/>
        <w:tblCellMar>
          <w:top w:w="0" w:type="dxa"/>
          <w:left w:w="108" w:type="dxa"/>
          <w:bottom w:w="0" w:type="dxa"/>
          <w:right w:w="108" w:type="dxa"/>
        </w:tblCellMar>
        <w:tblLook w:firstRow="1" w:noVBand="1" w:lastRow="0" w:firstColumn="0" w:lastColumn="0" w:noHBand="0" w:val="0420"/>
      </w:tblPr>
      <w:tblGrid>
        <w:gridCol w:w="1022"/>
        <w:gridCol w:w="1135"/>
        <w:gridCol w:w="1082"/>
        <w:gridCol w:w="3142"/>
        <w:gridCol w:w="1643"/>
        <w:gridCol w:w="1725"/>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9749" w:type="dxa"/>
            <w:gridSpan w:val="6"/>
            <w:tcBorders>
              <w:bottom w:val="nil"/>
            </w:tcBorders>
            <w:shd w:color="auto" w:fill="576BE3" w:themeFill="accent2" w:val="clear"/>
          </w:tcPr>
          <w:p>
            <w:pPr>
              <w:pStyle w:val="TextBody"/>
              <w:widowControl w:val="false"/>
              <w:suppressAutoHyphens w:val="true"/>
              <w:spacing w:lineRule="auto" w:line="240" w:before="120" w:after="120"/>
              <w:jc w:val="center"/>
              <w:rPr>
                <w:rFonts w:ascii="Arial" w:hAnsi="Arial" w:eastAsia="Calibri" w:cs=""/>
                <w:b/>
                <w:b/>
                <w:bCs/>
                <w:color w:val="FFFFFF"/>
                <w:kern w:val="0"/>
                <w:sz w:val="22"/>
                <w:szCs w:val="22"/>
                <w:lang w:eastAsia="en-US" w:bidi="ar-SA"/>
              </w:rPr>
            </w:pPr>
            <w:r>
              <w:rPr>
                <w:rFonts w:eastAsia="Calibri" w:cs=""/>
                <w:b/>
                <w:bCs/>
                <w:color w:val="FFFFFF"/>
                <w:kern w:val="0"/>
                <w:sz w:val="22"/>
                <w:szCs w:val="22"/>
                <w:lang w:eastAsia="en-US" w:bidi="ar-SA"/>
              </w:rPr>
              <w:t>Document Version History</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022"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Version</w:t>
            </w:r>
          </w:p>
        </w:tc>
        <w:tc>
          <w:tcPr>
            <w:tcW w:w="1135"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Effective Date</w:t>
            </w:r>
          </w:p>
        </w:tc>
        <w:tc>
          <w:tcPr>
            <w:tcW w:w="1082"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Author</w:t>
            </w:r>
          </w:p>
        </w:tc>
        <w:tc>
          <w:tcPr>
            <w:tcW w:w="3142"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Details</w:t>
            </w:r>
          </w:p>
        </w:tc>
        <w:tc>
          <w:tcPr>
            <w:tcW w:w="1643"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Reviewer</w:t>
            </w:r>
          </w:p>
        </w:tc>
        <w:tc>
          <w:tcPr>
            <w:tcW w:w="1725"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Approvers</w:t>
            </w:r>
          </w:p>
        </w:tc>
      </w:tr>
      <w:tr>
        <w:trPr>
          <w:trHeight w:val="397" w:hRule="atLeast"/>
        </w:trPr>
        <w:tc>
          <w:tcPr>
            <w:tcW w:w="1022"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
                <w:color w:val="323232"/>
                <w:kern w:val="0"/>
                <w:sz w:val="22"/>
                <w:szCs w:val="22"/>
                <w:lang w:eastAsia="en-US" w:bidi="ar-SA"/>
              </w:rPr>
            </w:pPr>
            <w:r>
              <w:rPr>
                <w:rFonts w:eastAsia="Calibri" w:cs=""/>
                <w:color w:val="323232"/>
                <w:kern w:val="0"/>
                <w:sz w:val="22"/>
                <w:szCs w:val="22"/>
                <w:lang w:eastAsia="en-US" w:bidi="ar-SA"/>
              </w:rPr>
              <w:t>1.0</w:t>
            </w:r>
          </w:p>
        </w:tc>
        <w:tc>
          <w:tcPr>
            <w:tcW w:w="1135"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
                <w:color w:val="323232"/>
                <w:kern w:val="0"/>
                <w:sz w:val="22"/>
                <w:szCs w:val="22"/>
                <w:lang w:val="en-US" w:eastAsia="en-US" w:bidi="ar-SA"/>
              </w:rPr>
            </w:pPr>
            <w:r>
              <w:rPr>
                <w:rFonts w:eastAsia="Calibri" w:cs=""/>
                <w:color w:val="323232"/>
                <w:kern w:val="0"/>
                <w:sz w:val="22"/>
                <w:szCs w:val="22"/>
                <w:lang w:val="en-US" w:eastAsia="en-US" w:bidi="ar-SA"/>
              </w:rPr>
              <w:t>Sep 09, 2022</w:t>
            </w:r>
          </w:p>
        </w:tc>
        <w:tc>
          <w:tcPr>
            <w:tcW w:w="1082"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
                <w:color w:val="323232"/>
                <w:kern w:val="0"/>
                <w:sz w:val="22"/>
                <w:szCs w:val="22"/>
                <w:lang w:val="en-GB" w:eastAsia="en-US" w:bidi="ar-SA"/>
              </w:rPr>
            </w:pPr>
            <w:r>
              <w:rPr>
                <w:rFonts w:eastAsia="Calibri" w:cs=""/>
                <w:color w:val="323232"/>
                <w:kern w:val="0"/>
                <w:sz w:val="22"/>
                <w:szCs w:val="22"/>
                <w:lang w:val="en-GB" w:eastAsia="en-US" w:bidi="ar-SA"/>
              </w:rPr>
              <w:t>Tung Nguyen</w:t>
            </w:r>
          </w:p>
        </w:tc>
        <w:tc>
          <w:tcPr>
            <w:tcW w:w="3142"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Arial"/>
                <w:color w:val="323232"/>
                <w:kern w:val="0"/>
                <w:sz w:val="22"/>
                <w:szCs w:val="22"/>
                <w:lang w:val="en-GB" w:eastAsia="en-US" w:bidi="ar-SA"/>
              </w:rPr>
            </w:pPr>
            <w:r>
              <w:rPr>
                <w:rFonts w:eastAsia="Calibri" w:cs="Arial"/>
                <w:color w:val="323232"/>
                <w:kern w:val="0"/>
                <w:sz w:val="22"/>
                <w:szCs w:val="22"/>
                <w:lang w:val="en-GB" w:eastAsia="en-US" w:bidi="ar-SA"/>
              </w:rPr>
              <w:t>Initialize</w:t>
            </w:r>
          </w:p>
        </w:tc>
        <w:tc>
          <w:tcPr>
            <w:tcW w:w="1643"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Arial"/>
                <w:color w:val="323232"/>
                <w:kern w:val="0"/>
                <w:sz w:val="22"/>
                <w:szCs w:val="22"/>
                <w:lang w:val="en-GB" w:eastAsia="en-US" w:bidi="ar-SA"/>
              </w:rPr>
            </w:pPr>
            <w:r>
              <w:rPr>
                <w:rFonts w:eastAsia="Calibri" w:cs="Arial"/>
                <w:color w:val="323232"/>
                <w:kern w:val="0"/>
                <w:sz w:val="22"/>
                <w:szCs w:val="22"/>
                <w:lang w:val="en-GB" w:eastAsia="en-US" w:bidi="ar-SA"/>
              </w:rPr>
              <w:t>All team members</w:t>
            </w:r>
          </w:p>
        </w:tc>
        <w:tc>
          <w:tcPr>
            <w:tcW w:w="1725" w:type="dxa"/>
            <w:tcBorders/>
            <w:shd w:color="auto" w:fill="DDE1F9" w:themeFill="accent2" w:themeFillTint="33" w:val="clear"/>
          </w:tcPr>
          <w:p>
            <w:pPr>
              <w:pStyle w:val="TextBody"/>
              <w:widowControl w:val="false"/>
              <w:suppressAutoHyphens w:val="true"/>
              <w:spacing w:lineRule="auto" w:line="240" w:before="120" w:after="120"/>
              <w:jc w:val="left"/>
              <w:rPr>
                <w:rFonts w:ascii="Arial" w:hAnsi="Arial" w:eastAsia="Calibri" w:cs=""/>
                <w:color w:val="323232"/>
                <w:kern w:val="0"/>
                <w:sz w:val="22"/>
                <w:szCs w:val="22"/>
                <w:lang w:val="en-GB" w:eastAsia="en-US" w:bidi="ar-SA"/>
              </w:rPr>
            </w:pPr>
            <w:r>
              <w:rPr>
                <w:rFonts w:eastAsia="Calibri" w:cs=""/>
                <w:color w:val="323232"/>
                <w:kern w:val="0"/>
                <w:sz w:val="22"/>
                <w:szCs w:val="22"/>
                <w:lang w:val="en-GB" w:eastAsia="en-US" w:bidi="ar-SA"/>
              </w:rPr>
              <w:t>Le Cao</w:t>
            </w:r>
          </w:p>
        </w:tc>
      </w:tr>
    </w:tbl>
    <w:p>
      <w:pPr>
        <w:pStyle w:val="Normal"/>
        <w:rPr/>
      </w:pPr>
      <w:r>
        <w:rPr/>
      </w:r>
    </w:p>
    <w:p>
      <w:pPr>
        <w:pStyle w:val="AnnexTitle"/>
        <w:rPr>
          <w:color w:val="auto"/>
          <w:sz w:val="32"/>
          <w:szCs w:val="32"/>
        </w:rPr>
      </w:pPr>
      <w:r>
        <w:rPr>
          <w:color w:val="auto"/>
          <w:sz w:val="32"/>
          <w:szCs w:val="32"/>
        </w:rPr>
        <w:t>Confidentiality</w:t>
      </w:r>
    </w:p>
    <w:p>
      <w:pPr>
        <w:sectPr>
          <w:headerReference w:type="default" r:id="rId7"/>
          <w:footerReference w:type="default" r:id="rId8"/>
          <w:type w:val="nextPage"/>
          <w:pgSz w:w="11906" w:h="16838"/>
          <w:pgMar w:left="1080" w:right="1080" w:gutter="0" w:header="57" w:top="740" w:footer="0" w:bottom="1294"/>
          <w:pgNumType w:start="1" w:fmt="decimal"/>
          <w:formProt w:val="false"/>
          <w:textDirection w:val="lrTb"/>
          <w:docGrid w:type="default" w:linePitch="360" w:charSpace="4096"/>
        </w:sectPr>
        <w:pStyle w:val="Toaheading"/>
        <w:rPr/>
      </w:pPr>
      <w:r>
        <w:rPr>
          <w:rFonts w:eastAsia="Calibri" w:cs="" w:cstheme="minorBidi" w:eastAsiaTheme="minorHAnsi"/>
          <w:b w:val="false"/>
          <w:bCs w:val="false"/>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p>
    <w:p>
      <w:pPr>
        <w:pStyle w:val="Heading1"/>
        <w:rPr/>
      </w:pPr>
      <w:bookmarkStart w:id="64" w:name="__RefHeading___Toc5977_2283222772"/>
      <w:bookmarkStart w:id="65" w:name="_Toc467747661"/>
      <w:bookmarkStart w:id="66" w:name="_Toc92990695"/>
      <w:bookmarkEnd w:id="64"/>
      <w:r>
        <w:rPr/>
        <w:t>Overview</w:t>
      </w:r>
      <w:bookmarkEnd w:id="65"/>
      <w:bookmarkEnd w:id="66"/>
    </w:p>
    <w:p>
      <w:pPr>
        <w:pStyle w:val="Heading2"/>
        <w:ind w:left="576" w:right="0" w:hanging="576"/>
        <w:rPr/>
      </w:pPr>
      <w:bookmarkStart w:id="67" w:name="__RefHeading___Toc5979_2283222772"/>
      <w:bookmarkStart w:id="68" w:name="_Toc467747663"/>
      <w:bookmarkStart w:id="69" w:name="_Toc92990698"/>
      <w:bookmarkEnd w:id="67"/>
      <w:r>
        <w:rPr/>
        <w:t>Purpose</w:t>
      </w:r>
      <w:bookmarkEnd w:id="68"/>
      <w:bookmarkEnd w:id="69"/>
    </w:p>
    <w:p>
      <w:pPr>
        <w:pStyle w:val="TextBody"/>
        <w:jc w:val="both"/>
        <w:rPr>
          <w:i w:val="false"/>
          <w:i w:val="false"/>
          <w:iCs w:val="false"/>
        </w:rPr>
      </w:pPr>
      <w:r>
        <w:rPr>
          <w:i w:val="false"/>
          <w:iCs w:val="false"/>
        </w:rPr>
        <w:t xml:space="preserve">This document describes the proposed architecture (i.e., High-Level Design) for the project “Car Selling Website” and how various modules work in cohesion with each other. </w:t>
      </w:r>
    </w:p>
    <w:p>
      <w:pPr>
        <w:pStyle w:val="TextBody"/>
        <w:jc w:val="both"/>
        <w:rPr/>
      </w:pPr>
      <w:r>
        <w:rPr>
          <w:i w:val="false"/>
          <w:iCs w:val="false"/>
        </w:rPr>
        <w:t>The current solution utilizes all the benefits of NextJs technologies, ASP.NET 6 and is deployed by cooperating with the CI/CD team to bring the site living on the internet by using Docker and Kubernetes.</w:t>
      </w:r>
    </w:p>
    <w:p>
      <w:pPr>
        <w:pStyle w:val="Heading2"/>
        <w:ind w:left="576" w:right="0" w:hanging="576"/>
        <w:rPr/>
      </w:pPr>
      <w:bookmarkStart w:id="70" w:name="__RefHeading___Toc5981_2283222772"/>
      <w:bookmarkStart w:id="71" w:name="_Toc467747664"/>
      <w:bookmarkStart w:id="72" w:name="_Toc92990701"/>
      <w:bookmarkEnd w:id="70"/>
      <w:r>
        <w:rPr/>
        <w:t>Business Objectives</w:t>
      </w:r>
      <w:bookmarkEnd w:id="71"/>
      <w:bookmarkEnd w:id="72"/>
    </w:p>
    <w:p>
      <w:pPr>
        <w:pStyle w:val="Normal"/>
        <w:rPr>
          <w:i w:val="false"/>
          <w:i w:val="false"/>
          <w:iCs w:val="false"/>
        </w:rPr>
      </w:pPr>
      <w:r>
        <w:rPr>
          <w:i w:val="false"/>
          <w:iCs w:val="false"/>
        </w:rPr>
        <w:t>The NextJs workshop will build a website using the NextJs and .Net 6 frameworks. The website allows users to do the following once it is launched</w:t>
      </w:r>
    </w:p>
    <w:p>
      <w:pPr>
        <w:pStyle w:val="Normal"/>
        <w:numPr>
          <w:ilvl w:val="0"/>
          <w:numId w:val="4"/>
        </w:numPr>
        <w:rPr>
          <w:i w:val="false"/>
          <w:i w:val="false"/>
          <w:iCs w:val="false"/>
        </w:rPr>
      </w:pPr>
      <w:r>
        <w:rPr>
          <w:i w:val="false"/>
          <w:iCs w:val="false"/>
        </w:rPr>
        <w:t>Search for a car by brand, model, year, name, or category</w:t>
      </w:r>
    </w:p>
    <w:p>
      <w:pPr>
        <w:pStyle w:val="Normal"/>
        <w:numPr>
          <w:ilvl w:val="0"/>
          <w:numId w:val="4"/>
        </w:numPr>
        <w:rPr>
          <w:i w:val="false"/>
          <w:i w:val="false"/>
          <w:iCs w:val="false"/>
        </w:rPr>
      </w:pPr>
      <w:r>
        <w:rPr>
          <w:i w:val="false"/>
          <w:iCs w:val="false"/>
        </w:rPr>
        <w:t>View details information of a car</w:t>
      </w:r>
    </w:p>
    <w:p>
      <w:pPr>
        <w:pStyle w:val="Normal"/>
        <w:numPr>
          <w:ilvl w:val="0"/>
          <w:numId w:val="4"/>
        </w:numPr>
        <w:rPr>
          <w:i w:val="false"/>
          <w:i w:val="false"/>
          <w:iCs w:val="false"/>
        </w:rPr>
      </w:pPr>
      <w:r>
        <w:rPr>
          <w:i w:val="false"/>
          <w:iCs w:val="false"/>
        </w:rPr>
        <w:t>Order a car</w:t>
      </w:r>
    </w:p>
    <w:p>
      <w:pPr>
        <w:pStyle w:val="Normal"/>
        <w:numPr>
          <w:ilvl w:val="0"/>
          <w:numId w:val="4"/>
        </w:numPr>
        <w:rPr>
          <w:i w:val="false"/>
          <w:i w:val="false"/>
          <w:iCs w:val="false"/>
        </w:rPr>
      </w:pPr>
      <w:r>
        <w:rPr>
          <w:i w:val="false"/>
          <w:iCs w:val="false"/>
        </w:rPr>
        <w:t>Receive an email after ordering</w:t>
      </w:r>
    </w:p>
    <w:p>
      <w:pPr>
        <w:pStyle w:val="Normal"/>
        <w:numPr>
          <w:ilvl w:val="0"/>
          <w:numId w:val="4"/>
        </w:numPr>
        <w:rPr/>
      </w:pPr>
      <w:r>
        <w:rPr>
          <w:i w:val="false"/>
          <w:iCs w:val="false"/>
        </w:rPr>
        <w:t>Register to sell a car</w:t>
      </w:r>
    </w:p>
    <w:p>
      <w:pPr>
        <w:pStyle w:val="Heading2"/>
        <w:ind w:left="576" w:right="0" w:hanging="576"/>
        <w:rPr/>
      </w:pPr>
      <w:bookmarkStart w:id="73" w:name="__RefHeading___Toc5983_2283222772"/>
      <w:bookmarkStart w:id="74" w:name="_Toc467747665"/>
      <w:bookmarkStart w:id="75" w:name="_Toc92990705"/>
      <w:bookmarkEnd w:id="73"/>
      <w:r>
        <w:rPr/>
        <w:t>Scopes</w:t>
      </w:r>
      <w:bookmarkEnd w:id="74"/>
      <w:bookmarkEnd w:id="75"/>
    </w:p>
    <w:p>
      <w:pPr>
        <w:pStyle w:val="Normal"/>
        <w:ind w:left="576" w:hanging="576"/>
        <w:rPr/>
      </w:pPr>
      <w:r>
        <w:rPr/>
        <w:t>The scope of the project is:</w:t>
      </w:r>
    </w:p>
    <w:p>
      <w:pPr>
        <w:pStyle w:val="Normal"/>
        <w:numPr>
          <w:ilvl w:val="0"/>
          <w:numId w:val="5"/>
        </w:numPr>
        <w:rPr/>
      </w:pPr>
      <w:r>
        <w:rPr/>
        <w:t>Build a client website that has the user interface built in NextJs.</w:t>
      </w:r>
    </w:p>
    <w:p>
      <w:pPr>
        <w:pStyle w:val="Normal"/>
        <w:numPr>
          <w:ilvl w:val="0"/>
          <w:numId w:val="5"/>
        </w:numPr>
        <w:rPr/>
      </w:pPr>
      <w:r>
        <w:rPr/>
        <w:t>Build microservice backend including some basic features like authentication, authorization, and CRUD.</w:t>
      </w:r>
    </w:p>
    <w:p>
      <w:pPr>
        <w:pStyle w:val="Normal"/>
        <w:numPr>
          <w:ilvl w:val="0"/>
          <w:numId w:val="5"/>
        </w:numPr>
        <w:rPr/>
      </w:pPr>
      <w:r>
        <w:rPr/>
        <w:t>Configure variables exposing hosts and ports and other things that are required from CI/CD teams to communicate among services in the systems.</w:t>
      </w:r>
    </w:p>
    <w:p>
      <w:pPr>
        <w:pStyle w:val="Normal"/>
        <w:numPr>
          <w:ilvl w:val="0"/>
          <w:numId w:val="5"/>
        </w:numPr>
        <w:rPr/>
      </w:pPr>
      <w:r>
        <w:rPr/>
        <w:t>Set up Azure Storage Account, Blob to store static car images to display in the user interface.</w:t>
      </w:r>
    </w:p>
    <w:p>
      <w:pPr>
        <w:pStyle w:val="Heading2"/>
        <w:ind w:left="576" w:right="0" w:hanging="576"/>
        <w:rPr/>
      </w:pPr>
      <w:bookmarkStart w:id="76" w:name="__RefHeading___Toc5985_2283222772"/>
      <w:bookmarkStart w:id="77" w:name="_Toc467747667"/>
      <w:bookmarkStart w:id="78" w:name="_Toc92990707"/>
      <w:bookmarkEnd w:id="76"/>
      <w:r>
        <w:rPr/>
        <w:t>Constraints</w:t>
      </w:r>
      <w:bookmarkEnd w:id="77"/>
      <w:bookmarkEnd w:id="78"/>
    </w:p>
    <w:p>
      <w:pPr>
        <w:pStyle w:val="Normal"/>
        <w:numPr>
          <w:ilvl w:val="0"/>
          <w:numId w:val="6"/>
        </w:numPr>
        <w:rPr/>
      </w:pPr>
      <w:r>
        <w:rPr/>
        <w:t xml:space="preserve">UI: developed by NextJs. </w:t>
      </w:r>
    </w:p>
    <w:p>
      <w:pPr>
        <w:pStyle w:val="Normal"/>
        <w:numPr>
          <w:ilvl w:val="0"/>
          <w:numId w:val="6"/>
        </w:numPr>
        <w:rPr/>
      </w:pPr>
      <w:r>
        <w:rPr/>
        <w:t>Backend:</w:t>
      </w:r>
    </w:p>
    <w:p>
      <w:pPr>
        <w:pStyle w:val="Normal"/>
        <w:numPr>
          <w:ilvl w:val="1"/>
          <w:numId w:val="6"/>
        </w:numPr>
        <w:rPr/>
      </w:pPr>
      <w:r>
        <w:rPr/>
        <w:t>Based on microservices architecture</w:t>
      </w:r>
    </w:p>
    <w:p>
      <w:pPr>
        <w:pStyle w:val="Normal"/>
        <w:numPr>
          <w:ilvl w:val="1"/>
          <w:numId w:val="6"/>
        </w:numPr>
        <w:rPr/>
      </w:pPr>
      <w:r>
        <w:rPr/>
        <w:t>IdentityServer4</w:t>
      </w:r>
    </w:p>
    <w:p>
      <w:pPr>
        <w:pStyle w:val="Normal"/>
        <w:numPr>
          <w:ilvl w:val="1"/>
          <w:numId w:val="6"/>
        </w:numPr>
        <w:rPr/>
      </w:pPr>
      <w:r>
        <w:rPr/>
        <w:t>ASP.NET 6</w:t>
      </w:r>
    </w:p>
    <w:p>
      <w:pPr>
        <w:pStyle w:val="Normal"/>
        <w:numPr>
          <w:ilvl w:val="1"/>
          <w:numId w:val="6"/>
        </w:numPr>
        <w:rPr/>
      </w:pPr>
      <w:r>
        <w:rPr/>
        <w:t>Kafka</w:t>
      </w:r>
    </w:p>
    <w:p>
      <w:pPr>
        <w:pStyle w:val="Normal"/>
        <w:numPr>
          <w:ilvl w:val="0"/>
          <w:numId w:val="6"/>
        </w:numPr>
        <w:rPr/>
      </w:pPr>
      <w:r>
        <w:rPr/>
        <w:t>Deployed using Docker and Kubernetes.</w:t>
      </w:r>
    </w:p>
    <w:p>
      <w:pPr>
        <w:pStyle w:val="Heading1"/>
        <w:rPr/>
      </w:pPr>
      <w:bookmarkStart w:id="79" w:name="__RefHeading___Toc5987_2283222772"/>
      <w:bookmarkStart w:id="80" w:name="_Toc467747669"/>
      <w:bookmarkStart w:id="81" w:name="_Toc92990712"/>
      <w:bookmarkEnd w:id="79"/>
      <w:r>
        <w:rPr/>
        <w:t>Architectural Goals</w:t>
      </w:r>
      <w:bookmarkEnd w:id="80"/>
      <w:bookmarkEnd w:id="81"/>
    </w:p>
    <w:p>
      <w:pPr>
        <w:pStyle w:val="Heading2"/>
        <w:ind w:left="576" w:right="0" w:hanging="576"/>
        <w:rPr/>
      </w:pPr>
      <w:bookmarkStart w:id="82" w:name="__RefHeading___Toc5989_2283222772"/>
      <w:bookmarkStart w:id="83" w:name="_Toc92990713"/>
      <w:bookmarkEnd w:id="82"/>
      <w:r>
        <w:rPr/>
        <w:t>High-Level Architecture</w:t>
      </w:r>
      <w:bookmarkEnd w:id="83"/>
    </w:p>
    <w:p>
      <w:pPr>
        <w:pStyle w:val="Normal"/>
        <w:ind w:left="576" w:hanging="576"/>
        <w:rPr/>
      </w:pPr>
      <w:r>
        <w:rPr/>
        <w:drawing>
          <wp:anchor behindDoc="0" distT="0" distB="0" distL="0" distR="0" simplePos="0" locked="0" layoutInCell="0" allowOverlap="1" relativeHeight="71">
            <wp:simplePos x="0" y="0"/>
            <wp:positionH relativeFrom="column">
              <wp:posOffset>95250</wp:posOffset>
            </wp:positionH>
            <wp:positionV relativeFrom="paragraph">
              <wp:posOffset>311150</wp:posOffset>
            </wp:positionV>
            <wp:extent cx="5953125" cy="3743325"/>
            <wp:effectExtent l="0" t="0" r="0" b="0"/>
            <wp:wrapTopAndBottom/>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9"/>
                    <a:stretch>
                      <a:fillRect/>
                    </a:stretch>
                  </pic:blipFill>
                  <pic:spPr bwMode="auto">
                    <a:xfrm>
                      <a:off x="0" y="0"/>
                      <a:ext cx="5953125" cy="3743325"/>
                    </a:xfrm>
                    <a:prstGeom prst="rect">
                      <a:avLst/>
                    </a:prstGeom>
                  </pic:spPr>
                </pic:pic>
              </a:graphicData>
            </a:graphic>
          </wp:anchor>
        </w:drawing>
      </w:r>
    </w:p>
    <w:p>
      <w:pPr>
        <w:pStyle w:val="ListParagraph"/>
        <w:numPr>
          <w:ilvl w:val="2"/>
          <w:numId w:val="22"/>
        </w:numPr>
        <w:rPr/>
      </w:pPr>
      <w:r>
        <w:rPr>
          <w:b/>
          <w:bCs/>
          <w:sz w:val="24"/>
          <w:szCs w:val="24"/>
        </w:rPr>
        <w:t>Client Website</w:t>
      </w:r>
    </w:p>
    <w:p>
      <w:pPr>
        <w:pStyle w:val="Normal"/>
        <w:numPr>
          <w:ilvl w:val="0"/>
          <w:numId w:val="7"/>
        </w:numPr>
        <w:rPr/>
      </w:pPr>
      <w:r>
        <w:rPr/>
        <w:t>This client website is structured by HTML, CSS, Typescript and the required JavaScript framework, NextJS.</w:t>
      </w:r>
    </w:p>
    <w:p>
      <w:pPr>
        <w:pStyle w:val="Normal"/>
        <w:numPr>
          <w:ilvl w:val="0"/>
          <w:numId w:val="7"/>
        </w:numPr>
        <w:rPr/>
      </w:pPr>
      <w:r>
        <w:rPr/>
        <w:t>The front end is integrated with Material UI that helps us to build responsive pages that make users feel more comfortable with the UX.</w:t>
      </w:r>
    </w:p>
    <w:p>
      <w:pPr>
        <w:pStyle w:val="Normal"/>
        <w:numPr>
          <w:ilvl w:val="0"/>
          <w:numId w:val="7"/>
        </w:numPr>
        <w:rPr/>
      </w:pPr>
      <w:r>
        <w:rPr/>
        <w:t>T</w:t>
      </w:r>
      <w:r>
        <w:drawing>
          <wp:anchor behindDoc="0" distT="0" distB="0" distL="0" distR="0" simplePos="0" locked="0" layoutInCell="0" allowOverlap="1" relativeHeight="72">
            <wp:simplePos x="0" y="0"/>
            <wp:positionH relativeFrom="column">
              <wp:posOffset>1838325</wp:posOffset>
            </wp:positionH>
            <wp:positionV relativeFrom="paragraph">
              <wp:posOffset>745490</wp:posOffset>
            </wp:positionV>
            <wp:extent cx="2200275" cy="6324600"/>
            <wp:effectExtent l="0" t="0" r="0" b="0"/>
            <wp:wrapTopAndBottom/>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0"/>
                    <a:stretch>
                      <a:fillRect/>
                    </a:stretch>
                  </pic:blipFill>
                  <pic:spPr bwMode="auto">
                    <a:xfrm>
                      <a:off x="0" y="0"/>
                      <a:ext cx="2200275" cy="6324600"/>
                    </a:xfrm>
                    <a:prstGeom prst="rect">
                      <a:avLst/>
                    </a:prstGeom>
                  </pic:spPr>
                </pic:pic>
              </a:graphicData>
            </a:graphic>
          </wp:anchor>
        </w:drawing>
      </w:r>
      <w:r>
        <w:rPr/>
        <w:t>he most important thing when structure a NextJS project is that every under the “pages” folder must be a real page. Things that build up the page should be under the “components” folder.</w:t>
        <w:br/>
      </w:r>
    </w:p>
    <w:p>
      <w:pPr>
        <w:pStyle w:val="ListParagraph"/>
        <w:numPr>
          <w:ilvl w:val="2"/>
          <w:numId w:val="23"/>
        </w:numPr>
        <w:rPr/>
      </w:pPr>
      <w:bookmarkStart w:id="84" w:name="__RefHeading___Toc5991_2283222772"/>
      <w:bookmarkStart w:id="85" w:name="_Toc92990714"/>
      <w:bookmarkEnd w:id="84"/>
      <w:r>
        <w:rPr>
          <w:b/>
          <w:bCs/>
          <w:sz w:val="24"/>
          <w:szCs w:val="24"/>
        </w:rPr>
        <w:t>A</w:t>
      </w:r>
      <w:bookmarkEnd w:id="85"/>
      <w:r>
        <w:rPr>
          <w:b/>
          <w:bCs/>
          <w:sz w:val="24"/>
          <w:szCs w:val="24"/>
        </w:rPr>
        <w:t>PI gateway</w:t>
      </w:r>
    </w:p>
    <w:p>
      <w:pPr>
        <w:pStyle w:val="Normal"/>
        <w:jc w:val="both"/>
        <w:rPr>
          <w:i w:val="false"/>
          <w:i w:val="false"/>
          <w:iCs w:val="false"/>
        </w:rPr>
      </w:pPr>
      <w:r>
        <w:rPr>
          <w:i w:val="false"/>
          <w:iCs w:val="false"/>
        </w:rPr>
        <w:t>In the microservice architecture pattern, regarding communication of the clients with the microservices, we usually try to avoid having direct client-to-microservice communication. That has some drawbacks such as the mismatch between the needs of the client and the fine-grained APIs exposed by each of the microservices or web-unfriendly protocols. That is why we have a much better approach is to use an API Gateway that is a server that is the single-entry point into the system.</w:t>
      </w:r>
    </w:p>
    <w:p>
      <w:pPr>
        <w:pStyle w:val="Normal"/>
        <w:jc w:val="both"/>
        <w:rPr>
          <w:i w:val="false"/>
          <w:i w:val="false"/>
          <w:iCs w:val="false"/>
        </w:rPr>
      </w:pPr>
      <w:r>
        <w:rPr>
          <w:i w:val="false"/>
          <w:iCs w:val="false"/>
        </w:rPr>
        <w:t>In our system, we use Ocelot API Gateway as a gateway in our design. API Gateway will help us to abstract the under system and make it both developers and end-users easily to develop, use the system.</w:t>
      </w:r>
    </w:p>
    <w:p>
      <w:pPr>
        <w:pStyle w:val="ListParagraph"/>
        <w:numPr>
          <w:ilvl w:val="2"/>
          <w:numId w:val="24"/>
        </w:numPr>
        <w:rPr>
          <w:b/>
          <w:b/>
          <w:bCs/>
          <w:sz w:val="24"/>
          <w:szCs w:val="24"/>
          <w:lang w:val="en-GB"/>
        </w:rPr>
      </w:pPr>
      <w:bookmarkStart w:id="86" w:name="__RefHeading___Toc5993_2283222772"/>
      <w:bookmarkEnd w:id="86"/>
      <w:r>
        <w:rPr>
          <w:b/>
          <w:bCs/>
          <w:sz w:val="24"/>
          <w:szCs w:val="24"/>
          <w:lang w:val="en-GB"/>
        </w:rPr>
        <w:t>Microservices</w:t>
      </w:r>
    </w:p>
    <w:p>
      <w:pPr>
        <w:pStyle w:val="Normal"/>
        <w:numPr>
          <w:ilvl w:val="0"/>
          <w:numId w:val="8"/>
        </w:numPr>
        <w:jc w:val="both"/>
        <w:rPr>
          <w:i w:val="false"/>
          <w:i w:val="false"/>
          <w:iCs w:val="false"/>
        </w:rPr>
      </w:pPr>
      <w:r>
        <w:rPr>
          <w:i w:val="false"/>
          <w:iCs w:val="false"/>
        </w:rPr>
        <w:t>Every service has its own database</w:t>
      </w:r>
    </w:p>
    <w:p>
      <w:pPr>
        <w:pStyle w:val="Normal"/>
        <w:numPr>
          <w:ilvl w:val="0"/>
          <w:numId w:val="8"/>
        </w:numPr>
        <w:jc w:val="both"/>
        <w:rPr>
          <w:i w:val="false"/>
          <w:i w:val="false"/>
          <w:iCs w:val="false"/>
        </w:rPr>
      </w:pPr>
      <w:r>
        <w:rPr>
          <w:i w:val="false"/>
          <w:iCs w:val="false"/>
        </w:rPr>
        <w:t>They can communicate by calling each other directly or via the Kafka</w:t>
      </w:r>
    </w:p>
    <w:p>
      <w:pPr>
        <w:pStyle w:val="Normal"/>
        <w:numPr>
          <w:ilvl w:val="0"/>
          <w:numId w:val="8"/>
        </w:numPr>
        <w:jc w:val="both"/>
        <w:rPr>
          <w:i w:val="false"/>
          <w:i w:val="false"/>
          <w:iCs w:val="false"/>
        </w:rPr>
      </w:pPr>
      <w:r>
        <w:rPr>
          <w:i w:val="false"/>
          <w:iCs w:val="false"/>
        </w:rPr>
        <w:t xml:space="preserve">If there is a request coming from the web browser, the API gateway act as a receiver to receive the request first and then it will look for the corresponding service to query the data and send it back to the web to render the result to the end-user. </w:t>
      </w:r>
    </w:p>
    <w:p>
      <w:pPr>
        <w:pStyle w:val="Heading2"/>
        <w:ind w:left="576" w:right="0" w:hanging="576"/>
        <w:rPr/>
      </w:pPr>
      <w:bookmarkStart w:id="87" w:name="__RefHeading___Toc5995_2283222772"/>
      <w:bookmarkStart w:id="88" w:name="_Toc92990718"/>
      <w:bookmarkEnd w:id="87"/>
      <w:r>
        <w:rPr/>
        <w:t>Services communicate via Kafka</w:t>
      </w:r>
      <w:bookmarkEnd w:id="88"/>
      <w:r>
        <w:rPr/>
        <w:t xml:space="preserve"> </w:t>
      </w:r>
    </w:p>
    <w:p>
      <w:pPr>
        <w:pStyle w:val="Normal"/>
        <w:rPr/>
      </w:pPr>
      <w:r>
        <w:rPr/>
        <w:t>As shown in the overal architecture picture, we use Kafka to handle asynchronous communication between services. That provide us two big benefits:</w:t>
      </w:r>
    </w:p>
    <w:p>
      <w:pPr>
        <w:pStyle w:val="Normal"/>
        <w:numPr>
          <w:ilvl w:val="0"/>
          <w:numId w:val="9"/>
        </w:numPr>
        <w:rPr/>
      </w:pPr>
      <w:r>
        <w:rPr/>
        <w:t>Loose coupling: services do not have to know or wait for each other</w:t>
      </w:r>
    </w:p>
    <w:p>
      <w:pPr>
        <w:pStyle w:val="Normal"/>
        <w:numPr>
          <w:ilvl w:val="0"/>
          <w:numId w:val="9"/>
        </w:numPr>
        <w:rPr/>
      </w:pPr>
      <w:r>
        <w:rPr/>
        <w:t>Fault isolation: if the receiving service fails for any reason, the sender can still send messages to Kafka without interruption. The receiving service can pick up and process the messages as soon as it's ready to do so.</w:t>
      </w:r>
    </w:p>
    <w:p>
      <w:pPr>
        <w:pStyle w:val="Heading2"/>
        <w:keepNext w:val="true"/>
        <w:keepLines/>
        <w:widowControl/>
        <w:bidi w:val="0"/>
        <w:spacing w:lineRule="auto" w:line="288" w:before="240" w:after="120"/>
        <w:ind w:left="0" w:right="0" w:hanging="0"/>
        <w:rPr/>
      </w:pPr>
      <w:bookmarkStart w:id="89" w:name="__RefHeading___Toc5997_2283222772"/>
      <w:bookmarkEnd w:id="89"/>
      <w:r>
        <w:rPr/>
        <w:t>Continuous Integration and Continuous Delivery</w:t>
      </w:r>
    </w:p>
    <w:p>
      <w:pPr>
        <w:pStyle w:val="Normal"/>
        <w:rPr/>
      </w:pPr>
      <w:bookmarkStart w:id="90" w:name="__RefHeading___Toc6001_2283222772"/>
      <w:bookmarkEnd w:id="90"/>
      <w:r>
        <w:rPr/>
        <w:t xml:space="preserve">In this process, the CI/CD team is responsible for checking out the code hosting in the </w:t>
      </w:r>
      <w:r>
        <w:rPr>
          <w:lang w:val="en-GB"/>
        </w:rPr>
        <w:t>GitHub</w:t>
      </w:r>
      <w:r>
        <w:rPr/>
        <w:t xml:space="preserve"> repository and then setting up a pipeline that can build a .NET app and restore packages. Then it will run unites and ensure everything in green. After that, it will push tagged and latest image to Azure Container Registry replacing version number in AKS deployment YAML. Lastly, all changes are applied to the Kubernetes cluster.</w:t>
      </w:r>
    </w:p>
    <w:p>
      <w:pPr>
        <w:pStyle w:val="Normal"/>
        <w:widowControl/>
        <w:numPr>
          <w:ilvl w:val="0"/>
          <w:numId w:val="0"/>
        </w:numPr>
        <w:bidi w:val="0"/>
        <w:spacing w:lineRule="auto" w:line="288" w:before="240" w:after="120"/>
        <w:ind w:left="0" w:right="0" w:hanging="0"/>
        <w:outlineLvl w:val="1"/>
        <w:rPr/>
      </w:pPr>
      <w:r>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6188710" cy="2655570"/>
            <wp:effectExtent l="0" t="0" r="0" b="0"/>
            <wp:wrapTopAndBottom/>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11"/>
                    <a:stretch>
                      <a:fillRect/>
                    </a:stretch>
                  </pic:blipFill>
                  <pic:spPr bwMode="auto">
                    <a:xfrm>
                      <a:off x="0" y="0"/>
                      <a:ext cx="6188710" cy="2655570"/>
                    </a:xfrm>
                    <a:prstGeom prst="rect">
                      <a:avLst/>
                    </a:prstGeom>
                  </pic:spPr>
                </pic:pic>
              </a:graphicData>
            </a:graphic>
          </wp:anchor>
        </w:drawing>
      </w:r>
      <w:r>
        <w:br w:type="page"/>
      </w:r>
    </w:p>
    <w:p>
      <w:pPr>
        <w:pStyle w:val="Heading1"/>
        <w:jc w:val="both"/>
        <w:rPr/>
      </w:pPr>
      <w:bookmarkStart w:id="91" w:name="__RefHeading___Toc6003_2283222772"/>
      <w:bookmarkStart w:id="92" w:name="_Toc467747673"/>
      <w:bookmarkStart w:id="93" w:name="_Toc92990746"/>
      <w:bookmarkEnd w:id="91"/>
      <w:r>
        <w:rPr/>
        <w:t>Technology Selection</w:t>
      </w:r>
      <w:bookmarkEnd w:id="92"/>
      <w:bookmarkEnd w:id="93"/>
    </w:p>
    <w:p>
      <w:pPr>
        <w:pStyle w:val="Normal"/>
        <w:jc w:val="both"/>
        <w:rPr>
          <w:i w:val="false"/>
          <w:i w:val="false"/>
          <w:iCs w:val="false"/>
        </w:rPr>
      </w:pPr>
      <w:r>
        <w:rPr>
          <w:i w:val="false"/>
          <w:iCs w:val="false"/>
        </w:rPr>
        <w:t>The following section examines the reasons behind the selection of technologies put forward in the proposal.</w:t>
      </w:r>
    </w:p>
    <w:p>
      <w:pPr>
        <w:pStyle w:val="Heading2"/>
        <w:ind w:left="576" w:right="0" w:hanging="576"/>
        <w:rPr/>
      </w:pPr>
      <w:bookmarkStart w:id="94" w:name="__RefHeading___Toc6005_2283222772"/>
      <w:bookmarkStart w:id="95" w:name="_Toc92990747"/>
      <w:bookmarkEnd w:id="94"/>
      <w:r>
        <w:rPr/>
        <w:t>Advantages of NextJS in This Solution</w:t>
      </w:r>
      <w:bookmarkEnd w:id="95"/>
    </w:p>
    <w:p>
      <w:pPr>
        <w:pStyle w:val="Normal"/>
        <w:rPr/>
      </w:pPr>
      <w:r>
        <w:rPr>
          <w:i w:val="false"/>
          <w:iCs w:val="false"/>
        </w:rPr>
        <w:t>Next.js is a robust JavaScript framework builds upon React, a JavaScript library that makes building frontend user interfaces (UI) quick and efficient.</w:t>
      </w:r>
    </w:p>
    <w:p>
      <w:pPr>
        <w:pStyle w:val="ListParagraph"/>
        <w:numPr>
          <w:ilvl w:val="2"/>
          <w:numId w:val="25"/>
        </w:numPr>
        <w:jc w:val="left"/>
        <w:rPr/>
      </w:pPr>
      <w:r>
        <w:rPr>
          <w:b/>
          <w:bCs/>
          <w:i w:val="false"/>
          <w:iCs w:val="false"/>
          <w:sz w:val="24"/>
          <w:szCs w:val="24"/>
          <w:lang w:val="en-GB"/>
        </w:rPr>
        <w:t>Pre-Rendering Options</w:t>
      </w:r>
    </w:p>
    <w:p>
      <w:pPr>
        <w:pStyle w:val="Normal"/>
        <w:numPr>
          <w:ilvl w:val="0"/>
          <w:numId w:val="10"/>
        </w:numPr>
        <w:rPr>
          <w:b/>
          <w:b/>
          <w:bCs/>
        </w:rPr>
      </w:pPr>
      <w:r>
        <w:rPr>
          <w:b/>
          <w:bCs/>
        </w:rPr>
        <w:t>Static page generation</w:t>
      </w:r>
    </w:p>
    <w:p>
      <w:pPr>
        <w:pStyle w:val="Normal"/>
        <w:numPr>
          <w:ilvl w:val="1"/>
          <w:numId w:val="10"/>
        </w:numPr>
        <w:rPr/>
      </w:pPr>
      <w:r>
        <w:rPr/>
        <w:t>Static page generation pre-renders a page's HTML at build time, which means the pages have already made before users access the site. The static pages do not need a backend or database to function. Uses just requests the page and get it. The pages can also be cached on a CDN.</w:t>
      </w:r>
    </w:p>
    <w:p>
      <w:pPr>
        <w:pStyle w:val="Normal"/>
        <w:numPr>
          <w:ilvl w:val="1"/>
          <w:numId w:val="10"/>
        </w:numPr>
        <w:rPr/>
      </w:pPr>
      <w:r>
        <w:rPr/>
        <w:t>So, the advantage of static pages is that they load faster to the users and more secure because there’s no dynamic code running on a server that can be exploited.</w:t>
      </w:r>
    </w:p>
    <w:p>
      <w:pPr>
        <w:pStyle w:val="Normal"/>
        <w:numPr>
          <w:ilvl w:val="0"/>
          <w:numId w:val="10"/>
        </w:numPr>
        <w:rPr>
          <w:b/>
          <w:b/>
          <w:bCs/>
        </w:rPr>
      </w:pPr>
      <w:r>
        <w:rPr>
          <w:b/>
          <w:bCs/>
        </w:rPr>
        <w:t>Server-side rendering</w:t>
      </w:r>
    </w:p>
    <w:p>
      <w:pPr>
        <w:pStyle w:val="Normal"/>
        <w:numPr>
          <w:ilvl w:val="1"/>
          <w:numId w:val="10"/>
        </w:numPr>
        <w:rPr/>
      </w:pPr>
      <w:r>
        <w:rPr/>
        <w:t>For pages that display frequently updated data or personalize content for specific users, we will use server-side rendering instead. With this option, the server will generate that page's static HTML on each request made by the client.</w:t>
      </w:r>
    </w:p>
    <w:p>
      <w:pPr>
        <w:pStyle w:val="ListParagraph"/>
        <w:numPr>
          <w:ilvl w:val="2"/>
          <w:numId w:val="26"/>
        </w:numPr>
        <w:jc w:val="left"/>
        <w:rPr/>
      </w:pPr>
      <w:r>
        <w:rPr>
          <w:b/>
          <w:bCs/>
          <w:i w:val="false"/>
          <w:iCs w:val="false"/>
          <w:sz w:val="24"/>
          <w:szCs w:val="24"/>
          <w:lang w:val="en-GB"/>
        </w:rPr>
        <w:t>SEO advantages</w:t>
      </w:r>
    </w:p>
    <w:p>
      <w:pPr>
        <w:pStyle w:val="Normal"/>
        <w:widowControl/>
        <w:numPr>
          <w:ilvl w:val="0"/>
          <w:numId w:val="0"/>
        </w:numPr>
        <w:bidi w:val="0"/>
        <w:spacing w:lineRule="auto" w:line="288" w:before="120" w:after="200"/>
        <w:ind w:left="663" w:right="0" w:hanging="0"/>
        <w:jc w:val="left"/>
        <w:rPr/>
      </w:pPr>
      <w:r>
        <w:rPr/>
        <w:t>Pre-rendering a page, and its corresponding data, help the web application's SEO rankings. This is because web crawlers can access the HTML, the data contained on a pre-rendered page, and because the load time is faster.</w:t>
      </w:r>
    </w:p>
    <w:p>
      <w:pPr>
        <w:pStyle w:val="ListParagraph"/>
        <w:numPr>
          <w:ilvl w:val="2"/>
          <w:numId w:val="27"/>
        </w:numPr>
        <w:jc w:val="left"/>
        <w:rPr/>
      </w:pPr>
      <w:r>
        <w:rPr>
          <w:b/>
          <w:bCs/>
          <w:i w:val="false"/>
          <w:iCs w:val="false"/>
          <w:sz w:val="24"/>
          <w:szCs w:val="24"/>
          <w:lang w:val="en-GB"/>
        </w:rPr>
        <w:t>File-based routing</w:t>
      </w:r>
    </w:p>
    <w:p>
      <w:pPr>
        <w:pStyle w:val="Normal"/>
        <w:widowControl/>
        <w:numPr>
          <w:ilvl w:val="0"/>
          <w:numId w:val="0"/>
        </w:numPr>
        <w:bidi w:val="0"/>
        <w:spacing w:lineRule="auto" w:line="288" w:before="120" w:after="200"/>
        <w:ind w:left="663" w:right="0" w:hanging="0"/>
        <w:jc w:val="left"/>
        <w:rPr/>
      </w:pPr>
      <w:r>
        <w:rPr/>
        <w:t>This is for developers. The built-in file based page routing offered by Next.js eliminates the need to import a routing library typically required when working with a React application. The file-based page structure is great for developer experience as it is intuitive, and eliminates the need for explicitly defining routes within the code itself.</w:t>
      </w:r>
    </w:p>
    <w:p>
      <w:pPr>
        <w:pStyle w:val="Heading2"/>
        <w:ind w:left="0" w:right="0" w:hanging="0"/>
        <w:rPr/>
      </w:pPr>
      <w:bookmarkStart w:id="96" w:name="__RefHeading___Toc6074_2283222772"/>
      <w:bookmarkEnd w:id="96"/>
      <w:r>
        <w:rPr/>
        <w:t>Advantages of .Net 6 in This Solution</w:t>
      </w:r>
    </w:p>
    <w:p>
      <w:pPr>
        <w:pStyle w:val="Normal"/>
        <w:numPr>
          <w:ilvl w:val="2"/>
          <w:numId w:val="28"/>
        </w:numPr>
        <w:jc w:val="left"/>
        <w:rPr/>
      </w:pPr>
      <w:r>
        <w:rPr>
          <w:b/>
          <w:bCs/>
          <w:i w:val="false"/>
          <w:iCs w:val="false"/>
          <w:sz w:val="24"/>
          <w:szCs w:val="24"/>
          <w:lang w:val="en-GB"/>
        </w:rPr>
        <w:t>Cross-Platform</w:t>
      </w:r>
    </w:p>
    <w:p>
      <w:pPr>
        <w:pStyle w:val="Normal"/>
        <w:rPr/>
      </w:pPr>
      <w:r>
        <w:rPr/>
        <w:t>.NET 6 is a free and open-source framework for developing cross-platform applications targeting Windows, Linux and macOS.</w:t>
      </w:r>
    </w:p>
    <w:p>
      <w:pPr>
        <w:pStyle w:val="Normal"/>
        <w:numPr>
          <w:ilvl w:val="2"/>
          <w:numId w:val="29"/>
        </w:numPr>
        <w:jc w:val="left"/>
        <w:rPr/>
      </w:pPr>
      <w:r>
        <w:rPr>
          <w:b/>
          <w:bCs/>
          <w:i w:val="false"/>
          <w:iCs w:val="false"/>
          <w:sz w:val="24"/>
          <w:szCs w:val="24"/>
          <w:lang w:val="en-GB"/>
        </w:rPr>
        <w:t>Performance</w:t>
      </w:r>
    </w:p>
    <w:p>
      <w:pPr>
        <w:pStyle w:val="Normal"/>
        <w:rPr/>
      </w:pPr>
      <w:r>
        <w:rPr/>
        <w:t>“</w:t>
      </w:r>
      <w:r>
        <w:rPr/>
        <w:t>.NET 6 is the fastest full stack web framework” – Microsoft Docs.</w:t>
      </w:r>
    </w:p>
    <w:p>
      <w:pPr>
        <w:pStyle w:val="Normal"/>
        <w:numPr>
          <w:ilvl w:val="2"/>
          <w:numId w:val="30"/>
        </w:numPr>
        <w:jc w:val="left"/>
        <w:rPr/>
      </w:pPr>
      <w:r>
        <w:rPr>
          <w:b/>
          <w:bCs/>
          <w:i w:val="false"/>
          <w:iCs w:val="false"/>
          <w:sz w:val="24"/>
          <w:szCs w:val="24"/>
          <w:lang w:val="en-GB"/>
        </w:rPr>
        <w:t>Ease of maintenance</w:t>
      </w:r>
    </w:p>
    <w:p>
      <w:pPr>
        <w:pStyle w:val="Normal"/>
        <w:rPr/>
      </w:pPr>
      <w:r>
        <w:rPr/>
        <w:t>Standardising on .Net 6 allows us to minimise the number of languages in the solution which in turn makes it easy to support. It is a widely used technology that also makes it easy for us to research and find out solutions for the problems facing in the coding process.</w:t>
      </w:r>
    </w:p>
    <w:p>
      <w:pPr>
        <w:pStyle w:val="Normal"/>
        <w:numPr>
          <w:ilvl w:val="2"/>
          <w:numId w:val="31"/>
        </w:numPr>
        <w:jc w:val="left"/>
        <w:rPr/>
      </w:pPr>
      <w:r>
        <w:rPr>
          <w:b/>
          <w:bCs/>
          <w:i w:val="false"/>
          <w:iCs w:val="false"/>
          <w:sz w:val="24"/>
          <w:szCs w:val="24"/>
          <w:lang w:val="en-GB"/>
        </w:rPr>
        <w:t>Longevity</w:t>
      </w:r>
    </w:p>
    <w:p>
      <w:pPr>
        <w:pStyle w:val="Normal"/>
        <w:rPr/>
      </w:pPr>
      <w:r>
        <w:rPr/>
        <w:t>Microsoft sees this as it’s the language of choice for the future. The long roadmap and steady investment by Microsoft along with a vibrant open source community around the technology means will result in the possibility of Kaplan taking advantage of these developments over the lifecycle of the product.</w:t>
      </w:r>
    </w:p>
    <w:p>
      <w:pPr>
        <w:pStyle w:val="Normal"/>
        <w:numPr>
          <w:ilvl w:val="2"/>
          <w:numId w:val="32"/>
        </w:numPr>
        <w:jc w:val="left"/>
        <w:rPr/>
      </w:pPr>
      <w:r>
        <w:rPr>
          <w:b/>
          <w:bCs/>
          <w:i w:val="false"/>
          <w:iCs w:val="false"/>
          <w:sz w:val="24"/>
          <w:szCs w:val="24"/>
          <w:lang w:val="en-GB"/>
        </w:rPr>
        <w:t>Secure</w:t>
      </w:r>
    </w:p>
    <w:p>
      <w:pPr>
        <w:pStyle w:val="Normal"/>
        <w:rPr/>
      </w:pPr>
      <w:r>
        <w:rPr/>
        <w:t>Websites need security features to handle the increased demand, and Microsoft's .Net platform emphasizes these aspects. The common language runtime and .NET provide many useful classes and services that enable developers to write secure code, use cryptography, and implement role-based security.</w:t>
      </w:r>
    </w:p>
    <w:p>
      <w:pPr>
        <w:pStyle w:val="Heading1"/>
        <w:keepLines/>
        <w:widowControl/>
        <w:numPr>
          <w:ilvl w:val="0"/>
          <w:numId w:val="0"/>
        </w:numPr>
        <w:spacing w:lineRule="auto" w:line="288"/>
        <w:ind w:left="0" w:hanging="0"/>
        <w:jc w:val="both"/>
        <w:rPr/>
      </w:pPr>
      <w:r>
        <w:rPr/>
      </w:r>
      <w:r>
        <w:br w:type="page"/>
      </w:r>
    </w:p>
    <w:p>
      <w:pPr>
        <w:pStyle w:val="Heading1"/>
        <w:jc w:val="both"/>
        <w:rPr/>
      </w:pPr>
      <w:bookmarkStart w:id="97" w:name="__RefHeading___Toc6007_2283222772"/>
      <w:bookmarkStart w:id="98" w:name="_Toc467747674"/>
      <w:bookmarkStart w:id="99" w:name="_Toc92990750"/>
      <w:bookmarkEnd w:id="97"/>
      <w:r>
        <w:rPr/>
        <w:t>Deployment Model</w:t>
      </w:r>
      <w:bookmarkEnd w:id="98"/>
      <w:bookmarkEnd w:id="99"/>
    </w:p>
    <w:p>
      <w:pPr>
        <w:pStyle w:val="Normal"/>
        <w:jc w:val="both"/>
        <w:rPr>
          <w:i w:val="false"/>
          <w:i w:val="false"/>
          <w:iCs w:val="false"/>
        </w:rPr>
      </w:pPr>
      <w:r>
        <w:drawing>
          <wp:anchor behindDoc="0" distT="0" distB="0" distL="0" distR="0" simplePos="0" locked="0" layoutInCell="0" allowOverlap="1" relativeHeight="73">
            <wp:simplePos x="0" y="0"/>
            <wp:positionH relativeFrom="column">
              <wp:posOffset>1289050</wp:posOffset>
            </wp:positionH>
            <wp:positionV relativeFrom="paragraph">
              <wp:posOffset>406400</wp:posOffset>
            </wp:positionV>
            <wp:extent cx="3610610" cy="2836545"/>
            <wp:effectExtent l="0" t="0" r="0" b="0"/>
            <wp:wrapTopAndBottom/>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12"/>
                    <a:stretch>
                      <a:fillRect/>
                    </a:stretch>
                  </pic:blipFill>
                  <pic:spPr bwMode="auto">
                    <a:xfrm>
                      <a:off x="0" y="0"/>
                      <a:ext cx="3610610" cy="2836545"/>
                    </a:xfrm>
                    <a:prstGeom prst="rect">
                      <a:avLst/>
                    </a:prstGeom>
                  </pic:spPr>
                </pic:pic>
              </a:graphicData>
            </a:graphic>
          </wp:anchor>
        </w:drawing>
      </w:r>
      <w:r>
        <w:rPr>
          <w:i w:val="false"/>
          <w:iCs w:val="false"/>
        </w:rPr>
        <w:t>Describe the deployment model for production, Development environments. Also if CI/CD is applicable then mention it here to bring benefits to the development team and client as well.</w:t>
      </w:r>
    </w:p>
    <w:p>
      <w:pPr>
        <w:pStyle w:val="Heading2"/>
        <w:ind w:left="0" w:right="0" w:hanging="0"/>
        <w:rPr/>
      </w:pPr>
      <w:bookmarkStart w:id="100" w:name="__RefHeading___Toc6076_2283222772"/>
      <w:bookmarkEnd w:id="100"/>
      <w:r>
        <w:rPr/>
        <w:t>Development Environment (on promise and cloud)</w:t>
      </w:r>
    </w:p>
    <w:p>
      <w:pPr>
        <w:pStyle w:val="Normal"/>
        <w:ind w:hanging="0"/>
        <w:rPr/>
      </w:pPr>
      <w:r>
        <w:rPr/>
        <w:t>The team will develop their local environment by interacting with the GitHub repository to commit or pull code and then make modifications to the source code.</w:t>
      </w:r>
    </w:p>
    <w:p>
      <w:pPr>
        <w:pStyle w:val="Heading2"/>
        <w:ind w:left="0" w:right="0" w:hanging="0"/>
        <w:rPr/>
      </w:pPr>
      <w:bookmarkStart w:id="101" w:name="__RefHeading___Toc6078_2283222772"/>
      <w:bookmarkEnd w:id="101"/>
      <w:r>
        <w:rPr/>
        <w:t>Staging / Production Environment</w:t>
      </w:r>
    </w:p>
    <w:p>
      <w:pPr>
        <w:pStyle w:val="Normal"/>
        <w:ind w:hanging="0"/>
        <w:rPr/>
      </w:pPr>
      <w:r>
        <w:rPr/>
        <w:t>The staging environment is where users can test the features that are deployed from the development environment. The staging environment is hosted by CI/CD servers.</w:t>
      </w:r>
    </w:p>
    <w:p>
      <w:pPr>
        <w:sectPr>
          <w:headerReference w:type="default" r:id="rId13"/>
          <w:footerReference w:type="default" r:id="rId14"/>
          <w:type w:val="nextPage"/>
          <w:pgSz w:w="11906" w:h="16838"/>
          <w:pgMar w:left="1080" w:right="1080" w:gutter="0" w:header="57" w:top="740" w:footer="0" w:bottom="1294"/>
          <w:pgNumType w:start="1" w:fmt="decimal"/>
          <w:formProt w:val="false"/>
          <w:textDirection w:val="lrTb"/>
          <w:docGrid w:type="default" w:linePitch="360" w:charSpace="4096"/>
        </w:sectPr>
      </w:pPr>
    </w:p>
    <w:p>
      <w:pPr>
        <w:pStyle w:val="Header"/>
        <w:rPr/>
      </w:pPr>
      <w:r>
        <w:rPr/>
        <mc:AlternateContent>
          <mc:Choice Requires="wps">
            <w:drawing>
              <wp:anchor behindDoc="0" distT="0" distB="0" distL="0" distR="0" simplePos="0" locked="0" layoutInCell="0" allowOverlap="1" relativeHeight="50" wp14:anchorId="06D18BE2">
                <wp:simplePos x="0" y="0"/>
                <wp:positionH relativeFrom="column">
                  <wp:posOffset>-688340</wp:posOffset>
                </wp:positionH>
                <wp:positionV relativeFrom="paragraph">
                  <wp:posOffset>-904240</wp:posOffset>
                </wp:positionV>
                <wp:extent cx="7552055" cy="175260"/>
                <wp:effectExtent l="0" t="0" r="0" b="0"/>
                <wp:wrapNone/>
                <wp:docPr id="34" name="Rectangle 9"/>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9" path="m0,0l-2147483645,0l-2147483645,-2147483646l0,-2147483646xe" fillcolor="#e30613" stroked="f" o:allowincell="f" style="position:absolute;margin-left:-54.2pt;margin-top:-71.2pt;width:594.6pt;height:13.75pt;mso-wrap-style:square;v-text-anchor:middle" wp14:anchorId="06D18BE2">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mc:AlternateContent>
          <mc:Choice Requires="wps">
            <w:drawing>
              <wp:anchor behindDoc="1" distT="0" distB="0" distL="0" distR="0" simplePos="0" locked="0" layoutInCell="0" allowOverlap="1" relativeHeight="52" wp14:anchorId="23032B62">
                <wp:simplePos x="0" y="0"/>
                <wp:positionH relativeFrom="page">
                  <wp:posOffset>-149225</wp:posOffset>
                </wp:positionH>
                <wp:positionV relativeFrom="page">
                  <wp:posOffset>9047480</wp:posOffset>
                </wp:positionV>
                <wp:extent cx="7741285" cy="1654175"/>
                <wp:effectExtent l="0" t="0" r="0" b="0"/>
                <wp:wrapNone/>
                <wp:docPr id="36" name="Rectangle 10"/>
                <a:graphic xmlns:a="http://schemas.openxmlformats.org/drawingml/2006/main">
                  <a:graphicData uri="http://schemas.microsoft.com/office/word/2010/wordprocessingShape">
                    <wps:wsp>
                      <wps:cNvSpPr/>
                      <wps:spPr>
                        <a:xfrm>
                          <a:off x="0" y="0"/>
                          <a:ext cx="7741440" cy="1654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widowControl/>
                              <w:bidi w:val="0"/>
                              <w:spacing w:lineRule="auto" w:line="240" w:before="0" w:after="20"/>
                              <w:jc w:val="left"/>
                              <w:rPr/>
                            </w:pPr>
                            <w:r>
                              <w:rPr>
                                <w:color w:val="6D829F"/>
                              </w:rPr>
                              <w:t xml:space="preserve"> </w:t>
                            </w:r>
                          </w:p>
                        </w:txbxContent>
                      </wps:txbx>
                      <wps:bodyPr anchor="ctr">
                        <a:prstTxWarp prst="textNoShape"/>
                        <a:noAutofit/>
                      </wps:bodyPr>
                    </wps:wsp>
                  </a:graphicData>
                </a:graphic>
              </wp:anchor>
            </w:drawing>
          </mc:Choice>
          <mc:Fallback>
            <w:pict>
              <v:rect id="shape_0" ID="Rectangle 10" path="m0,0l-2147483645,0l-2147483645,-2147483646l0,-2147483646xe" fillcolor="white" stroked="f" o:allowincell="f" style="position:absolute;margin-left:-11.75pt;margin-top:712.4pt;width:609.5pt;height:130.2pt;mso-wrap-style:square;v-text-anchor:middle;mso-position-horizontal-relative:page;mso-position-vertical-relative:page" wp14:anchorId="23032B62">
                <v:fill o:detectmouseclick="t" type="solid" color2="black"/>
                <v:stroke color="#3465a4" weight="25560" joinstyle="round" endcap="flat"/>
                <v:textbox>
                  <w:txbxContent>
                    <w:p>
                      <w:pPr>
                        <w:pStyle w:val="NoSpacing"/>
                        <w:widowControl/>
                        <w:bidi w:val="0"/>
                        <w:spacing w:lineRule="auto" w:line="240" w:before="0" w:after="20"/>
                        <w:jc w:val="left"/>
                        <w:rPr/>
                      </w:pPr>
                      <w:r>
                        <w:rPr>
                          <w:color w:val="6D829F"/>
                        </w:rPr>
                        <w:t xml:space="preserve"> </w:t>
                      </w:r>
                    </w:p>
                  </w:txbxContent>
                </v:textbox>
                <w10:wrap type="none"/>
              </v:rect>
            </w:pict>
          </mc:Fallback>
        </mc:AlternateContent>
        <w:drawing>
          <wp:anchor behindDoc="0" distT="0" distB="0" distL="0" distR="0" simplePos="0" locked="0" layoutInCell="0" allowOverlap="1" relativeHeight="54">
            <wp:simplePos x="0" y="0"/>
            <wp:positionH relativeFrom="column">
              <wp:posOffset>5538470</wp:posOffset>
            </wp:positionH>
            <wp:positionV relativeFrom="paragraph">
              <wp:posOffset>8438515</wp:posOffset>
            </wp:positionV>
            <wp:extent cx="952500" cy="952500"/>
            <wp:effectExtent l="0" t="0" r="0" b="0"/>
            <wp:wrapNone/>
            <wp:docPr id="38"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
                    <pic:cNvPicPr>
                      <a:picLocks noChangeAspect="1" noChangeArrowheads="1"/>
                    </pic:cNvPicPr>
                  </pic:nvPicPr>
                  <pic:blipFill>
                    <a:blip r:embed="rId15"/>
                    <a:stretch>
                      <a:fillRect/>
                    </a:stretch>
                  </pic:blipFill>
                  <pic:spPr bwMode="auto">
                    <a:xfrm>
                      <a:off x="0" y="0"/>
                      <a:ext cx="952500" cy="952500"/>
                    </a:xfrm>
                    <a:prstGeom prst="rect">
                      <a:avLst/>
                    </a:prstGeom>
                  </pic:spPr>
                </pic:pic>
              </a:graphicData>
            </a:graphic>
          </wp:anchor>
        </w:drawing>
        <mc:AlternateContent>
          <mc:Choice Requires="wps">
            <w:drawing>
              <wp:anchor behindDoc="0" distT="0" distB="0" distL="0" distR="0" simplePos="0" locked="0" layoutInCell="0" allowOverlap="1" relativeHeight="57" wp14:anchorId="78E647DB">
                <wp:simplePos x="0" y="0"/>
                <wp:positionH relativeFrom="column">
                  <wp:posOffset>-166370</wp:posOffset>
                </wp:positionH>
                <wp:positionV relativeFrom="paragraph">
                  <wp:posOffset>9042400</wp:posOffset>
                </wp:positionV>
                <wp:extent cx="5351780" cy="451485"/>
                <wp:effectExtent l="0" t="0" r="0" b="0"/>
                <wp:wrapNone/>
                <wp:docPr id="39" name="Rectangle 13"/>
                <a:graphic xmlns:a="http://schemas.openxmlformats.org/drawingml/2006/main">
                  <a:graphicData uri="http://schemas.microsoft.com/office/word/2010/wordprocessingShape">
                    <wps:wsp>
                      <wps:cNvSpPr/>
                      <wps:spPr>
                        <a:xfrm>
                          <a:off x="0" y="0"/>
                          <a:ext cx="5351760" cy="4514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NoSpacing"/>
                              <w:rPr>
                                <w:rFonts w:cs="Arial"/>
                                <w:b/>
                                <w:b/>
                                <w:szCs w:val="18"/>
                                <w:lang w:val="vi-VN"/>
                              </w:rPr>
                            </w:pPr>
                            <w:r>
                              <w:rPr>
                                <w:rFonts w:cs="Arial"/>
                                <w:color w:val="FFFFFF"/>
                                <w:szCs w:val="18"/>
                                <w:lang w:val="vi-VN"/>
                              </w:rPr>
                              <w:t xml:space="preserve">For more details, please send your enquiry to </w:t>
                            </w:r>
                            <w:hyperlink r:id="rId16">
                              <w:r>
                                <w:rPr>
                                  <w:rStyle w:val="InternetLink"/>
                                  <w:color w:val="FFFFFF"/>
                                  <w:sz w:val="18"/>
                                  <w:szCs w:val="18"/>
                                </w:rPr>
                                <w:t>info@nashtechglobal.com</w:t>
                              </w:r>
                            </w:hyperlink>
                          </w:p>
                          <w:p>
                            <w:pPr>
                              <w:pStyle w:val="FrameContents"/>
                              <w:spacing w:lineRule="auto" w:line="120" w:before="120" w:after="200"/>
                              <w:rPr>
                                <w:sz w:val="18"/>
                                <w:szCs w:val="18"/>
                                <w:lang w:val="vi-VN"/>
                              </w:rPr>
                            </w:pPr>
                            <w:r>
                              <w:rPr>
                                <w:color w:val="FFFFFF"/>
                                <w:sz w:val="18"/>
                                <w:szCs w:val="18"/>
                                <w:lang w:val="vi-VN"/>
                              </w:rPr>
                              <w:t>or visit our website</w:t>
                            </w:r>
                            <w:r>
                              <w:rPr>
                                <w:bCs/>
                                <w:color w:val="FFFFFF"/>
                                <w:sz w:val="18"/>
                                <w:szCs w:val="18"/>
                                <w:lang w:val="vi-VN"/>
                              </w:rPr>
                              <w:t xml:space="preserve"> </w:t>
                            </w:r>
                            <w:hyperlink r:id="rId17">
                              <w:r>
                                <w:rPr>
                                  <w:rStyle w:val="InternetLink"/>
                                  <w:rFonts w:cs="Times New Roman (Body CS)"/>
                                  <w:bCs/>
                                  <w:color w:val="FFFFFF"/>
                                  <w:sz w:val="18"/>
                                  <w:szCs w:val="18"/>
                                  <w:lang w:val="vi-VN"/>
                                </w:rPr>
                                <w:t>www.nashtechglobal.com</w:t>
                              </w:r>
                            </w:hyperlink>
                          </w:p>
                        </w:txbxContent>
                      </wps:txbx>
                      <wps:bodyPr anchor="ctr">
                        <a:prstTxWarp prst="textNoShape"/>
                        <a:noAutofit/>
                      </wps:bodyPr>
                    </wps:wsp>
                  </a:graphicData>
                </a:graphic>
              </wp:anchor>
            </w:drawing>
          </mc:Choice>
          <mc:Fallback>
            <w:pict>
              <v:rect id="shape_0" ID="Rectangle 13" path="m0,0l-2147483645,0l-2147483645,-2147483646l0,-2147483646xe" stroked="f" o:allowincell="f" style="position:absolute;margin-left:-13.1pt;margin-top:712pt;width:421.35pt;height:35.5pt;mso-wrap-style:square;v-text-anchor:middle" wp14:anchorId="78E647DB">
                <v:fill o:detectmouseclick="t" on="false"/>
                <v:stroke color="#3465a4" weight="25560" joinstyle="round" endcap="flat"/>
                <v:textbox>
                  <w:txbxContent>
                    <w:p>
                      <w:pPr>
                        <w:pStyle w:val="NoSpacing"/>
                        <w:rPr>
                          <w:rFonts w:cs="Arial"/>
                          <w:b/>
                          <w:b/>
                          <w:szCs w:val="18"/>
                          <w:lang w:val="vi-VN"/>
                        </w:rPr>
                      </w:pPr>
                      <w:r>
                        <w:rPr>
                          <w:rFonts w:cs="Arial"/>
                          <w:color w:val="FFFFFF"/>
                          <w:szCs w:val="18"/>
                          <w:lang w:val="vi-VN"/>
                        </w:rPr>
                        <w:t xml:space="preserve">For more details, please send your enquiry to </w:t>
                      </w:r>
                      <w:hyperlink r:id="rId18">
                        <w:r>
                          <w:rPr>
                            <w:rStyle w:val="InternetLink"/>
                            <w:color w:val="FFFFFF"/>
                            <w:sz w:val="18"/>
                            <w:szCs w:val="18"/>
                          </w:rPr>
                          <w:t>info@nashtechglobal.com</w:t>
                        </w:r>
                      </w:hyperlink>
                    </w:p>
                    <w:p>
                      <w:pPr>
                        <w:pStyle w:val="FrameContents"/>
                        <w:spacing w:lineRule="auto" w:line="120" w:before="120" w:after="200"/>
                        <w:rPr>
                          <w:sz w:val="18"/>
                          <w:szCs w:val="18"/>
                          <w:lang w:val="vi-VN"/>
                        </w:rPr>
                      </w:pPr>
                      <w:r>
                        <w:rPr>
                          <w:color w:val="FFFFFF"/>
                          <w:sz w:val="18"/>
                          <w:szCs w:val="18"/>
                          <w:lang w:val="vi-VN"/>
                        </w:rPr>
                        <w:t>or visit our website</w:t>
                      </w:r>
                      <w:r>
                        <w:rPr>
                          <w:bCs/>
                          <w:color w:val="FFFFFF"/>
                          <w:sz w:val="18"/>
                          <w:szCs w:val="18"/>
                          <w:lang w:val="vi-VN"/>
                        </w:rPr>
                        <w:t xml:space="preserve"> </w:t>
                      </w:r>
                      <w:hyperlink r:id="rId19">
                        <w:r>
                          <w:rPr>
                            <w:rStyle w:val="InternetLink"/>
                            <w:rFonts w:cs="Times New Roman (Body CS)"/>
                            <w:bCs/>
                            <w:color w:val="FFFFFF"/>
                            <w:sz w:val="18"/>
                            <w:szCs w:val="18"/>
                            <w:lang w:val="vi-VN"/>
                          </w:rPr>
                          <w:t>www.nashtechglobal.com</w:t>
                        </w:r>
                      </w:hyperlink>
                    </w:p>
                  </w:txbxContent>
                </v:textbox>
                <w10:wrap type="none"/>
              </v:rect>
            </w:pict>
          </mc:Fallback>
        </mc:AlternateContent>
        <mc:AlternateContent>
          <mc:Choice Requires="wps">
            <w:drawing>
              <wp:anchor behindDoc="0" distT="0" distB="0" distL="0" distR="0" simplePos="0" locked="0" layoutInCell="0" allowOverlap="1" relativeHeight="59" wp14:anchorId="01FCC1C6">
                <wp:simplePos x="0" y="0"/>
                <wp:positionH relativeFrom="column">
                  <wp:posOffset>127000</wp:posOffset>
                </wp:positionH>
                <wp:positionV relativeFrom="paragraph">
                  <wp:posOffset>8408035</wp:posOffset>
                </wp:positionV>
                <wp:extent cx="1407795" cy="660400"/>
                <wp:effectExtent l="0" t="0" r="0" b="0"/>
                <wp:wrapNone/>
                <wp:docPr id="41" name="Rectangle 12"/>
                <a:graphic xmlns:a="http://schemas.openxmlformats.org/drawingml/2006/main">
                  <a:graphicData uri="http://schemas.microsoft.com/office/word/2010/wordprocessingShape">
                    <wps:wsp>
                      <wps:cNvSpPr/>
                      <wps:spPr>
                        <a:xfrm>
                          <a:off x="0" y="0"/>
                          <a:ext cx="1407960" cy="6602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0"/>
                              <w:rPr>
                                <w:sz w:val="20"/>
                                <w:szCs w:val="20"/>
                              </w:rPr>
                            </w:pPr>
                            <w:hyperlink r:id="rId20">
                              <w:r>
                                <w:rPr>
                                  <w:rStyle w:val="InternetLink"/>
                                  <w:szCs w:val="20"/>
                                  <w:lang w:val="vi-VN"/>
                                </w:rPr>
                                <w:t>@NashTech</w:t>
                              </w:r>
                            </w:hyperlink>
                            <w:r>
                              <w:rPr>
                                <w:rStyle w:val="InternetLink"/>
                                <w:szCs w:val="20"/>
                              </w:rPr>
                              <w:t>HN</w:t>
                            </w:r>
                          </w:p>
                          <w:p>
                            <w:pPr>
                              <w:pStyle w:val="FrameContents"/>
                              <w:spacing w:lineRule="auto" w:line="240" w:before="120" w:after="0"/>
                              <w:rPr>
                                <w:sz w:val="20"/>
                                <w:szCs w:val="20"/>
                                <w:lang w:val="vi-VN"/>
                              </w:rPr>
                            </w:pPr>
                            <w:hyperlink r:id="rId21">
                              <w:r>
                                <w:rPr>
                                  <w:rStyle w:val="InternetLink"/>
                                  <w:szCs w:val="20"/>
                                  <w:lang w:val="vi-VN"/>
                                </w:rPr>
                                <w:t>NashTech Limited</w:t>
                              </w:r>
                            </w:hyperlink>
                          </w:p>
                        </w:txbxContent>
                      </wps:txbx>
                      <wps:bodyPr anchor="ctr">
                        <a:prstTxWarp prst="textNoShape"/>
                        <a:noAutofit/>
                      </wps:bodyPr>
                    </wps:wsp>
                  </a:graphicData>
                </a:graphic>
              </wp:anchor>
            </w:drawing>
          </mc:Choice>
          <mc:Fallback>
            <w:pict>
              <v:rect id="shape_0" ID="Rectangle 12" path="m0,0l-2147483645,0l-2147483645,-2147483646l0,-2147483646xe" stroked="f" o:allowincell="f" style="position:absolute;margin-left:10pt;margin-top:662.05pt;width:110.8pt;height:51.95pt;mso-wrap-style:square;v-text-anchor:middle" wp14:anchorId="01FCC1C6">
                <v:fill o:detectmouseclick="t" on="false"/>
                <v:stroke color="#3465a4" weight="25560" joinstyle="round" endcap="flat"/>
                <v:textbox>
                  <w:txbxContent>
                    <w:p>
                      <w:pPr>
                        <w:pStyle w:val="FrameContents"/>
                        <w:spacing w:lineRule="auto" w:line="240" w:before="120" w:after="0"/>
                        <w:rPr>
                          <w:sz w:val="20"/>
                          <w:szCs w:val="20"/>
                        </w:rPr>
                      </w:pPr>
                      <w:hyperlink r:id="rId22">
                        <w:r>
                          <w:rPr>
                            <w:rStyle w:val="InternetLink"/>
                            <w:szCs w:val="20"/>
                            <w:lang w:val="vi-VN"/>
                          </w:rPr>
                          <w:t>@NashTech</w:t>
                        </w:r>
                      </w:hyperlink>
                      <w:r>
                        <w:rPr>
                          <w:rStyle w:val="InternetLink"/>
                          <w:szCs w:val="20"/>
                        </w:rPr>
                        <w:t>HN</w:t>
                      </w:r>
                    </w:p>
                    <w:p>
                      <w:pPr>
                        <w:pStyle w:val="FrameContents"/>
                        <w:spacing w:lineRule="auto" w:line="240" w:before="120" w:after="0"/>
                        <w:rPr>
                          <w:sz w:val="20"/>
                          <w:szCs w:val="20"/>
                          <w:lang w:val="vi-VN"/>
                        </w:rPr>
                      </w:pPr>
                      <w:hyperlink r:id="rId23">
                        <w:r>
                          <w:rPr>
                            <w:rStyle w:val="InternetLink"/>
                            <w:szCs w:val="20"/>
                            <w:lang w:val="vi-VN"/>
                          </w:rPr>
                          <w:t>NashTech Limited</w:t>
                        </w:r>
                      </w:hyperlink>
                    </w:p>
                  </w:txbxContent>
                </v:textbox>
                <w10:wrap type="none"/>
              </v:rect>
            </w:pict>
          </mc:Fallback>
        </mc:AlternateContent>
        <w:drawing>
          <wp:anchor behindDoc="0" distT="0" distB="0" distL="0" distR="0" simplePos="0" locked="0" layoutInCell="0" allowOverlap="1" relativeHeight="61">
            <wp:simplePos x="0" y="0"/>
            <wp:positionH relativeFrom="column">
              <wp:posOffset>-28575</wp:posOffset>
            </wp:positionH>
            <wp:positionV relativeFrom="paragraph">
              <wp:posOffset>8608695</wp:posOffset>
            </wp:positionV>
            <wp:extent cx="151765" cy="151765"/>
            <wp:effectExtent l="0" t="0" r="0" b="0"/>
            <wp:wrapNone/>
            <wp:docPr id="4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0" descr=""/>
                    <pic:cNvPicPr>
                      <a:picLocks noChangeAspect="1" noChangeArrowheads="1"/>
                    </pic:cNvPicPr>
                  </pic:nvPicPr>
                  <pic:blipFill>
                    <a:blip r:embed="rId24"/>
                    <a:stretch>
                      <a:fillRect/>
                    </a:stretch>
                  </pic:blipFill>
                  <pic:spPr bwMode="auto">
                    <a:xfrm>
                      <a:off x="0" y="0"/>
                      <a:ext cx="151765" cy="151765"/>
                    </a:xfrm>
                    <a:prstGeom prst="rect">
                      <a:avLst/>
                    </a:prstGeom>
                  </pic:spPr>
                </pic:pic>
              </a:graphicData>
            </a:graphic>
          </wp:anchor>
        </w:drawing>
        <w:drawing>
          <wp:anchor behindDoc="1" distT="0" distB="0" distL="0" distR="0" simplePos="0" locked="0" layoutInCell="0" allowOverlap="1" relativeHeight="62">
            <wp:simplePos x="0" y="0"/>
            <wp:positionH relativeFrom="column">
              <wp:posOffset>-381000</wp:posOffset>
            </wp:positionH>
            <wp:positionV relativeFrom="paragraph">
              <wp:posOffset>-342900</wp:posOffset>
            </wp:positionV>
            <wp:extent cx="5657850" cy="3429000"/>
            <wp:effectExtent l="0" t="0" r="0" b="0"/>
            <wp:wrapNone/>
            <wp:docPr id="44" name="Picture 6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3" descr="A close up of a logo&#10;&#10;Description automatically generated"/>
                    <pic:cNvPicPr>
                      <a:picLocks noChangeAspect="1" noChangeArrowheads="1"/>
                    </pic:cNvPicPr>
                  </pic:nvPicPr>
                  <pic:blipFill>
                    <a:blip r:embed="rId25"/>
                    <a:stretch>
                      <a:fillRect/>
                    </a:stretch>
                  </pic:blipFill>
                  <pic:spPr bwMode="auto">
                    <a:xfrm>
                      <a:off x="0" y="0"/>
                      <a:ext cx="5657850" cy="3429000"/>
                    </a:xfrm>
                    <a:prstGeom prst="rect">
                      <a:avLst/>
                    </a:prstGeom>
                  </pic:spPr>
                </pic:pic>
              </a:graphicData>
            </a:graphic>
          </wp:anchor>
        </w:drawing>
        <w:drawing>
          <wp:anchor behindDoc="0" distT="0" distB="0" distL="0" distR="0" simplePos="0" locked="0" layoutInCell="0" allowOverlap="1" relativeHeight="63">
            <wp:simplePos x="0" y="0"/>
            <wp:positionH relativeFrom="column">
              <wp:posOffset>-26670</wp:posOffset>
            </wp:positionH>
            <wp:positionV relativeFrom="paragraph">
              <wp:posOffset>8811895</wp:posOffset>
            </wp:positionV>
            <wp:extent cx="152400" cy="152400"/>
            <wp:effectExtent l="0" t="0" r="0" b="0"/>
            <wp:wrapNone/>
            <wp:docPr id="45"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1" descr=""/>
                    <pic:cNvPicPr>
                      <a:picLocks noChangeAspect="1" noChangeArrowheads="1"/>
                    </pic:cNvPicPr>
                  </pic:nvPicPr>
                  <pic:blipFill>
                    <a:blip r:embed="rId26"/>
                    <a:stretch>
                      <a:fillRect/>
                    </a:stretch>
                  </pic:blipFill>
                  <pic:spPr bwMode="auto">
                    <a:xfrm>
                      <a:off x="0" y="0"/>
                      <a:ext cx="152400" cy="152400"/>
                    </a:xfrm>
                    <a:prstGeom prst="rect">
                      <a:avLst/>
                    </a:prstGeom>
                  </pic:spPr>
                </pic:pic>
              </a:graphicData>
            </a:graphic>
          </wp:anchor>
        </w:drawing>
        <mc:AlternateContent>
          <mc:Choice Requires="wps">
            <w:drawing>
              <wp:anchor behindDoc="0" distT="0" distB="0" distL="0" distR="0" simplePos="0" locked="0" layoutInCell="0" allowOverlap="1" relativeHeight="64" wp14:anchorId="3AD61878">
                <wp:simplePos x="0" y="0"/>
                <wp:positionH relativeFrom="column">
                  <wp:posOffset>241300</wp:posOffset>
                </wp:positionH>
                <wp:positionV relativeFrom="paragraph">
                  <wp:posOffset>152400</wp:posOffset>
                </wp:positionV>
                <wp:extent cx="4432935" cy="1931035"/>
                <wp:effectExtent l="0" t="0" r="0" b="0"/>
                <wp:wrapNone/>
                <wp:docPr id="46" name="Text Box 11"/>
                <a:graphic xmlns:a="http://schemas.openxmlformats.org/drawingml/2006/main">
                  <a:graphicData uri="http://schemas.microsoft.com/office/word/2010/wordprocessingShape">
                    <wps:wsp>
                      <wps:cNvSpPr/>
                      <wps:spPr>
                        <a:xfrm>
                          <a:off x="0" y="0"/>
                          <a:ext cx="4433040" cy="1931040"/>
                        </a:xfrm>
                        <a:prstGeom prst="rect">
                          <a:avLst/>
                        </a:prstGeom>
                        <a:noFill/>
                        <a:ln w="6350">
                          <a:noFill/>
                        </a:ln>
                      </wps:spPr>
                      <wps:style>
                        <a:lnRef idx="0"/>
                        <a:fillRef idx="0"/>
                        <a:effectRef idx="0"/>
                        <a:fontRef idx="minor"/>
                      </wps:style>
                      <wps:txbx>
                        <w:txbxContent>
                          <w:p>
                            <w:pPr>
                              <w:pStyle w:val="FrameContents"/>
                              <w:spacing w:lineRule="auto" w:line="312" w:before="120" w:after="200"/>
                              <w:rPr>
                                <w:sz w:val="32"/>
                                <w:szCs w:val="32"/>
                                <w:lang w:val="vi-VN"/>
                              </w:rPr>
                            </w:pPr>
                            <w:r>
                              <w:rPr>
                                <w:color w:val="323232"/>
                                <w:sz w:val="32"/>
                                <w:szCs w:val="32"/>
                              </w:rPr>
                              <w:t>We are experts</w:t>
                            </w:r>
                            <w:r>
                              <w:rPr>
                                <w:color w:val="323232"/>
                                <w:sz w:val="32"/>
                                <w:szCs w:val="32"/>
                                <w:lang w:val="vi-VN"/>
                              </w:rPr>
                              <w:t xml:space="preserve"> in technology, delivering smart solutions that solve business challenges and create value. Our award-winning teams apply deep expertise and passion to deliver complex IT projects globally.</w:t>
                            </w:r>
                          </w:p>
                        </w:txbxContent>
                      </wps:txbx>
                      <wps:bodyPr anchor="t">
                        <a:prstTxWarp prst="textNoShape"/>
                        <a:noAutofit/>
                      </wps:bodyPr>
                    </wps:wsp>
                  </a:graphicData>
                </a:graphic>
              </wp:anchor>
            </w:drawing>
          </mc:Choice>
          <mc:Fallback>
            <w:pict>
              <v:rect id="shape_0" ID="Text Box 11" path="m0,0l-2147483645,0l-2147483645,-2147483646l0,-2147483646xe" stroked="f" o:allowincell="f" style="position:absolute;margin-left:19pt;margin-top:12pt;width:349pt;height:152pt;mso-wrap-style:square;v-text-anchor:top" wp14:anchorId="3AD61878">
                <v:fill o:detectmouseclick="t" on="false"/>
                <v:stroke color="#3465a4" weight="6480" joinstyle="round" endcap="flat"/>
                <v:textbox>
                  <w:txbxContent>
                    <w:p>
                      <w:pPr>
                        <w:pStyle w:val="FrameContents"/>
                        <w:spacing w:lineRule="auto" w:line="312" w:before="120" w:after="200"/>
                        <w:rPr>
                          <w:sz w:val="32"/>
                          <w:szCs w:val="32"/>
                          <w:lang w:val="vi-VN"/>
                        </w:rPr>
                      </w:pPr>
                      <w:r>
                        <w:rPr>
                          <w:color w:val="323232"/>
                          <w:sz w:val="32"/>
                          <w:szCs w:val="32"/>
                        </w:rPr>
                        <w:t>We are experts</w:t>
                      </w:r>
                      <w:r>
                        <w:rPr>
                          <w:color w:val="323232"/>
                          <w:sz w:val="32"/>
                          <w:szCs w:val="32"/>
                          <w:lang w:val="vi-VN"/>
                        </w:rPr>
                        <w:t xml:space="preserve"> in technology, delivering smart solutions that solve business challenges and create value. Our award-winning teams apply deep expertise and passion to deliver complex IT projects globally.</w:t>
                      </w:r>
                    </w:p>
                  </w:txbxContent>
                </v:textbox>
                <w10:wrap type="none"/>
              </v:rect>
            </w:pict>
          </mc:Fallback>
        </mc:AlternateContent>
      </w:r>
    </w:p>
    <w:sectPr>
      <w:headerReference w:type="default" r:id="rId27"/>
      <w:headerReference w:type="first" r:id="rId28"/>
      <w:footerReference w:type="default" r:id="rId29"/>
      <w:footerReference w:type="first" r:id="rId30"/>
      <w:type w:val="nextPage"/>
      <w:pgSz w:w="11906" w:h="16838"/>
      <w:pgMar w:left="1080" w:right="1080" w:gutter="0" w:header="619" w:top="1440" w:footer="0" w:bottom="1440"/>
      <w:pgNumType w:fmt="decimal"/>
      <w:cols w:num="3" w:equalWidth="false" w:sep="false">
        <w:col w:w="3741" w:space="72"/>
        <w:col w:w="3741" w:space="72"/>
        <w:col w:w="2118"/>
      </w:cols>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Wingdings">
    <w:charset w:val="02"/>
    <w:family w:val="auto"/>
    <w:pitch w:val="variable"/>
  </w:font>
  <w:font w:name="Arial">
    <w:charset w:val="01"/>
    <w:family w:val="swiss"/>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center" w:pos="4874"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2" wp14:anchorId="5AB765BC">
              <wp:simplePos x="0" y="0"/>
              <wp:positionH relativeFrom="column">
                <wp:posOffset>-123825</wp:posOffset>
              </wp:positionH>
              <wp:positionV relativeFrom="paragraph">
                <wp:posOffset>-78105</wp:posOffset>
              </wp:positionV>
              <wp:extent cx="2548255" cy="360045"/>
              <wp:effectExtent l="0" t="0" r="0" b="0"/>
              <wp:wrapNone/>
              <wp:docPr id="12" name="Text Box 6"/>
              <a:graphic xmlns:a="http://schemas.openxmlformats.org/drawingml/2006/main">
                <a:graphicData uri="http://schemas.microsoft.com/office/word/2010/wordprocessingShape">
                  <wps:wsp>
                    <wps:cNvSpPr/>
                    <wps:spPr>
                      <a:xfrm>
                        <a:off x="0" y="0"/>
                        <a:ext cx="2548080" cy="36000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nchor="t">
                      <a:prstTxWarp prst="textNoShape"/>
                      <a:noAutofit/>
                    </wps:bodyPr>
                  </wps:wsp>
                </a:graphicData>
              </a:graphic>
            </wp:anchor>
          </w:drawing>
        </mc:Choice>
        <mc:Fallback>
          <w:pict>
            <v:rect id="shape_0" ID="Text Box 6" path="m0,0l-2147483645,0l-2147483645,-2147483646l0,-2147483646xe" stroked="f" o:allowincell="f" style="position:absolute;margin-left:-9.75pt;margin-top:-6.15pt;width:200.6pt;height:28.3pt;mso-wrap-style:square;v-text-anchor:top" wp14:anchorId="5AB765BC">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mc:AlternateContent>
        <mc:Choice Requires="wps">
          <w:drawing>
            <wp:anchor behindDoc="1" distT="0" distB="0" distL="0" distR="0" simplePos="0" locked="0" layoutInCell="0" allowOverlap="1" relativeHeight="69">
              <wp:simplePos x="0" y="0"/>
              <wp:positionH relativeFrom="margin">
                <wp:align>right</wp:align>
              </wp:positionH>
              <wp:positionV relativeFrom="paragraph">
                <wp:posOffset>635</wp:posOffset>
              </wp:positionV>
              <wp:extent cx="14605" cy="130175"/>
              <wp:effectExtent l="0" t="0" r="0" b="0"/>
              <wp:wrapNone/>
              <wp:docPr id="14" name="Frame7"/>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7" path="m0,0l-2147483645,0l-2147483645,-2147483646l0,-2147483646xe" fillcolor="white" stroked="f" o:allowincell="f" style="position:absolute;margin-left:486.1pt;margin-top:0.05pt;width:1.1pt;height:10.2pt;mso-wrap-style:none;v-text-anchor:middle;mso-position-horizontal:right;mso-position-horizontal-relative:margin">
              <v:fill o:detectmouseclick="t" type="solid" color2="black" opacity="0"/>
              <v:stroke color="#3465a4" joinstyle="round" endcap="flat"/>
              <v:textbox>
                <w:txbxContent>
                  <w:p>
                    <w:pPr>
                      <w:pStyle w:val="Footer"/>
                      <w:rPr>
                        <w:rStyle w:val="Pagenumber"/>
                      </w:rPr>
                    </w:pPr>
                    <w:r>
                      <w:rPr/>
                    </w:r>
                  </w:p>
                </w:txbxContent>
              </v:textbox>
              <w10:wrap type="none"/>
            </v:rect>
          </w:pict>
        </mc:Fallback>
      </mc:AlternateContent>
    </w:r>
    <w:r>
      <w:rPr>
        <w:caps/>
        <w:color w:val="EBEBEB" w:themeColor="accent1"/>
      </w:rPr>
      <w:tab/>
    </w:r>
  </w:p>
  <w:p>
    <w:pPr>
      <w:pStyle w:val="Normal"/>
      <w:widowControl/>
      <w:bidi w:val="0"/>
      <w:spacing w:lineRule="auto" w:line="288" w:before="120" w:after="200"/>
      <w:jc w:val="left"/>
      <w:rPr/>
    </w:pPr>
    <w:r>
      <w:rPr/>
      <mc:AlternateContent>
        <mc:Choice Requires="wps">
          <w:drawing>
            <wp:anchor behindDoc="1" distT="0" distB="0" distL="0" distR="0" simplePos="0" locked="0" layoutInCell="0" allowOverlap="1" relativeHeight="4" wp14:anchorId="3A77D20E">
              <wp:simplePos x="0" y="0"/>
              <wp:positionH relativeFrom="column">
                <wp:posOffset>-699770</wp:posOffset>
              </wp:positionH>
              <wp:positionV relativeFrom="paragraph">
                <wp:posOffset>203200</wp:posOffset>
              </wp:positionV>
              <wp:extent cx="7552055" cy="175260"/>
              <wp:effectExtent l="0" t="0" r="0" b="0"/>
              <wp:wrapNone/>
              <wp:docPr id="16" name="Rectangle 5"/>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5" path="m0,0l-2147483645,0l-2147483645,-2147483646l0,-2147483646xe" fillcolor="#e30613" stroked="f" o:allowincell="f" style="position:absolute;margin-left:-55.1pt;margin-top:16pt;width:594.6pt;height:13.75pt;mso-wrap-style:square;v-text-anchor:middle" wp14:anchorId="3A77D20E">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38" wp14:anchorId="73A3187E">
              <wp:simplePos x="0" y="0"/>
              <wp:positionH relativeFrom="column">
                <wp:posOffset>-98425</wp:posOffset>
              </wp:positionH>
              <wp:positionV relativeFrom="paragraph">
                <wp:posOffset>-119380</wp:posOffset>
              </wp:positionV>
              <wp:extent cx="2548255" cy="360045"/>
              <wp:effectExtent l="0" t="0" r="0" b="0"/>
              <wp:wrapNone/>
              <wp:docPr id="18" name="Text Box 8_0"/>
              <a:graphic xmlns:a="http://schemas.openxmlformats.org/drawingml/2006/main">
                <a:graphicData uri="http://schemas.microsoft.com/office/word/2010/wordprocessingShape">
                  <wps:wsp>
                    <wps:cNvSpPr/>
                    <wps:spPr>
                      <a:xfrm>
                        <a:off x="0" y="0"/>
                        <a:ext cx="2548080" cy="36000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nchor="t">
                      <a:prstTxWarp prst="textNoShape"/>
                      <a:noAutofit/>
                    </wps:bodyPr>
                  </wps:wsp>
                </a:graphicData>
              </a:graphic>
            </wp:anchor>
          </w:drawing>
        </mc:Choice>
        <mc:Fallback>
          <w:pict>
            <v:rect id="shape_0" ID="Text Box 8_0" path="m0,0l-2147483645,0l-2147483645,-2147483646l0,-2147483646xe" stroked="f" o:allowincell="f" style="position:absolute;margin-left:-7.75pt;margin-top:-9.4pt;width:200.6pt;height:28.3pt;mso-wrap-style:square;v-text-anchor:top" wp14:anchorId="73A3187E">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0" distB="0" distL="0" distR="0" simplePos="0" locked="0" layoutInCell="0" allowOverlap="1" relativeHeight="40" wp14:anchorId="27EA5D1F">
              <wp:simplePos x="0" y="0"/>
              <wp:positionH relativeFrom="column">
                <wp:posOffset>-674370</wp:posOffset>
              </wp:positionH>
              <wp:positionV relativeFrom="paragraph">
                <wp:posOffset>203200</wp:posOffset>
              </wp:positionV>
              <wp:extent cx="7552055" cy="175260"/>
              <wp:effectExtent l="0" t="0" r="0" b="0"/>
              <wp:wrapNone/>
              <wp:docPr id="20" name="Rectangle 7_0"/>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7_0" path="m0,0l-2147483645,0l-2147483645,-2147483646l0,-2147483646xe" fillcolor="#e30613" stroked="f" o:allowincell="f" style="position:absolute;margin-left:-53.1pt;margin-top:16pt;width:594.6pt;height:13.75pt;mso-wrap-style:square;v-text-anchor:middle" wp14:anchorId="27EA5D1F">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6" wp14:anchorId="582A0363">
              <wp:simplePos x="0" y="0"/>
              <wp:positionH relativeFrom="column">
                <wp:posOffset>-98425</wp:posOffset>
              </wp:positionH>
              <wp:positionV relativeFrom="paragraph">
                <wp:posOffset>-119380</wp:posOffset>
              </wp:positionV>
              <wp:extent cx="2548255" cy="360045"/>
              <wp:effectExtent l="0" t="0" r="0" b="0"/>
              <wp:wrapNone/>
              <wp:docPr id="22" name="Text Box 4"/>
              <a:graphic xmlns:a="http://schemas.openxmlformats.org/drawingml/2006/main">
                <a:graphicData uri="http://schemas.microsoft.com/office/word/2010/wordprocessingShape">
                  <wps:wsp>
                    <wps:cNvSpPr/>
                    <wps:spPr>
                      <a:xfrm>
                        <a:off x="0" y="0"/>
                        <a:ext cx="2548080" cy="36000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nchor="t">
                      <a:prstTxWarp prst="textNoShape"/>
                      <a:noAutofit/>
                    </wps:bodyPr>
                  </wps:wsp>
                </a:graphicData>
              </a:graphic>
            </wp:anchor>
          </w:drawing>
        </mc:Choice>
        <mc:Fallback>
          <w:pict>
            <v:rect id="shape_0" ID="Text Box 4" path="m0,0l-2147483645,0l-2147483645,-2147483646l0,-2147483646xe" stroked="f" o:allowincell="f" style="position:absolute;margin-left:-7.75pt;margin-top:-9.4pt;width:200.6pt;height:28.3pt;mso-wrap-style:square;v-text-anchor:top" wp14:anchorId="582A0363">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0" distB="0" distL="0" distR="0" simplePos="0" locked="0" layoutInCell="0" allowOverlap="1" relativeHeight="8" wp14:anchorId="1D377F0A">
              <wp:simplePos x="0" y="0"/>
              <wp:positionH relativeFrom="column">
                <wp:posOffset>-674370</wp:posOffset>
              </wp:positionH>
              <wp:positionV relativeFrom="paragraph">
                <wp:posOffset>203200</wp:posOffset>
              </wp:positionV>
              <wp:extent cx="7552055" cy="175260"/>
              <wp:effectExtent l="0" t="0" r="0" b="0"/>
              <wp:wrapNone/>
              <wp:docPr id="24" name="Rectangle 3"/>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3" path="m0,0l-2147483645,0l-2147483645,-2147483646l0,-2147483646xe" fillcolor="#e30613" stroked="f" o:allowincell="f" style="position:absolute;margin-left:-53.1pt;margin-top:16pt;width:594.6pt;height:13.75pt;mso-wrap-style:square;v-text-anchor:middle" wp14:anchorId="1D377F0A">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38957993"/>
    </w:sdtPr>
    <w:sdtContent>
      <w:p>
        <w:pPr>
          <w:pStyle w:val="Foo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7</w:t>
        </w:r>
        <w:r>
          <w:rPr>
            <w:rStyle w:val="Pagenumber"/>
            <w:b/>
          </w:rPr>
          <w:fldChar w:fldCharType="end"/>
        </w:r>
      </w:p>
      <w:p>
        <w:pPr>
          <w:pStyle w:val="Footer"/>
          <w:ind w:right="360" w:hanging="0"/>
          <w:rPr/>
        </w:pPr>
        <w:r>
          <w:rPr/>
          <mc:AlternateContent>
            <mc:Choice Requires="wps">
              <w:drawing>
                <wp:anchor behindDoc="1" distT="0" distB="0" distL="0" distR="0" simplePos="0" locked="0" layoutInCell="0" allowOverlap="1" relativeHeight="22" wp14:anchorId="786EAB32">
                  <wp:simplePos x="0" y="0"/>
                  <wp:positionH relativeFrom="column">
                    <wp:posOffset>-98425</wp:posOffset>
                  </wp:positionH>
                  <wp:positionV relativeFrom="paragraph">
                    <wp:posOffset>-119380</wp:posOffset>
                  </wp:positionV>
                  <wp:extent cx="2548255" cy="360045"/>
                  <wp:effectExtent l="0" t="0" r="0" b="0"/>
                  <wp:wrapNone/>
                  <wp:docPr id="30" name="Text Box 2"/>
                  <a:graphic xmlns:a="http://schemas.openxmlformats.org/drawingml/2006/main">
                    <a:graphicData uri="http://schemas.microsoft.com/office/word/2010/wordprocessingShape">
                      <wps:wsp>
                        <wps:cNvSpPr/>
                        <wps:spPr>
                          <a:xfrm>
                            <a:off x="0" y="0"/>
                            <a:ext cx="2548080" cy="360000"/>
                          </a:xfrm>
                          <a:prstGeom prst="rect">
                            <a:avLst/>
                          </a:prstGeom>
                          <a:noFill/>
                          <a:ln w="648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7.75pt;margin-top:-9.4pt;width:200.6pt;height:28.3pt;mso-wrap-style:square;v-text-anchor:top" wp14:anchorId="786EAB32">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0" distB="0" distL="0" distR="0" simplePos="0" locked="0" layoutInCell="0" allowOverlap="1" relativeHeight="36" wp14:anchorId="10436EFC">
                  <wp:simplePos x="0" y="0"/>
                  <wp:positionH relativeFrom="column">
                    <wp:posOffset>-674370</wp:posOffset>
                  </wp:positionH>
                  <wp:positionV relativeFrom="paragraph">
                    <wp:posOffset>203200</wp:posOffset>
                  </wp:positionV>
                  <wp:extent cx="7552055" cy="175260"/>
                  <wp:effectExtent l="0" t="0" r="0" b="0"/>
                  <wp:wrapNone/>
                  <wp:docPr id="32" name="Rectangle 1"/>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 path="m0,0l-2147483645,0l-2147483645,-2147483646l0,-2147483646xe" fillcolor="#e30613" stroked="f" o:allowincell="f" style="position:absolute;margin-left:-53.1pt;margin-top:16pt;width:594.6pt;height:13.75pt;mso-wrap-style:square;v-text-anchor:middle" wp14:anchorId="10436EFC">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9814373"/>
    </w:sdtPr>
    <w:sdtContent>
      <w:p>
        <w:pPr>
          <w:pStyle w:val="Foo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0</w:t>
        </w:r>
        <w:r>
          <w:rPr>
            <w:rStyle w:val="Pagenumber"/>
            <w:b/>
          </w:rPr>
          <w:fldChar w:fldCharType="end"/>
        </w:r>
      </w:p>
      <w:p>
        <w:pPr>
          <w:pStyle w:val="Footer"/>
          <w:ind w:right="360" w:hanging="0"/>
          <w:rPr/>
        </w:pPr>
        <w:r>
          <w:rPr/>
          <mc:AlternateContent>
            <mc:Choice Requires="wps">
              <w:drawing>
                <wp:anchor behindDoc="1" distT="0" distB="0" distL="0" distR="0" simplePos="0" locked="0" layoutInCell="0" allowOverlap="1" relativeHeight="42" wp14:anchorId="786EAB32">
                  <wp:simplePos x="0" y="0"/>
                  <wp:positionH relativeFrom="column">
                    <wp:posOffset>0</wp:posOffset>
                  </wp:positionH>
                  <wp:positionV relativeFrom="paragraph">
                    <wp:posOffset>635</wp:posOffset>
                  </wp:positionV>
                  <wp:extent cx="2548255" cy="360045"/>
                  <wp:effectExtent l="0" t="0" r="0" b="0"/>
                  <wp:wrapNone/>
                  <wp:docPr id="48" name="Text Box 2_0"/>
                  <a:graphic xmlns:a="http://schemas.openxmlformats.org/drawingml/2006/main">
                    <a:graphicData uri="http://schemas.microsoft.com/office/word/2010/wordprocessingShape">
                      <wps:wsp>
                        <wps:cNvSpPr/>
                        <wps:spPr>
                          <a:xfrm>
                            <a:off x="0" y="0"/>
                            <a:ext cx="2548080" cy="360000"/>
                          </a:xfrm>
                          <a:prstGeom prst="rect">
                            <a:avLst/>
                          </a:prstGeom>
                          <a:noFill/>
                          <a:ln w="648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nchor="t">
                          <a:prstTxWarp prst="textNoShape"/>
                          <a:noAutofit/>
                        </wps:bodyPr>
                      </wps:wsp>
                    </a:graphicData>
                  </a:graphic>
                </wp:anchor>
              </w:drawing>
            </mc:Choice>
            <mc:Fallback>
              <w:pict>
                <v:rect id="shape_0" ID="Text Box 2_0" path="m0,0l-2147483645,0l-2147483645,-2147483646l0,-2147483646xe" stroked="f" o:allowincell="f" style="position:absolute;margin-left:0pt;margin-top:0.05pt;width:200.6pt;height:28.3pt;mso-wrap-style:square;v-text-anchor:top" wp14:anchorId="786EAB32">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0" distB="0" distL="0" distR="0" simplePos="0" locked="0" layoutInCell="0" allowOverlap="1" relativeHeight="43" wp14:anchorId="10436EFC">
                  <wp:simplePos x="0" y="0"/>
                  <wp:positionH relativeFrom="column">
                    <wp:posOffset>0</wp:posOffset>
                  </wp:positionH>
                  <wp:positionV relativeFrom="paragraph">
                    <wp:posOffset>635</wp:posOffset>
                  </wp:positionV>
                  <wp:extent cx="7552055" cy="175260"/>
                  <wp:effectExtent l="0" t="0" r="0" b="0"/>
                  <wp:wrapNone/>
                  <wp:docPr id="50" name="Rectangle 1_0"/>
                  <a:graphic xmlns:a="http://schemas.openxmlformats.org/drawingml/2006/main">
                    <a:graphicData uri="http://schemas.microsoft.com/office/word/2010/wordprocessingShape">
                      <wps:wsp>
                        <wps:cNvSpPr/>
                        <wps:spPr>
                          <a:xfrm>
                            <a:off x="0" y="0"/>
                            <a:ext cx="7552080" cy="1753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_0" path="m0,0l-2147483645,0l-2147483645,-2147483646l0,-2147483646xe" fillcolor="#e30613" stroked="f" o:allowincell="f" style="position:absolute;margin-left:0pt;margin-top:0.05pt;width:594.6pt;height:13.75pt;mso-wrap-style:square;v-text-anchor:middle" wp14:anchorId="10436EFC">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tab/>
      <w:tab/>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Technical Proposal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Technical Proposal</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b w:val="false"/>
        <w:b w:val="false"/>
        <w:color w:val="A6A6A6" w:themeColor="background1" w:themeShade="a6"/>
      </w:rPr>
    </w:pPr>
    <w:r>
      <w:rPr>
        <w:b w:val="false"/>
        <w:color w:val="A6A6A6" w:themeColor="background1" w:themeShade="a6"/>
      </w:rPr>
      <w:br/>
      <w:t>Technical Proposal</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NTVN_SD_010_02 SRS - Software Requirement Specification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36"/>
        <w:i w:val="false"/>
        <w:b/>
        <w:color w:val="323232"/>
      </w:rPr>
    </w:lvl>
    <w:lvl w:ilvl="1">
      <w:start w:val="1"/>
      <w:pStyle w:val="Heading2"/>
      <w:numFmt w:val="decimal"/>
      <w:lvlText w:val="%1.%2"/>
      <w:lvlJc w:val="left"/>
      <w:pPr>
        <w:tabs>
          <w:tab w:val="num" w:pos="0"/>
        </w:tabs>
        <w:ind w:left="519" w:hanging="576"/>
      </w:pPr>
      <w:rPr>
        <w:sz w:val="28"/>
        <w:i w:val="false"/>
        <w:b/>
        <w:szCs w:val="28"/>
        <w:bCs/>
        <w:rFonts w:ascii="Arial" w:hAnsi="Arial"/>
        <w:color w:val="323232"/>
      </w:rPr>
    </w:lvl>
    <w:lvl w:ilvl="2">
      <w:start w:val="2"/>
      <w:pStyle w:val="Heading3"/>
      <w:numFmt w:val="none"/>
      <w:suff w:val="nothing"/>
      <w:lvlText w:val=""/>
      <w:lvlJc w:val="left"/>
      <w:pPr>
        <w:tabs>
          <w:tab w:val="num" w:pos="0"/>
        </w:tabs>
        <w:ind w:left="663" w:hanging="720"/>
      </w:pPr>
      <w:rPr>
        <w:sz w:val="24"/>
        <w:b/>
        <w:bCs/>
        <w:color w:val="323232"/>
      </w:rPr>
    </w:lvl>
    <w:lvl w:ilvl="3">
      <w:start w:val="1"/>
      <w:pStyle w:val="Heading4"/>
      <w:numFmt w:val="decimal"/>
      <w:lvlText w:val="%1.%2.%3.%4"/>
      <w:lvlJc w:val="left"/>
      <w:pPr>
        <w:tabs>
          <w:tab w:val="num" w:pos="0"/>
        </w:tabs>
        <w:ind w:left="807" w:hanging="864"/>
      </w:pPr>
      <w:rPr/>
    </w:lvl>
    <w:lvl w:ilvl="4">
      <w:start w:val="1"/>
      <w:pStyle w:val="Heading5"/>
      <w:numFmt w:val="decimal"/>
      <w:lvlText w:val="%1.%2.%3.%4.%5"/>
      <w:lvlJc w:val="left"/>
      <w:pPr>
        <w:tabs>
          <w:tab w:val="num" w:pos="0"/>
        </w:tabs>
        <w:ind w:left="951" w:hanging="1008"/>
      </w:pPr>
      <w:rPr/>
    </w:lvl>
    <w:lvl w:ilvl="5">
      <w:start w:val="1"/>
      <w:pStyle w:val="Heading6"/>
      <w:numFmt w:val="decimal"/>
      <w:lvlText w:val="%1.%2.%3.%4.%5.%6"/>
      <w:lvlJc w:val="left"/>
      <w:pPr>
        <w:tabs>
          <w:tab w:val="num" w:pos="0"/>
        </w:tabs>
        <w:ind w:left="1095" w:hanging="1152"/>
      </w:pPr>
      <w:rPr/>
    </w:lvl>
    <w:lvl w:ilvl="6">
      <w:start w:val="1"/>
      <w:pStyle w:val="Heading7"/>
      <w:numFmt w:val="decimal"/>
      <w:lvlText w:val="%1.%2.%3.%4.%5.%6.%7"/>
      <w:lvlJc w:val="left"/>
      <w:pPr>
        <w:tabs>
          <w:tab w:val="num" w:pos="0"/>
        </w:tabs>
        <w:ind w:left="1239" w:hanging="1296"/>
      </w:pPr>
      <w:rPr/>
    </w:lvl>
    <w:lvl w:ilvl="7">
      <w:start w:val="1"/>
      <w:pStyle w:val="Heading8"/>
      <w:numFmt w:val="decimal"/>
      <w:lvlText w:val="%1.%2.%3.%4.%5.%6.%7.%8"/>
      <w:lvlJc w:val="left"/>
      <w:pPr>
        <w:tabs>
          <w:tab w:val="num" w:pos="0"/>
        </w:tabs>
        <w:ind w:left="1383" w:hanging="1440"/>
      </w:pPr>
      <w:rPr/>
    </w:lvl>
    <w:lvl w:ilvl="8">
      <w:start w:val="1"/>
      <w:pStyle w:val="Heading9"/>
      <w:numFmt w:val="decimal"/>
      <w:lvlText w:val="%1.%2.%3.%4.%5.%6.%7.%8.%9"/>
      <w:lvlJc w:val="left"/>
      <w:pPr>
        <w:tabs>
          <w:tab w:val="num" w:pos="0"/>
        </w:tabs>
        <w:ind w:left="1527"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sz w:val="24"/>
        <w:color w:val="E30613"/>
      </w:rPr>
    </w:lvl>
    <w:lvl w:ilvl="1">
      <w:start w:val="1"/>
      <w:numFmt w:val="bullet"/>
      <w:lvlText w:val="−"/>
      <w:lvlJc w:val="left"/>
      <w:pPr>
        <w:tabs>
          <w:tab w:val="num" w:pos="0"/>
        </w:tabs>
        <w:ind w:left="1080" w:hanging="360"/>
      </w:pPr>
      <w:rPr>
        <w:rFonts w:ascii="Arial" w:hAnsi="Arial" w:cs="Arial" w:hint="default"/>
        <w:sz w:val="22"/>
        <w:color w:val="323232"/>
      </w:rPr>
    </w:lvl>
    <w:lvl w:ilvl="2">
      <w:start w:val="1"/>
      <w:numFmt w:val="bullet"/>
      <w:lvlText w:val=""/>
      <w:lvlJc w:val="left"/>
      <w:pPr>
        <w:tabs>
          <w:tab w:val="num" w:pos="0"/>
        </w:tabs>
        <w:ind w:left="1440" w:hanging="360"/>
      </w:pPr>
      <w:rPr>
        <w:rFonts w:ascii="Symbol" w:hAnsi="Symbol" w:cs="Symbol" w:hint="default"/>
        <w:sz w:val="22"/>
        <w:color w:val="323232"/>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2">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3">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4">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5">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6">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7">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8">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19">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20">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abstractNum w:abstractNumId="21">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suff w:val="nothing"/>
      <w:lvlText w:val="%1.%2.%3"/>
      <w:lvlJc w:val="left"/>
      <w:pPr>
        <w:tabs>
          <w:tab w:val="num" w:pos="0"/>
        </w:tabs>
        <w:ind w:left="663" w:hanging="720"/>
      </w:pPr>
      <w:rPr>
        <w:sz w:val="24"/>
        <w:b/>
        <w:bCs/>
        <w:color w:val="323232"/>
      </w:rPr>
    </w:lvl>
    <w:lvl w:ilvl="3">
      <w:start w:val="1"/>
      <w:numFmt w:val="decimal"/>
      <w:lvlText w:val="%1.%2.%3.%4"/>
      <w:lvlJc w:val="left"/>
      <w:pPr>
        <w:tabs>
          <w:tab w:val="num" w:pos="0"/>
        </w:tabs>
        <w:ind w:left="807" w:hanging="864"/>
      </w:pPr>
      <w:rPr/>
    </w:lvl>
    <w:lvl w:ilvl="4">
      <w:start w:val="1"/>
      <w:numFmt w:val="decimal"/>
      <w:lvlText w:val="%1.%2.%3.%4.%5"/>
      <w:lvlJc w:val="left"/>
      <w:pPr>
        <w:tabs>
          <w:tab w:val="num" w:pos="0"/>
        </w:tabs>
        <w:ind w:left="951" w:hanging="1008"/>
      </w:pPr>
      <w:rPr/>
    </w:lvl>
    <w:lvl w:ilvl="5">
      <w:start w:val="1"/>
      <w:numFmt w:val="decimal"/>
      <w:lvlText w:val="%1.%2.%3.%4.%5.%6"/>
      <w:lvlJc w:val="left"/>
      <w:pPr>
        <w:tabs>
          <w:tab w:val="num" w:pos="0"/>
        </w:tabs>
        <w:ind w:left="1095" w:hanging="1152"/>
      </w:pPr>
      <w:rPr/>
    </w:lvl>
    <w:lvl w:ilvl="6">
      <w:start w:val="1"/>
      <w:numFmt w:val="decimal"/>
      <w:lvlText w:val="%1.%2.%3.%4.%5.%6.%7"/>
      <w:lvlJc w:val="left"/>
      <w:pPr>
        <w:tabs>
          <w:tab w:val="num" w:pos="0"/>
        </w:tabs>
        <w:ind w:left="1239" w:hanging="1296"/>
      </w:pPr>
      <w:rPr/>
    </w:lvl>
    <w:lvl w:ilvl="7">
      <w:start w:val="1"/>
      <w:numFmt w:val="decimal"/>
      <w:lvlText w:val="%1.%2.%3.%4.%5.%6.%7.%8"/>
      <w:lvlJc w:val="left"/>
      <w:pPr>
        <w:tabs>
          <w:tab w:val="num" w:pos="0"/>
        </w:tabs>
        <w:ind w:left="1383" w:hanging="1440"/>
      </w:pPr>
      <w:rPr/>
    </w:lvl>
    <w:lvl w:ilvl="8">
      <w:start w:val="1"/>
      <w:numFmt w:val="decimal"/>
      <w:lvlText w:val="%1.%2.%3.%4.%5.%6.%7.%8.%9"/>
      <w:lvlJc w:val="left"/>
      <w:pPr>
        <w:tabs>
          <w:tab w:val="num" w:pos="0"/>
        </w:tabs>
        <w:ind w:left="1527"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3">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4">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5">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6">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7">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8">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29">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30">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31">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 w:numId="32">
    <w:abstractNumId w:val="1"/>
    <w:lvlOverride w:ilvl="0"/>
    <w:lvlOverride w:ilvl="1"/>
    <w:lvlOverride w:ilvl="2">
      <w:lvl w:ilvl="2">
        <w:start w:val="1"/>
        <w:numFmt w:val="decimal"/>
        <w:suff w:val="nothing"/>
        <w:lvlText w:val="%1.%2.%3"/>
        <w:lvlJc w:val="left"/>
        <w:pPr>
          <w:tabs>
            <w:tab w:val="num" w:pos="0"/>
          </w:tabs>
          <w:ind w:left="663" w:hanging="720"/>
        </w:pPr>
        <w:rPr>
          <w:sz w:val="24"/>
          <w:b/>
          <w:bCs/>
          <w:color w:val="323232"/>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color w:val="323232" w:themeColor="text1"/>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3" w:qFormat="1"/>
    <w:lsdException w:name="heading 1" w:uiPriority="0" w:qFormat="1"/>
    <w:lsdException w:name="heading 2" w:uiPriority="1" w:semiHidden="1" w:unhideWhenUsed="1" w:qFormat="1"/>
    <w:lsdException w:name="heading 3" w:uiPriority="2"/>
    <w:lsdException w:name="heading 4" w:uiPriority="31" w:semiHidden="1" w:unhideWhenUsed="1" w:qFormat="1"/>
    <w:lsdException w:name="heading 5" w:uiPriority="31" w:semiHidden="1" w:unhideWhenUsed="1" w:qFormat="1"/>
    <w:lsdException w:name="heading 6" w:uiPriority="31" w:semiHidden="1" w:unhideWhenUsed="1" w:qFormat="1"/>
    <w:lsdException w:name="heading 7" w:uiPriority="31" w:semiHidden="1" w:unhideWhenUsed="1" w:qFormat="1"/>
    <w:lsdException w:name="heading 8" w:uiPriority="31" w:semiHidden="1" w:unhideWhenUsed="1" w:qFormat="1"/>
    <w:lsdException w:name="heading 9" w:uiPriority="31" w:semiHidden="1" w:unhideWhenUsed="1" w:qFormat="1"/>
    <w:lsdException w:name="index 1" w:uiPriority="22" w:semiHidden="1"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3" w:semiHidden="1" w:unhideWhenUsed="1"/>
    <w:lsdException w:name="annotation text" w:semiHidden="1" w:unhideWhenUsed="1"/>
    <w:lsdException w:name="header" w:semiHidden="1" w:unhideWhenUsed="1"/>
    <w:lsdException w:name="footer" w:semiHidden="1" w:unhideWhenUsed="1" w:qFormat="1"/>
    <w:lsdException w:name="index heading" w:uiPriority="21" w:semiHidden="1" w:unhideWhenUsed="1"/>
    <w:lsdException w:name="caption" w:uiPriority="6" w:qFormat="1"/>
    <w:lsdException w:name="table of figures" w:uiPriority="28"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25" w:semiHidden="1" w:unhideWhenUsed="1"/>
    <w:lsdException w:name="endnote reference" w:semiHidden="1" w:unhideWhenUsed="1"/>
    <w:lsdException w:name="endnote text" w:semiHidden="1" w:unhideWhenUsed="1"/>
    <w:lsdException w:name="table of authorities" w:uiPriority="27" w:semiHidden="1" w:unhideWhenUsed="1"/>
    <w:lsdException w:name="macro" w:semiHidden="1" w:unhideWhenUsed="1"/>
    <w:lsdException w:name="toa heading" w:uiPriority="26"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semiHidden="1" w:unhideWhenUsed="1" w:qFormat="1"/>
    <w:lsdException w:name="List Bullet 3" w:uiPriority="9"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30" w:qFormat="1"/>
    <w:lsdException w:name="Emphasis" w:uiPriority="3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1" w:qFormat="1"/>
    <w:lsdException w:name="Subtle Reference" w:uiPriority="31" w:qFormat="1"/>
    <w:lsdException w:name="Intense Reference" w:uiPriority="32" w:qFormat="1"/>
    <w:lsdException w:name="Book Title" w:uiPriority="33" w:qFormat="1"/>
    <w:lsdException w:name="Bibliography" w:uiPriority="16"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3"/>
    <w:qFormat/>
    <w:rsid w:val="00c05d20"/>
    <w:pPr>
      <w:widowControl/>
      <w:suppressAutoHyphens w:val="true"/>
      <w:bidi w:val="0"/>
      <w:spacing w:lineRule="auto" w:line="288" w:before="120" w:after="200"/>
      <w:jc w:val="left"/>
    </w:pPr>
    <w:rPr>
      <w:rFonts w:ascii="Arial" w:hAnsi="Arial" w:eastAsia="Calibri" w:cs="" w:cstheme="minorBidi" w:eastAsiaTheme="minorHAnsi"/>
      <w:color w:val="323232" w:themeColor="text1"/>
      <w:kern w:val="0"/>
      <w:sz w:val="22"/>
      <w:szCs w:val="22"/>
      <w:lang w:val="en-GB" w:eastAsia="en-US" w:bidi="ar-SA"/>
    </w:rPr>
  </w:style>
  <w:style w:type="paragraph" w:styleId="Heading1">
    <w:name w:val="Heading 1"/>
    <w:basedOn w:val="Normal"/>
    <w:next w:val="TextBody"/>
    <w:link w:val="Heading1Char"/>
    <w:qFormat/>
    <w:rsid w:val="00c762be"/>
    <w:pPr>
      <w:keepNext w:val="true"/>
      <w:keepLines/>
      <w:numPr>
        <w:ilvl w:val="0"/>
        <w:numId w:val="1"/>
      </w:numPr>
      <w:spacing w:before="360" w:after="200"/>
      <w:outlineLvl w:val="0"/>
    </w:pPr>
    <w:rPr>
      <w:rFonts w:eastAsia="Times New Roman" w:cs="Times New Roman"/>
      <w:b/>
      <w:kern w:val="2"/>
      <w:sz w:val="32"/>
      <w:szCs w:val="20"/>
    </w:rPr>
  </w:style>
  <w:style w:type="paragraph" w:styleId="Heading2">
    <w:name w:val="Heading 2"/>
    <w:basedOn w:val="Normal"/>
    <w:next w:val="Normal"/>
    <w:link w:val="Heading2Char"/>
    <w:autoRedefine/>
    <w:uiPriority w:val="1"/>
    <w:qFormat/>
    <w:rsid w:val="00d54fe3"/>
    <w:pPr>
      <w:keepNext w:val="true"/>
      <w:keepLines/>
      <w:widowControl/>
      <w:numPr>
        <w:ilvl w:val="1"/>
        <w:numId w:val="1"/>
      </w:numPr>
      <w:bidi w:val="0"/>
      <w:spacing w:lineRule="auto" w:line="288" w:before="240" w:after="120"/>
      <w:ind w:left="0" w:right="0" w:hanging="0"/>
      <w:jc w:val="left"/>
      <w:outlineLvl w:val="1"/>
    </w:pPr>
    <w:rPr>
      <w:rFonts w:eastAsia="ＭＳ ゴシック" w:cs="" w:cstheme="majorBidi" w:eastAsiaTheme="majorEastAsia"/>
      <w:b/>
      <w:sz w:val="28"/>
      <w:szCs w:val="26"/>
    </w:rPr>
  </w:style>
  <w:style w:type="paragraph" w:styleId="Heading3">
    <w:name w:val="Heading 3"/>
    <w:basedOn w:val="Normal"/>
    <w:next w:val="Normal"/>
    <w:link w:val="Heading3Char"/>
    <w:uiPriority w:val="2"/>
    <w:qFormat/>
    <w:rsid w:val="00926aa6"/>
    <w:pPr>
      <w:keepNext w:val="true"/>
      <w:keepLines/>
      <w:numPr>
        <w:ilvl w:val="2"/>
        <w:numId w:val="1"/>
      </w:numPr>
      <w:spacing w:before="240" w:after="120"/>
      <w:outlineLvl w:val="2"/>
    </w:pPr>
    <w:rPr>
      <w:rFonts w:eastAsia="ＭＳ ゴシック" w:cs="" w:cstheme="majorBidi" w:eastAsiaTheme="majorEastAsia"/>
      <w:b/>
      <w:sz w:val="24"/>
      <w:szCs w:val="24"/>
    </w:rPr>
  </w:style>
  <w:style w:type="paragraph" w:styleId="Heading4">
    <w:name w:val="Heading 4"/>
    <w:basedOn w:val="Normal"/>
    <w:next w:val="Normal"/>
    <w:link w:val="Heading4Char"/>
    <w:uiPriority w:val="31"/>
    <w:semiHidden/>
    <w:qFormat/>
    <w:rsid w:val="00926aa6"/>
    <w:pPr>
      <w:keepNext w:val="true"/>
      <w:keepLines/>
      <w:numPr>
        <w:ilvl w:val="3"/>
        <w:numId w:val="1"/>
      </w:numPr>
      <w:spacing w:before="40" w:after="0"/>
      <w:outlineLvl w:val="3"/>
    </w:pPr>
    <w:rPr>
      <w:rFonts w:eastAsia="ＭＳ ゴシック" w:cs="" w:cstheme="majorBidi" w:eastAsiaTheme="majorEastAsia"/>
      <w:i/>
      <w:iCs/>
    </w:rPr>
  </w:style>
  <w:style w:type="paragraph" w:styleId="Heading5">
    <w:name w:val="Heading 5"/>
    <w:basedOn w:val="Subtitle"/>
    <w:next w:val="Normal"/>
    <w:link w:val="Heading5Char"/>
    <w:uiPriority w:val="31"/>
    <w:semiHidden/>
    <w:qFormat/>
    <w:rsid w:val="00926aa6"/>
    <w:pPr>
      <w:numPr>
        <w:ilvl w:val="4"/>
        <w:numId w:val="1"/>
      </w:numPr>
      <w:outlineLvl w:val="4"/>
    </w:pPr>
    <w:rPr>
      <w:b/>
      <w:color w:val="323232" w:themeColor="text1"/>
      <w:sz w:val="22"/>
    </w:rPr>
  </w:style>
  <w:style w:type="paragraph" w:styleId="Heading6">
    <w:name w:val="Heading 6"/>
    <w:basedOn w:val="Normal"/>
    <w:next w:val="Normal"/>
    <w:link w:val="Heading6Char"/>
    <w:uiPriority w:val="31"/>
    <w:semiHidden/>
    <w:unhideWhenUsed/>
    <w:qFormat/>
    <w:rsid w:val="00926aa6"/>
    <w:pPr>
      <w:keepNext w:val="true"/>
      <w:keepLines/>
      <w:numPr>
        <w:ilvl w:val="5"/>
        <w:numId w:val="1"/>
      </w:numPr>
      <w:spacing w:before="40" w:after="0"/>
      <w:outlineLvl w:val="5"/>
    </w:pPr>
    <w:rPr>
      <w:rFonts w:ascii="Cambria" w:hAnsi="Cambria" w:eastAsia="ＭＳ ゴシック" w:cs="" w:asciiTheme="majorHAnsi" w:cstheme="majorBidi" w:eastAsiaTheme="majorEastAsia" w:hAnsiTheme="majorHAnsi"/>
      <w:color w:val="757575" w:themeColor="accent1" w:themeShade="7f"/>
    </w:rPr>
  </w:style>
  <w:style w:type="paragraph" w:styleId="Heading7">
    <w:name w:val="Heading 7"/>
    <w:basedOn w:val="Normal"/>
    <w:next w:val="Normal"/>
    <w:link w:val="Heading7Char"/>
    <w:uiPriority w:val="31"/>
    <w:semiHidden/>
    <w:unhideWhenUsed/>
    <w:qFormat/>
    <w:rsid w:val="00926aa6"/>
    <w:pPr>
      <w:keepNext w:val="true"/>
      <w:keepLines/>
      <w:numPr>
        <w:ilvl w:val="6"/>
        <w:numId w:val="1"/>
      </w:numPr>
      <w:spacing w:before="40" w:after="0"/>
      <w:outlineLvl w:val="6"/>
    </w:pPr>
    <w:rPr>
      <w:rFonts w:ascii="Cambria" w:hAnsi="Cambria" w:eastAsia="ＭＳ ゴシック" w:cs="" w:asciiTheme="majorHAnsi" w:cstheme="majorBidi" w:eastAsiaTheme="majorEastAsia" w:hAnsiTheme="majorHAnsi"/>
      <w:i/>
      <w:iCs/>
      <w:color w:val="757575" w:themeColor="accent1" w:themeShade="7f"/>
    </w:rPr>
  </w:style>
  <w:style w:type="paragraph" w:styleId="Heading8">
    <w:name w:val="Heading 8"/>
    <w:basedOn w:val="Normal"/>
    <w:next w:val="Normal"/>
    <w:link w:val="Heading8Char"/>
    <w:uiPriority w:val="31"/>
    <w:semiHidden/>
    <w:unhideWhenUsed/>
    <w:qFormat/>
    <w:rsid w:val="00926aa6"/>
    <w:pPr>
      <w:keepNext w:val="true"/>
      <w:keepLines/>
      <w:numPr>
        <w:ilvl w:val="7"/>
        <w:numId w:val="1"/>
      </w:numPr>
      <w:spacing w:before="40" w:after="0"/>
      <w:outlineLvl w:val="7"/>
    </w:pPr>
    <w:rPr>
      <w:rFonts w:ascii="Cambria" w:hAnsi="Cambria" w:eastAsia="ＭＳ ゴシック" w:cs="" w:asciiTheme="majorHAnsi" w:cstheme="majorBidi" w:eastAsiaTheme="majorEastAsia" w:hAnsiTheme="majorHAnsi"/>
      <w:color w:val="515151" w:themeColor="text1" w:themeTint="d8"/>
      <w:sz w:val="21"/>
      <w:szCs w:val="21"/>
    </w:rPr>
  </w:style>
  <w:style w:type="paragraph" w:styleId="Heading9">
    <w:name w:val="Heading 9"/>
    <w:basedOn w:val="Normal"/>
    <w:next w:val="Normal"/>
    <w:link w:val="Heading9Char"/>
    <w:uiPriority w:val="31"/>
    <w:semiHidden/>
    <w:unhideWhenUsed/>
    <w:qFormat/>
    <w:rsid w:val="00926aa6"/>
    <w:pPr>
      <w:keepNext w:val="true"/>
      <w:keepLines/>
      <w:numPr>
        <w:ilvl w:val="8"/>
        <w:numId w:val="1"/>
      </w:numPr>
      <w:spacing w:before="40" w:after="0"/>
      <w:outlineLvl w:val="8"/>
    </w:pPr>
    <w:rPr>
      <w:rFonts w:ascii="Cambria" w:hAnsi="Cambria" w:eastAsia="ＭＳ ゴシック" w:cs="" w:asciiTheme="majorHAnsi" w:cstheme="majorBidi" w:eastAsiaTheme="majorEastAsia" w:hAnsiTheme="majorHAnsi"/>
      <w:i/>
      <w:iCs/>
      <w:color w:val="515151"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762be"/>
    <w:rPr>
      <w:rFonts w:eastAsia="Times New Roman" w:cs="Times New Roman"/>
      <w:b/>
      <w:kern w:val="2"/>
      <w:sz w:val="32"/>
      <w:szCs w:val="20"/>
      <w:lang w:val="en-GB"/>
    </w:rPr>
  </w:style>
  <w:style w:type="character" w:styleId="BodyTextChar" w:customStyle="1">
    <w:name w:val="Body Text Char"/>
    <w:basedOn w:val="DefaultParagraphFont"/>
    <w:uiPriority w:val="99"/>
    <w:qFormat/>
    <w:rsid w:val="003c0528"/>
    <w:rPr/>
  </w:style>
  <w:style w:type="character" w:styleId="Heading2Char" w:customStyle="1">
    <w:name w:val="Heading 2 Char"/>
    <w:basedOn w:val="DefaultParagraphFont"/>
    <w:link w:val="Heading2"/>
    <w:uiPriority w:val="1"/>
    <w:qFormat/>
    <w:rsid w:val="00d54fe3"/>
    <w:rPr>
      <w:rFonts w:eastAsia="ＭＳ ゴシック" w:cs="" w:cstheme="majorBidi" w:eastAsiaTheme="majorEastAsia"/>
      <w:b/>
      <w:sz w:val="28"/>
      <w:szCs w:val="26"/>
      <w:lang w:val="en-GB"/>
    </w:rPr>
  </w:style>
  <w:style w:type="character" w:styleId="TitleChar" w:customStyle="1">
    <w:name w:val="Title Char"/>
    <w:basedOn w:val="DefaultParagraphFont"/>
    <w:link w:val="Title"/>
    <w:uiPriority w:val="4"/>
    <w:qFormat/>
    <w:rsid w:val="00061464"/>
    <w:rPr>
      <w:rFonts w:eastAsia="ＭＳ ゴシック" w:cs="" w:cstheme="majorBidi" w:eastAsiaTheme="majorEastAsia"/>
      <w:b/>
      <w:color w:val="FFFFFF" w:themeColor="background1"/>
      <w:spacing w:val="-10"/>
      <w:kern w:val="2"/>
      <w:sz w:val="80"/>
      <w:szCs w:val="56"/>
      <w:lang w:val="en-GB"/>
    </w:rPr>
  </w:style>
  <w:style w:type="character" w:styleId="PlaceholderText">
    <w:name w:val="Placeholder Text"/>
    <w:basedOn w:val="DefaultParagraphFont"/>
    <w:uiPriority w:val="99"/>
    <w:semiHidden/>
    <w:qFormat/>
    <w:rsid w:val="003c0528"/>
    <w:rPr>
      <w:color w:val="808080"/>
    </w:rPr>
  </w:style>
  <w:style w:type="character" w:styleId="QuoteChar" w:customStyle="1">
    <w:name w:val="Quote Char"/>
    <w:basedOn w:val="DefaultParagraphFont"/>
    <w:link w:val="Quote"/>
    <w:uiPriority w:val="14"/>
    <w:qFormat/>
    <w:rsid w:val="00a80354"/>
    <w:rPr>
      <w:i/>
      <w:iCs/>
      <w:color w:val="576BE3" w:themeColor="accent2"/>
      <w:sz w:val="24"/>
      <w:lang w:val="en-GB"/>
    </w:rPr>
  </w:style>
  <w:style w:type="character" w:styleId="Heading3Char" w:customStyle="1">
    <w:name w:val="Heading 3 Char"/>
    <w:basedOn w:val="DefaultParagraphFont"/>
    <w:link w:val="Heading3"/>
    <w:uiPriority w:val="2"/>
    <w:qFormat/>
    <w:rsid w:val="003b7dcf"/>
    <w:rPr>
      <w:rFonts w:eastAsia="ＭＳ ゴシック" w:cs="" w:cstheme="majorBidi" w:eastAsiaTheme="majorEastAsia"/>
      <w:b/>
      <w:sz w:val="24"/>
      <w:szCs w:val="24"/>
      <w:lang w:val="en-GB"/>
    </w:rPr>
  </w:style>
  <w:style w:type="character" w:styleId="Heading4Char" w:customStyle="1">
    <w:name w:val="Heading 4 Char"/>
    <w:basedOn w:val="DefaultParagraphFont"/>
    <w:link w:val="Heading4"/>
    <w:uiPriority w:val="31"/>
    <w:semiHidden/>
    <w:qFormat/>
    <w:rsid w:val="00547937"/>
    <w:rPr>
      <w:rFonts w:eastAsia="ＭＳ ゴシック" w:cs="" w:cstheme="majorBidi" w:eastAsiaTheme="majorEastAsia"/>
      <w:i/>
      <w:iCs/>
      <w:lang w:val="en-GB"/>
    </w:rPr>
  </w:style>
  <w:style w:type="character" w:styleId="Heading5Char" w:customStyle="1">
    <w:name w:val="Heading 5 Char"/>
    <w:basedOn w:val="DefaultParagraphFont"/>
    <w:link w:val="Heading5"/>
    <w:uiPriority w:val="31"/>
    <w:semiHidden/>
    <w:qFormat/>
    <w:rsid w:val="00547937"/>
    <w:rPr>
      <w:rFonts w:eastAsia="ＭＳ 明朝" w:eastAsiaTheme="minorEastAsia"/>
      <w:b/>
      <w:spacing w:val="15"/>
      <w:lang w:val="en-GB"/>
    </w:rPr>
  </w:style>
  <w:style w:type="character" w:styleId="SubtitleChar" w:customStyle="1">
    <w:name w:val="Subtitle Char"/>
    <w:basedOn w:val="DefaultParagraphFont"/>
    <w:link w:val="Subtitle"/>
    <w:uiPriority w:val="5"/>
    <w:qFormat/>
    <w:rsid w:val="00061464"/>
    <w:rPr>
      <w:rFonts w:eastAsia="ＭＳ 明朝" w:eastAsiaTheme="minorEastAsia"/>
      <w:color w:val="FFFFFF" w:themeColor="background1"/>
      <w:spacing w:val="15"/>
      <w:sz w:val="60"/>
      <w:lang w:val="en-GB"/>
    </w:rPr>
  </w:style>
  <w:style w:type="character" w:styleId="Heading6Char" w:customStyle="1">
    <w:name w:val="Heading 6 Char"/>
    <w:basedOn w:val="DefaultParagraphFont"/>
    <w:link w:val="Heading6"/>
    <w:uiPriority w:val="31"/>
    <w:semiHidden/>
    <w:qFormat/>
    <w:rsid w:val="003c0528"/>
    <w:rPr>
      <w:rFonts w:ascii="Cambria" w:hAnsi="Cambria" w:eastAsia="ＭＳ ゴシック" w:cs="" w:asciiTheme="majorHAnsi" w:cstheme="majorBidi" w:eastAsiaTheme="majorEastAsia" w:hAnsiTheme="majorHAnsi"/>
      <w:color w:val="757575" w:themeColor="accent1" w:themeShade="7f"/>
      <w:lang w:val="en-GB"/>
    </w:rPr>
  </w:style>
  <w:style w:type="character" w:styleId="Heading7Char" w:customStyle="1">
    <w:name w:val="Heading 7 Char"/>
    <w:basedOn w:val="DefaultParagraphFont"/>
    <w:link w:val="Heading7"/>
    <w:uiPriority w:val="31"/>
    <w:semiHidden/>
    <w:qFormat/>
    <w:rsid w:val="003c0528"/>
    <w:rPr>
      <w:rFonts w:ascii="Cambria" w:hAnsi="Cambria" w:eastAsia="ＭＳ ゴシック" w:cs="" w:asciiTheme="majorHAnsi" w:cstheme="majorBidi" w:eastAsiaTheme="majorEastAsia" w:hAnsiTheme="majorHAnsi"/>
      <w:i/>
      <w:iCs/>
      <w:color w:val="757575" w:themeColor="accent1" w:themeShade="7f"/>
      <w:lang w:val="en-GB"/>
    </w:rPr>
  </w:style>
  <w:style w:type="character" w:styleId="Heading8Char" w:customStyle="1">
    <w:name w:val="Heading 8 Char"/>
    <w:basedOn w:val="DefaultParagraphFont"/>
    <w:link w:val="Heading8"/>
    <w:uiPriority w:val="31"/>
    <w:semiHidden/>
    <w:qFormat/>
    <w:rsid w:val="003c0528"/>
    <w:rPr>
      <w:rFonts w:ascii="Cambria" w:hAnsi="Cambria" w:eastAsia="ＭＳ ゴシック" w:cs="" w:asciiTheme="majorHAnsi" w:cstheme="majorBidi" w:eastAsiaTheme="majorEastAsia" w:hAnsiTheme="majorHAnsi"/>
      <w:color w:val="515151" w:themeColor="text1" w:themeTint="d8"/>
      <w:sz w:val="21"/>
      <w:szCs w:val="21"/>
      <w:lang w:val="en-GB"/>
    </w:rPr>
  </w:style>
  <w:style w:type="character" w:styleId="Heading9Char" w:customStyle="1">
    <w:name w:val="Heading 9 Char"/>
    <w:basedOn w:val="DefaultParagraphFont"/>
    <w:link w:val="Heading9"/>
    <w:uiPriority w:val="31"/>
    <w:semiHidden/>
    <w:qFormat/>
    <w:rsid w:val="003c0528"/>
    <w:rPr>
      <w:rFonts w:ascii="Cambria" w:hAnsi="Cambria" w:eastAsia="ＭＳ ゴシック" w:cs="" w:asciiTheme="majorHAnsi" w:cstheme="majorBidi" w:eastAsiaTheme="majorEastAsia" w:hAnsiTheme="majorHAnsi"/>
      <w:i/>
      <w:iCs/>
      <w:color w:val="515151" w:themeColor="text1" w:themeTint="d8"/>
      <w:sz w:val="21"/>
      <w:szCs w:val="21"/>
      <w:lang w:val="en-GB"/>
    </w:rPr>
  </w:style>
  <w:style w:type="character" w:styleId="FootnoteTextChar" w:customStyle="1">
    <w:name w:val="Footnote Text Char"/>
    <w:basedOn w:val="DefaultParagraphFont"/>
    <w:uiPriority w:val="13"/>
    <w:qFormat/>
    <w:rsid w:val="003c0528"/>
    <w:rPr>
      <w:sz w:val="20"/>
      <w:szCs w:val="20"/>
    </w:rPr>
  </w:style>
  <w:style w:type="character" w:styleId="HeaderChar" w:customStyle="1">
    <w:name w:val="Header Char"/>
    <w:basedOn w:val="DefaultParagraphFont"/>
    <w:link w:val="Header"/>
    <w:uiPriority w:val="99"/>
    <w:qFormat/>
    <w:rsid w:val="005b626c"/>
    <w:rPr>
      <w:b/>
      <w:sz w:val="18"/>
      <w:lang w:val="en-GB"/>
    </w:rPr>
  </w:style>
  <w:style w:type="character" w:styleId="FooterChar" w:customStyle="1">
    <w:name w:val="Footer Char"/>
    <w:basedOn w:val="DefaultParagraphFont"/>
    <w:link w:val="Footer"/>
    <w:uiPriority w:val="99"/>
    <w:qFormat/>
    <w:rsid w:val="003c010a"/>
    <w:rPr>
      <w:rFonts w:cs="Times New Roman (Body CS)"/>
      <w:b/>
      <w:sz w:val="18"/>
      <w:lang w:val="en-GB"/>
    </w:rPr>
  </w:style>
  <w:style w:type="character" w:styleId="Pagenumber">
    <w:name w:val="page number"/>
    <w:basedOn w:val="DefaultParagraphFont"/>
    <w:uiPriority w:val="25"/>
    <w:qFormat/>
    <w:rsid w:val="00f202f7"/>
    <w:rPr>
      <w:rFonts w:ascii="Arial" w:hAnsi="Arial"/>
      <w:b/>
      <w:color w:val="323232" w:themeColor="text1"/>
      <w:sz w:val="18"/>
    </w:rPr>
  </w:style>
  <w:style w:type="character" w:styleId="InternetLink">
    <w:name w:val="Hyperlink"/>
    <w:basedOn w:val="DefaultParagraphFont"/>
    <w:uiPriority w:val="99"/>
    <w:qFormat/>
    <w:rsid w:val="005b626c"/>
    <w:rPr>
      <w:rFonts w:ascii="Arial" w:hAnsi="Arial"/>
      <w:i w:val="false"/>
      <w:color w:val="576BE3" w:themeColor="accent2"/>
      <w:sz w:val="20"/>
      <w:u w:val="none"/>
    </w:rPr>
  </w:style>
  <w:style w:type="character" w:styleId="SubtleEmphasis">
    <w:name w:val="Subtle Emphasis"/>
    <w:basedOn w:val="DefaultParagraphFont"/>
    <w:uiPriority w:val="19"/>
    <w:semiHidden/>
    <w:unhideWhenUsed/>
    <w:qFormat/>
    <w:rsid w:val="003c0528"/>
    <w:rPr>
      <w:i/>
      <w:iCs/>
      <w:color w:val="656565" w:themeColor="text1" w:themeTint="bf"/>
    </w:rPr>
  </w:style>
  <w:style w:type="character" w:styleId="Annex1Char" w:customStyle="1">
    <w:name w:val="Annex 1 Char"/>
    <w:basedOn w:val="Heading1Char"/>
    <w:link w:val="Annex1"/>
    <w:uiPriority w:val="3"/>
    <w:qFormat/>
    <w:rsid w:val="00c05d20"/>
    <w:rPr>
      <w:rFonts w:eastAsia="Times New Roman" w:cs="Times New Roman"/>
      <w:b/>
      <w:color w:val="576BE3" w:themeColor="accent2"/>
      <w:kern w:val="2"/>
      <w:sz w:val="32"/>
      <w:szCs w:val="20"/>
      <w:lang w:val="en-GB"/>
    </w:rPr>
  </w:style>
  <w:style w:type="character" w:styleId="AnnexTitleChar" w:customStyle="1">
    <w:name w:val="Annex Title Char"/>
    <w:basedOn w:val="TitleChar"/>
    <w:link w:val="AnnexTitle"/>
    <w:uiPriority w:val="3"/>
    <w:qFormat/>
    <w:rsid w:val="005c056b"/>
    <w:rPr>
      <w:rFonts w:eastAsia="ＭＳ ゴシック" w:cs="" w:cstheme="majorBidi" w:eastAsiaTheme="majorEastAsia"/>
      <w:b/>
      <w:color w:val="E30613" w:themeColor="accent4"/>
      <w:spacing w:val="-10"/>
      <w:kern w:val="2"/>
      <w:sz w:val="52"/>
      <w:szCs w:val="56"/>
      <w:lang w:val="en-GB"/>
    </w:rPr>
  </w:style>
  <w:style w:type="character" w:styleId="Annex2Char" w:customStyle="1">
    <w:name w:val="Annex 2 Char"/>
    <w:basedOn w:val="Heading2Char"/>
    <w:link w:val="Annex2"/>
    <w:uiPriority w:val="3"/>
    <w:qFormat/>
    <w:rsid w:val="00c05d20"/>
    <w:rPr>
      <w:rFonts w:eastAsia="ＭＳ ゴシック" w:cs="" w:cstheme="majorBidi" w:eastAsiaTheme="majorEastAsia"/>
      <w:b w:val="false"/>
      <w:sz w:val="28"/>
      <w:szCs w:val="26"/>
      <w:lang w:val="en-GB"/>
    </w:rPr>
  </w:style>
  <w:style w:type="character" w:styleId="Annex3Char" w:customStyle="1">
    <w:name w:val="Annex 3 Char"/>
    <w:basedOn w:val="Heading3Char"/>
    <w:link w:val="Annex3"/>
    <w:uiPriority w:val="3"/>
    <w:qFormat/>
    <w:rsid w:val="00c05d20"/>
    <w:rPr>
      <w:rFonts w:eastAsia="ＭＳ ゴシック" w:cs="" w:cstheme="majorBidi" w:eastAsiaTheme="majorEastAsia"/>
      <w:b/>
      <w:sz w:val="24"/>
      <w:szCs w:val="24"/>
      <w:lang w:val="en-GB"/>
    </w:rPr>
  </w:style>
  <w:style w:type="character" w:styleId="UnresolvedMention1" w:customStyle="1">
    <w:name w:val="Unresolved Mention1"/>
    <w:basedOn w:val="DefaultParagraphFont"/>
    <w:uiPriority w:val="99"/>
    <w:semiHidden/>
    <w:unhideWhenUsed/>
    <w:qFormat/>
    <w:rsid w:val="000e7df3"/>
    <w:rPr>
      <w:color w:val="605E5C"/>
      <w:shd w:fill="E1DFDD" w:val="clear"/>
    </w:rPr>
  </w:style>
  <w:style w:type="character" w:styleId="VisitedInternetLink">
    <w:name w:val="FollowedHyperlink"/>
    <w:basedOn w:val="DefaultParagraphFont"/>
    <w:uiPriority w:val="99"/>
    <w:semiHidden/>
    <w:unhideWhenUsed/>
    <w:rsid w:val="000e7df3"/>
    <w:rPr>
      <w:color w:val="6F717D" w:themeColor="followedHyperlink"/>
      <w:u w:val="single"/>
    </w:rPr>
  </w:style>
  <w:style w:type="character" w:styleId="UnresolvedMention2" w:customStyle="1">
    <w:name w:val="Unresolved Mention2"/>
    <w:basedOn w:val="DefaultParagraphFont"/>
    <w:uiPriority w:val="99"/>
    <w:semiHidden/>
    <w:unhideWhenUsed/>
    <w:qFormat/>
    <w:rsid w:val="001c0bdb"/>
    <w:rPr>
      <w:color w:val="605E5C"/>
      <w:shd w:fill="E1DFDD" w:val="clear"/>
    </w:rPr>
  </w:style>
  <w:style w:type="character" w:styleId="Annotationreference">
    <w:name w:val="annotation reference"/>
    <w:basedOn w:val="DefaultParagraphFont"/>
    <w:uiPriority w:val="99"/>
    <w:semiHidden/>
    <w:unhideWhenUsed/>
    <w:qFormat/>
    <w:rsid w:val="007e434b"/>
    <w:rPr>
      <w:sz w:val="16"/>
      <w:szCs w:val="16"/>
    </w:rPr>
  </w:style>
  <w:style w:type="character" w:styleId="CommentTextChar" w:customStyle="1">
    <w:name w:val="Comment Text Char"/>
    <w:basedOn w:val="DefaultParagraphFont"/>
    <w:uiPriority w:val="99"/>
    <w:semiHidden/>
    <w:qFormat/>
    <w:rsid w:val="007e434b"/>
    <w:rPr>
      <w:sz w:val="20"/>
      <w:szCs w:val="20"/>
      <w:lang w:val="en-GB"/>
    </w:rPr>
  </w:style>
  <w:style w:type="character" w:styleId="CommentSubjectChar" w:customStyle="1">
    <w:name w:val="Comment Subject Char"/>
    <w:basedOn w:val="CommentTextChar"/>
    <w:uiPriority w:val="99"/>
    <w:semiHidden/>
    <w:qFormat/>
    <w:rsid w:val="007e434b"/>
    <w:rPr>
      <w:b/>
      <w:bCs/>
      <w:sz w:val="20"/>
      <w:szCs w:val="20"/>
      <w:lang w:val="en-GB"/>
    </w:rPr>
  </w:style>
  <w:style w:type="character" w:styleId="BalloonTextChar" w:customStyle="1">
    <w:name w:val="Balloon Text Char"/>
    <w:basedOn w:val="DefaultParagraphFont"/>
    <w:link w:val="BalloonText"/>
    <w:uiPriority w:val="99"/>
    <w:semiHidden/>
    <w:qFormat/>
    <w:rsid w:val="007e434b"/>
    <w:rPr>
      <w:rFonts w:ascii="Segoe UI" w:hAnsi="Segoe UI" w:cs="Segoe UI"/>
      <w:sz w:val="18"/>
      <w:szCs w:val="18"/>
      <w:lang w:val="en-GB"/>
    </w:rPr>
  </w:style>
  <w:style w:type="character" w:styleId="UnresolvedMention3" w:customStyle="1">
    <w:name w:val="Unresolved Mention3"/>
    <w:basedOn w:val="DefaultParagraphFont"/>
    <w:uiPriority w:val="99"/>
    <w:semiHidden/>
    <w:unhideWhenUsed/>
    <w:qFormat/>
    <w:rsid w:val="0011495b"/>
    <w:rPr>
      <w:color w:val="605E5C"/>
      <w:shd w:fill="E1DFDD" w:val="clear"/>
    </w:rPr>
  </w:style>
  <w:style w:type="character" w:styleId="Normaltextrun" w:customStyle="1">
    <w:name w:val="normaltextrun"/>
    <w:basedOn w:val="DefaultParagraphFont"/>
    <w:qFormat/>
    <w:rsid w:val="00bc044e"/>
    <w:rPr/>
  </w:style>
  <w:style w:type="character" w:styleId="Eop" w:customStyle="1">
    <w:name w:val="eop"/>
    <w:basedOn w:val="DefaultParagraphFont"/>
    <w:qFormat/>
    <w:rsid w:val="00bc044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3c0528"/>
    <w:pPr>
      <w:spacing w:before="12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5"/>
    <w:qFormat/>
    <w:rsid w:val="00061464"/>
    <w:pPr>
      <w:spacing w:lineRule="auto" w:line="276" w:before="120" w:after="120"/>
    </w:pPr>
    <w:rPr>
      <w:rFonts w:eastAsia="ＭＳ 明朝" w:eastAsiaTheme="minorEastAsia"/>
      <w:color w:val="FFFFFF" w:themeColor="background1"/>
      <w:spacing w:val="15"/>
      <w:sz w:val="60"/>
    </w:rPr>
  </w:style>
  <w:style w:type="paragraph" w:styleId="Title">
    <w:name w:val="Title"/>
    <w:basedOn w:val="Normal"/>
    <w:next w:val="Normal"/>
    <w:link w:val="TitleChar"/>
    <w:uiPriority w:val="4"/>
    <w:qFormat/>
    <w:rsid w:val="00061464"/>
    <w:pPr>
      <w:spacing w:lineRule="auto" w:line="276" w:before="120" w:after="240"/>
      <w:contextualSpacing/>
    </w:pPr>
    <w:rPr>
      <w:rFonts w:eastAsia="ＭＳ ゴシック" w:cs="" w:cstheme="majorBidi" w:eastAsiaTheme="majorEastAsia"/>
      <w:b/>
      <w:color w:val="FFFFFF" w:themeColor="background1"/>
      <w:spacing w:val="-10"/>
      <w:kern w:val="2"/>
      <w:sz w:val="80"/>
      <w:szCs w:val="56"/>
    </w:rPr>
  </w:style>
  <w:style w:type="paragraph" w:styleId="ListParagraph">
    <w:name w:val="List Paragraph"/>
    <w:basedOn w:val="Normal"/>
    <w:uiPriority w:val="34"/>
    <w:qFormat/>
    <w:rsid w:val="003c0528"/>
    <w:pPr>
      <w:spacing w:before="120" w:after="200"/>
      <w:ind w:left="720" w:hanging="0"/>
      <w:contextualSpacing/>
    </w:pPr>
    <w:rPr/>
  </w:style>
  <w:style w:type="paragraph" w:styleId="Quote">
    <w:name w:val="Quote"/>
    <w:basedOn w:val="Normal"/>
    <w:next w:val="Normal"/>
    <w:link w:val="QuoteChar"/>
    <w:uiPriority w:val="14"/>
    <w:qFormat/>
    <w:rsid w:val="00a80354"/>
    <w:pPr>
      <w:spacing w:before="200" w:after="160"/>
      <w:ind w:left="720" w:right="864" w:hanging="0"/>
    </w:pPr>
    <w:rPr>
      <w:i/>
      <w:iCs/>
      <w:color w:val="576BE3" w:themeColor="accent2"/>
      <w:sz w:val="24"/>
    </w:rPr>
  </w:style>
  <w:style w:type="paragraph" w:styleId="Index1">
    <w:name w:val="index 1"/>
    <w:basedOn w:val="Normal"/>
    <w:next w:val="Normal"/>
    <w:autoRedefine/>
    <w:uiPriority w:val="22"/>
    <w:qFormat/>
    <w:rsid w:val="003c0528"/>
    <w:pPr>
      <w:spacing w:lineRule="auto" w:line="240" w:before="0" w:after="0"/>
      <w:ind w:left="220" w:hanging="220"/>
    </w:pPr>
    <w:rPr/>
  </w:style>
  <w:style w:type="paragraph" w:styleId="Contents1">
    <w:name w:val="TOC 1"/>
    <w:basedOn w:val="Normal"/>
    <w:next w:val="Normal"/>
    <w:autoRedefine/>
    <w:uiPriority w:val="39"/>
    <w:rsid w:val="00d54fe3"/>
    <w:pPr>
      <w:tabs>
        <w:tab w:val="clear" w:pos="720"/>
        <w:tab w:val="right" w:pos="9739" w:leader="dot"/>
      </w:tabs>
      <w:spacing w:before="120" w:after="0"/>
    </w:pPr>
    <w:rPr>
      <w:b/>
      <w:bCs/>
      <w:iCs/>
      <w:sz w:val="24"/>
      <w:szCs w:val="24"/>
    </w:rPr>
  </w:style>
  <w:style w:type="paragraph" w:styleId="Contents2">
    <w:name w:val="TOC 2"/>
    <w:basedOn w:val="Normal"/>
    <w:next w:val="Normal"/>
    <w:uiPriority w:val="39"/>
    <w:qFormat/>
    <w:rsid w:val="00f857b2"/>
    <w:pPr>
      <w:spacing w:before="120" w:after="0"/>
      <w:ind w:left="220" w:hanging="0"/>
    </w:pPr>
    <w:rPr>
      <w:bCs/>
    </w:rPr>
  </w:style>
  <w:style w:type="paragraph" w:styleId="Contents3">
    <w:name w:val="TOC 3"/>
    <w:basedOn w:val="Normal"/>
    <w:next w:val="Normal"/>
    <w:autoRedefine/>
    <w:uiPriority w:val="39"/>
    <w:unhideWhenUsed/>
    <w:rsid w:val="003c0528"/>
    <w:pPr>
      <w:spacing w:before="0" w:after="0"/>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3c052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3c052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3c052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3c052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3c052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3c0528"/>
    <w:pPr>
      <w:spacing w:before="0" w:after="0"/>
      <w:ind w:left="1760" w:hanging="0"/>
    </w:pPr>
    <w:rPr>
      <w:rFonts w:ascii="Calibri" w:hAnsi="Calibri" w:asciiTheme="minorHAnsi" w:hAnsiTheme="minorHAnsi"/>
      <w:sz w:val="20"/>
      <w:szCs w:val="20"/>
    </w:rPr>
  </w:style>
  <w:style w:type="paragraph" w:styleId="Footnote">
    <w:name w:val="Footnote Text"/>
    <w:basedOn w:val="Normal"/>
    <w:link w:val="FootnoteTextChar"/>
    <w:uiPriority w:val="13"/>
    <w:rsid w:val="003c0528"/>
    <w:pPr>
      <w:spacing w:lineRule="auto" w:line="264" w:before="60" w:after="6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5b626c"/>
    <w:pPr>
      <w:tabs>
        <w:tab w:val="clear" w:pos="720"/>
        <w:tab w:val="center" w:pos="4680" w:leader="none"/>
        <w:tab w:val="right" w:pos="9360" w:leader="none"/>
      </w:tabs>
      <w:spacing w:lineRule="auto" w:line="240" w:before="0" w:after="0"/>
    </w:pPr>
    <w:rPr>
      <w:b/>
      <w:sz w:val="18"/>
    </w:rPr>
  </w:style>
  <w:style w:type="paragraph" w:styleId="Footer">
    <w:name w:val="Footer"/>
    <w:basedOn w:val="Normal"/>
    <w:link w:val="FooterChar"/>
    <w:uiPriority w:val="99"/>
    <w:qFormat/>
    <w:rsid w:val="003c010a"/>
    <w:pPr>
      <w:tabs>
        <w:tab w:val="clear" w:pos="720"/>
        <w:tab w:val="center" w:pos="4680" w:leader="none"/>
        <w:tab w:val="right" w:pos="9360" w:leader="none"/>
      </w:tabs>
      <w:spacing w:lineRule="auto" w:line="240" w:before="0" w:after="0"/>
    </w:pPr>
    <w:rPr>
      <w:rFonts w:cs="Times New Roman (Body CS)"/>
      <w:b/>
      <w:sz w:val="18"/>
    </w:rPr>
  </w:style>
  <w:style w:type="paragraph" w:styleId="Indexheading">
    <w:name w:val="index heading"/>
    <w:basedOn w:val="Normal"/>
    <w:next w:val="Index1"/>
    <w:uiPriority w:val="21"/>
    <w:qFormat/>
    <w:rsid w:val="003c0528"/>
    <w:pPr>
      <w:spacing w:before="240" w:after="120"/>
    </w:pPr>
    <w:rPr>
      <w:rFonts w:eastAsia="ＭＳ ゴシック" w:cs="" w:cstheme="majorBidi" w:eastAsiaTheme="majorEastAsia"/>
      <w:b/>
      <w:bCs/>
      <w:color w:val="E30613" w:themeColor="accent4"/>
      <w:sz w:val="28"/>
    </w:rPr>
  </w:style>
  <w:style w:type="paragraph" w:styleId="Caption1">
    <w:name w:val="caption"/>
    <w:basedOn w:val="Normal"/>
    <w:next w:val="Normal"/>
    <w:uiPriority w:val="6"/>
    <w:qFormat/>
    <w:rsid w:val="00f202f7"/>
    <w:pPr>
      <w:spacing w:lineRule="auto" w:line="240" w:before="0" w:after="200"/>
    </w:pPr>
    <w:rPr>
      <w:i/>
      <w:iCs/>
      <w:sz w:val="18"/>
      <w:szCs w:val="18"/>
    </w:rPr>
  </w:style>
  <w:style w:type="paragraph" w:styleId="Tableoffigures">
    <w:name w:val="table of figures"/>
    <w:basedOn w:val="Normal"/>
    <w:next w:val="Normal"/>
    <w:uiPriority w:val="28"/>
    <w:qFormat/>
    <w:rsid w:val="003c0528"/>
    <w:pPr>
      <w:spacing w:before="120" w:after="0"/>
    </w:pPr>
    <w:rPr/>
  </w:style>
  <w:style w:type="paragraph" w:styleId="Tableofauthorities">
    <w:name w:val="table of authorities"/>
    <w:basedOn w:val="Normal"/>
    <w:next w:val="Normal"/>
    <w:uiPriority w:val="27"/>
    <w:qFormat/>
    <w:rsid w:val="003c0528"/>
    <w:pPr>
      <w:spacing w:before="120" w:after="0"/>
      <w:ind w:left="216" w:hanging="216"/>
    </w:pPr>
    <w:rPr/>
  </w:style>
  <w:style w:type="paragraph" w:styleId="Toaheading">
    <w:name w:val="toa heading"/>
    <w:basedOn w:val="Normal"/>
    <w:next w:val="Normal"/>
    <w:uiPriority w:val="26"/>
    <w:qFormat/>
    <w:rsid w:val="005b626c"/>
    <w:pPr>
      <w:spacing w:before="120" w:after="120"/>
    </w:pPr>
    <w:rPr>
      <w:rFonts w:eastAsia="ＭＳ ゴシック" w:cs="Times New Roman (Headings CS)" w:eastAsiaTheme="majorEastAsia"/>
      <w:b/>
      <w:bCs/>
      <w:color w:val="E30613" w:themeColor="accent4"/>
      <w:sz w:val="44"/>
      <w:szCs w:val="24"/>
    </w:rPr>
  </w:style>
  <w:style w:type="paragraph" w:styleId="ListBullet">
    <w:name w:val="List Bullet"/>
    <w:basedOn w:val="Normal"/>
    <w:uiPriority w:val="7"/>
    <w:qFormat/>
    <w:rsid w:val="003a1240"/>
    <w:pPr>
      <w:numPr>
        <w:ilvl w:val="0"/>
        <w:numId w:val="2"/>
      </w:numPr>
      <w:spacing w:before="120" w:after="120"/>
      <w:contextualSpacing/>
    </w:pPr>
    <w:rPr/>
  </w:style>
  <w:style w:type="paragraph" w:styleId="ListBullet2">
    <w:name w:val="List Bullet 2"/>
    <w:basedOn w:val="ListBullet"/>
    <w:uiPriority w:val="8"/>
    <w:qFormat/>
    <w:rsid w:val="00245c2a"/>
    <w:pPr/>
    <w:rPr/>
  </w:style>
  <w:style w:type="paragraph" w:styleId="ListBullet3">
    <w:name w:val="List Bullet 3"/>
    <w:basedOn w:val="ListBullet2"/>
    <w:uiPriority w:val="9"/>
    <w:qFormat/>
    <w:rsid w:val="00d26d20"/>
    <w:pPr>
      <w:numPr>
        <w:ilvl w:val="0"/>
        <w:numId w:val="3"/>
      </w:numPr>
    </w:pPr>
    <w:rPr/>
  </w:style>
  <w:style w:type="paragraph" w:styleId="Bibliography">
    <w:name w:val="Bibliography"/>
    <w:basedOn w:val="Normal"/>
    <w:next w:val="Normal"/>
    <w:uiPriority w:val="16"/>
    <w:qFormat/>
    <w:rsid w:val="003c0528"/>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Heading1"/>
    <w:next w:val="Normal"/>
    <w:uiPriority w:val="39"/>
    <w:qFormat/>
    <w:rsid w:val="00134d1d"/>
    <w:pPr>
      <w:numPr>
        <w:ilvl w:val="0"/>
        <w:numId w:val="0"/>
      </w:numPr>
      <w:spacing w:before="240" w:after="120"/>
    </w:pPr>
    <w:rPr>
      <w:rFonts w:eastAsia="ＭＳ ゴシック" w:cs="Times New Roman (Headings CS)" w:eastAsiaTheme="majorEastAsia"/>
      <w:b w:val="false"/>
      <w:color w:val="E30613" w:themeColor="accent4"/>
      <w:kern w:val="0"/>
      <w:sz w:val="60"/>
      <w:szCs w:val="32"/>
    </w:rPr>
  </w:style>
  <w:style w:type="paragraph" w:styleId="DecimalAligned" w:customStyle="1">
    <w:name w:val="Decimal Aligned"/>
    <w:basedOn w:val="Normal"/>
    <w:uiPriority w:val="40"/>
    <w:semiHidden/>
    <w:qFormat/>
    <w:rsid w:val="00dd28de"/>
    <w:pPr>
      <w:tabs>
        <w:tab w:val="clear" w:pos="720"/>
        <w:tab w:val="decimal" w:pos="360" w:leader="none"/>
      </w:tabs>
      <w:spacing w:lineRule="auto" w:line="276" w:before="0" w:after="200"/>
    </w:pPr>
    <w:rPr>
      <w:rFonts w:ascii="Calibri" w:hAnsi="Calibri" w:eastAsia="ＭＳ 明朝" w:cs="Times New Roman" w:asciiTheme="minorHAnsi" w:eastAsiaTheme="minorEastAsia" w:hAnsiTheme="minorHAnsi"/>
      <w:color w:val="auto"/>
    </w:rPr>
  </w:style>
  <w:style w:type="paragraph" w:styleId="NoSpacing">
    <w:name w:val="No Spacing"/>
    <w:next w:val="Normal"/>
    <w:uiPriority w:val="1"/>
    <w:qFormat/>
    <w:rsid w:val="003c0528"/>
    <w:pPr>
      <w:widowControl/>
      <w:suppressAutoHyphens w:val="true"/>
      <w:bidi w:val="0"/>
      <w:spacing w:lineRule="auto" w:line="240" w:before="0" w:after="20"/>
      <w:jc w:val="left"/>
    </w:pPr>
    <w:rPr>
      <w:rFonts w:ascii="Arial" w:hAnsi="Arial" w:eastAsia="Calibri" w:cs="" w:cstheme="minorBidi" w:eastAsiaTheme="minorHAnsi"/>
      <w:color w:val="323232" w:themeColor="text1"/>
      <w:kern w:val="0"/>
      <w:sz w:val="18"/>
      <w:szCs w:val="22"/>
      <w:lang w:val="en-US" w:eastAsia="en-US" w:bidi="ar-SA"/>
    </w:rPr>
  </w:style>
  <w:style w:type="paragraph" w:styleId="Annex1" w:customStyle="1">
    <w:name w:val="Annex 1"/>
    <w:basedOn w:val="Heading1"/>
    <w:next w:val="Normal"/>
    <w:link w:val="Annex1Char"/>
    <w:uiPriority w:val="3"/>
    <w:qFormat/>
    <w:rsid w:val="00c05d20"/>
    <w:pPr>
      <w:numPr>
        <w:ilvl w:val="0"/>
        <w:numId w:val="0"/>
      </w:numPr>
    </w:pPr>
    <w:rPr>
      <w:color w:val="576BE3" w:themeColor="accent2"/>
    </w:rPr>
  </w:style>
  <w:style w:type="paragraph" w:styleId="AnnexTitle" w:customStyle="1">
    <w:name w:val="Annex Title"/>
    <w:basedOn w:val="Title"/>
    <w:next w:val="Normal"/>
    <w:link w:val="AnnexTitleChar"/>
    <w:uiPriority w:val="3"/>
    <w:qFormat/>
    <w:rsid w:val="005c056b"/>
    <w:pPr/>
    <w:rPr>
      <w:sz w:val="52"/>
    </w:rPr>
  </w:style>
  <w:style w:type="paragraph" w:styleId="Annex2" w:customStyle="1">
    <w:name w:val="Annex 2"/>
    <w:basedOn w:val="Heading2"/>
    <w:next w:val="Normal"/>
    <w:link w:val="Annex2Char"/>
    <w:uiPriority w:val="3"/>
    <w:qFormat/>
    <w:rsid w:val="00c05d20"/>
    <w:pPr>
      <w:numPr>
        <w:ilvl w:val="0"/>
        <w:numId w:val="0"/>
      </w:numPr>
      <w:ind w:left="576" w:right="0" w:hanging="0"/>
    </w:pPr>
    <w:rPr>
      <w:b w:val="false"/>
    </w:rPr>
  </w:style>
  <w:style w:type="paragraph" w:styleId="Annex3" w:customStyle="1">
    <w:name w:val="Annex 3"/>
    <w:basedOn w:val="Heading3"/>
    <w:next w:val="Normal"/>
    <w:link w:val="Annex3Char"/>
    <w:uiPriority w:val="3"/>
    <w:qFormat/>
    <w:rsid w:val="00c05d20"/>
    <w:pPr>
      <w:numPr>
        <w:ilvl w:val="0"/>
        <w:numId w:val="0"/>
      </w:numPr>
    </w:pPr>
    <w:rPr/>
  </w:style>
  <w:style w:type="paragraph" w:styleId="Normalred" w:customStyle="1">
    <w:name w:val="Normal-red"/>
    <w:basedOn w:val="Normal"/>
    <w:uiPriority w:val="3"/>
    <w:qFormat/>
    <w:rsid w:val="005b626c"/>
    <w:pPr/>
    <w:rPr>
      <w:color w:val="E30613" w:themeColor="accent4"/>
    </w:rPr>
  </w:style>
  <w:style w:type="paragraph" w:styleId="NormalWeb">
    <w:name w:val="Normal (Web)"/>
    <w:basedOn w:val="Normal"/>
    <w:uiPriority w:val="99"/>
    <w:semiHidden/>
    <w:unhideWhenUsed/>
    <w:qFormat/>
    <w:rsid w:val="006471b8"/>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7e434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e434b"/>
    <w:pPr/>
    <w:rPr>
      <w:b/>
      <w:bCs/>
    </w:rPr>
  </w:style>
  <w:style w:type="paragraph" w:styleId="BalloonText">
    <w:name w:val="Balloon Text"/>
    <w:basedOn w:val="Normal"/>
    <w:link w:val="BalloonTextChar"/>
    <w:uiPriority w:val="99"/>
    <w:semiHidden/>
    <w:unhideWhenUsed/>
    <w:qFormat/>
    <w:rsid w:val="007e434b"/>
    <w:pPr>
      <w:spacing w:lineRule="auto" w:line="240" w:before="0" w:after="0"/>
    </w:pPr>
    <w:rPr>
      <w:rFonts w:ascii="Segoe UI" w:hAnsi="Segoe UI" w:cs="Segoe UI"/>
      <w:sz w:val="18"/>
      <w:szCs w:val="18"/>
    </w:rPr>
  </w:style>
  <w:style w:type="paragraph" w:styleId="Revision">
    <w:name w:val="Revision"/>
    <w:uiPriority w:val="99"/>
    <w:semiHidden/>
    <w:qFormat/>
    <w:rsid w:val="00c714c6"/>
    <w:pPr>
      <w:widowControl/>
      <w:suppressAutoHyphens w:val="true"/>
      <w:bidi w:val="0"/>
      <w:spacing w:lineRule="auto" w:line="240" w:before="0" w:after="0"/>
      <w:jc w:val="left"/>
    </w:pPr>
    <w:rPr>
      <w:rFonts w:ascii="Arial" w:hAnsi="Arial" w:eastAsia="Calibri" w:cs="" w:cstheme="minorBidi" w:eastAsiaTheme="minorHAnsi"/>
      <w:color w:val="323232" w:themeColor="text1"/>
      <w:kern w:val="0"/>
      <w:sz w:val="22"/>
      <w:szCs w:val="22"/>
      <w:lang w:val="en-GB" w:eastAsia="en-US" w:bidi="ar-SA"/>
    </w:rPr>
  </w:style>
  <w:style w:type="paragraph" w:styleId="Paragraph" w:customStyle="1">
    <w:name w:val="paragraph"/>
    <w:basedOn w:val="Normal"/>
    <w:qFormat/>
    <w:rsid w:val="00bc044e"/>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FrameContents">
    <w:name w:val="Frame Contents"/>
    <w:basedOn w:val="Normal"/>
    <w:qFormat/>
    <w:pPr/>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numbering" w:styleId="Style11" w:customStyle="1">
    <w:name w:val="Style1"/>
    <w:uiPriority w:val="99"/>
    <w:qFormat/>
    <w:rsid w:val="009c657f"/>
  </w:style>
  <w:style w:type="numbering" w:styleId="Style21" w:customStyle="1">
    <w:name w:val="Style2"/>
    <w:uiPriority w:val="99"/>
    <w:qFormat/>
    <w:rsid w:val="009c657f"/>
  </w:style>
  <w:style w:type="numbering" w:styleId="Style31" w:customStyle="1">
    <w:name w:val="Style3"/>
    <w:uiPriority w:val="99"/>
    <w:qFormat/>
    <w:rsid w:val="00fb23f2"/>
  </w:style>
  <w:style w:type="numbering" w:styleId="Style41" w:customStyle="1">
    <w:name w:val="Style4"/>
    <w:uiPriority w:val="99"/>
    <w:qFormat/>
    <w:rsid w:val="00fb23f2"/>
  </w:style>
  <w:style w:type="numbering" w:styleId="Style5" w:customStyle="1">
    <w:name w:val="Style5"/>
    <w:uiPriority w:val="99"/>
    <w:qFormat/>
    <w:rsid w:val="00fb23f2"/>
  </w:style>
  <w:style w:type="numbering" w:styleId="Style6" w:customStyle="1">
    <w:name w:val="Style6"/>
    <w:uiPriority w:val="99"/>
    <w:qFormat/>
    <w:rsid w:val="00fb23f2"/>
  </w:style>
  <w:style w:type="numbering" w:styleId="Style7" w:customStyle="1">
    <w:name w:val="Style7"/>
    <w:uiPriority w:val="99"/>
    <w:qFormat/>
    <w:rsid w:val="00fb23f2"/>
  </w:style>
  <w:style w:type="numbering" w:styleId="Style8" w:customStyle="1">
    <w:name w:val="Style8"/>
    <w:uiPriority w:val="99"/>
    <w:qFormat/>
    <w:rsid w:val="00fb23f2"/>
  </w:style>
  <w:style w:type="numbering" w:styleId="BulletPoint" w:customStyle="1">
    <w:name w:val="Bullet Point"/>
    <w:qFormat/>
    <w:rsid w:val="003330e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3c0528"/>
    <w:pPr>
      <w:spacing w:after="200"/>
    </w:pPr>
    <w:rPr>
      <w:color w:val="auto"/>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shd w:val="clear" w:color="auto" w:fill="auto"/>
    </w:tcPr>
    <w:tblStylePr w:type="firstRow">
      <w:rPr>
        <w:b/>
        <w:bCs/>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nil"/>
          <w:insideV w:val="single" w:color="BFBFBF" w:themeColor="background1" w:sz="4" w:space="0"/>
          <w:tl2br w:val="nil"/>
          <w:tr2bl w:val="nil"/>
        </w:tcBorders>
        <w:shd w:val="solid" w:color="576BE3" w:fill="FFFFFF"/>
      </w:tcPr>
    </w:tblStylePr>
  </w:style>
  <w:style w:type="table" w:styleId="TableGrid">
    <w:name w:val="Table Grid"/>
    <w:basedOn w:val="TableNormal"/>
    <w:uiPriority w:val="59"/>
    <w:rsid w:val="00ba6fb2"/>
    <w:pPr>
      <w:spacing w:before="80" w:line="240" w:lineRule="auto"/>
    </w:pPr>
    <w:rPr>
      <w:color w:val="auto"/>
      <w:sz w:val="20"/>
      <w:szCs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rPr>
        <w:b/>
        <w:color w:val="FFFFFF" w:themeColor="background1"/>
        <w:sz w:val="20"/>
      </w:rPr>
      <w:tblPr/>
      <w:tcPr>
        <w:shd w:val="clear" w:color="auto" w:fill="576BE3"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hAnsiTheme="minorHAnsi" w:eastAsiaTheme="minorEastAsia"/>
      <w:color w:val="B0B0B0" w:themeColor="accent1" w:themeShade="bf"/>
    </w:rPr>
    <w:tblPr>
      <w:tblStyleRowBandSize w:val="1"/>
      <w:tblStyleColBandSize w:val="1"/>
      <w:tblBorders>
        <w:top w:val="single" w:color="EBEBEB" w:themeColor="accent1" w:sz="8" w:space="0"/>
        <w:bottom w:val="single" w:color="EBEBEB" w:themeColor="accent1" w:sz="8" w:space="0"/>
      </w:tblBorders>
    </w:tblPr>
    <w:tblStylePr w:type="fir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la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576BE3" w:themeColor="accent3" w:sz="8" w:space="0"/>
        <w:left w:val="single" w:color="576BE3" w:themeColor="accent3" w:sz="8" w:space="0"/>
        <w:bottom w:val="single" w:color="576BE3" w:themeColor="accent3" w:sz="8" w:space="0"/>
        <w:right w:val="single" w:color="576BE3" w:themeColor="accent3" w:sz="8" w:space="0"/>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color="576BE3" w:themeColor="accent3" w:sz="6" w:space="0"/>
          <w:left w:val="single" w:color="576BE3" w:themeColor="accent3" w:sz="8" w:space="0"/>
          <w:bottom w:val="single" w:color="576BE3" w:themeColor="accent3" w:sz="8" w:space="0"/>
          <w:right w:val="single" w:color="576BE3" w:themeColor="accent3" w:sz="8" w:space="0"/>
        </w:tcBorders>
      </w:tcPr>
    </w:tblStylePr>
    <w:tblStylePr w:type="firstCol">
      <w:rPr>
        <w:b/>
        <w:bCs/>
      </w:rPr>
      <w:tblPr/>
    </w:tblStylePr>
    <w:tblStylePr w:type="lastCol">
      <w:rPr>
        <w:b/>
        <w:bCs/>
      </w:rPr>
      <w:tblPr/>
    </w:tblStylePr>
    <w:tblStylePr w:type="band1Vert">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tblStylePr w:type="band1Horz">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style>
  <w:style w:type="table" w:styleId="MediumShading2-Accent5">
    <w:name w:val="Medium Shading 2 Accent 5"/>
    <w:basedOn w:val="TableNormal"/>
    <w:uiPriority w:val="64"/>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GridTable4-Accent21">
    <w:name w:val="Grid Table 4 - Accent 21"/>
    <w:basedOn w:val="TableNormal"/>
    <w:uiPriority w:val="49"/>
    <w:rsid w:val="00e87cf2"/>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insideV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insideV w:val="nil"/>
        </w:tcBorders>
        <w:shd w:val="clear" w:color="auto" w:fill="576BE3" w:themeFill="accent2"/>
      </w:tcPr>
    </w:tblStylePr>
    <w:tblStylePr w:type="lastRow">
      <w:rPr>
        <w:b/>
        <w:bCs/>
      </w:rPr>
      <w:tblPr/>
      <w:tcPr>
        <w:tcBorders>
          <w:top w:val="double" w:color="576BE3"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customStyle="1" w:styleId="GridTable5Dark-Accent31">
    <w:name w:val="Grid Table 5 Dark - Accent 31"/>
    <w:basedOn w:val="TableNormal"/>
    <w:uiPriority w:val="50"/>
    <w:rsid w:val="00e87cf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3"/>
      </w:tcPr>
    </w:tblStylePr>
    <w:tblStylePr w:type="band1Vert">
      <w:tblPr/>
      <w:tcPr>
        <w:shd w:val="clear" w:color="auto" w:fill="BBC3F3" w:themeFill="accent3" w:themeFillTint="66"/>
      </w:tcPr>
    </w:tblStylePr>
    <w:tblStylePr w:type="band1Horz">
      <w:tblPr/>
      <w:tcPr>
        <w:shd w:val="clear" w:color="auto" w:fill="BBC3F3" w:themeFill="accent3" w:themeFillTint="66"/>
      </w:tcPr>
    </w:tblStylePr>
  </w:style>
  <w:style w:type="table" w:customStyle="1" w:styleId="Style9">
    <w:name w:val="Style9"/>
    <w:basedOn w:val="TableNormal"/>
    <w:uiPriority w:val="99"/>
    <w:rsid w:val="003a33b9"/>
    <w:pPr>
      <w:spacing w:before="80" w:line="240" w:lineRule="auto"/>
    </w:pPr>
    <w:rPr>
      <w:sz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vAlign w:val="center"/>
    </w:tcPr>
    <w:tblStylePr w:type="firstCol">
      <w:rPr>
        <w:b/>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cBorders>
        <w:shd w:val="clear" w:color="auto" w:fill="576BE3" w:themeFill="accent2"/>
        <w:vAlign w:val="center"/>
      </w:tcPr>
    </w:tblStylePr>
  </w:style>
  <w:style w:type="table" w:customStyle="1" w:styleId="Style10">
    <w:name w:val="Style10"/>
    <w:basedOn w:val="TableNormal"/>
    <w:uiPriority w:val="99"/>
    <w:rsid w:val="003a33b9"/>
    <w:pPr>
      <w:spacing w:before="80" w:line="240" w:lineRule="auto"/>
    </w:pPr>
    <w:rPr>
      <w:sz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vAlign w:val="center"/>
    </w:tcPr>
    <w:tblStylePr w:type="firstCol">
      <w:rPr>
        <w:b/>
        <w:color w:val="FFFFFF" w:themeColor="background1"/>
      </w:rPr>
      <w:tblPr/>
      <w:tcPr>
        <w:shd w:val="clear" w:color="auto" w:fill="576BE3" w:themeFill="accent2"/>
      </w:tcPr>
    </w:tblStylePr>
  </w:style>
  <w:style w:type="table" w:customStyle="1" w:styleId="GridTable5Dark-Accent21">
    <w:name w:val="Grid Table 5 Dark - Accent 21"/>
    <w:basedOn w:val="TableNormal"/>
    <w:uiPriority w:val="50"/>
    <w:rsid w:val="00962d3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table" w:styleId="GridTable5Dark-Accent2">
    <w:name w:val="Grid Table 5 Dark Accent 2"/>
    <w:basedOn w:val="TableNormal"/>
    <w:uiPriority w:val="50"/>
    <w:rsid w:val="00c2319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table" w:styleId="GridTable4-Accent2">
    <w:name w:val="Grid Table 4 Accent 2"/>
    <w:basedOn w:val="TableNormal"/>
    <w:uiPriority w:val="49"/>
    <w:rsid w:val="00f114b7"/>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insideV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insideV w:val="nil"/>
        </w:tcBorders>
        <w:shd w:val="clear" w:color="auto" w:fill="576BE3" w:themeFill="accent2"/>
      </w:tcPr>
    </w:tblStylePr>
    <w:tblStylePr w:type="lastRow">
      <w:rPr>
        <w:b/>
        <w:bCs/>
      </w:rPr>
      <w:tblPr/>
      <w:tcPr>
        <w:tcBorders>
          <w:top w:val="double" w:color="576BE3"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customStyle="1" w:styleId="Style11">
    <w:name w:val="Style11"/>
    <w:basedOn w:val="TableNormal"/>
    <w:uiPriority w:val="99"/>
    <w:rsid w:val="00dd1d01"/>
    <w:pPr>
      <w:spacing w:before="0" w:after="0" w:line="240" w:lineRule="auto"/>
    </w:pPr>
  </w:style>
  <w:style w:type="table" w:styleId="GridTable4-Accent3">
    <w:name w:val="Grid Table 4 Accent 3"/>
    <w:basedOn w:val="TableNormal"/>
    <w:uiPriority w:val="49"/>
    <w:rsid w:val="00ba6fb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color w:val="FFFFFF" w:themeColor="background1"/>
      </w:rPr>
      <w:tblPr/>
      <w:tcPr>
        <w:tcBorders>
          <w:top w:val="single" w:color="576BE3" w:themeColor="accent3" w:sz="4" w:space="0"/>
          <w:left w:val="single" w:color="576BE3" w:themeColor="accent3" w:sz="4" w:space="0"/>
          <w:bottom w:val="single" w:color="576BE3" w:themeColor="accent3" w:sz="4" w:space="0"/>
          <w:right w:val="single" w:color="576BE3" w:themeColor="accent3" w:sz="4" w:space="0"/>
          <w:insideH w:val="nil"/>
          <w:insideV w:val="nil"/>
        </w:tcBorders>
        <w:shd w:val="clear" w:color="auto" w:fill="576BE3" w:themeFill="accent3"/>
      </w:tcPr>
    </w:tblStylePr>
    <w:tblStylePr w:type="lastRow">
      <w:rPr>
        <w:b/>
        <w:bCs/>
      </w:rPr>
      <w:tblPr/>
      <w:tcPr>
        <w:tcBorders>
          <w:top w:val="double" w:color="576BE3" w:themeColor="accent3" w:sz="4" w:space="0"/>
        </w:tcBorders>
      </w:tcPr>
    </w:tblStylePr>
    <w:tblStylePr w:type="firstCol">
      <w:rPr>
        <w:b/>
        <w:bCs/>
      </w:rPr>
      <w:tblPr/>
    </w:tblStylePr>
    <w:tblStylePr w:type="lastCol">
      <w:rPr>
        <w:b/>
        <w:bCs/>
      </w:rPr>
      <w:tblPr/>
    </w:tblStylePr>
    <w:tblStylePr w:type="band1Vert">
      <w:tblPr/>
      <w:tcPr>
        <w:shd w:val="clear" w:color="auto" w:fill="DDE1F9" w:themeFill="accent3" w:themeFillTint="33"/>
      </w:tcPr>
    </w:tblStylePr>
    <w:tblStylePr w:type="band1Horz">
      <w:tblPr/>
      <w:tcPr>
        <w:shd w:val="clear" w:color="auto" w:fill="DDE1F9" w:themeFill="accent3" w:themeFillTint="33"/>
      </w:tcPr>
    </w:tblStylePr>
  </w:style>
  <w:style w:type="table" w:styleId="GridTable4-Accent4">
    <w:name w:val="Grid Table 4 Accent 4"/>
    <w:basedOn w:val="TableNormal"/>
    <w:uiPriority w:val="49"/>
    <w:rsid w:val="00dd1d01"/>
    <w:pPr>
      <w:spacing w:after="0" w:line="240" w:lineRule="auto"/>
    </w:pPr>
    <w:tblPr>
      <w:tblStyleRowBandSize w:val="1"/>
      <w:tblStyleColBandSize w:val="1"/>
      <w:tblBorders>
        <w:top w:val="single" w:color="FA5C66" w:themeColor="accent4" w:themeTint="99" w:sz="4" w:space="0"/>
        <w:left w:val="single" w:color="FA5C66" w:themeColor="accent4" w:themeTint="99" w:sz="4" w:space="0"/>
        <w:bottom w:val="single" w:color="FA5C66" w:themeColor="accent4" w:themeTint="99" w:sz="4" w:space="0"/>
        <w:right w:val="single" w:color="FA5C66" w:themeColor="accent4" w:themeTint="99" w:sz="4" w:space="0"/>
        <w:insideH w:val="single" w:color="FA5C66" w:themeColor="accent4" w:themeTint="99" w:sz="4" w:space="0"/>
        <w:insideV w:val="single" w:color="FA5C66" w:themeColor="accent4" w:themeTint="99" w:sz="4" w:space="0"/>
      </w:tblBorders>
    </w:tblPr>
    <w:tblStylePr w:type="firstRow">
      <w:rPr>
        <w:b/>
        <w:bCs/>
        <w:color w:val="FFFFFF" w:themeColor="background1"/>
      </w:rPr>
      <w:tblPr/>
      <w:tcPr>
        <w:tcBorders>
          <w:top w:val="single" w:color="E30613" w:themeColor="accent4" w:sz="4" w:space="0"/>
          <w:left w:val="single" w:color="E30613" w:themeColor="accent4" w:sz="4" w:space="0"/>
          <w:bottom w:val="single" w:color="E30613" w:themeColor="accent4" w:sz="4" w:space="0"/>
          <w:right w:val="single" w:color="E30613" w:themeColor="accent4" w:sz="4" w:space="0"/>
          <w:insideH w:val="nil"/>
          <w:insideV w:val="nil"/>
        </w:tcBorders>
        <w:shd w:val="clear" w:color="auto" w:fill="E30613" w:themeFill="accent4"/>
      </w:tcPr>
    </w:tblStylePr>
    <w:tblStylePr w:type="lastRow">
      <w:rPr>
        <w:b/>
        <w:bCs/>
      </w:rPr>
      <w:tblPr/>
      <w:tcPr>
        <w:tcBorders>
          <w:top w:val="double" w:color="E30613" w:themeColor="accent4" w:sz="4" w:space="0"/>
        </w:tcBorders>
      </w:tcPr>
    </w:tblStylePr>
    <w:tblStylePr w:type="firstCol">
      <w:rPr>
        <w:b/>
        <w:bCs/>
      </w:rPr>
      <w:tblPr/>
    </w:tblStylePr>
    <w:tblStylePr w:type="lastCol">
      <w:rPr>
        <w:b/>
        <w:bCs/>
      </w:rPr>
      <w:tblPr/>
    </w:tblStylePr>
    <w:tblStylePr w:type="band1Vert">
      <w:tblPr/>
      <w:tcPr>
        <w:shd w:val="clear" w:color="auto" w:fill="FDC8CB" w:themeFill="accent4" w:themeFillTint="33"/>
      </w:tcPr>
    </w:tblStylePr>
    <w:tblStylePr w:type="band1Horz">
      <w:tblPr/>
      <w:tcPr>
        <w:shd w:val="clear" w:color="auto" w:fill="FDC8CB" w:themeFill="accent4" w:themeFillTint="33"/>
      </w:tcPr>
    </w:tblStylePr>
  </w:style>
  <w:style w:type="table" w:styleId="ListTable4-Accent2">
    <w:name w:val="List Table 4 Accent 2"/>
    <w:basedOn w:val="TableNormal"/>
    <w:uiPriority w:val="49"/>
    <w:rsid w:val="00ba6fb2"/>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tcBorders>
        <w:shd w:val="clear" w:color="auto" w:fill="576BE3" w:themeFill="accent2"/>
      </w:tcPr>
    </w:tblStylePr>
    <w:tblStylePr w:type="lastRow">
      <w:rPr>
        <w:b/>
        <w:bCs/>
      </w:rPr>
      <w:tblPr/>
      <w:tcPr>
        <w:tcBorders>
          <w:top w:val="double" w:color="9AA6EE"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styleId="GridTable5Dark-Accent3">
    <w:name w:val="Grid Table 5 Dark Accent 3"/>
    <w:basedOn w:val="TableNormal"/>
    <w:uiPriority w:val="50"/>
    <w:rsid w:val="00716d0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3"/>
      </w:tcPr>
    </w:tblStylePr>
    <w:tblStylePr w:type="band1Vert">
      <w:tblPr/>
      <w:tcPr>
        <w:shd w:val="clear" w:color="auto" w:fill="BBC3F3" w:themeFill="accent3" w:themeFillTint="66"/>
      </w:tcPr>
    </w:tblStylePr>
    <w:tblStylePr w:type="band1Horz">
      <w:tblPr/>
      <w:tcPr>
        <w:shd w:val="clear" w:color="auto" w:fill="BBC3F3" w:themeFill="accent3" w:themeFillTint="66"/>
      </w:tcPr>
    </w:tblStylePr>
  </w:style>
  <w:style w:type="table" w:styleId="GridTable5Dark-Accent4">
    <w:name w:val="Grid Table 5 Dark Accent 4"/>
    <w:basedOn w:val="TableNormal"/>
    <w:uiPriority w:val="50"/>
    <w:rsid w:val="00716d0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C8C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306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306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306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30613" w:themeFill="accent4"/>
      </w:tcPr>
    </w:tblStylePr>
    <w:tblStylePr w:type="band1Vert">
      <w:tblPr/>
      <w:tcPr>
        <w:shd w:val="clear" w:color="auto" w:fill="FC9299" w:themeFill="accent4" w:themeFillTint="66"/>
      </w:tcPr>
    </w:tblStylePr>
    <w:tblStylePr w:type="band1Horz">
      <w:tblPr/>
      <w:tcPr>
        <w:shd w:val="clear" w:color="auto" w:fill="FC9299" w:themeFill="accent4"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6.wmf"/><Relationship Id="rId16" Type="http://schemas.openxmlformats.org/officeDocument/2006/relationships/hyperlink" Target="mailto:info@nashtechglobal.com" TargetMode="External"/><Relationship Id="rId17" Type="http://schemas.openxmlformats.org/officeDocument/2006/relationships/hyperlink" Target="https://nashtechglobal.com/" TargetMode="External"/><Relationship Id="rId18" Type="http://schemas.openxmlformats.org/officeDocument/2006/relationships/hyperlink" Target="mailto:info@nashtechglobal.com" TargetMode="External"/><Relationship Id="rId19" Type="http://schemas.openxmlformats.org/officeDocument/2006/relationships/hyperlink" Target="https://nashtechglobal.com/" TargetMode="External"/><Relationship Id="rId20" Type="http://schemas.openxmlformats.org/officeDocument/2006/relationships/hyperlink" Target="https://twitter.com/NashTechHN" TargetMode="External"/><Relationship Id="rId21" Type="http://schemas.openxmlformats.org/officeDocument/2006/relationships/hyperlink" Target="https://www.linkedin.com/company/nashtech-global/" TargetMode="External"/><Relationship Id="rId22" Type="http://schemas.openxmlformats.org/officeDocument/2006/relationships/hyperlink" Target="https://twitter.com/NashTechHN" TargetMode="External"/><Relationship Id="rId23" Type="http://schemas.openxmlformats.org/officeDocument/2006/relationships/hyperlink" Target="https://www.linkedin.com/company/nashtech-global/" TargetMode="External"/><Relationship Id="rId24" Type="http://schemas.openxmlformats.org/officeDocument/2006/relationships/image" Target="media/image7.wmf"/><Relationship Id="rId25" Type="http://schemas.openxmlformats.org/officeDocument/2006/relationships/image" Target="media/image8.png"/><Relationship Id="rId26" Type="http://schemas.openxmlformats.org/officeDocument/2006/relationships/image" Target="media/image9.wmf"/><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b6b5e80-4a56-4bd4-88e5-a6279a6984d5">
      <UserInfo>
        <DisplayName>Trang Minh Nguyen</DisplayName>
        <AccountId>569</AccountId>
        <AccountType/>
      </UserInfo>
      <UserInfo>
        <DisplayName>Tim Lewis</DisplayName>
        <AccountId>24</AccountId>
        <AccountType/>
      </UserInfo>
      <UserInfo>
        <DisplayName>Kanika Das</DisplayName>
        <AccountId>1310</AccountId>
        <AccountType/>
      </UserInfo>
      <UserInfo>
        <DisplayName>Tu Kieu Lam Ngoc</DisplayName>
        <AccountId>220</AccountId>
        <AccountType/>
      </UserInfo>
      <UserInfo>
        <DisplayName>Lien Lam Huynh Thuy</DisplayName>
        <AccountId>3050</AccountId>
        <AccountType/>
      </UserInfo>
    </SharedWithUsers>
    <_ip_UnifiedCompliancePolicyUIAction xmlns="http://schemas.microsoft.com/sharepoint/v3" xsi:nil="true"/>
    <_ip_UnifiedCompliancePolicyProperties xmlns="http://schemas.microsoft.com/sharepoint/v3" xsi:nil="true"/>
    <lcf76f155ced4ddcb4097134ff3c332f xmlns="809a0f06-f6f2-4484-b0c5-0c5e4708d7cd">
      <Terms xmlns="http://schemas.microsoft.com/office/infopath/2007/PartnerControls"/>
    </lcf76f155ced4ddcb4097134ff3c332f>
    <TaxCatchAll xmlns="5b6b5e80-4a56-4bd4-88e5-a6279a6984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818C14A95CCB4F9F46684DA813BED1" ma:contentTypeVersion="17" ma:contentTypeDescription="Create a new document." ma:contentTypeScope="" ma:versionID="a08ac5bb6aacb33d91f6988308d73666">
  <xsd:schema xmlns:xsd="http://www.w3.org/2001/XMLSchema" xmlns:xs="http://www.w3.org/2001/XMLSchema" xmlns:p="http://schemas.microsoft.com/office/2006/metadata/properties" xmlns:ns1="http://schemas.microsoft.com/sharepoint/v3" xmlns:ns2="5b6b5e80-4a56-4bd4-88e5-a6279a6984d5" xmlns:ns3="809a0f06-f6f2-4484-b0c5-0c5e4708d7cd" targetNamespace="http://schemas.microsoft.com/office/2006/metadata/properties" ma:root="true" ma:fieldsID="a7f120a23ed3b01c70ec4d4577f45357" ns1:_="" ns2:_="" ns3:_="">
    <xsd:import namespace="http://schemas.microsoft.com/sharepoint/v3"/>
    <xsd:import namespace="5b6b5e80-4a56-4bd4-88e5-a6279a6984d5"/>
    <xsd:import namespace="809a0f06-f6f2-4484-b0c5-0c5e4708d7c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6b5e80-4a56-4bd4-88e5-a6279a6984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6389860-e4ed-477a-9a3c-54b1b52f9208}" ma:internalName="TaxCatchAll" ma:showField="CatchAllData" ma:web="5b6b5e80-4a56-4bd4-88e5-a6279a6984d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9a0f06-f6f2-4484-b0c5-0c5e4708d7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b56dd4-9104-4de5-8714-e2496ec077d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b3f5a126-b07a-4fb9-acc6-4ef6335e3f42"/>
  </ds:schemaRefs>
</ds:datastoreItem>
</file>

<file path=customXml/itemProps2.xml><?xml version="1.0" encoding="utf-8"?>
<ds:datastoreItem xmlns:ds="http://schemas.openxmlformats.org/officeDocument/2006/customXml" ds:itemID="{81553842-FB4A-4AB7-BAB6-66771F49E649}"/>
</file>

<file path=customXml/itemProps3.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4.xml><?xml version="1.0" encoding="utf-8"?>
<ds:datastoreItem xmlns:ds="http://schemas.openxmlformats.org/officeDocument/2006/customXml" ds:itemID="{BD04359D-C90D-4247-A61D-7E27911D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LibreOffice/7.3.4.2$Windows_X86_64 LibreOffice_project/728fec16bd5f605073805c3c9e7c4212a0120dc5</Application>
  <AppVersion>15.0000</AppVersion>
  <Pages>14</Pages>
  <Words>1467</Words>
  <Characters>7713</Characters>
  <CharactersWithSpaces>8995</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2022-01-13T11:16:00Z</dcterms:created>
  <dc:creator>Truc Nguyen Thi Thanh</dc:creator>
  <dc:description/>
  <dc:language>en-US</dc:language>
  <cp:lastModifiedBy/>
  <dcterms:modified xsi:type="dcterms:W3CDTF">2022-11-15T20:54:57Z</dcterms:modified>
  <cp:revision>36</cp:revision>
  <dc:subject/>
  <dc:title>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0x01010062818C14A95CCB4F9F46684DA813BED1</vt:lpwstr>
  </property>
  <property fmtid="{D5CDD505-2E9C-101B-9397-08002B2CF9AE}" pid="4" name="Order">
    <vt:r8>3940300</vt:r8>
  </property>
  <property fmtid="{D5CDD505-2E9C-101B-9397-08002B2CF9AE}" pid="5" name="SharedWithUsers">
    <vt:lpwstr>569;#Trang Minh Nguyen;#24;#Tim Lewis;#1310;#Kanika Das;#220;#Tu Kieu Lam Ngoc;#3050;#Lien Lam Huynh Thuy</vt:lpwstr>
  </property>
</Properties>
</file>