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3A453" w14:textId="1B202D44" w:rsidR="009B5284" w:rsidRDefault="001F7398">
      <w:pPr>
        <w:rPr>
          <w:lang w:val="en-US"/>
        </w:rPr>
      </w:pPr>
      <w:r>
        <w:rPr>
          <w:lang w:val="en-US"/>
        </w:rPr>
        <w:t xml:space="preserve">Link figma: </w:t>
      </w:r>
      <w:r w:rsidR="001C3DC0" w:rsidRPr="001C3DC0">
        <w:rPr>
          <w:lang w:val="en-US"/>
        </w:rPr>
        <w:t>https://www.figma.com/design/ge1N7ek8N8yvwIiMZnTket/Untitled?node-id=0-1&amp;t=nVCbveo5XiZESsrL-1</w:t>
      </w:r>
    </w:p>
    <w:p w14:paraId="2029805B" w14:textId="17CC5E63" w:rsidR="001F7398" w:rsidRPr="001F7398" w:rsidRDefault="001F7398">
      <w:pPr>
        <w:rPr>
          <w:b/>
          <w:bCs/>
          <w:lang w:val="en-US"/>
        </w:rPr>
      </w:pPr>
      <w:r w:rsidRPr="001F7398">
        <w:rPr>
          <w:b/>
          <w:bCs/>
          <w:lang w:val="en-US"/>
        </w:rPr>
        <w:t>Câu 1: Phân tích yêu cầu</w:t>
      </w:r>
    </w:p>
    <w:tbl>
      <w:tblPr>
        <w:tblStyle w:val="TableGrid"/>
        <w:tblW w:w="0" w:type="auto"/>
        <w:tblLook w:val="04A0" w:firstRow="1" w:lastRow="0" w:firstColumn="1" w:lastColumn="0" w:noHBand="0" w:noVBand="1"/>
      </w:tblPr>
      <w:tblGrid>
        <w:gridCol w:w="4508"/>
        <w:gridCol w:w="4508"/>
      </w:tblGrid>
      <w:tr w:rsidR="001F7398" w14:paraId="0DD4593A" w14:textId="77777777" w:rsidTr="001F7398">
        <w:tc>
          <w:tcPr>
            <w:tcW w:w="4508" w:type="dxa"/>
          </w:tcPr>
          <w:p w14:paraId="7E4593F5" w14:textId="3EEE932E" w:rsidR="001F7398" w:rsidRPr="001F7398" w:rsidRDefault="001F7398">
            <w:pPr>
              <w:rPr>
                <w:b/>
                <w:bCs/>
                <w:lang w:val="en-US"/>
              </w:rPr>
            </w:pPr>
            <w:r w:rsidRPr="001F7398">
              <w:rPr>
                <w:b/>
                <w:bCs/>
                <w:lang w:val="en-US"/>
              </w:rPr>
              <w:t>Mục</w:t>
            </w:r>
          </w:p>
        </w:tc>
        <w:tc>
          <w:tcPr>
            <w:tcW w:w="4508" w:type="dxa"/>
          </w:tcPr>
          <w:p w14:paraId="4E4A2759" w14:textId="13C35ED7" w:rsidR="001F7398" w:rsidRPr="001F7398" w:rsidRDefault="001F7398">
            <w:pPr>
              <w:rPr>
                <w:b/>
                <w:bCs/>
                <w:lang w:val="en-US"/>
              </w:rPr>
            </w:pPr>
            <w:r w:rsidRPr="001F7398">
              <w:rPr>
                <w:b/>
                <w:bCs/>
                <w:lang w:val="en-US"/>
              </w:rPr>
              <w:t>Nội dung</w:t>
            </w:r>
          </w:p>
        </w:tc>
      </w:tr>
      <w:tr w:rsidR="001F7398" w:rsidRPr="00C3153D" w14:paraId="62113E30" w14:textId="77777777" w:rsidTr="001F7398">
        <w:tc>
          <w:tcPr>
            <w:tcW w:w="4508" w:type="dxa"/>
          </w:tcPr>
          <w:p w14:paraId="266FBC05" w14:textId="6FFE0508" w:rsidR="001F7398" w:rsidRDefault="001F7398">
            <w:pPr>
              <w:rPr>
                <w:lang w:val="en-US"/>
              </w:rPr>
            </w:pPr>
            <w:r>
              <w:rPr>
                <w:lang w:val="en-US"/>
              </w:rPr>
              <w:t>Actor chính – vai trò</w:t>
            </w:r>
          </w:p>
        </w:tc>
        <w:tc>
          <w:tcPr>
            <w:tcW w:w="4508" w:type="dxa"/>
          </w:tcPr>
          <w:p w14:paraId="278CDD44" w14:textId="569219F3" w:rsidR="001F7398" w:rsidRPr="00C3153D" w:rsidRDefault="001F7398">
            <w:pPr>
              <w:rPr>
                <w:lang w:val="en-US"/>
              </w:rPr>
            </w:pPr>
            <w:r w:rsidRPr="00C3153D">
              <w:rPr>
                <w:lang w:val="en-US"/>
              </w:rPr>
              <w:t xml:space="preserve">Khách hàng </w:t>
            </w:r>
            <w:r w:rsidR="00C3153D" w:rsidRPr="00C3153D">
              <w:rPr>
                <w:lang w:val="en-US"/>
              </w:rPr>
              <w:t>–</w:t>
            </w:r>
            <w:r w:rsidRPr="00C3153D">
              <w:rPr>
                <w:lang w:val="en-US"/>
              </w:rPr>
              <w:t xml:space="preserve"> </w:t>
            </w:r>
            <w:r w:rsidR="00C3153D" w:rsidRPr="00C3153D">
              <w:rPr>
                <w:lang w:val="en-US"/>
              </w:rPr>
              <w:t>Là người trực ti</w:t>
            </w:r>
            <w:r w:rsidR="00C3153D">
              <w:rPr>
                <w:lang w:val="en-US"/>
              </w:rPr>
              <w:t>ếp sử dụng hệ thống và cũng như tiếp cận các chức năng của hệ thống đồng thời cũng là người trải nghiệm trực tiếp đánh giá và nhận xét về hệ thống.</w:t>
            </w:r>
          </w:p>
        </w:tc>
      </w:tr>
      <w:tr w:rsidR="001F7398" w14:paraId="7D642B86" w14:textId="77777777" w:rsidTr="001F7398">
        <w:tc>
          <w:tcPr>
            <w:tcW w:w="4508" w:type="dxa"/>
          </w:tcPr>
          <w:p w14:paraId="4A8B9207" w14:textId="193C5EF2" w:rsidR="001F7398" w:rsidRDefault="001F7398">
            <w:pPr>
              <w:rPr>
                <w:lang w:val="en-US"/>
              </w:rPr>
            </w:pPr>
            <w:r>
              <w:rPr>
                <w:lang w:val="en-US"/>
              </w:rPr>
              <w:t>Yêu cầu chức năng (4)</w:t>
            </w:r>
          </w:p>
        </w:tc>
        <w:tc>
          <w:tcPr>
            <w:tcW w:w="4508" w:type="dxa"/>
          </w:tcPr>
          <w:p w14:paraId="676DE12B" w14:textId="6C4D4E06" w:rsidR="001F7398" w:rsidRDefault="001F7398">
            <w:pPr>
              <w:rPr>
                <w:lang w:val="en-US"/>
              </w:rPr>
            </w:pPr>
            <w:r>
              <w:rPr>
                <w:lang w:val="en-US"/>
              </w:rPr>
              <w:t>Chọn khách sạn, ngày nhận phòng, ngày trả phòng, loại phòng, đặt dịch vụ và nhận mã phòng.</w:t>
            </w:r>
          </w:p>
        </w:tc>
      </w:tr>
      <w:tr w:rsidR="001F7398" w:rsidRPr="001F7398" w14:paraId="7887F48A" w14:textId="77777777" w:rsidTr="001F7398">
        <w:tc>
          <w:tcPr>
            <w:tcW w:w="4508" w:type="dxa"/>
          </w:tcPr>
          <w:p w14:paraId="06E6AC05" w14:textId="393C8A65" w:rsidR="001F7398" w:rsidRPr="001F7398" w:rsidRDefault="001F7398">
            <w:pPr>
              <w:rPr>
                <w:lang w:val="en-US"/>
              </w:rPr>
            </w:pPr>
            <w:r w:rsidRPr="001F7398">
              <w:rPr>
                <w:lang w:val="en-US"/>
              </w:rPr>
              <w:t>Yêu cầu phi chức n</w:t>
            </w:r>
            <w:r>
              <w:rPr>
                <w:lang w:val="en-US"/>
              </w:rPr>
              <w:t>ăng (2)</w:t>
            </w:r>
          </w:p>
        </w:tc>
        <w:tc>
          <w:tcPr>
            <w:tcW w:w="4508" w:type="dxa"/>
          </w:tcPr>
          <w:p w14:paraId="5A61E480" w14:textId="2B70C549" w:rsidR="001F7398" w:rsidRPr="001F7398" w:rsidRDefault="001F7398">
            <w:pPr>
              <w:rPr>
                <w:lang w:val="en-US"/>
              </w:rPr>
            </w:pPr>
            <w:r>
              <w:rPr>
                <w:lang w:val="en-US"/>
              </w:rPr>
              <w:t>Đánh giá dịch vụ 5 sao, chọn tất cả các dịch vụ đi kèm.</w:t>
            </w:r>
          </w:p>
        </w:tc>
      </w:tr>
      <w:tr w:rsidR="001F7398" w:rsidRPr="001F7398" w14:paraId="2DF992AA" w14:textId="77777777" w:rsidTr="001F7398">
        <w:tc>
          <w:tcPr>
            <w:tcW w:w="4508" w:type="dxa"/>
          </w:tcPr>
          <w:p w14:paraId="12BD3D82" w14:textId="7239662E" w:rsidR="001F7398" w:rsidRPr="001F7398" w:rsidRDefault="001F7398">
            <w:pPr>
              <w:rPr>
                <w:lang w:val="en-US"/>
              </w:rPr>
            </w:pPr>
            <w:r>
              <w:rPr>
                <w:lang w:val="en-US"/>
              </w:rPr>
              <w:t>BR2 – bước 3</w:t>
            </w:r>
          </w:p>
        </w:tc>
        <w:tc>
          <w:tcPr>
            <w:tcW w:w="4508" w:type="dxa"/>
          </w:tcPr>
          <w:p w14:paraId="00ED62F2" w14:textId="0A623DA5" w:rsidR="001F7398" w:rsidRPr="001F7398" w:rsidRDefault="001F7398">
            <w:pPr>
              <w:rPr>
                <w:lang w:val="en-US"/>
              </w:rPr>
            </w:pPr>
            <w:r>
              <w:rPr>
                <w:lang w:val="en-US"/>
              </w:rPr>
              <w:t>A1</w:t>
            </w:r>
          </w:p>
        </w:tc>
      </w:tr>
      <w:tr w:rsidR="001F7398" w:rsidRPr="001F7398" w14:paraId="74D9C21C" w14:textId="77777777" w:rsidTr="001F7398">
        <w:tc>
          <w:tcPr>
            <w:tcW w:w="4508" w:type="dxa"/>
          </w:tcPr>
          <w:p w14:paraId="5A7C58CD" w14:textId="6F8CD382" w:rsidR="001F7398" w:rsidRPr="001F7398" w:rsidRDefault="001F7398">
            <w:pPr>
              <w:rPr>
                <w:lang w:val="en-US"/>
              </w:rPr>
            </w:pPr>
            <w:r>
              <w:rPr>
                <w:lang w:val="en-US"/>
              </w:rPr>
              <w:t>BR</w:t>
            </w:r>
            <w:r>
              <w:rPr>
                <w:lang w:val="en-US"/>
              </w:rPr>
              <w:t>3</w:t>
            </w:r>
            <w:r>
              <w:rPr>
                <w:lang w:val="en-US"/>
              </w:rPr>
              <w:t xml:space="preserve"> – bước</w:t>
            </w:r>
            <w:r>
              <w:rPr>
                <w:lang w:val="en-US"/>
              </w:rPr>
              <w:t xml:space="preserve"> 6</w:t>
            </w:r>
          </w:p>
        </w:tc>
        <w:tc>
          <w:tcPr>
            <w:tcW w:w="4508" w:type="dxa"/>
          </w:tcPr>
          <w:p w14:paraId="6F679C08" w14:textId="3F2C0E3F" w:rsidR="001F7398" w:rsidRPr="001F7398" w:rsidRDefault="001F7398">
            <w:pPr>
              <w:rPr>
                <w:lang w:val="en-US"/>
              </w:rPr>
            </w:pPr>
            <w:r>
              <w:rPr>
                <w:lang w:val="en-US"/>
              </w:rPr>
              <w:t>A2</w:t>
            </w:r>
          </w:p>
        </w:tc>
      </w:tr>
      <w:tr w:rsidR="001F7398" w:rsidRPr="001F7398" w14:paraId="7AF68516" w14:textId="77777777" w:rsidTr="001F7398">
        <w:tc>
          <w:tcPr>
            <w:tcW w:w="4508" w:type="dxa"/>
          </w:tcPr>
          <w:p w14:paraId="55F67649" w14:textId="2DF94579" w:rsidR="001F7398" w:rsidRPr="001F7398" w:rsidRDefault="001F7398">
            <w:pPr>
              <w:rPr>
                <w:lang w:val="en-US"/>
              </w:rPr>
            </w:pPr>
            <w:r>
              <w:rPr>
                <w:lang w:val="en-US"/>
              </w:rPr>
              <w:t>Điểm chưa rõ – câu hỏi</w:t>
            </w:r>
          </w:p>
        </w:tc>
        <w:tc>
          <w:tcPr>
            <w:tcW w:w="4508" w:type="dxa"/>
          </w:tcPr>
          <w:p w14:paraId="6B24B9BD" w14:textId="1B9EDAB1" w:rsidR="001F7398" w:rsidRPr="001F7398" w:rsidRDefault="001F7398">
            <w:pPr>
              <w:rPr>
                <w:lang w:val="en-US"/>
              </w:rPr>
            </w:pPr>
            <w:r w:rsidRPr="001F7398">
              <w:rPr>
                <w:lang w:val="en-US"/>
              </w:rPr>
              <w:t>Chưa có kiểm tra phòng</w:t>
            </w:r>
            <w:r>
              <w:rPr>
                <w:lang w:val="en-US"/>
              </w:rPr>
              <w:t xml:space="preserve"> nào còn trống và đã được đặt – vậy khách hàng đặt vào phòng đã được đặt bởi khách hàng khác thì sao ?</w:t>
            </w:r>
          </w:p>
        </w:tc>
      </w:tr>
    </w:tbl>
    <w:p w14:paraId="3CE038C4" w14:textId="77777777" w:rsidR="001F7398" w:rsidRDefault="001F7398">
      <w:pPr>
        <w:rPr>
          <w:lang w:val="en-US"/>
        </w:rPr>
      </w:pPr>
    </w:p>
    <w:p w14:paraId="6B2BF931" w14:textId="05E3BCEE" w:rsidR="001F7398" w:rsidRDefault="001F7398">
      <w:pPr>
        <w:rPr>
          <w:lang w:val="en-US"/>
        </w:rPr>
      </w:pPr>
      <w:r>
        <w:rPr>
          <w:lang w:val="en-US"/>
        </w:rPr>
        <w:t>Câu 2: Activity Diagram:</w:t>
      </w:r>
    </w:p>
    <w:p w14:paraId="2F78CA5E" w14:textId="5D225559" w:rsidR="001F7398" w:rsidRDefault="00E31E69">
      <w:pPr>
        <w:rPr>
          <w:lang w:val="en-US"/>
        </w:rPr>
      </w:pPr>
      <w:r w:rsidRPr="00E31E69">
        <w:rPr>
          <w:lang w:val="en-US"/>
        </w:rPr>
        <w:lastRenderedPageBreak/>
        <w:drawing>
          <wp:inline distT="0" distB="0" distL="0" distR="0" wp14:anchorId="093126D4" wp14:editId="7BC19291">
            <wp:extent cx="5731510" cy="5378450"/>
            <wp:effectExtent l="0" t="0" r="2540" b="0"/>
            <wp:docPr id="203858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80378" name=""/>
                    <pic:cNvPicPr/>
                  </pic:nvPicPr>
                  <pic:blipFill>
                    <a:blip r:embed="rId4"/>
                    <a:stretch>
                      <a:fillRect/>
                    </a:stretch>
                  </pic:blipFill>
                  <pic:spPr>
                    <a:xfrm>
                      <a:off x="0" y="0"/>
                      <a:ext cx="5731510" cy="5378450"/>
                    </a:xfrm>
                    <a:prstGeom prst="rect">
                      <a:avLst/>
                    </a:prstGeom>
                  </pic:spPr>
                </pic:pic>
              </a:graphicData>
            </a:graphic>
          </wp:inline>
        </w:drawing>
      </w:r>
    </w:p>
    <w:p w14:paraId="1CEF82C4" w14:textId="77777777" w:rsidR="001F7398" w:rsidRDefault="001F7398">
      <w:pPr>
        <w:rPr>
          <w:lang w:val="en-US"/>
        </w:rPr>
      </w:pPr>
    </w:p>
    <w:p w14:paraId="420596AB" w14:textId="3A97722D" w:rsidR="001F7398" w:rsidRDefault="001F7398">
      <w:pPr>
        <w:rPr>
          <w:lang w:val="en-US"/>
        </w:rPr>
      </w:pPr>
      <w:r>
        <w:rPr>
          <w:lang w:val="en-US"/>
        </w:rPr>
        <w:t>Câu 3:</w:t>
      </w:r>
    </w:p>
    <w:p w14:paraId="3775E161" w14:textId="328C6CFA" w:rsidR="001F7398" w:rsidRDefault="001F7398">
      <w:pPr>
        <w:rPr>
          <w:lang w:val="en-US"/>
        </w:rPr>
      </w:pPr>
      <w:r>
        <w:rPr>
          <w:lang w:val="en-US"/>
        </w:rPr>
        <w:t xml:space="preserve">Thiết kế ERD: </w:t>
      </w:r>
    </w:p>
    <w:p w14:paraId="63CB86C1" w14:textId="77777777" w:rsidR="001F7398" w:rsidRDefault="001F7398">
      <w:pPr>
        <w:rPr>
          <w:lang w:val="en-US"/>
        </w:rPr>
      </w:pPr>
    </w:p>
    <w:p w14:paraId="477239FB" w14:textId="58B75E15" w:rsidR="001F7398" w:rsidRDefault="00BF3251">
      <w:pPr>
        <w:rPr>
          <w:lang w:val="en-US"/>
        </w:rPr>
      </w:pPr>
      <w:r w:rsidRPr="00BF3251">
        <w:rPr>
          <w:lang w:val="en-US"/>
        </w:rPr>
        <w:lastRenderedPageBreak/>
        <w:drawing>
          <wp:inline distT="0" distB="0" distL="0" distR="0" wp14:anchorId="0DA1385A" wp14:editId="7CFB9DAC">
            <wp:extent cx="4877223" cy="5601185"/>
            <wp:effectExtent l="0" t="0" r="0" b="0"/>
            <wp:docPr id="60705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053549" name=""/>
                    <pic:cNvPicPr/>
                  </pic:nvPicPr>
                  <pic:blipFill>
                    <a:blip r:embed="rId5"/>
                    <a:stretch>
                      <a:fillRect/>
                    </a:stretch>
                  </pic:blipFill>
                  <pic:spPr>
                    <a:xfrm>
                      <a:off x="0" y="0"/>
                      <a:ext cx="4877223" cy="5601185"/>
                    </a:xfrm>
                    <a:prstGeom prst="rect">
                      <a:avLst/>
                    </a:prstGeom>
                  </pic:spPr>
                </pic:pic>
              </a:graphicData>
            </a:graphic>
          </wp:inline>
        </w:drawing>
      </w:r>
    </w:p>
    <w:p w14:paraId="6BEDC993" w14:textId="77777777" w:rsidR="001F7398" w:rsidRDefault="001F7398">
      <w:pPr>
        <w:rPr>
          <w:lang w:val="en-US"/>
        </w:rPr>
      </w:pPr>
    </w:p>
    <w:tbl>
      <w:tblPr>
        <w:tblStyle w:val="TableGrid"/>
        <w:tblW w:w="0" w:type="auto"/>
        <w:tblLook w:val="04A0" w:firstRow="1" w:lastRow="0" w:firstColumn="1" w:lastColumn="0" w:noHBand="0" w:noVBand="1"/>
      </w:tblPr>
      <w:tblGrid>
        <w:gridCol w:w="4508"/>
        <w:gridCol w:w="4508"/>
      </w:tblGrid>
      <w:tr w:rsidR="001F7398" w14:paraId="49AA8CC6" w14:textId="77777777" w:rsidTr="001F7398">
        <w:tc>
          <w:tcPr>
            <w:tcW w:w="4508" w:type="dxa"/>
          </w:tcPr>
          <w:p w14:paraId="4FBF311C" w14:textId="57CDCAFD" w:rsidR="001F7398" w:rsidRPr="001F7398" w:rsidRDefault="001F7398">
            <w:pPr>
              <w:rPr>
                <w:b/>
                <w:bCs/>
                <w:lang w:val="en-US"/>
              </w:rPr>
            </w:pPr>
            <w:r w:rsidRPr="001F7398">
              <w:rPr>
                <w:b/>
                <w:bCs/>
                <w:lang w:val="en-US"/>
              </w:rPr>
              <w:t>Thuộc tính</w:t>
            </w:r>
          </w:p>
        </w:tc>
        <w:tc>
          <w:tcPr>
            <w:tcW w:w="4508" w:type="dxa"/>
          </w:tcPr>
          <w:p w14:paraId="74CBCDFE" w14:textId="27C52844" w:rsidR="001F7398" w:rsidRPr="001F7398" w:rsidRDefault="001F7398">
            <w:pPr>
              <w:rPr>
                <w:b/>
                <w:bCs/>
                <w:lang w:val="en-US"/>
              </w:rPr>
            </w:pPr>
            <w:r w:rsidRPr="001F7398">
              <w:rPr>
                <w:b/>
                <w:bCs/>
                <w:lang w:val="en-US"/>
              </w:rPr>
              <w:t>Đặt ở bảng</w:t>
            </w:r>
          </w:p>
        </w:tc>
      </w:tr>
      <w:tr w:rsidR="001F7398" w14:paraId="08DB6DCD" w14:textId="77777777" w:rsidTr="001F7398">
        <w:tc>
          <w:tcPr>
            <w:tcW w:w="4508" w:type="dxa"/>
          </w:tcPr>
          <w:p w14:paraId="2EE75961" w14:textId="18163730" w:rsidR="001F7398" w:rsidRDefault="001F7398">
            <w:pPr>
              <w:rPr>
                <w:lang w:val="en-US"/>
              </w:rPr>
            </w:pPr>
            <w:r>
              <w:rPr>
                <w:lang w:val="en-US"/>
              </w:rPr>
              <w:t>Total_rooms</w:t>
            </w:r>
          </w:p>
        </w:tc>
        <w:tc>
          <w:tcPr>
            <w:tcW w:w="4508" w:type="dxa"/>
          </w:tcPr>
          <w:p w14:paraId="7C5CA2B8" w14:textId="611C0CF4" w:rsidR="001F7398" w:rsidRDefault="001F7398">
            <w:pPr>
              <w:rPr>
                <w:lang w:val="en-US"/>
              </w:rPr>
            </w:pPr>
          </w:p>
        </w:tc>
      </w:tr>
      <w:tr w:rsidR="001F7398" w14:paraId="6FCD48C0" w14:textId="77777777" w:rsidTr="001F7398">
        <w:tc>
          <w:tcPr>
            <w:tcW w:w="4508" w:type="dxa"/>
          </w:tcPr>
          <w:p w14:paraId="650FF5D0" w14:textId="3DCF36CD" w:rsidR="001F7398" w:rsidRDefault="001F7398">
            <w:pPr>
              <w:rPr>
                <w:lang w:val="en-US"/>
              </w:rPr>
            </w:pPr>
            <w:r>
              <w:rPr>
                <w:lang w:val="en-US"/>
              </w:rPr>
              <w:t>Number_of_guests</w:t>
            </w:r>
          </w:p>
        </w:tc>
        <w:tc>
          <w:tcPr>
            <w:tcW w:w="4508" w:type="dxa"/>
          </w:tcPr>
          <w:p w14:paraId="30560A13" w14:textId="7F6C84DA" w:rsidR="001F7398" w:rsidRDefault="00BF3251">
            <w:pPr>
              <w:rPr>
                <w:lang w:val="en-US"/>
              </w:rPr>
            </w:pPr>
            <w:r>
              <w:rPr>
                <w:lang w:val="en-US"/>
              </w:rPr>
              <w:t>Booking</w:t>
            </w:r>
          </w:p>
        </w:tc>
      </w:tr>
      <w:tr w:rsidR="001F7398" w14:paraId="2051F29D" w14:textId="77777777" w:rsidTr="001F7398">
        <w:tc>
          <w:tcPr>
            <w:tcW w:w="4508" w:type="dxa"/>
          </w:tcPr>
          <w:p w14:paraId="316CE363" w14:textId="59D261E2" w:rsidR="001F7398" w:rsidRDefault="001F7398">
            <w:pPr>
              <w:rPr>
                <w:lang w:val="en-US"/>
              </w:rPr>
            </w:pPr>
            <w:r>
              <w:rPr>
                <w:lang w:val="en-US"/>
              </w:rPr>
              <w:t>Service_price</w:t>
            </w:r>
          </w:p>
        </w:tc>
        <w:tc>
          <w:tcPr>
            <w:tcW w:w="4508" w:type="dxa"/>
          </w:tcPr>
          <w:p w14:paraId="395C2DB3" w14:textId="0527C854" w:rsidR="001F7398" w:rsidRPr="00BF3251" w:rsidRDefault="00BF3251">
            <w:pPr>
              <w:rPr>
                <w:lang w:val="en-US"/>
              </w:rPr>
            </w:pPr>
            <w:r w:rsidRPr="00BF3251">
              <w:t>ExterService</w:t>
            </w:r>
          </w:p>
        </w:tc>
      </w:tr>
      <w:tr w:rsidR="001F7398" w14:paraId="7ABA44D3" w14:textId="77777777" w:rsidTr="001F7398">
        <w:tc>
          <w:tcPr>
            <w:tcW w:w="4508" w:type="dxa"/>
          </w:tcPr>
          <w:p w14:paraId="02D52890" w14:textId="24322B18" w:rsidR="001F7398" w:rsidRDefault="001F7398">
            <w:pPr>
              <w:rPr>
                <w:lang w:val="en-US"/>
              </w:rPr>
            </w:pPr>
            <w:r>
              <w:rPr>
                <w:lang w:val="en-US"/>
              </w:rPr>
              <w:t>Thuộc tính không nên lưu - lý do</w:t>
            </w:r>
          </w:p>
        </w:tc>
        <w:tc>
          <w:tcPr>
            <w:tcW w:w="4508" w:type="dxa"/>
          </w:tcPr>
          <w:p w14:paraId="4681C047" w14:textId="5882872D" w:rsidR="001F7398" w:rsidRDefault="00BF3251">
            <w:pPr>
              <w:rPr>
                <w:lang w:val="en-US"/>
              </w:rPr>
            </w:pPr>
            <w:r>
              <w:rPr>
                <w:lang w:val="en-US"/>
              </w:rPr>
              <w:t>Number_of_guests</w:t>
            </w:r>
            <w:r>
              <w:rPr>
                <w:lang w:val="en-US"/>
              </w:rPr>
              <w:t xml:space="preserve"> vì không cần phải ghi số phòng của loại phòng làm gì trong đơn đặt hàng việc ghi thông tin này là thật sự không cần thiết gây dư thừa thông tin</w:t>
            </w:r>
          </w:p>
        </w:tc>
      </w:tr>
    </w:tbl>
    <w:p w14:paraId="6C3325BA" w14:textId="77777777" w:rsidR="001F7398" w:rsidRDefault="001F7398">
      <w:pPr>
        <w:rPr>
          <w:lang w:val="en-US"/>
        </w:rPr>
      </w:pPr>
    </w:p>
    <w:p w14:paraId="09E19EC0" w14:textId="2665E697" w:rsidR="00C3153D" w:rsidRDefault="00C3153D">
      <w:pPr>
        <w:rPr>
          <w:lang w:val="fr-FR"/>
        </w:rPr>
      </w:pPr>
      <w:r w:rsidRPr="00C3153D">
        <w:rPr>
          <w:lang w:val="fr-FR"/>
        </w:rPr>
        <w:t>Câu 5: UI/UX trên figma:</w:t>
      </w:r>
    </w:p>
    <w:tbl>
      <w:tblPr>
        <w:tblStyle w:val="TableGrid"/>
        <w:tblW w:w="0" w:type="auto"/>
        <w:tblLook w:val="04A0" w:firstRow="1" w:lastRow="0" w:firstColumn="1" w:lastColumn="0" w:noHBand="0" w:noVBand="1"/>
      </w:tblPr>
      <w:tblGrid>
        <w:gridCol w:w="704"/>
        <w:gridCol w:w="2410"/>
        <w:gridCol w:w="3648"/>
        <w:gridCol w:w="2254"/>
      </w:tblGrid>
      <w:tr w:rsidR="00C3153D" w14:paraId="3FD3D0E6" w14:textId="77777777" w:rsidTr="00C3153D">
        <w:tc>
          <w:tcPr>
            <w:tcW w:w="704" w:type="dxa"/>
          </w:tcPr>
          <w:p w14:paraId="19DDD35D" w14:textId="34AA3B30" w:rsidR="00C3153D" w:rsidRPr="00C3153D" w:rsidRDefault="00C3153D">
            <w:pPr>
              <w:rPr>
                <w:b/>
                <w:bCs/>
                <w:lang w:val="fr-FR"/>
              </w:rPr>
            </w:pPr>
            <w:r w:rsidRPr="00C3153D">
              <w:rPr>
                <w:b/>
                <w:bCs/>
                <w:lang w:val="fr-FR"/>
              </w:rPr>
              <w:t>#</w:t>
            </w:r>
          </w:p>
        </w:tc>
        <w:tc>
          <w:tcPr>
            <w:tcW w:w="2410" w:type="dxa"/>
          </w:tcPr>
          <w:p w14:paraId="6E024816" w14:textId="6C0FB6A8" w:rsidR="00C3153D" w:rsidRPr="00C3153D" w:rsidRDefault="00C3153D">
            <w:pPr>
              <w:rPr>
                <w:b/>
                <w:bCs/>
                <w:lang w:val="fr-FR"/>
              </w:rPr>
            </w:pPr>
            <w:r w:rsidRPr="00C3153D">
              <w:rPr>
                <w:b/>
                <w:bCs/>
                <w:lang w:val="fr-FR"/>
              </w:rPr>
              <w:t>Lỗi</w:t>
            </w:r>
          </w:p>
        </w:tc>
        <w:tc>
          <w:tcPr>
            <w:tcW w:w="3648" w:type="dxa"/>
          </w:tcPr>
          <w:p w14:paraId="689461C3" w14:textId="4B0B42C9" w:rsidR="00C3153D" w:rsidRPr="00C3153D" w:rsidRDefault="00C3153D">
            <w:pPr>
              <w:rPr>
                <w:b/>
                <w:bCs/>
                <w:lang w:val="fr-FR"/>
              </w:rPr>
            </w:pPr>
            <w:r w:rsidRPr="00C3153D">
              <w:rPr>
                <w:b/>
                <w:bCs/>
                <w:lang w:val="fr-FR"/>
              </w:rPr>
              <w:t>Nguyên tắc vi phạm</w:t>
            </w:r>
          </w:p>
        </w:tc>
        <w:tc>
          <w:tcPr>
            <w:tcW w:w="2254" w:type="dxa"/>
          </w:tcPr>
          <w:p w14:paraId="1F7753BA" w14:textId="719DA103" w:rsidR="00C3153D" w:rsidRPr="00C3153D" w:rsidRDefault="00C3153D">
            <w:pPr>
              <w:rPr>
                <w:b/>
                <w:bCs/>
                <w:lang w:val="fr-FR"/>
              </w:rPr>
            </w:pPr>
            <w:r w:rsidRPr="00C3153D">
              <w:rPr>
                <w:b/>
                <w:bCs/>
                <w:lang w:val="fr-FR"/>
              </w:rPr>
              <w:t>Cách sửa</w:t>
            </w:r>
          </w:p>
        </w:tc>
      </w:tr>
      <w:tr w:rsidR="00C3153D" w:rsidRPr="00C3153D" w14:paraId="32FDB894" w14:textId="77777777" w:rsidTr="00C3153D">
        <w:tc>
          <w:tcPr>
            <w:tcW w:w="704" w:type="dxa"/>
          </w:tcPr>
          <w:p w14:paraId="3C01E896" w14:textId="01AD6ED1" w:rsidR="00C3153D" w:rsidRDefault="00C3153D">
            <w:pPr>
              <w:rPr>
                <w:lang w:val="fr-FR"/>
              </w:rPr>
            </w:pPr>
            <w:r>
              <w:rPr>
                <w:lang w:val="fr-FR"/>
              </w:rPr>
              <w:lastRenderedPageBreak/>
              <w:t>1</w:t>
            </w:r>
          </w:p>
        </w:tc>
        <w:tc>
          <w:tcPr>
            <w:tcW w:w="2410" w:type="dxa"/>
          </w:tcPr>
          <w:p w14:paraId="3044A4F3" w14:textId="726C5385" w:rsidR="00C3153D" w:rsidRDefault="00C3153D">
            <w:pPr>
              <w:rPr>
                <w:lang w:val="fr-FR"/>
              </w:rPr>
            </w:pPr>
            <w:r>
              <w:rPr>
                <w:lang w:val="fr-FR"/>
              </w:rPr>
              <w:t>Nút tiếp tục quá mờ</w:t>
            </w:r>
          </w:p>
        </w:tc>
        <w:tc>
          <w:tcPr>
            <w:tcW w:w="3648" w:type="dxa"/>
          </w:tcPr>
          <w:p w14:paraId="5478CBAD" w14:textId="47979551" w:rsidR="00C3153D" w:rsidRDefault="00C3153D">
            <w:pPr>
              <w:rPr>
                <w:lang w:val="fr-FR"/>
              </w:rPr>
            </w:pPr>
            <w:r>
              <w:rPr>
                <w:lang w:val="fr-FR"/>
              </w:rPr>
              <w:t>Khách hàng không nhìn rõ nút tiếp tục dễ gây khó chịu khi thao tác</w:t>
            </w:r>
          </w:p>
        </w:tc>
        <w:tc>
          <w:tcPr>
            <w:tcW w:w="2254" w:type="dxa"/>
          </w:tcPr>
          <w:p w14:paraId="392A9E0A" w14:textId="0A93C7AF" w:rsidR="00C3153D" w:rsidRPr="00C3153D" w:rsidRDefault="00C3153D">
            <w:pPr>
              <w:rPr>
                <w:lang w:val="fr-FR"/>
              </w:rPr>
            </w:pPr>
            <w:r w:rsidRPr="00C3153D">
              <w:rPr>
                <w:lang w:val="fr-FR"/>
              </w:rPr>
              <w:t>Tô đậm hoặc chỉnh sửa theo khu</w:t>
            </w:r>
            <w:r>
              <w:rPr>
                <w:lang w:val="fr-FR"/>
              </w:rPr>
              <w:t>ng mẫu vừa mắt khách hàng</w:t>
            </w:r>
          </w:p>
        </w:tc>
      </w:tr>
      <w:tr w:rsidR="00C3153D" w:rsidRPr="00CD3AEC" w14:paraId="436108A2" w14:textId="77777777" w:rsidTr="00C3153D">
        <w:tc>
          <w:tcPr>
            <w:tcW w:w="704" w:type="dxa"/>
          </w:tcPr>
          <w:p w14:paraId="4A9EE287" w14:textId="7580FB40" w:rsidR="00C3153D" w:rsidRDefault="00C3153D">
            <w:pPr>
              <w:rPr>
                <w:lang w:val="fr-FR"/>
              </w:rPr>
            </w:pPr>
            <w:r>
              <w:rPr>
                <w:lang w:val="fr-FR"/>
              </w:rPr>
              <w:t>2</w:t>
            </w:r>
          </w:p>
        </w:tc>
        <w:tc>
          <w:tcPr>
            <w:tcW w:w="2410" w:type="dxa"/>
          </w:tcPr>
          <w:p w14:paraId="4C6529F0" w14:textId="0BA2D1F7" w:rsidR="00C3153D" w:rsidRPr="00CD3AEC" w:rsidRDefault="00CD3AEC">
            <w:pPr>
              <w:rPr>
                <w:lang w:val="fr-FR"/>
              </w:rPr>
            </w:pPr>
            <w:r w:rsidRPr="00CD3AEC">
              <w:rPr>
                <w:lang w:val="fr-FR"/>
              </w:rPr>
              <w:t>Nút quay lại quá to và m</w:t>
            </w:r>
            <w:r>
              <w:rPr>
                <w:lang w:val="fr-FR"/>
              </w:rPr>
              <w:t>àu không hợp lệ</w:t>
            </w:r>
          </w:p>
        </w:tc>
        <w:tc>
          <w:tcPr>
            <w:tcW w:w="3648" w:type="dxa"/>
          </w:tcPr>
          <w:p w14:paraId="6006AE4F" w14:textId="2CEEC30A" w:rsidR="00C3153D" w:rsidRPr="00CD3AEC" w:rsidRDefault="00CD3AEC">
            <w:pPr>
              <w:rPr>
                <w:lang w:val="fr-FR"/>
              </w:rPr>
            </w:pPr>
            <w:r w:rsidRPr="00CD3AEC">
              <w:rPr>
                <w:lang w:val="fr-FR"/>
              </w:rPr>
              <w:t>Gây hiểu nhầm là nút tiếp tục và mất thông tin điền vào</w:t>
            </w:r>
          </w:p>
        </w:tc>
        <w:tc>
          <w:tcPr>
            <w:tcW w:w="2254" w:type="dxa"/>
          </w:tcPr>
          <w:p w14:paraId="7B59E988" w14:textId="5472E5F4" w:rsidR="00C3153D" w:rsidRPr="00CD3AEC" w:rsidRDefault="00CD3AEC">
            <w:pPr>
              <w:rPr>
                <w:lang w:val="en-US"/>
              </w:rPr>
            </w:pPr>
            <w:r w:rsidRPr="00CD3AEC">
              <w:rPr>
                <w:lang w:val="en-US"/>
              </w:rPr>
              <w:t>Làm nhỏ nút quay lạ</w:t>
            </w:r>
            <w:r>
              <w:rPr>
                <w:lang w:val="en-US"/>
              </w:rPr>
              <w:t>i ngan với nút tiếp tục và nên đổi màu để tránh nhầm lẫn</w:t>
            </w:r>
          </w:p>
        </w:tc>
      </w:tr>
      <w:tr w:rsidR="00C3153D" w:rsidRPr="00C3153D" w14:paraId="25AC145E" w14:textId="77777777" w:rsidTr="00C3153D">
        <w:tc>
          <w:tcPr>
            <w:tcW w:w="704" w:type="dxa"/>
          </w:tcPr>
          <w:p w14:paraId="7C94FD00" w14:textId="7033B059" w:rsidR="00C3153D" w:rsidRDefault="00C3153D">
            <w:pPr>
              <w:rPr>
                <w:lang w:val="fr-FR"/>
              </w:rPr>
            </w:pPr>
            <w:r>
              <w:rPr>
                <w:lang w:val="fr-FR"/>
              </w:rPr>
              <w:t>3</w:t>
            </w:r>
          </w:p>
        </w:tc>
        <w:tc>
          <w:tcPr>
            <w:tcW w:w="2410" w:type="dxa"/>
          </w:tcPr>
          <w:p w14:paraId="7ABAD425" w14:textId="1ABA7E99" w:rsidR="00C3153D" w:rsidRDefault="00C3153D">
            <w:pPr>
              <w:rPr>
                <w:lang w:val="fr-FR"/>
              </w:rPr>
            </w:pPr>
            <w:r>
              <w:rPr>
                <w:lang w:val="fr-FR"/>
              </w:rPr>
              <w:t>Thiếu danh sách tổng tiền</w:t>
            </w:r>
          </w:p>
        </w:tc>
        <w:tc>
          <w:tcPr>
            <w:tcW w:w="3648" w:type="dxa"/>
          </w:tcPr>
          <w:p w14:paraId="6C69860D" w14:textId="077FD4D9" w:rsidR="00C3153D" w:rsidRDefault="00C3153D">
            <w:pPr>
              <w:rPr>
                <w:lang w:val="fr-FR"/>
              </w:rPr>
            </w:pPr>
            <w:r>
              <w:rPr>
                <w:lang w:val="fr-FR"/>
              </w:rPr>
              <w:t>Người dùng khó nhận biết được khoảng chi tiêu của mình</w:t>
            </w:r>
          </w:p>
        </w:tc>
        <w:tc>
          <w:tcPr>
            <w:tcW w:w="2254" w:type="dxa"/>
          </w:tcPr>
          <w:p w14:paraId="27488F3E" w14:textId="34EF289B" w:rsidR="00C3153D" w:rsidRPr="00C3153D" w:rsidRDefault="00C3153D">
            <w:pPr>
              <w:rPr>
                <w:lang w:val="fr-FR"/>
              </w:rPr>
            </w:pPr>
            <w:r w:rsidRPr="00C3153D">
              <w:rPr>
                <w:lang w:val="fr-FR"/>
              </w:rPr>
              <w:t>Thêm danh sách tổng ti</w:t>
            </w:r>
            <w:r>
              <w:rPr>
                <w:lang w:val="fr-FR"/>
              </w:rPr>
              <w:t xml:space="preserve">ền </w:t>
            </w:r>
          </w:p>
        </w:tc>
      </w:tr>
      <w:tr w:rsidR="00C3153D" w:rsidRPr="00C3153D" w14:paraId="4D116DD8" w14:textId="77777777" w:rsidTr="00C3153D">
        <w:tc>
          <w:tcPr>
            <w:tcW w:w="704" w:type="dxa"/>
          </w:tcPr>
          <w:p w14:paraId="559621A1" w14:textId="0A013F0C" w:rsidR="00C3153D" w:rsidRDefault="00C3153D">
            <w:pPr>
              <w:rPr>
                <w:lang w:val="fr-FR"/>
              </w:rPr>
            </w:pPr>
            <w:r>
              <w:rPr>
                <w:lang w:val="fr-FR"/>
              </w:rPr>
              <w:t>4</w:t>
            </w:r>
          </w:p>
        </w:tc>
        <w:tc>
          <w:tcPr>
            <w:tcW w:w="2410" w:type="dxa"/>
          </w:tcPr>
          <w:p w14:paraId="7B950243" w14:textId="74A7F84D" w:rsidR="00C3153D" w:rsidRDefault="00C3153D">
            <w:pPr>
              <w:rPr>
                <w:lang w:val="fr-FR"/>
              </w:rPr>
            </w:pPr>
            <w:r>
              <w:rPr>
                <w:lang w:val="fr-FR"/>
              </w:rPr>
              <w:t xml:space="preserve">Mục loại phòng quá nhỏ </w:t>
            </w:r>
          </w:p>
        </w:tc>
        <w:tc>
          <w:tcPr>
            <w:tcW w:w="3648" w:type="dxa"/>
          </w:tcPr>
          <w:p w14:paraId="1E84D04F" w14:textId="497DF194" w:rsidR="00C3153D" w:rsidRDefault="00C3153D">
            <w:pPr>
              <w:rPr>
                <w:lang w:val="fr-FR"/>
              </w:rPr>
            </w:pPr>
            <w:r>
              <w:rPr>
                <w:lang w:val="fr-FR"/>
              </w:rPr>
              <w:t>Khách hàng khó nhìn được chi tiết của loại phòng</w:t>
            </w:r>
          </w:p>
        </w:tc>
        <w:tc>
          <w:tcPr>
            <w:tcW w:w="2254" w:type="dxa"/>
          </w:tcPr>
          <w:p w14:paraId="683825DD" w14:textId="4A5289B8" w:rsidR="00C3153D" w:rsidRPr="00C3153D" w:rsidRDefault="00C3153D">
            <w:pPr>
              <w:rPr>
                <w:lang w:val="fr-FR"/>
              </w:rPr>
            </w:pPr>
            <w:r w:rsidRPr="00C3153D">
              <w:rPr>
                <w:lang w:val="fr-FR"/>
              </w:rPr>
              <w:t>Làm to các chi tiết của loại phòng</w:t>
            </w:r>
          </w:p>
        </w:tc>
      </w:tr>
    </w:tbl>
    <w:p w14:paraId="0E7C9579" w14:textId="5C7EED4A" w:rsidR="00C3153D" w:rsidRDefault="00C3153D">
      <w:pPr>
        <w:rPr>
          <w:lang w:val="fr-FR"/>
        </w:rPr>
      </w:pPr>
      <w:r>
        <w:rPr>
          <w:lang w:val="fr-FR"/>
        </w:rPr>
        <w:tab/>
      </w:r>
    </w:p>
    <w:p w14:paraId="7AF500BE" w14:textId="647E93FA" w:rsidR="00346DBF" w:rsidRDefault="00346DBF">
      <w:pPr>
        <w:rPr>
          <w:lang w:val="fr-FR"/>
        </w:rPr>
      </w:pPr>
      <w:r>
        <w:rPr>
          <w:lang w:val="fr-FR"/>
        </w:rPr>
        <w:t>CTA chính : CTA chính là nút ‘Tiếp tục’ lý do là vì sau khi khách hàng chọn thông tin của đơn hàng xong thì sẽ được chuyển qua trang tiếp theo để tiêp tục thao tác đặt phòng, nếu như không có nút ‘Tiếp tục’ thì sẽ không thể chuyển sang thao tác tiếp theo của hệ thống được nên vì vậy mà ‘Tiếp tục’ chính là nút CTA chính.</w:t>
      </w:r>
    </w:p>
    <w:p w14:paraId="7BA5BB05" w14:textId="5BDCCC8A" w:rsidR="00346DBF" w:rsidRDefault="00346DBF">
      <w:pPr>
        <w:rPr>
          <w:lang w:val="fr-FR"/>
        </w:rPr>
      </w:pPr>
    </w:p>
    <w:p w14:paraId="2BB6865E" w14:textId="77777777" w:rsidR="00C3153D" w:rsidRDefault="00C3153D">
      <w:pPr>
        <w:rPr>
          <w:lang w:val="fr-FR"/>
        </w:rPr>
      </w:pPr>
    </w:p>
    <w:p w14:paraId="76C5E76D" w14:textId="32FE7559" w:rsidR="00C3153D" w:rsidRDefault="00C3153D">
      <w:pPr>
        <w:rPr>
          <w:lang w:val="fr-FR"/>
        </w:rPr>
      </w:pPr>
      <w:r>
        <w:rPr>
          <w:lang w:val="fr-FR"/>
        </w:rPr>
        <w:t>Câu 5 : Phân tích tác động :</w:t>
      </w:r>
    </w:p>
    <w:p w14:paraId="087FCF8C" w14:textId="77777777" w:rsidR="00C3153D" w:rsidRPr="00C3153D" w:rsidRDefault="00C3153D">
      <w:pPr>
        <w:rPr>
          <w:lang w:val="fr-FR"/>
        </w:rPr>
      </w:pPr>
    </w:p>
    <w:sectPr w:rsidR="00C3153D" w:rsidRPr="00C315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398"/>
    <w:rsid w:val="001C3DC0"/>
    <w:rsid w:val="001F7398"/>
    <w:rsid w:val="00346DBF"/>
    <w:rsid w:val="003F41B9"/>
    <w:rsid w:val="00942134"/>
    <w:rsid w:val="009B5284"/>
    <w:rsid w:val="00BF3251"/>
    <w:rsid w:val="00C3153D"/>
    <w:rsid w:val="00CD3AEC"/>
    <w:rsid w:val="00E31E69"/>
    <w:rsid w:val="00E432A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B934B"/>
  <w15:chartTrackingRefBased/>
  <w15:docId w15:val="{B75E4764-0481-4580-BF4E-4D18B8411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3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73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73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73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73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7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3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73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73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73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73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7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398"/>
    <w:rPr>
      <w:rFonts w:eastAsiaTheme="majorEastAsia" w:cstheme="majorBidi"/>
      <w:color w:val="272727" w:themeColor="text1" w:themeTint="D8"/>
    </w:rPr>
  </w:style>
  <w:style w:type="paragraph" w:styleId="Title">
    <w:name w:val="Title"/>
    <w:basedOn w:val="Normal"/>
    <w:next w:val="Normal"/>
    <w:link w:val="TitleChar"/>
    <w:uiPriority w:val="10"/>
    <w:qFormat/>
    <w:rsid w:val="001F7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398"/>
    <w:pPr>
      <w:spacing w:before="160"/>
      <w:jc w:val="center"/>
    </w:pPr>
    <w:rPr>
      <w:i/>
      <w:iCs/>
      <w:color w:val="404040" w:themeColor="text1" w:themeTint="BF"/>
    </w:rPr>
  </w:style>
  <w:style w:type="character" w:customStyle="1" w:styleId="QuoteChar">
    <w:name w:val="Quote Char"/>
    <w:basedOn w:val="DefaultParagraphFont"/>
    <w:link w:val="Quote"/>
    <w:uiPriority w:val="29"/>
    <w:rsid w:val="001F7398"/>
    <w:rPr>
      <w:i/>
      <w:iCs/>
      <w:color w:val="404040" w:themeColor="text1" w:themeTint="BF"/>
    </w:rPr>
  </w:style>
  <w:style w:type="paragraph" w:styleId="ListParagraph">
    <w:name w:val="List Paragraph"/>
    <w:basedOn w:val="Normal"/>
    <w:uiPriority w:val="34"/>
    <w:qFormat/>
    <w:rsid w:val="001F7398"/>
    <w:pPr>
      <w:ind w:left="720"/>
      <w:contextualSpacing/>
    </w:pPr>
  </w:style>
  <w:style w:type="character" w:styleId="IntenseEmphasis">
    <w:name w:val="Intense Emphasis"/>
    <w:basedOn w:val="DefaultParagraphFont"/>
    <w:uiPriority w:val="21"/>
    <w:qFormat/>
    <w:rsid w:val="001F7398"/>
    <w:rPr>
      <w:i/>
      <w:iCs/>
      <w:color w:val="2F5496" w:themeColor="accent1" w:themeShade="BF"/>
    </w:rPr>
  </w:style>
  <w:style w:type="paragraph" w:styleId="IntenseQuote">
    <w:name w:val="Intense Quote"/>
    <w:basedOn w:val="Normal"/>
    <w:next w:val="Normal"/>
    <w:link w:val="IntenseQuoteChar"/>
    <w:uiPriority w:val="30"/>
    <w:qFormat/>
    <w:rsid w:val="001F73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7398"/>
    <w:rPr>
      <w:i/>
      <w:iCs/>
      <w:color w:val="2F5496" w:themeColor="accent1" w:themeShade="BF"/>
    </w:rPr>
  </w:style>
  <w:style w:type="character" w:styleId="IntenseReference">
    <w:name w:val="Intense Reference"/>
    <w:basedOn w:val="DefaultParagraphFont"/>
    <w:uiPriority w:val="32"/>
    <w:qFormat/>
    <w:rsid w:val="001F7398"/>
    <w:rPr>
      <w:b/>
      <w:bCs/>
      <w:smallCaps/>
      <w:color w:val="2F5496" w:themeColor="accent1" w:themeShade="BF"/>
      <w:spacing w:val="5"/>
    </w:rPr>
  </w:style>
  <w:style w:type="table" w:styleId="TableGrid">
    <w:name w:val="Table Grid"/>
    <w:basedOn w:val="TableNormal"/>
    <w:uiPriority w:val="39"/>
    <w:rsid w:val="001F73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4</Pages>
  <Words>302</Words>
  <Characters>1723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NguyenDuc</dc:creator>
  <cp:keywords/>
  <dc:description/>
  <cp:lastModifiedBy>Huy NguyenDuc</cp:lastModifiedBy>
  <cp:revision>2</cp:revision>
  <dcterms:created xsi:type="dcterms:W3CDTF">2026-10-02T06:31:00Z</dcterms:created>
  <dcterms:modified xsi:type="dcterms:W3CDTF">2026-10-02T07:54:00Z</dcterms:modified>
</cp:coreProperties>
</file>