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C33C3" w:rsidRDefault="007C33C3" w:rsidP="007C33C3">
      <w:pPr>
        <w:spacing w:before="100" w:beforeAutospacing="1" w:after="100" w:afterAutospacing="1" w:line="240" w:lineRule="auto"/>
        <w:outlineLvl w:val="1"/>
        <w:rPr>
          <w:rFonts w:ascii="Arial" w:hAnsi="Arial" w:cs="Arial"/>
          <w:color w:val="000000"/>
          <w:shd w:val="clear" w:color="auto" w:fill="FFFFFF"/>
        </w:rPr>
      </w:pPr>
      <w:proofErr w:type="gramStart"/>
      <w:r>
        <w:rPr>
          <w:rFonts w:ascii="Arial" w:hAnsi="Arial" w:cs="Arial"/>
          <w:color w:val="000000"/>
          <w:shd w:val="clear" w:color="auto" w:fill="FFFFFF"/>
        </w:rPr>
        <w:t>Prompt :</w:t>
      </w:r>
      <w:proofErr w:type="gramEnd"/>
      <w:r>
        <w:rPr>
          <w:rFonts w:ascii="Arial" w:hAnsi="Arial" w:cs="Arial"/>
          <w:color w:val="000000"/>
          <w:shd w:val="clear" w:color="auto" w:fill="FFFFFF"/>
        </w:rPr>
        <w:t xml:space="preserve"> “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Một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trường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đại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học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muốn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áp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dụng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AI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vào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quản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lý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lớp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học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.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Hãy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đưa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ra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giải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pháp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>.”</w:t>
      </w:r>
    </w:p>
    <w:p w:rsidR="007C33C3" w:rsidRDefault="007C33C3" w:rsidP="007C33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Arial" w:hAnsi="Arial" w:cs="Arial"/>
          <w:color w:val="000000"/>
          <w:shd w:val="clear" w:color="auto" w:fill="FFFFFF"/>
        </w:rPr>
        <w:t xml:space="preserve">Prompt: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Hãy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phân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tích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lại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các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phương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án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trên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,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nhưng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bổ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sung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thêm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rủi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ro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đạo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đức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(AI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thiên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vị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,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ảnh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hưởng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quyền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riêng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tư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)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và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vấn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đề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bảo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mật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dữ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liệu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sinh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viên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>.”</w:t>
      </w:r>
    </w:p>
    <w:p w:rsidR="007C33C3" w:rsidRPr="007C33C3" w:rsidRDefault="007C33C3" w:rsidP="007C33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spellStart"/>
      <w:r w:rsidRPr="007C33C3">
        <w:rPr>
          <w:rFonts w:ascii="Times New Roman" w:eastAsia="Times New Roman" w:hAnsi="Times New Roman" w:cs="Times New Roman"/>
          <w:b/>
          <w:bCs/>
          <w:sz w:val="36"/>
          <w:szCs w:val="36"/>
        </w:rPr>
        <w:t>Giải</w:t>
      </w:r>
      <w:proofErr w:type="spellEnd"/>
      <w:r w:rsidRPr="007C33C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7C33C3">
        <w:rPr>
          <w:rFonts w:ascii="Times New Roman" w:eastAsia="Times New Roman" w:hAnsi="Times New Roman" w:cs="Times New Roman"/>
          <w:b/>
          <w:bCs/>
          <w:sz w:val="36"/>
          <w:szCs w:val="36"/>
        </w:rPr>
        <w:t>Pháp</w:t>
      </w:r>
      <w:proofErr w:type="spellEnd"/>
      <w:r w:rsidRPr="007C33C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AI </w:t>
      </w:r>
      <w:proofErr w:type="spellStart"/>
      <w:r w:rsidRPr="007C33C3">
        <w:rPr>
          <w:rFonts w:ascii="Times New Roman" w:eastAsia="Times New Roman" w:hAnsi="Times New Roman" w:cs="Times New Roman"/>
          <w:b/>
          <w:bCs/>
          <w:sz w:val="36"/>
          <w:szCs w:val="36"/>
        </w:rPr>
        <w:t>Quản</w:t>
      </w:r>
      <w:proofErr w:type="spellEnd"/>
      <w:r w:rsidRPr="007C33C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7C33C3">
        <w:rPr>
          <w:rFonts w:ascii="Times New Roman" w:eastAsia="Times New Roman" w:hAnsi="Times New Roman" w:cs="Times New Roman"/>
          <w:b/>
          <w:bCs/>
          <w:sz w:val="36"/>
          <w:szCs w:val="36"/>
        </w:rPr>
        <w:t>Lý</w:t>
      </w:r>
      <w:proofErr w:type="spellEnd"/>
      <w:r w:rsidRPr="007C33C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7C33C3">
        <w:rPr>
          <w:rFonts w:ascii="Times New Roman" w:eastAsia="Times New Roman" w:hAnsi="Times New Roman" w:cs="Times New Roman"/>
          <w:b/>
          <w:bCs/>
          <w:sz w:val="36"/>
          <w:szCs w:val="36"/>
        </w:rPr>
        <w:t>Lớp</w:t>
      </w:r>
      <w:proofErr w:type="spellEnd"/>
      <w:r w:rsidRPr="007C33C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7C33C3">
        <w:rPr>
          <w:rFonts w:ascii="Times New Roman" w:eastAsia="Times New Roman" w:hAnsi="Times New Roman" w:cs="Times New Roman"/>
          <w:b/>
          <w:bCs/>
          <w:sz w:val="36"/>
          <w:szCs w:val="36"/>
        </w:rPr>
        <w:t>Học</w:t>
      </w:r>
      <w:proofErr w:type="spellEnd"/>
      <w:r w:rsidRPr="007C33C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7C33C3">
        <w:rPr>
          <w:rFonts w:ascii="Times New Roman" w:eastAsia="Times New Roman" w:hAnsi="Times New Roman" w:cs="Times New Roman"/>
          <w:b/>
          <w:bCs/>
          <w:sz w:val="36"/>
          <w:szCs w:val="36"/>
        </w:rPr>
        <w:t>Tối</w:t>
      </w:r>
      <w:proofErr w:type="spellEnd"/>
      <w:r w:rsidRPr="007C33C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7C33C3">
        <w:rPr>
          <w:rFonts w:ascii="Times New Roman" w:eastAsia="Times New Roman" w:hAnsi="Times New Roman" w:cs="Times New Roman"/>
          <w:b/>
          <w:bCs/>
          <w:sz w:val="36"/>
          <w:szCs w:val="36"/>
        </w:rPr>
        <w:t>Ưu</w:t>
      </w:r>
      <w:proofErr w:type="spellEnd"/>
    </w:p>
    <w:p w:rsidR="007C33C3" w:rsidRPr="007C33C3" w:rsidRDefault="007C33C3" w:rsidP="007C33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C33C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BƯỚC 1 &amp; 2: </w:t>
      </w:r>
      <w:proofErr w:type="spellStart"/>
      <w:r w:rsidRPr="007C33C3">
        <w:rPr>
          <w:rFonts w:ascii="Times New Roman" w:eastAsia="Times New Roman" w:hAnsi="Times New Roman" w:cs="Times New Roman"/>
          <w:b/>
          <w:bCs/>
          <w:sz w:val="27"/>
          <w:szCs w:val="27"/>
        </w:rPr>
        <w:t>Phân</w:t>
      </w:r>
      <w:proofErr w:type="spellEnd"/>
      <w:r w:rsidRPr="007C33C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7C33C3">
        <w:rPr>
          <w:rFonts w:ascii="Times New Roman" w:eastAsia="Times New Roman" w:hAnsi="Times New Roman" w:cs="Times New Roman"/>
          <w:b/>
          <w:bCs/>
          <w:sz w:val="27"/>
          <w:szCs w:val="27"/>
        </w:rPr>
        <w:t>Tích</w:t>
      </w:r>
      <w:proofErr w:type="spellEnd"/>
      <w:r w:rsidRPr="007C33C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&amp; </w:t>
      </w:r>
      <w:proofErr w:type="spellStart"/>
      <w:r w:rsidRPr="007C33C3">
        <w:rPr>
          <w:rFonts w:ascii="Times New Roman" w:eastAsia="Times New Roman" w:hAnsi="Times New Roman" w:cs="Times New Roman"/>
          <w:b/>
          <w:bCs/>
          <w:sz w:val="27"/>
          <w:szCs w:val="27"/>
        </w:rPr>
        <w:t>Rủi</w:t>
      </w:r>
      <w:proofErr w:type="spellEnd"/>
      <w:r w:rsidRPr="007C33C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Ro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1"/>
        <w:gridCol w:w="2440"/>
        <w:gridCol w:w="4893"/>
      </w:tblGrid>
      <w:tr w:rsidR="007C33C3" w:rsidRPr="007C33C3" w:rsidTr="007C33C3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C33C3" w:rsidRPr="007C33C3" w:rsidRDefault="007C33C3" w:rsidP="007C33C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Phương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Án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(PA)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C33C3" w:rsidRPr="007C33C3" w:rsidRDefault="007C33C3" w:rsidP="007C33C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Ưu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Điểm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Chính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C33C3" w:rsidRPr="007C33C3" w:rsidRDefault="007C33C3" w:rsidP="007C33C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Nhược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Điểm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/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Rủi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Ro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Đạo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Đức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&amp;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Bảo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Mật</w:t>
            </w:r>
            <w:proofErr w:type="spellEnd"/>
          </w:p>
        </w:tc>
      </w:tr>
      <w:tr w:rsidR="007C33C3" w:rsidRPr="007C33C3" w:rsidTr="007C33C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C33C3" w:rsidRPr="007C33C3" w:rsidRDefault="007C33C3" w:rsidP="007C33C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PA 1: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Điểm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Danh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/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Giám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Sát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C33C3" w:rsidRPr="007C33C3" w:rsidRDefault="007C33C3" w:rsidP="007C33C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Tiết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kiệm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thời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gian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chống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gian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lận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C33C3" w:rsidRPr="007C33C3" w:rsidRDefault="007C33C3" w:rsidP="007C33C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Rủi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ro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cao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Xâm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phạm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Quyền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riêng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tư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thiên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vị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nhận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diện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bảo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mật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dữ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liệu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video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nhạy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cảm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7C33C3" w:rsidRPr="007C33C3" w:rsidTr="007C33C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C33C3" w:rsidRPr="007C33C3" w:rsidRDefault="007C33C3" w:rsidP="007C33C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PA 2: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Đánh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Giá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Bài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Tập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C33C3" w:rsidRPr="007C33C3" w:rsidRDefault="007C33C3" w:rsidP="007C33C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Phản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hồi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24/7,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chấm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điểm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tự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động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C33C3" w:rsidRPr="007C33C3" w:rsidRDefault="007C33C3" w:rsidP="007C33C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Rủi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ro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TB:</w:t>
            </w:r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Khó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chấm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bài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sáng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tạo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thuật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toán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thể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thiên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vị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nếu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dữ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liệu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huấn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luyện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sẵn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định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kiến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7C33C3" w:rsidRPr="007C33C3" w:rsidTr="007C33C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C33C3" w:rsidRPr="007C33C3" w:rsidRDefault="007C33C3" w:rsidP="007C33C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PA 3: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Dự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Đoán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Rủi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Ro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C33C3" w:rsidRPr="007C33C3" w:rsidRDefault="007C33C3" w:rsidP="007C33C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Cá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nhân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hóa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can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thiệp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sớm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giảm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tỷ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lệ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bỏ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học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C33C3" w:rsidRPr="007C33C3" w:rsidRDefault="007C33C3" w:rsidP="007C33C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Rủi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ro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cao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Dán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nhãn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sai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cần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bảo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mật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dữ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liệu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học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tập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toàn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diện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rủi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ro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thiên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vị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thuật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toán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:rsidR="007C33C3" w:rsidRDefault="007C33C3" w:rsidP="007C33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C33C3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7C33C3" w:rsidRDefault="007C33C3" w:rsidP="007C33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C33C3" w:rsidRDefault="007C33C3" w:rsidP="007C33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C33C3" w:rsidRPr="007C33C3" w:rsidRDefault="007C33C3" w:rsidP="007C33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Promp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Hãy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phân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tích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lại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các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phương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án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trên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,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nhưng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bổ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sung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thêm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rủi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ro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đạo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đức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(AI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thiên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vị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,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ảnh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hưởng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quyền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riêng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tư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)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và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vấn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đề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bảo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mật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dữ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liệu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sinh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proofErr w:type="gramStart"/>
      <w:r>
        <w:rPr>
          <w:rFonts w:ascii="Arial" w:hAnsi="Arial" w:cs="Arial"/>
          <w:color w:val="000000"/>
          <w:shd w:val="clear" w:color="auto" w:fill="FFFFFF"/>
        </w:rPr>
        <w:t>viên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>.</w:t>
      </w:r>
      <w:r>
        <w:rPr>
          <w:rFonts w:ascii="Arial" w:hAnsi="Arial" w:cs="Arial"/>
          <w:color w:val="000000"/>
          <w:shd w:val="clear" w:color="auto" w:fill="FFFFFF"/>
        </w:rPr>
        <w:t>.</w:t>
      </w:r>
      <w:proofErr w:type="gram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Đưa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ra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phương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án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tôi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ưu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và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phù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hợp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nhất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và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giải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thích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vì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sao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đó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là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phương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án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phù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hợp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nhất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.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Đồng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thời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đưa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ra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lộ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trình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6-12 thangs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bao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gồm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các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bước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: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bước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thử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nghiệm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,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đánh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giá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hiệu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quả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,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mở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rộng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quy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mô.</w:t>
      </w:r>
      <w:bookmarkStart w:id="0" w:name="_GoBack"/>
      <w:bookmarkEnd w:id="0"/>
    </w:p>
    <w:p w:rsidR="007C33C3" w:rsidRPr="007C33C3" w:rsidRDefault="007C33C3" w:rsidP="007C33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C33C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BƯỚC 3: </w:t>
      </w:r>
      <w:proofErr w:type="spellStart"/>
      <w:r w:rsidRPr="007C33C3">
        <w:rPr>
          <w:rFonts w:ascii="Times New Roman" w:eastAsia="Times New Roman" w:hAnsi="Times New Roman" w:cs="Times New Roman"/>
          <w:b/>
          <w:bCs/>
          <w:sz w:val="27"/>
          <w:szCs w:val="27"/>
        </w:rPr>
        <w:t>Phương</w:t>
      </w:r>
      <w:proofErr w:type="spellEnd"/>
      <w:r w:rsidRPr="007C33C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7C33C3">
        <w:rPr>
          <w:rFonts w:ascii="Times New Roman" w:eastAsia="Times New Roman" w:hAnsi="Times New Roman" w:cs="Times New Roman"/>
          <w:b/>
          <w:bCs/>
          <w:sz w:val="27"/>
          <w:szCs w:val="27"/>
        </w:rPr>
        <w:t>Án</w:t>
      </w:r>
      <w:proofErr w:type="spellEnd"/>
      <w:r w:rsidRPr="007C33C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7C33C3">
        <w:rPr>
          <w:rFonts w:ascii="Times New Roman" w:eastAsia="Times New Roman" w:hAnsi="Times New Roman" w:cs="Times New Roman"/>
          <w:b/>
          <w:bCs/>
          <w:sz w:val="27"/>
          <w:szCs w:val="27"/>
        </w:rPr>
        <w:t>Tối</w:t>
      </w:r>
      <w:proofErr w:type="spellEnd"/>
      <w:r w:rsidRPr="007C33C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7C33C3">
        <w:rPr>
          <w:rFonts w:ascii="Times New Roman" w:eastAsia="Times New Roman" w:hAnsi="Times New Roman" w:cs="Times New Roman"/>
          <w:b/>
          <w:bCs/>
          <w:sz w:val="27"/>
          <w:szCs w:val="27"/>
        </w:rPr>
        <w:t>Ưu</w:t>
      </w:r>
      <w:proofErr w:type="spellEnd"/>
      <w:r w:rsidRPr="007C33C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&amp; </w:t>
      </w:r>
      <w:proofErr w:type="spellStart"/>
      <w:r w:rsidRPr="007C33C3">
        <w:rPr>
          <w:rFonts w:ascii="Times New Roman" w:eastAsia="Times New Roman" w:hAnsi="Times New Roman" w:cs="Times New Roman"/>
          <w:b/>
          <w:bCs/>
          <w:sz w:val="27"/>
          <w:szCs w:val="27"/>
        </w:rPr>
        <w:t>Kế</w:t>
      </w:r>
      <w:proofErr w:type="spellEnd"/>
      <w:r w:rsidRPr="007C33C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7C33C3">
        <w:rPr>
          <w:rFonts w:ascii="Times New Roman" w:eastAsia="Times New Roman" w:hAnsi="Times New Roman" w:cs="Times New Roman"/>
          <w:b/>
          <w:bCs/>
          <w:sz w:val="27"/>
          <w:szCs w:val="27"/>
        </w:rPr>
        <w:t>Hoạch</w:t>
      </w:r>
      <w:proofErr w:type="spellEnd"/>
    </w:p>
    <w:p w:rsidR="007C33C3" w:rsidRPr="007C33C3" w:rsidRDefault="007C33C3" w:rsidP="007C33C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C33C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1. </w:t>
      </w:r>
      <w:proofErr w:type="spellStart"/>
      <w:r w:rsidRPr="007C33C3">
        <w:rPr>
          <w:rFonts w:ascii="Times New Roman" w:eastAsia="Times New Roman" w:hAnsi="Times New Roman" w:cs="Times New Roman"/>
          <w:b/>
          <w:bCs/>
          <w:sz w:val="24"/>
          <w:szCs w:val="24"/>
        </w:rPr>
        <w:t>Phương</w:t>
      </w:r>
      <w:proofErr w:type="spellEnd"/>
      <w:r w:rsidRPr="007C33C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C33C3">
        <w:rPr>
          <w:rFonts w:ascii="Times New Roman" w:eastAsia="Times New Roman" w:hAnsi="Times New Roman" w:cs="Times New Roman"/>
          <w:b/>
          <w:bCs/>
          <w:sz w:val="24"/>
          <w:szCs w:val="24"/>
        </w:rPr>
        <w:t>Án</w:t>
      </w:r>
      <w:proofErr w:type="spellEnd"/>
      <w:r w:rsidRPr="007C33C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C33C3">
        <w:rPr>
          <w:rFonts w:ascii="Times New Roman" w:eastAsia="Times New Roman" w:hAnsi="Times New Roman" w:cs="Times New Roman"/>
          <w:b/>
          <w:bCs/>
          <w:sz w:val="24"/>
          <w:szCs w:val="24"/>
        </w:rPr>
        <w:t>Tối</w:t>
      </w:r>
      <w:proofErr w:type="spellEnd"/>
      <w:r w:rsidRPr="007C33C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C33C3">
        <w:rPr>
          <w:rFonts w:ascii="Times New Roman" w:eastAsia="Times New Roman" w:hAnsi="Times New Roman" w:cs="Times New Roman"/>
          <w:b/>
          <w:bCs/>
          <w:sz w:val="24"/>
          <w:szCs w:val="24"/>
        </w:rPr>
        <w:t>Ưu</w:t>
      </w:r>
      <w:proofErr w:type="spellEnd"/>
      <w:r w:rsidRPr="007C33C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PA 3 - </w:t>
      </w:r>
      <w:proofErr w:type="spellStart"/>
      <w:r w:rsidRPr="007C33C3">
        <w:rPr>
          <w:rFonts w:ascii="Times New Roman" w:eastAsia="Times New Roman" w:hAnsi="Times New Roman" w:cs="Times New Roman"/>
          <w:b/>
          <w:bCs/>
          <w:sz w:val="24"/>
          <w:szCs w:val="24"/>
        </w:rPr>
        <w:t>Dự</w:t>
      </w:r>
      <w:proofErr w:type="spellEnd"/>
      <w:r w:rsidRPr="007C33C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C33C3">
        <w:rPr>
          <w:rFonts w:ascii="Times New Roman" w:eastAsia="Times New Roman" w:hAnsi="Times New Roman" w:cs="Times New Roman"/>
          <w:b/>
          <w:bCs/>
          <w:sz w:val="24"/>
          <w:szCs w:val="24"/>
        </w:rPr>
        <w:t>đoán</w:t>
      </w:r>
      <w:proofErr w:type="spellEnd"/>
      <w:r w:rsidRPr="007C33C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C33C3">
        <w:rPr>
          <w:rFonts w:ascii="Times New Roman" w:eastAsia="Times New Roman" w:hAnsi="Times New Roman" w:cs="Times New Roman"/>
          <w:b/>
          <w:bCs/>
          <w:sz w:val="24"/>
          <w:szCs w:val="24"/>
        </w:rPr>
        <w:t>Rủi</w:t>
      </w:r>
      <w:proofErr w:type="spellEnd"/>
      <w:r w:rsidRPr="007C33C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C33C3">
        <w:rPr>
          <w:rFonts w:ascii="Times New Roman" w:eastAsia="Times New Roman" w:hAnsi="Times New Roman" w:cs="Times New Roman"/>
          <w:b/>
          <w:bCs/>
          <w:sz w:val="24"/>
          <w:szCs w:val="24"/>
        </w:rPr>
        <w:t>ro</w:t>
      </w:r>
      <w:proofErr w:type="spellEnd"/>
      <w:r w:rsidRPr="007C33C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C33C3">
        <w:rPr>
          <w:rFonts w:ascii="Times New Roman" w:eastAsia="Times New Roman" w:hAnsi="Times New Roman" w:cs="Times New Roman"/>
          <w:b/>
          <w:bCs/>
          <w:sz w:val="24"/>
          <w:szCs w:val="24"/>
        </w:rPr>
        <w:t>Học</w:t>
      </w:r>
      <w:proofErr w:type="spellEnd"/>
      <w:r w:rsidRPr="007C33C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C33C3">
        <w:rPr>
          <w:rFonts w:ascii="Times New Roman" w:eastAsia="Times New Roman" w:hAnsi="Times New Roman" w:cs="Times New Roman"/>
          <w:b/>
          <w:bCs/>
          <w:sz w:val="24"/>
          <w:szCs w:val="24"/>
        </w:rPr>
        <w:t>tập</w:t>
      </w:r>
      <w:proofErr w:type="spellEnd"/>
      <w:r w:rsidRPr="007C33C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(Predictive Analytics)</w:t>
      </w:r>
    </w:p>
    <w:p w:rsidR="007C33C3" w:rsidRPr="007C33C3" w:rsidRDefault="007C33C3" w:rsidP="007C33C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C33C3">
        <w:rPr>
          <w:rFonts w:ascii="Times New Roman" w:eastAsia="Times New Roman" w:hAnsi="Times New Roman" w:cs="Times New Roman"/>
          <w:b/>
          <w:bCs/>
          <w:sz w:val="24"/>
          <w:szCs w:val="24"/>
        </w:rPr>
        <w:t>Lý</w:t>
      </w:r>
      <w:proofErr w:type="spellEnd"/>
      <w:r w:rsidRPr="007C33C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do:</w:t>
      </w:r>
      <w:r w:rsidRPr="007C33C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3C3">
        <w:rPr>
          <w:rFonts w:ascii="Times New Roman" w:eastAsia="Times New Roman" w:hAnsi="Times New Roman" w:cs="Times New Roman"/>
          <w:sz w:val="24"/>
          <w:szCs w:val="24"/>
        </w:rPr>
        <w:t>Tập</w:t>
      </w:r>
      <w:proofErr w:type="spellEnd"/>
      <w:r w:rsidRPr="007C33C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3C3">
        <w:rPr>
          <w:rFonts w:ascii="Times New Roman" w:eastAsia="Times New Roman" w:hAnsi="Times New Roman" w:cs="Times New Roman"/>
          <w:sz w:val="24"/>
          <w:szCs w:val="24"/>
        </w:rPr>
        <w:t>trung</w:t>
      </w:r>
      <w:proofErr w:type="spellEnd"/>
      <w:r w:rsidRPr="007C33C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3C3">
        <w:rPr>
          <w:rFonts w:ascii="Times New Roman" w:eastAsia="Times New Roman" w:hAnsi="Times New Roman" w:cs="Times New Roman"/>
          <w:sz w:val="24"/>
          <w:szCs w:val="24"/>
        </w:rPr>
        <w:t>vào</w:t>
      </w:r>
      <w:proofErr w:type="spellEnd"/>
      <w:r w:rsidRPr="007C33C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3C3">
        <w:rPr>
          <w:rFonts w:ascii="Times New Roman" w:eastAsia="Times New Roman" w:hAnsi="Times New Roman" w:cs="Times New Roman"/>
          <w:b/>
          <w:bCs/>
          <w:sz w:val="24"/>
          <w:szCs w:val="24"/>
        </w:rPr>
        <w:t>giá</w:t>
      </w:r>
      <w:proofErr w:type="spellEnd"/>
      <w:r w:rsidRPr="007C33C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C33C3">
        <w:rPr>
          <w:rFonts w:ascii="Times New Roman" w:eastAsia="Times New Roman" w:hAnsi="Times New Roman" w:cs="Times New Roman"/>
          <w:b/>
          <w:bCs/>
          <w:sz w:val="24"/>
          <w:szCs w:val="24"/>
        </w:rPr>
        <w:t>trị</w:t>
      </w:r>
      <w:proofErr w:type="spellEnd"/>
      <w:r w:rsidRPr="007C33C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C33C3">
        <w:rPr>
          <w:rFonts w:ascii="Times New Roman" w:eastAsia="Times New Roman" w:hAnsi="Times New Roman" w:cs="Times New Roman"/>
          <w:b/>
          <w:bCs/>
          <w:sz w:val="24"/>
          <w:szCs w:val="24"/>
        </w:rPr>
        <w:t>cốt</w:t>
      </w:r>
      <w:proofErr w:type="spellEnd"/>
      <w:r w:rsidRPr="007C33C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C33C3">
        <w:rPr>
          <w:rFonts w:ascii="Times New Roman" w:eastAsia="Times New Roman" w:hAnsi="Times New Roman" w:cs="Times New Roman"/>
          <w:b/>
          <w:bCs/>
          <w:sz w:val="24"/>
          <w:szCs w:val="24"/>
        </w:rPr>
        <w:t>lõi</w:t>
      </w:r>
      <w:proofErr w:type="spellEnd"/>
      <w:r w:rsidRPr="007C33C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7C33C3">
        <w:rPr>
          <w:rFonts w:ascii="Times New Roman" w:eastAsia="Times New Roman" w:hAnsi="Times New Roman" w:cs="Times New Roman"/>
          <w:sz w:val="24"/>
          <w:szCs w:val="24"/>
        </w:rPr>
        <w:t>thành</w:t>
      </w:r>
      <w:proofErr w:type="spellEnd"/>
      <w:r w:rsidRPr="007C33C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3C3">
        <w:rPr>
          <w:rFonts w:ascii="Times New Roman" w:eastAsia="Times New Roman" w:hAnsi="Times New Roman" w:cs="Times New Roman"/>
          <w:sz w:val="24"/>
          <w:szCs w:val="24"/>
        </w:rPr>
        <w:t>công</w:t>
      </w:r>
      <w:proofErr w:type="spellEnd"/>
      <w:r w:rsidRPr="007C33C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3C3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7C33C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3C3">
        <w:rPr>
          <w:rFonts w:ascii="Times New Roman" w:eastAsia="Times New Roman" w:hAnsi="Times New Roman" w:cs="Times New Roman"/>
          <w:sz w:val="24"/>
          <w:szCs w:val="24"/>
        </w:rPr>
        <w:t>sinh</w:t>
      </w:r>
      <w:proofErr w:type="spellEnd"/>
      <w:r w:rsidRPr="007C33C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3C3">
        <w:rPr>
          <w:rFonts w:ascii="Times New Roman" w:eastAsia="Times New Roman" w:hAnsi="Times New Roman" w:cs="Times New Roman"/>
          <w:sz w:val="24"/>
          <w:szCs w:val="24"/>
        </w:rPr>
        <w:t>viên</w:t>
      </w:r>
      <w:proofErr w:type="spellEnd"/>
      <w:r w:rsidRPr="007C33C3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r w:rsidRPr="007C33C3">
        <w:rPr>
          <w:rFonts w:ascii="Times New Roman" w:eastAsia="Times New Roman" w:hAnsi="Times New Roman" w:cs="Times New Roman"/>
          <w:sz w:val="24"/>
          <w:szCs w:val="24"/>
        </w:rPr>
        <w:t>mang</w:t>
      </w:r>
      <w:proofErr w:type="spellEnd"/>
      <w:r w:rsidRPr="007C33C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3C3">
        <w:rPr>
          <w:rFonts w:ascii="Times New Roman" w:eastAsia="Times New Roman" w:hAnsi="Times New Roman" w:cs="Times New Roman"/>
          <w:sz w:val="24"/>
          <w:szCs w:val="24"/>
        </w:rPr>
        <w:t>lại</w:t>
      </w:r>
      <w:proofErr w:type="spellEnd"/>
      <w:r w:rsidRPr="007C33C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3C3">
        <w:rPr>
          <w:rFonts w:ascii="Times New Roman" w:eastAsia="Times New Roman" w:hAnsi="Times New Roman" w:cs="Times New Roman"/>
          <w:b/>
          <w:bCs/>
          <w:sz w:val="24"/>
          <w:szCs w:val="24"/>
        </w:rPr>
        <w:t>tác</w:t>
      </w:r>
      <w:proofErr w:type="spellEnd"/>
      <w:r w:rsidRPr="007C33C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C33C3">
        <w:rPr>
          <w:rFonts w:ascii="Times New Roman" w:eastAsia="Times New Roman" w:hAnsi="Times New Roman" w:cs="Times New Roman"/>
          <w:b/>
          <w:bCs/>
          <w:sz w:val="24"/>
          <w:szCs w:val="24"/>
        </w:rPr>
        <w:t>động</w:t>
      </w:r>
      <w:proofErr w:type="spellEnd"/>
      <w:r w:rsidRPr="007C33C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C33C3">
        <w:rPr>
          <w:rFonts w:ascii="Times New Roman" w:eastAsia="Times New Roman" w:hAnsi="Times New Roman" w:cs="Times New Roman"/>
          <w:b/>
          <w:bCs/>
          <w:sz w:val="24"/>
          <w:szCs w:val="24"/>
        </w:rPr>
        <w:t>lớn</w:t>
      </w:r>
      <w:proofErr w:type="spellEnd"/>
      <w:r w:rsidRPr="007C33C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C33C3">
        <w:rPr>
          <w:rFonts w:ascii="Times New Roman" w:eastAsia="Times New Roman" w:hAnsi="Times New Roman" w:cs="Times New Roman"/>
          <w:b/>
          <w:bCs/>
          <w:sz w:val="24"/>
          <w:szCs w:val="24"/>
        </w:rPr>
        <w:t>nhất</w:t>
      </w:r>
      <w:proofErr w:type="spellEnd"/>
      <w:r w:rsidRPr="007C33C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3C3">
        <w:rPr>
          <w:rFonts w:ascii="Times New Roman" w:eastAsia="Times New Roman" w:hAnsi="Times New Roman" w:cs="Times New Roman"/>
          <w:sz w:val="24"/>
          <w:szCs w:val="24"/>
        </w:rPr>
        <w:t>đến</w:t>
      </w:r>
      <w:proofErr w:type="spellEnd"/>
      <w:r w:rsidRPr="007C33C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3C3">
        <w:rPr>
          <w:rFonts w:ascii="Times New Roman" w:eastAsia="Times New Roman" w:hAnsi="Times New Roman" w:cs="Times New Roman"/>
          <w:sz w:val="24"/>
          <w:szCs w:val="24"/>
        </w:rPr>
        <w:t>việc</w:t>
      </w:r>
      <w:proofErr w:type="spellEnd"/>
      <w:r w:rsidRPr="007C33C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3C3">
        <w:rPr>
          <w:rFonts w:ascii="Times New Roman" w:eastAsia="Times New Roman" w:hAnsi="Times New Roman" w:cs="Times New Roman"/>
          <w:sz w:val="24"/>
          <w:szCs w:val="24"/>
        </w:rPr>
        <w:t>duy</w:t>
      </w:r>
      <w:proofErr w:type="spellEnd"/>
      <w:r w:rsidRPr="007C33C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3C3">
        <w:rPr>
          <w:rFonts w:ascii="Times New Roman" w:eastAsia="Times New Roman" w:hAnsi="Times New Roman" w:cs="Times New Roman"/>
          <w:sz w:val="24"/>
          <w:szCs w:val="24"/>
        </w:rPr>
        <w:t>trì</w:t>
      </w:r>
      <w:proofErr w:type="spellEnd"/>
      <w:r w:rsidRPr="007C33C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3C3">
        <w:rPr>
          <w:rFonts w:ascii="Times New Roman" w:eastAsia="Times New Roman" w:hAnsi="Times New Roman" w:cs="Times New Roman"/>
          <w:sz w:val="24"/>
          <w:szCs w:val="24"/>
        </w:rPr>
        <w:t>sinh</w:t>
      </w:r>
      <w:proofErr w:type="spellEnd"/>
      <w:r w:rsidRPr="007C33C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3C3">
        <w:rPr>
          <w:rFonts w:ascii="Times New Roman" w:eastAsia="Times New Roman" w:hAnsi="Times New Roman" w:cs="Times New Roman"/>
          <w:sz w:val="24"/>
          <w:szCs w:val="24"/>
        </w:rPr>
        <w:t>viên</w:t>
      </w:r>
      <w:proofErr w:type="spellEnd"/>
      <w:r w:rsidRPr="007C33C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C33C3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7C33C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3C3">
        <w:rPr>
          <w:rFonts w:ascii="Times New Roman" w:eastAsia="Times New Roman" w:hAnsi="Times New Roman" w:cs="Times New Roman"/>
          <w:b/>
          <w:bCs/>
          <w:sz w:val="24"/>
          <w:szCs w:val="24"/>
        </w:rPr>
        <w:t>khả</w:t>
      </w:r>
      <w:proofErr w:type="spellEnd"/>
      <w:r w:rsidRPr="007C33C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C33C3">
        <w:rPr>
          <w:rFonts w:ascii="Times New Roman" w:eastAsia="Times New Roman" w:hAnsi="Times New Roman" w:cs="Times New Roman"/>
          <w:b/>
          <w:bCs/>
          <w:sz w:val="24"/>
          <w:szCs w:val="24"/>
        </w:rPr>
        <w:t>thi</w:t>
      </w:r>
      <w:proofErr w:type="spellEnd"/>
      <w:r w:rsidRPr="007C33C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3C3">
        <w:rPr>
          <w:rFonts w:ascii="Times New Roman" w:eastAsia="Times New Roman" w:hAnsi="Times New Roman" w:cs="Times New Roman"/>
          <w:sz w:val="24"/>
          <w:szCs w:val="24"/>
        </w:rPr>
        <w:t>hơn</w:t>
      </w:r>
      <w:proofErr w:type="spellEnd"/>
      <w:r w:rsidRPr="007C33C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3C3">
        <w:rPr>
          <w:rFonts w:ascii="Times New Roman" w:eastAsia="Times New Roman" w:hAnsi="Times New Roman" w:cs="Times New Roman"/>
          <w:sz w:val="24"/>
          <w:szCs w:val="24"/>
        </w:rPr>
        <w:t>về</w:t>
      </w:r>
      <w:proofErr w:type="spellEnd"/>
      <w:r w:rsidRPr="007C33C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3C3">
        <w:rPr>
          <w:rFonts w:ascii="Times New Roman" w:eastAsia="Times New Roman" w:hAnsi="Times New Roman" w:cs="Times New Roman"/>
          <w:sz w:val="24"/>
          <w:szCs w:val="24"/>
        </w:rPr>
        <w:t>mặt</w:t>
      </w:r>
      <w:proofErr w:type="spellEnd"/>
      <w:r w:rsidRPr="007C33C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3C3">
        <w:rPr>
          <w:rFonts w:ascii="Times New Roman" w:eastAsia="Times New Roman" w:hAnsi="Times New Roman" w:cs="Times New Roman"/>
          <w:sz w:val="24"/>
          <w:szCs w:val="24"/>
        </w:rPr>
        <w:t>đầu</w:t>
      </w:r>
      <w:proofErr w:type="spellEnd"/>
      <w:r w:rsidRPr="007C33C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3C3">
        <w:rPr>
          <w:rFonts w:ascii="Times New Roman" w:eastAsia="Times New Roman" w:hAnsi="Times New Roman" w:cs="Times New Roman"/>
          <w:sz w:val="24"/>
          <w:szCs w:val="24"/>
        </w:rPr>
        <w:t>tư</w:t>
      </w:r>
      <w:proofErr w:type="spellEnd"/>
      <w:r w:rsidRPr="007C33C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3C3"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 w:rsidRPr="007C33C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C33C3">
        <w:rPr>
          <w:rFonts w:ascii="Times New Roman" w:eastAsia="Times New Roman" w:hAnsi="Times New Roman" w:cs="Times New Roman"/>
          <w:sz w:val="24"/>
          <w:szCs w:val="24"/>
        </w:rPr>
        <w:t>cứng</w:t>
      </w:r>
      <w:proofErr w:type="spellEnd"/>
      <w:r w:rsidRPr="007C33C3">
        <w:rPr>
          <w:rFonts w:ascii="Times New Roman" w:eastAsia="Times New Roman" w:hAnsi="Times New Roman" w:cs="Times New Roman"/>
          <w:sz w:val="24"/>
          <w:szCs w:val="24"/>
        </w:rPr>
        <w:t xml:space="preserve"> so </w:t>
      </w:r>
      <w:proofErr w:type="spellStart"/>
      <w:r w:rsidRPr="007C33C3"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 w:rsidRPr="007C33C3">
        <w:rPr>
          <w:rFonts w:ascii="Times New Roman" w:eastAsia="Times New Roman" w:hAnsi="Times New Roman" w:cs="Times New Roman"/>
          <w:sz w:val="24"/>
          <w:szCs w:val="24"/>
        </w:rPr>
        <w:t xml:space="preserve"> PA 1.</w:t>
      </w:r>
    </w:p>
    <w:p w:rsidR="007C33C3" w:rsidRPr="007C33C3" w:rsidRDefault="007C33C3" w:rsidP="007C33C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C33C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2. </w:t>
      </w:r>
      <w:proofErr w:type="spellStart"/>
      <w:r w:rsidRPr="007C33C3">
        <w:rPr>
          <w:rFonts w:ascii="Times New Roman" w:eastAsia="Times New Roman" w:hAnsi="Times New Roman" w:cs="Times New Roman"/>
          <w:b/>
          <w:bCs/>
          <w:sz w:val="24"/>
          <w:szCs w:val="24"/>
        </w:rPr>
        <w:t>Kế</w:t>
      </w:r>
      <w:proofErr w:type="spellEnd"/>
      <w:r w:rsidRPr="007C33C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C33C3">
        <w:rPr>
          <w:rFonts w:ascii="Times New Roman" w:eastAsia="Times New Roman" w:hAnsi="Times New Roman" w:cs="Times New Roman"/>
          <w:b/>
          <w:bCs/>
          <w:sz w:val="24"/>
          <w:szCs w:val="24"/>
        </w:rPr>
        <w:t>Hoạch</w:t>
      </w:r>
      <w:proofErr w:type="spellEnd"/>
      <w:r w:rsidRPr="007C33C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C33C3">
        <w:rPr>
          <w:rFonts w:ascii="Times New Roman" w:eastAsia="Times New Roman" w:hAnsi="Times New Roman" w:cs="Times New Roman"/>
          <w:b/>
          <w:bCs/>
          <w:sz w:val="24"/>
          <w:szCs w:val="24"/>
        </w:rPr>
        <w:t>Triển</w:t>
      </w:r>
      <w:proofErr w:type="spellEnd"/>
      <w:r w:rsidRPr="007C33C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C33C3">
        <w:rPr>
          <w:rFonts w:ascii="Times New Roman" w:eastAsia="Times New Roman" w:hAnsi="Times New Roman" w:cs="Times New Roman"/>
          <w:b/>
          <w:bCs/>
          <w:sz w:val="24"/>
          <w:szCs w:val="24"/>
        </w:rPr>
        <w:t>Khai</w:t>
      </w:r>
      <w:proofErr w:type="spellEnd"/>
      <w:r w:rsidRPr="007C33C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(6 – 12 </w:t>
      </w:r>
      <w:proofErr w:type="spellStart"/>
      <w:r w:rsidRPr="007C33C3">
        <w:rPr>
          <w:rFonts w:ascii="Times New Roman" w:eastAsia="Times New Roman" w:hAnsi="Times New Roman" w:cs="Times New Roman"/>
          <w:b/>
          <w:bCs/>
          <w:sz w:val="24"/>
          <w:szCs w:val="24"/>
        </w:rPr>
        <w:t>Tháng</w:t>
      </w:r>
      <w:proofErr w:type="spellEnd"/>
      <w:r w:rsidRPr="007C33C3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8"/>
        <w:gridCol w:w="832"/>
        <w:gridCol w:w="5073"/>
        <w:gridCol w:w="2111"/>
      </w:tblGrid>
      <w:tr w:rsidR="007C33C3" w:rsidRPr="007C33C3" w:rsidTr="007C33C3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C33C3" w:rsidRPr="007C33C3" w:rsidRDefault="007C33C3" w:rsidP="007C33C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Giai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Đoạn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C33C3" w:rsidRPr="007C33C3" w:rsidRDefault="007C33C3" w:rsidP="007C33C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Thời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Gian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C33C3" w:rsidRPr="007C33C3" w:rsidRDefault="007C33C3" w:rsidP="007C33C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Chính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C33C3" w:rsidRPr="007C33C3" w:rsidRDefault="007C33C3" w:rsidP="007C33C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Đánh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Giá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(KPI)</w:t>
            </w:r>
          </w:p>
        </w:tc>
      </w:tr>
      <w:tr w:rsidR="007C33C3" w:rsidRPr="007C33C3" w:rsidTr="007C33C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C33C3" w:rsidRPr="007C33C3" w:rsidRDefault="007C33C3" w:rsidP="007C33C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Thử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nghiệm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C33C3" w:rsidRPr="007C33C3" w:rsidRDefault="007C33C3" w:rsidP="007C33C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tháng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C33C3" w:rsidRPr="007C33C3" w:rsidRDefault="007C33C3" w:rsidP="007C33C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Tích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hợp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dữ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liệu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quá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khứ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Xây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dựng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mô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hình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thí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điểm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một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khoa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Lập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chính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sách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bảo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mật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nghiêm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ngặt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C33C3" w:rsidRPr="007C33C3" w:rsidRDefault="007C33C3" w:rsidP="007C33C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Độ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chính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xác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dự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đoán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$\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ge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70\%$.</w:t>
            </w:r>
          </w:p>
        </w:tc>
      </w:tr>
      <w:tr w:rsidR="007C33C3" w:rsidRPr="007C33C3" w:rsidTr="007C33C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C33C3" w:rsidRPr="007C33C3" w:rsidRDefault="007C33C3" w:rsidP="007C33C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Đánh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giá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&amp;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Tối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ưu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C33C3" w:rsidRPr="007C33C3" w:rsidRDefault="007C33C3" w:rsidP="007C33C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tháng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C33C3" w:rsidRPr="007C33C3" w:rsidRDefault="007C33C3" w:rsidP="007C33C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Áp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dụng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thực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tế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tân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sinh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viên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khoa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thí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điểm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Tiến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hành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can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thiệp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sớm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Kiểm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tra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giảm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thiểu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thiên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vị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thuật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toán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C33C3" w:rsidRPr="007C33C3" w:rsidRDefault="007C33C3" w:rsidP="007C33C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Tỷ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lệ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rớt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môn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nhóm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can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thiệp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giảm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10%</w:t>
            </w:r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7C33C3" w:rsidRPr="007C33C3" w:rsidTr="007C33C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C33C3" w:rsidRPr="007C33C3" w:rsidRDefault="007C33C3" w:rsidP="007C33C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Mở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rộng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quy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mô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C33C3" w:rsidRPr="007C33C3" w:rsidRDefault="007C33C3" w:rsidP="007C33C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tháng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C33C3" w:rsidRPr="007C33C3" w:rsidRDefault="007C33C3" w:rsidP="007C33C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Áp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dụng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toàn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bộ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sinh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viên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năm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nhất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Đào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tạo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giảng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viên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Cập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nhật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tinh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chỉnh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mô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hình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liên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tục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C33C3" w:rsidRPr="007C33C3" w:rsidRDefault="007C33C3" w:rsidP="007C33C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Tỷ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lệ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duy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trì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sinh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viên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toàn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trường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tăng</w:t>
            </w:r>
            <w:proofErr w:type="spellEnd"/>
            <w:r w:rsidRPr="007C33C3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:rsidR="00EB6011" w:rsidRDefault="007C33C3"/>
    <w:sectPr w:rsidR="00EB60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6CF5952"/>
    <w:multiLevelType w:val="multilevel"/>
    <w:tmpl w:val="E982A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33C3"/>
    <w:rsid w:val="00515E35"/>
    <w:rsid w:val="007C33C3"/>
    <w:rsid w:val="00E578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741B5B"/>
  <w15:chartTrackingRefBased/>
  <w15:docId w15:val="{6ABCD140-22BB-4913-9D86-C9F1BE26EA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7C33C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C33C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7C33C3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C33C3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C33C3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7C33C3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Strong">
    <w:name w:val="Strong"/>
    <w:basedOn w:val="DefaultParagraphFont"/>
    <w:uiPriority w:val="22"/>
    <w:qFormat/>
    <w:rsid w:val="007C33C3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C33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math-inline">
    <w:name w:val="math-inline"/>
    <w:basedOn w:val="DefaultParagraphFont"/>
    <w:rsid w:val="007C33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815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312</Words>
  <Characters>1781</Characters>
  <Application>Microsoft Office Word</Application>
  <DocSecurity>0</DocSecurity>
  <Lines>14</Lines>
  <Paragraphs>4</Paragraphs>
  <ScaleCrop>false</ScaleCrop>
  <Company/>
  <LinksUpToDate>false</LinksUpToDate>
  <CharactersWithSpaces>2089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1</cp:revision>
  <dcterms:created xsi:type="dcterms:W3CDTF">2025-12-14T14:14:00Z</dcterms:created>
  <dcterms:modified xsi:type="dcterms:W3CDTF">2025-12-14T14:18:00Z</dcterms:modified>
</cp:coreProperties>
</file>