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7863F" w14:textId="664DF754" w:rsidR="000A2CB0" w:rsidRDefault="00DD2538">
      <w:proofErr w:type="spellStart"/>
      <w:r>
        <w:t>Promp</w:t>
      </w:r>
      <w:proofErr w:type="spellEnd"/>
      <w:r>
        <w:t xml:space="preserve"> 1:</w:t>
      </w:r>
    </w:p>
    <w:p w14:paraId="68BD4EDF" w14:textId="53975D8C" w:rsidR="00DD2538" w:rsidRDefault="00DD2538">
      <w:proofErr w:type="spellStart"/>
      <w:r w:rsidRPr="00DD2538">
        <w:t>Tôi</w:t>
      </w:r>
      <w:proofErr w:type="spellEnd"/>
      <w:r w:rsidRPr="00DD2538">
        <w:t xml:space="preserve"> </w:t>
      </w:r>
      <w:proofErr w:type="spellStart"/>
      <w:r w:rsidRPr="00DD2538">
        <w:t>có</w:t>
      </w:r>
      <w:proofErr w:type="spellEnd"/>
      <w:r w:rsidRPr="00DD2538">
        <w:t xml:space="preserve"> 3 </w:t>
      </w:r>
      <w:proofErr w:type="spellStart"/>
      <w:r w:rsidRPr="00DD2538">
        <w:t>giờ</w:t>
      </w:r>
      <w:proofErr w:type="spellEnd"/>
      <w:r w:rsidRPr="00DD2538">
        <w:t xml:space="preserve"> </w:t>
      </w:r>
      <w:proofErr w:type="spellStart"/>
      <w:r w:rsidRPr="00DD2538">
        <w:t>rảnh</w:t>
      </w:r>
      <w:proofErr w:type="spellEnd"/>
      <w:r w:rsidRPr="00DD2538">
        <w:t xml:space="preserve"> </w:t>
      </w:r>
      <w:proofErr w:type="spellStart"/>
      <w:r w:rsidRPr="00DD2538">
        <w:t>mỗi</w:t>
      </w:r>
      <w:proofErr w:type="spellEnd"/>
      <w:r w:rsidRPr="00DD2538">
        <w:t xml:space="preserve"> </w:t>
      </w:r>
      <w:proofErr w:type="spellStart"/>
      <w:r w:rsidRPr="00DD2538">
        <w:t>ngày</w:t>
      </w:r>
      <w:proofErr w:type="spellEnd"/>
      <w:r w:rsidRPr="00DD2538">
        <w:t xml:space="preserve">. </w:t>
      </w:r>
      <w:proofErr w:type="spellStart"/>
      <w:r w:rsidRPr="00DD2538">
        <w:t>Lập</w:t>
      </w:r>
      <w:proofErr w:type="spellEnd"/>
      <w:r w:rsidRPr="00DD2538">
        <w:t xml:space="preserve"> </w:t>
      </w:r>
      <w:proofErr w:type="spellStart"/>
      <w:r w:rsidRPr="00DD2538">
        <w:t>kế</w:t>
      </w:r>
      <w:proofErr w:type="spellEnd"/>
      <w:r w:rsidRPr="00DD2538">
        <w:t xml:space="preserve"> </w:t>
      </w:r>
      <w:proofErr w:type="spellStart"/>
      <w:r w:rsidRPr="00DD2538">
        <w:t>hoạch</w:t>
      </w:r>
      <w:proofErr w:type="spellEnd"/>
      <w:r w:rsidRPr="00DD2538">
        <w:t xml:space="preserve"> </w:t>
      </w:r>
      <w:proofErr w:type="spellStart"/>
      <w:r w:rsidRPr="00DD2538">
        <w:t>cân</w:t>
      </w:r>
      <w:proofErr w:type="spellEnd"/>
      <w:r w:rsidRPr="00DD2538">
        <w:t xml:space="preserve"> </w:t>
      </w:r>
      <w:proofErr w:type="spellStart"/>
      <w:r w:rsidRPr="00DD2538">
        <w:t>bằng</w:t>
      </w:r>
      <w:proofErr w:type="spellEnd"/>
      <w:r w:rsidRPr="00DD2538">
        <w:t xml:space="preserve"> </w:t>
      </w:r>
      <w:proofErr w:type="spellStart"/>
      <w:r w:rsidRPr="00DD2538">
        <w:t>giữa</w:t>
      </w:r>
      <w:proofErr w:type="spellEnd"/>
      <w:r w:rsidRPr="00DD2538">
        <w:t xml:space="preserve"> </w:t>
      </w:r>
      <w:proofErr w:type="spellStart"/>
      <w:r w:rsidRPr="00DD2538">
        <w:t>học</w:t>
      </w:r>
      <w:proofErr w:type="spellEnd"/>
      <w:r w:rsidRPr="00DD2538">
        <w:t xml:space="preserve"> </w:t>
      </w:r>
      <w:proofErr w:type="spellStart"/>
      <w:r w:rsidRPr="00DD2538">
        <w:t>tập</w:t>
      </w:r>
      <w:proofErr w:type="spellEnd"/>
      <w:r w:rsidRPr="00DD2538">
        <w:t xml:space="preserve"> </w:t>
      </w:r>
      <w:proofErr w:type="spellStart"/>
      <w:r w:rsidRPr="00DD2538">
        <w:t>và</w:t>
      </w:r>
      <w:proofErr w:type="spellEnd"/>
      <w:r w:rsidRPr="00DD2538">
        <w:t xml:space="preserve"> </w:t>
      </w:r>
      <w:proofErr w:type="spellStart"/>
      <w:r>
        <w:t>chơi</w:t>
      </w:r>
      <w:proofErr w:type="spellEnd"/>
      <w:r>
        <w:t xml:space="preserve"> game</w:t>
      </w:r>
      <w:r w:rsidRPr="00DD2538">
        <w:t xml:space="preserve">. </w:t>
      </w:r>
      <w:proofErr w:type="spellStart"/>
      <w:r w:rsidRPr="00DD2538">
        <w:t>Trình</w:t>
      </w:r>
      <w:proofErr w:type="spellEnd"/>
      <w:r w:rsidRPr="00DD2538">
        <w:t xml:space="preserve"> </w:t>
      </w:r>
      <w:proofErr w:type="spellStart"/>
      <w:proofErr w:type="gramStart"/>
      <w:r w:rsidRPr="00DD2538">
        <w:t>bày</w:t>
      </w:r>
      <w:proofErr w:type="spellEnd"/>
      <w:r w:rsidRPr="00DD2538">
        <w:t xml:space="preserve">  3</w:t>
      </w:r>
      <w:proofErr w:type="gramEnd"/>
      <w:r w:rsidRPr="00DD2538">
        <w:t xml:space="preserve"> </w:t>
      </w:r>
      <w:proofErr w:type="spellStart"/>
      <w:r w:rsidRPr="00DD2538">
        <w:t>bước</w:t>
      </w:r>
      <w:proofErr w:type="spellEnd"/>
      <w:r w:rsidRPr="00DD2538">
        <w:t xml:space="preserve"> </w:t>
      </w:r>
      <w:proofErr w:type="spellStart"/>
      <w:r w:rsidRPr="00DD2538">
        <w:t>suy</w:t>
      </w:r>
      <w:proofErr w:type="spellEnd"/>
      <w:r w:rsidRPr="00DD2538">
        <w:t xml:space="preserve"> </w:t>
      </w:r>
      <w:proofErr w:type="spellStart"/>
      <w:r w:rsidRPr="00DD2538">
        <w:t>luận</w:t>
      </w:r>
      <w:proofErr w:type="spellEnd"/>
      <w:r w:rsidRPr="00DD2538">
        <w:t xml:space="preserve"> </w:t>
      </w:r>
      <w:proofErr w:type="spellStart"/>
      <w:r w:rsidRPr="00DD2538">
        <w:t>trước</w:t>
      </w:r>
      <w:proofErr w:type="spellEnd"/>
      <w:r w:rsidRPr="00DD2538">
        <w:t xml:space="preserve"> </w:t>
      </w:r>
      <w:proofErr w:type="spellStart"/>
      <w:r w:rsidRPr="00DD2538">
        <w:t>khi</w:t>
      </w:r>
      <w:proofErr w:type="spellEnd"/>
      <w:r w:rsidRPr="00DD2538">
        <w:t xml:space="preserve"> </w:t>
      </w:r>
      <w:proofErr w:type="spellStart"/>
      <w:r w:rsidRPr="00DD2538">
        <w:t>đưa</w:t>
      </w:r>
      <w:proofErr w:type="spellEnd"/>
      <w:r w:rsidRPr="00DD2538">
        <w:t xml:space="preserve"> </w:t>
      </w:r>
      <w:proofErr w:type="spellStart"/>
      <w:r w:rsidRPr="00DD2538">
        <w:t>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 w:rsidRPr="00DD2538">
        <w:t xml:space="preserve">, bao </w:t>
      </w:r>
      <w:proofErr w:type="spellStart"/>
      <w:r w:rsidRPr="00DD2538">
        <w:t>gồm</w:t>
      </w:r>
      <w:proofErr w:type="spellEnd"/>
      <w:r w:rsidRPr="00DD2538">
        <w:t xml:space="preserve">: </w:t>
      </w:r>
      <w:proofErr w:type="spellStart"/>
      <w:r w:rsidRPr="00DD2538">
        <w:t>xác</w:t>
      </w:r>
      <w:proofErr w:type="spellEnd"/>
      <w:r w:rsidRPr="00DD2538">
        <w:t xml:space="preserve"> </w:t>
      </w:r>
      <w:proofErr w:type="spellStart"/>
      <w:r w:rsidRPr="00DD2538">
        <w:t>định</w:t>
      </w:r>
      <w:proofErr w:type="spellEnd"/>
      <w:r w:rsidRPr="00DD2538">
        <w:t xml:space="preserve"> </w:t>
      </w:r>
      <w:proofErr w:type="spellStart"/>
      <w:r w:rsidRPr="00DD2538">
        <w:t>mục</w:t>
      </w:r>
      <w:proofErr w:type="spellEnd"/>
      <w:r w:rsidRPr="00DD2538">
        <w:t xml:space="preserve"> </w:t>
      </w:r>
      <w:proofErr w:type="spellStart"/>
      <w:r w:rsidRPr="00DD2538">
        <w:t>tiêu</w:t>
      </w:r>
      <w:proofErr w:type="spellEnd"/>
      <w:r w:rsidRPr="00DD2538">
        <w:t xml:space="preserve"> </w:t>
      </w:r>
      <w:proofErr w:type="spellStart"/>
      <w:r w:rsidRPr="00DD2538">
        <w:t>chính</w:t>
      </w:r>
      <w:proofErr w:type="spellEnd"/>
      <w:r w:rsidRPr="00DD2538">
        <w:t xml:space="preserve"> </w:t>
      </w:r>
      <w:proofErr w:type="spellStart"/>
      <w:r w:rsidRPr="00DD2538">
        <w:t>phân</w:t>
      </w:r>
      <w:proofErr w:type="spellEnd"/>
      <w:r w:rsidRPr="00DD2538">
        <w:t xml:space="preserve"> </w:t>
      </w:r>
      <w:proofErr w:type="spellStart"/>
      <w:r w:rsidRPr="00DD2538">
        <w:t>bổ</w:t>
      </w:r>
      <w:proofErr w:type="spellEnd"/>
      <w:r w:rsidRPr="00DD2538">
        <w:t xml:space="preserve"> </w:t>
      </w:r>
      <w:proofErr w:type="spellStart"/>
      <w:r w:rsidRPr="00DD2538">
        <w:t>thời</w:t>
      </w:r>
      <w:proofErr w:type="spellEnd"/>
      <w:r w:rsidRPr="00DD2538">
        <w:t xml:space="preserve"> </w:t>
      </w:r>
      <w:proofErr w:type="spellStart"/>
      <w:r w:rsidRPr="00DD2538">
        <w:t>gian</w:t>
      </w:r>
      <w:proofErr w:type="spellEnd"/>
      <w:r w:rsidRPr="00DD2538">
        <w:t xml:space="preserve"> </w:t>
      </w:r>
      <w:proofErr w:type="spellStart"/>
      <w:r w:rsidRPr="00DD2538">
        <w:t>cụ</w:t>
      </w:r>
      <w:proofErr w:type="spellEnd"/>
      <w:r w:rsidRPr="00DD2538">
        <w:t xml:space="preserve"> </w:t>
      </w:r>
      <w:proofErr w:type="spellStart"/>
      <w:r w:rsidRPr="00DD2538">
        <w:t>thể</w:t>
      </w:r>
      <w:proofErr w:type="spellEnd"/>
      <w:r w:rsidRPr="00DD2538">
        <w:t xml:space="preserve"> </w:t>
      </w:r>
      <w:proofErr w:type="spellStart"/>
      <w:r w:rsidRPr="00DD2538">
        <w:t>cho</w:t>
      </w:r>
      <w:proofErr w:type="spellEnd"/>
      <w:r w:rsidRPr="00DD2538">
        <w:t xml:space="preserve"> t</w:t>
      </w:r>
      <w:proofErr w:type="spellStart"/>
      <w:r w:rsidRPr="00DD2538">
        <w:t>ừng</w:t>
      </w:r>
      <w:proofErr w:type="spellEnd"/>
      <w:r w:rsidRPr="00DD2538">
        <w:t xml:space="preserve"> </w:t>
      </w:r>
      <w:proofErr w:type="spellStart"/>
      <w:r w:rsidRPr="00DD2538">
        <w:t>hoạt</w:t>
      </w:r>
      <w:proofErr w:type="spellEnd"/>
      <w:r w:rsidRPr="00DD2538">
        <w:t xml:space="preserve"> </w:t>
      </w:r>
      <w:proofErr w:type="spellStart"/>
      <w:r w:rsidRPr="00DD2538">
        <w:t>động</w:t>
      </w:r>
      <w:proofErr w:type="spellEnd"/>
      <w:r w:rsidRPr="00DD2538">
        <w:t xml:space="preserve">, </w:t>
      </w:r>
      <w:proofErr w:type="spellStart"/>
      <w:r w:rsidRPr="00DD2538">
        <w:t>và</w:t>
      </w:r>
      <w:proofErr w:type="spellEnd"/>
      <w:r w:rsidRPr="00DD2538">
        <w:t xml:space="preserve"> </w:t>
      </w:r>
      <w:proofErr w:type="spellStart"/>
      <w:r w:rsidRPr="00DD2538">
        <w:t>giải</w:t>
      </w:r>
      <w:proofErr w:type="spellEnd"/>
      <w:r w:rsidRPr="00DD2538">
        <w:t xml:space="preserve"> </w:t>
      </w:r>
      <w:proofErr w:type="spellStart"/>
      <w:r w:rsidRPr="00DD2538">
        <w:t>thích</w:t>
      </w:r>
      <w:proofErr w:type="spellEnd"/>
      <w:r w:rsidRPr="00DD2538">
        <w:t xml:space="preserve"> </w:t>
      </w:r>
      <w:proofErr w:type="spellStart"/>
      <w:r w:rsidRPr="00DD2538">
        <w:t>ngắn</w:t>
      </w:r>
      <w:proofErr w:type="spellEnd"/>
      <w:r w:rsidRPr="00DD2538">
        <w:t xml:space="preserve"> </w:t>
      </w:r>
      <w:proofErr w:type="spellStart"/>
      <w:r w:rsidRPr="00DD2538">
        <w:t>gọn</w:t>
      </w:r>
      <w:proofErr w:type="spellEnd"/>
      <w:r w:rsidRPr="00DD2538">
        <w:t xml:space="preserve"> </w:t>
      </w:r>
      <w:proofErr w:type="spellStart"/>
      <w:r w:rsidRPr="00DD2538">
        <w:t>lý</w:t>
      </w:r>
      <w:proofErr w:type="spellEnd"/>
      <w:r w:rsidRPr="00DD2538">
        <w:t xml:space="preserve"> do </w:t>
      </w:r>
      <w:proofErr w:type="spellStart"/>
      <w:r w:rsidRPr="00DD2538">
        <w:t>cho</w:t>
      </w:r>
      <w:proofErr w:type="spellEnd"/>
      <w:r w:rsidRPr="00DD2538">
        <w:t xml:space="preserve"> </w:t>
      </w:r>
      <w:proofErr w:type="spellStart"/>
      <w:r w:rsidRPr="00DD2538">
        <w:t>sự</w:t>
      </w:r>
      <w:proofErr w:type="spellEnd"/>
      <w:r w:rsidRPr="00DD2538">
        <w:t xml:space="preserve"> </w:t>
      </w:r>
      <w:proofErr w:type="spellStart"/>
      <w:r w:rsidRPr="00DD2538">
        <w:t>phân</w:t>
      </w:r>
      <w:proofErr w:type="spellEnd"/>
      <w:r w:rsidRPr="00DD2538">
        <w:t xml:space="preserve"> </w:t>
      </w:r>
      <w:proofErr w:type="spellStart"/>
      <w:r w:rsidRPr="00DD2538">
        <w:t>bổ</w:t>
      </w:r>
      <w:proofErr w:type="spellEnd"/>
      <w:r w:rsidRPr="00DD2538">
        <w:t xml:space="preserve"> </w:t>
      </w:r>
      <w:proofErr w:type="spellStart"/>
      <w:r w:rsidRPr="00DD2538">
        <w:t>thời</w:t>
      </w:r>
      <w:proofErr w:type="spellEnd"/>
      <w:r w:rsidRPr="00DD2538">
        <w:t xml:space="preserve"> </w:t>
      </w:r>
      <w:proofErr w:type="spellStart"/>
      <w:r w:rsidRPr="00DD2538">
        <w:t>gian</w:t>
      </w:r>
      <w:proofErr w:type="spellEnd"/>
      <w:r w:rsidRPr="00DD2538">
        <w:t xml:space="preserve"> </w:t>
      </w:r>
      <w:proofErr w:type="spellStart"/>
      <w:r w:rsidRPr="00DD2538">
        <w:t>đó</w:t>
      </w:r>
      <w:proofErr w:type="spellEnd"/>
    </w:p>
    <w:p w14:paraId="2279FC07" w14:textId="77777777" w:rsidR="00DD2538" w:rsidRDefault="00DD2538"/>
    <w:p w14:paraId="1ED22851" w14:textId="0B2F71B9" w:rsidR="00DD2538" w:rsidRDefault="00DD2538">
      <w:proofErr w:type="spellStart"/>
      <w:r>
        <w:t>Promp</w:t>
      </w:r>
      <w:proofErr w:type="spellEnd"/>
      <w:r>
        <w:t xml:space="preserve"> 2:</w:t>
      </w:r>
    </w:p>
    <w:p w14:paraId="14437A81" w14:textId="21ABEEB0" w:rsidR="00DD2538" w:rsidRPr="00F067DE" w:rsidRDefault="00F067DE">
      <w:proofErr w:type="spellStart"/>
      <w:r w:rsidRPr="00F067DE">
        <w:t>Tôi</w:t>
      </w:r>
      <w:proofErr w:type="spellEnd"/>
      <w:r w:rsidRPr="00F067DE">
        <w:t xml:space="preserve"> </w:t>
      </w:r>
      <w:proofErr w:type="spellStart"/>
      <w:r w:rsidRPr="00F067DE">
        <w:t>có</w:t>
      </w:r>
      <w:proofErr w:type="spellEnd"/>
      <w:r w:rsidRPr="00F067DE">
        <w:t xml:space="preserve"> 3 </w:t>
      </w:r>
      <w:proofErr w:type="spellStart"/>
      <w:r w:rsidRPr="00F067DE">
        <w:t>giờ</w:t>
      </w:r>
      <w:proofErr w:type="spellEnd"/>
      <w:r w:rsidRPr="00F067DE">
        <w:t xml:space="preserve"> </w:t>
      </w:r>
      <w:proofErr w:type="spellStart"/>
      <w:r w:rsidRPr="00F067DE">
        <w:t>rảnh</w:t>
      </w:r>
      <w:proofErr w:type="spellEnd"/>
      <w:r w:rsidRPr="00F067DE">
        <w:t xml:space="preserve"> </w:t>
      </w:r>
      <w:proofErr w:type="spellStart"/>
      <w:r w:rsidRPr="00F067DE">
        <w:t>mỗi</w:t>
      </w:r>
      <w:proofErr w:type="spellEnd"/>
      <w:r w:rsidRPr="00F067DE">
        <w:t xml:space="preserve"> </w:t>
      </w:r>
      <w:proofErr w:type="spellStart"/>
      <w:r w:rsidRPr="00F067DE">
        <w:t>ngày</w:t>
      </w:r>
      <w:proofErr w:type="spellEnd"/>
      <w:r w:rsidRPr="00F067DE">
        <w:t xml:space="preserve">. </w:t>
      </w:r>
      <w:proofErr w:type="spellStart"/>
      <w:r w:rsidRPr="00F067DE">
        <w:t>Lập</w:t>
      </w:r>
      <w:proofErr w:type="spellEnd"/>
      <w:r w:rsidRPr="00F067DE">
        <w:t xml:space="preserve"> </w:t>
      </w:r>
      <w:proofErr w:type="spellStart"/>
      <w:r w:rsidRPr="00F067DE">
        <w:t>kế</w:t>
      </w:r>
      <w:proofErr w:type="spellEnd"/>
      <w:r w:rsidRPr="00F067DE">
        <w:t xml:space="preserve"> </w:t>
      </w:r>
      <w:proofErr w:type="spellStart"/>
      <w:r w:rsidRPr="00F067DE">
        <w:t>hoạch</w:t>
      </w:r>
      <w:proofErr w:type="spellEnd"/>
      <w:r w:rsidRPr="00F067DE">
        <w:t xml:space="preserve"> </w:t>
      </w:r>
      <w:proofErr w:type="spellStart"/>
      <w:r w:rsidRPr="00F067DE">
        <w:t>cân</w:t>
      </w:r>
      <w:proofErr w:type="spellEnd"/>
      <w:r w:rsidRPr="00F067DE">
        <w:t xml:space="preserve"> </w:t>
      </w:r>
      <w:proofErr w:type="spellStart"/>
      <w:r w:rsidRPr="00F067DE">
        <w:t>bằng</w:t>
      </w:r>
      <w:proofErr w:type="spellEnd"/>
      <w:r w:rsidRPr="00F067DE">
        <w:t xml:space="preserve"> </w:t>
      </w:r>
      <w:proofErr w:type="spellStart"/>
      <w:r w:rsidRPr="00F067DE">
        <w:t>học</w:t>
      </w:r>
      <w:proofErr w:type="spellEnd"/>
      <w:r w:rsidRPr="00F067DE">
        <w:t xml:space="preserve"> </w:t>
      </w:r>
      <w:proofErr w:type="spellStart"/>
      <w:r w:rsidRPr="00F067DE">
        <w:t>tập</w:t>
      </w:r>
      <w:proofErr w:type="spellEnd"/>
      <w:r w:rsidRPr="00F067DE">
        <w:t xml:space="preserve"> </w:t>
      </w:r>
      <w:proofErr w:type="spellStart"/>
      <w:r w:rsidRPr="00F067DE">
        <w:t>và</w:t>
      </w:r>
      <w:proofErr w:type="spellEnd"/>
      <w:r w:rsidRPr="00F067DE">
        <w:t xml:space="preserve"> </w:t>
      </w:r>
      <w:proofErr w:type="spellStart"/>
      <w:r w:rsidRPr="00F067DE">
        <w:t>giải</w:t>
      </w:r>
      <w:proofErr w:type="spellEnd"/>
      <w:r w:rsidRPr="00F067DE">
        <w:t xml:space="preserve"> </w:t>
      </w:r>
      <w:proofErr w:type="spellStart"/>
      <w:r w:rsidRPr="00F067DE">
        <w:t>trí</w:t>
      </w:r>
      <w:proofErr w:type="spellEnd"/>
      <w:r w:rsidRPr="00F067DE">
        <w:t xml:space="preserve">. </w:t>
      </w:r>
      <w:proofErr w:type="spellStart"/>
      <w:r w:rsidRPr="00F067DE">
        <w:t>Trình</w:t>
      </w:r>
      <w:proofErr w:type="spellEnd"/>
      <w:r w:rsidRPr="00F067DE">
        <w:t xml:space="preserve"> </w:t>
      </w:r>
      <w:proofErr w:type="spellStart"/>
      <w:r w:rsidRPr="00F067DE">
        <w:t>bày</w:t>
      </w:r>
      <w:proofErr w:type="spellEnd"/>
      <w:r w:rsidRPr="00F067DE">
        <w:t xml:space="preserve"> 3 </w:t>
      </w:r>
      <w:proofErr w:type="spellStart"/>
      <w:r w:rsidRPr="00F067DE">
        <w:t>bước</w:t>
      </w:r>
      <w:proofErr w:type="spellEnd"/>
      <w:r w:rsidRPr="00F067DE">
        <w:t xml:space="preserve"> </w:t>
      </w:r>
      <w:proofErr w:type="spellStart"/>
      <w:r w:rsidRPr="00F067DE">
        <w:t>suy</w:t>
      </w:r>
      <w:proofErr w:type="spellEnd"/>
      <w:r w:rsidRPr="00F067DE">
        <w:t xml:space="preserve"> </w:t>
      </w:r>
      <w:proofErr w:type="spellStart"/>
      <w:r w:rsidRPr="00F067DE">
        <w:t>luận</w:t>
      </w:r>
      <w:proofErr w:type="spellEnd"/>
      <w:r w:rsidRPr="00F067DE">
        <w:t xml:space="preserve"> (</w:t>
      </w:r>
      <w:proofErr w:type="spellStart"/>
      <w:r w:rsidRPr="00F067DE">
        <w:t>Mục</w:t>
      </w:r>
      <w:proofErr w:type="spellEnd"/>
      <w:r w:rsidRPr="00F067DE">
        <w:t xml:space="preserve"> </w:t>
      </w:r>
      <w:proofErr w:type="spellStart"/>
      <w:r w:rsidRPr="00F067DE">
        <w:t>tiêu</w:t>
      </w:r>
      <w:proofErr w:type="spellEnd"/>
      <w:r w:rsidRPr="00F067DE">
        <w:t xml:space="preserve">, </w:t>
      </w:r>
      <w:proofErr w:type="spellStart"/>
      <w:r w:rsidRPr="00F067DE">
        <w:t>Phân</w:t>
      </w:r>
      <w:proofErr w:type="spellEnd"/>
      <w:r w:rsidRPr="00F067DE">
        <w:t xml:space="preserve"> </w:t>
      </w:r>
      <w:proofErr w:type="spellStart"/>
      <w:r w:rsidRPr="00F067DE">
        <w:t>bổ</w:t>
      </w:r>
      <w:proofErr w:type="spellEnd"/>
      <w:r w:rsidRPr="00F067DE">
        <w:t xml:space="preserve">, Lý </w:t>
      </w:r>
      <w:proofErr w:type="gramStart"/>
      <w:r w:rsidRPr="00F067DE">
        <w:t>do</w:t>
      </w:r>
      <w:proofErr w:type="gramEnd"/>
      <w:r w:rsidRPr="00F067DE">
        <w:t xml:space="preserve">). Sau </w:t>
      </w:r>
      <w:proofErr w:type="spellStart"/>
      <w:r w:rsidRPr="00F067DE">
        <w:t>đó</w:t>
      </w:r>
      <w:proofErr w:type="spellEnd"/>
      <w:r w:rsidRPr="00F067DE">
        <w:t xml:space="preserve">, </w:t>
      </w:r>
      <w:proofErr w:type="spellStart"/>
      <w:r w:rsidRPr="00F067DE">
        <w:t>tóm</w:t>
      </w:r>
      <w:proofErr w:type="spellEnd"/>
      <w:r w:rsidRPr="00F067DE">
        <w:t xml:space="preserve"> </w:t>
      </w:r>
      <w:proofErr w:type="spellStart"/>
      <w:r w:rsidRPr="00F067DE">
        <w:t>tắt</w:t>
      </w:r>
      <w:proofErr w:type="spellEnd"/>
      <w:r w:rsidRPr="00F067DE">
        <w:t xml:space="preserve"> </w:t>
      </w:r>
      <w:proofErr w:type="spellStart"/>
      <w:r w:rsidRPr="00F067DE">
        <w:t>kế</w:t>
      </w:r>
      <w:proofErr w:type="spellEnd"/>
      <w:r w:rsidRPr="00F067DE">
        <w:t xml:space="preserve"> </w:t>
      </w:r>
      <w:proofErr w:type="spellStart"/>
      <w:r w:rsidRPr="00F067DE">
        <w:t>hoạch</w:t>
      </w:r>
      <w:proofErr w:type="spellEnd"/>
      <w:r w:rsidRPr="00F067DE">
        <w:t xml:space="preserve"> chi </w:t>
      </w:r>
      <w:proofErr w:type="spellStart"/>
      <w:r w:rsidRPr="00F067DE">
        <w:t>tiết</w:t>
      </w:r>
      <w:proofErr w:type="spellEnd"/>
      <w:r w:rsidRPr="00F067DE">
        <w:t xml:space="preserve"> </w:t>
      </w:r>
      <w:proofErr w:type="spellStart"/>
      <w:r w:rsidRPr="00F067DE">
        <w:t>theo</w:t>
      </w:r>
      <w:proofErr w:type="spellEnd"/>
      <w:r w:rsidRPr="00F067DE">
        <w:t xml:space="preserve"> </w:t>
      </w:r>
      <w:proofErr w:type="spellStart"/>
      <w:r w:rsidRPr="00F067DE">
        <w:t>bảng</w:t>
      </w:r>
      <w:proofErr w:type="spellEnd"/>
      <w:r w:rsidRPr="00F067DE">
        <w:t xml:space="preserve"> </w:t>
      </w:r>
      <w:proofErr w:type="spellStart"/>
      <w:r w:rsidRPr="00F067DE">
        <w:t>với</w:t>
      </w:r>
      <w:proofErr w:type="spellEnd"/>
      <w:r w:rsidRPr="00F067DE">
        <w:t xml:space="preserve"> </w:t>
      </w:r>
      <w:proofErr w:type="spellStart"/>
      <w:r w:rsidRPr="00F067DE">
        <w:t>các</w:t>
      </w:r>
      <w:proofErr w:type="spellEnd"/>
      <w:r w:rsidRPr="00F067DE">
        <w:t xml:space="preserve"> </w:t>
      </w:r>
      <w:proofErr w:type="spellStart"/>
      <w:r w:rsidRPr="00F067DE">
        <w:t>cột</w:t>
      </w:r>
      <w:proofErr w:type="spellEnd"/>
      <w:r w:rsidRPr="00F067DE">
        <w:t xml:space="preserve">: </w:t>
      </w:r>
      <w:proofErr w:type="spellStart"/>
      <w:r w:rsidRPr="00F067DE">
        <w:t>hoạt</w:t>
      </w:r>
      <w:proofErr w:type="spellEnd"/>
      <w:r w:rsidRPr="00F067DE">
        <w:t xml:space="preserve"> </w:t>
      </w:r>
      <w:proofErr w:type="spellStart"/>
      <w:r w:rsidRPr="00F067DE">
        <w:t>động</w:t>
      </w:r>
      <w:proofErr w:type="spellEnd"/>
      <w:r w:rsidRPr="00F067DE">
        <w:t xml:space="preserve">, </w:t>
      </w:r>
      <w:proofErr w:type="spellStart"/>
      <w:r w:rsidRPr="00F067DE">
        <w:t>thời</w:t>
      </w:r>
      <w:proofErr w:type="spellEnd"/>
      <w:r w:rsidRPr="00F067DE">
        <w:t xml:space="preserve"> </w:t>
      </w:r>
      <w:proofErr w:type="spellStart"/>
      <w:r w:rsidRPr="00F067DE">
        <w:t>gian</w:t>
      </w:r>
      <w:proofErr w:type="spellEnd"/>
      <w:r w:rsidRPr="00F067DE">
        <w:t xml:space="preserve"> </w:t>
      </w:r>
      <w:proofErr w:type="spellStart"/>
      <w:r w:rsidRPr="00F067DE">
        <w:t>và</w:t>
      </w:r>
      <w:proofErr w:type="spellEnd"/>
      <w:r w:rsidRPr="00F067DE">
        <w:t xml:space="preserve"> </w:t>
      </w:r>
      <w:proofErr w:type="spellStart"/>
      <w:r w:rsidRPr="00F067DE">
        <w:t>Mục</w:t>
      </w:r>
      <w:proofErr w:type="spellEnd"/>
      <w:r w:rsidRPr="00F067DE">
        <w:t xml:space="preserve"> </w:t>
      </w:r>
      <w:proofErr w:type="spellStart"/>
      <w:r w:rsidRPr="00F067DE">
        <w:t>tiêu</w:t>
      </w:r>
      <w:proofErr w:type="spellEnd"/>
      <w:r w:rsidRPr="00F067DE">
        <w:t xml:space="preserve"> (</w:t>
      </w:r>
    </w:p>
    <w:sectPr w:rsidR="00DD2538" w:rsidRPr="00F067DE" w:rsidSect="001B4352">
      <w:pgSz w:w="12240" w:h="15840"/>
      <w:pgMar w:top="1200" w:right="340" w:bottom="280" w:left="13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538"/>
    <w:rsid w:val="000A2CB0"/>
    <w:rsid w:val="001B4352"/>
    <w:rsid w:val="00413C4D"/>
    <w:rsid w:val="005D2838"/>
    <w:rsid w:val="005F6D63"/>
    <w:rsid w:val="006C38FF"/>
    <w:rsid w:val="006D7605"/>
    <w:rsid w:val="00985FCB"/>
    <w:rsid w:val="00DD2538"/>
    <w:rsid w:val="00F067DE"/>
    <w:rsid w:val="00F2428E"/>
    <w:rsid w:val="00FE1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C2A80"/>
  <w15:chartTrackingRefBased/>
  <w15:docId w15:val="{DB36716B-034C-4149-9ED5-488F5DA40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53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53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5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53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53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53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53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5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5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53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53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53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53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53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53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53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53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53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5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5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5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5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Thành Trần</dc:creator>
  <cp:keywords/>
  <dc:description/>
  <cp:lastModifiedBy>Huy Thành Trần</cp:lastModifiedBy>
  <cp:revision>1</cp:revision>
  <dcterms:created xsi:type="dcterms:W3CDTF">2025-12-12T07:43:00Z</dcterms:created>
  <dcterms:modified xsi:type="dcterms:W3CDTF">2025-12-12T07:45:00Z</dcterms:modified>
</cp:coreProperties>
</file>