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6011" w:rsidRDefault="00DA41E9">
      <w:pPr>
        <w:rPr>
          <w:rFonts w:ascii="Arial" w:hAnsi="Arial" w:cs="Arial"/>
          <w:i/>
          <w:iCs/>
          <w:color w:val="000000"/>
          <w:shd w:val="clear" w:color="auto" w:fill="FFFFFF"/>
        </w:rPr>
      </w:pPr>
      <w:r>
        <w:rPr>
          <w:rFonts w:ascii="Arial" w:hAnsi="Arial" w:cs="Arial"/>
          <w:color w:val="000000"/>
          <w:shd w:val="clear" w:color="auto" w:fill="FFFFFF"/>
        </w:rPr>
        <w:t>Prompt: </w:t>
      </w:r>
      <w:r>
        <w:rPr>
          <w:rFonts w:ascii="Arial" w:hAnsi="Arial" w:cs="Arial"/>
          <w:i/>
          <w:iCs/>
          <w:color w:val="000000"/>
          <w:shd w:val="clear" w:color="auto" w:fill="FFFFFF"/>
        </w:rPr>
        <w:t>“Hãy giải thích quá trình quang hợp của cây xanh theo từng bước chi tiết, giống như một chuỗi gọi hàm (step-by-step). Minh họa bằng sơ đồ ASCII thể hiện ánh sáng → diệp lục → phản ứng tạo năng lượng → tạo đường (glucose)</w:t>
      </w:r>
    </w:p>
    <w:p w:rsidR="00DA41E9" w:rsidRDefault="00DA41E9">
      <w:r>
        <w:t xml:space="preserve">Kết quả: </w:t>
      </w:r>
    </w:p>
    <w:p w:rsidR="00DA41E9" w:rsidRPr="00DA41E9" w:rsidRDefault="00DA41E9" w:rsidP="00DA41E9">
      <w:pPr>
        <w:spacing w:before="100" w:beforeAutospacing="1" w:after="100" w:afterAutospacing="1" w:line="240" w:lineRule="auto"/>
        <w:outlineLvl w:val="1"/>
        <w:rPr>
          <w:rFonts w:ascii="Times New Roman" w:eastAsia="Times New Roman" w:hAnsi="Times New Roman" w:cs="Times New Roman"/>
          <w:b/>
          <w:bCs/>
          <w:sz w:val="36"/>
          <w:szCs w:val="36"/>
        </w:rPr>
      </w:pPr>
      <w:r w:rsidRPr="00DA41E9">
        <w:rPr>
          <w:rFonts w:ascii="Segoe UI Symbol" w:eastAsia="Times New Roman" w:hAnsi="Segoe UI Symbol" w:cs="Segoe UI Symbol"/>
          <w:b/>
          <w:bCs/>
          <w:sz w:val="36"/>
          <w:szCs w:val="36"/>
        </w:rPr>
        <w:t>🌿</w:t>
      </w:r>
      <w:r w:rsidRPr="00DA41E9">
        <w:rPr>
          <w:rFonts w:ascii="Times New Roman" w:eastAsia="Times New Roman" w:hAnsi="Times New Roman" w:cs="Times New Roman"/>
          <w:b/>
          <w:bCs/>
          <w:sz w:val="36"/>
          <w:szCs w:val="36"/>
        </w:rPr>
        <w:t xml:space="preserve"> Giải thích Quá trình Quang hợp (Photosynthesis)</w:t>
      </w:r>
    </w:p>
    <w:p w:rsidR="00DA41E9" w:rsidRPr="00DA41E9" w:rsidRDefault="00DA41E9" w:rsidP="00DA41E9">
      <w:pPr>
        <w:spacing w:before="100" w:beforeAutospacing="1" w:after="100" w:afterAutospacing="1"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 xml:space="preserve">Quá trình quang hợp là một chuỗi các phản ứng sinh hóa phức tạp xảy ra trong lục lạp (Chloroplast) của tế bào thực vật, chuyển đổi năng lượng ánh sáng thành năng lượng hóa học (glucose). Quá trình này được chia thành hai giai đoạn chính: </w:t>
      </w:r>
      <w:r w:rsidRPr="00DA41E9">
        <w:rPr>
          <w:rFonts w:ascii="Times New Roman" w:eastAsia="Times New Roman" w:hAnsi="Times New Roman" w:cs="Times New Roman"/>
          <w:b/>
          <w:bCs/>
          <w:sz w:val="24"/>
          <w:szCs w:val="24"/>
        </w:rPr>
        <w:t>Pha Sáng (Light-Dependent Reactions)</w:t>
      </w:r>
      <w:r w:rsidRPr="00DA41E9">
        <w:rPr>
          <w:rFonts w:ascii="Times New Roman" w:eastAsia="Times New Roman" w:hAnsi="Times New Roman" w:cs="Times New Roman"/>
          <w:sz w:val="24"/>
          <w:szCs w:val="24"/>
        </w:rPr>
        <w:t xml:space="preserve"> và </w:t>
      </w:r>
      <w:r w:rsidRPr="00DA41E9">
        <w:rPr>
          <w:rFonts w:ascii="Times New Roman" w:eastAsia="Times New Roman" w:hAnsi="Times New Roman" w:cs="Times New Roman"/>
          <w:b/>
          <w:bCs/>
          <w:sz w:val="24"/>
          <w:szCs w:val="24"/>
        </w:rPr>
        <w:t>Pha Tối (Light-Independent Reactions)</w:t>
      </w:r>
      <w:r w:rsidRPr="00DA41E9">
        <w:rPr>
          <w:rFonts w:ascii="Times New Roman" w:eastAsia="Times New Roman" w:hAnsi="Times New Roman" w:cs="Times New Roman"/>
          <w:sz w:val="24"/>
          <w:szCs w:val="24"/>
        </w:rPr>
        <w:t>, hay còn gọi là Chu trình Calvin.</w:t>
      </w:r>
    </w:p>
    <w:p w:rsidR="00DA41E9" w:rsidRPr="00DA41E9" w:rsidRDefault="00DA41E9" w:rsidP="00DA41E9">
      <w:pPr>
        <w:spacing w:after="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pict>
          <v:rect id="_x0000_i1025" style="width:0;height:1.5pt" o:hralign="center" o:hrstd="t" o:hr="t" fillcolor="#a0a0a0" stroked="f"/>
        </w:pict>
      </w:r>
    </w:p>
    <w:p w:rsidR="00DA41E9" w:rsidRPr="00DA41E9" w:rsidRDefault="00DA41E9" w:rsidP="00DA41E9">
      <w:pPr>
        <w:spacing w:before="100" w:beforeAutospacing="1" w:after="100" w:afterAutospacing="1" w:line="240" w:lineRule="auto"/>
        <w:outlineLvl w:val="2"/>
        <w:rPr>
          <w:rFonts w:ascii="Times New Roman" w:eastAsia="Times New Roman" w:hAnsi="Times New Roman" w:cs="Times New Roman"/>
          <w:b/>
          <w:bCs/>
          <w:sz w:val="27"/>
          <w:szCs w:val="27"/>
        </w:rPr>
      </w:pPr>
      <w:r w:rsidRPr="00DA41E9">
        <w:rPr>
          <w:rFonts w:ascii="Times New Roman" w:eastAsia="Times New Roman" w:hAnsi="Times New Roman" w:cs="Times New Roman"/>
          <w:b/>
          <w:bCs/>
          <w:sz w:val="27"/>
          <w:szCs w:val="27"/>
        </w:rPr>
        <w:t>Giai đoạn 1: Pha Sáng (Light-Dependent Reactions)</w:t>
      </w:r>
    </w:p>
    <w:p w:rsidR="00DA41E9" w:rsidRPr="00DA41E9" w:rsidRDefault="00DA41E9" w:rsidP="00DA41E9">
      <w:pPr>
        <w:spacing w:before="100" w:beforeAutospacing="1" w:after="100" w:afterAutospacing="1"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Pha này xảy ra trong màng Thylakoid của lục lạp. Mục đích là chuyển đổi năng lượng ánh sáng thành các phân tử năng lượng hóa học tạm thời (ATP và NADPH).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2491"/>
        <w:gridCol w:w="3214"/>
        <w:gridCol w:w="1559"/>
        <w:gridCol w:w="1520"/>
      </w:tblGrid>
      <w:tr w:rsidR="00DA41E9" w:rsidRPr="00DA41E9" w:rsidTr="00DA41E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b/>
                <w:bCs/>
                <w:sz w:val="24"/>
                <w:szCs w:val="24"/>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b/>
                <w:bCs/>
                <w:sz w:val="24"/>
                <w:szCs w:val="24"/>
              </w:rPr>
              <w:t>Tên gọi (Gọi hàm)</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b/>
                <w:bCs/>
                <w:sz w:val="24"/>
                <w:szCs w:val="24"/>
              </w:rPr>
              <w:t>Hành động (Quá trình)</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b/>
                <w:bCs/>
                <w:sz w:val="24"/>
                <w:szCs w:val="24"/>
              </w:rPr>
              <w:t>Đầu vào (Input)</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b/>
                <w:bCs/>
                <w:sz w:val="24"/>
                <w:szCs w:val="24"/>
              </w:rPr>
              <w:t>Đầu ra (Output)</w:t>
            </w:r>
          </w:p>
        </w:tc>
      </w:tr>
      <w:tr w:rsidR="00DA41E9" w:rsidRPr="00DA41E9" w:rsidTr="00DA41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b/>
                <w:bCs/>
                <w:sz w:val="24"/>
                <w:szCs w:val="24"/>
              </w:rPr>
              <w:t>1.0</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Courier New" w:eastAsia="Times New Roman" w:hAnsi="Courier New" w:cs="Courier New"/>
                <w:sz w:val="20"/>
                <w:szCs w:val="20"/>
              </w:rPr>
              <w:t>Hấp_thụ_Ánh_sáng()</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Các sắc tố (như Diệp lục/Chlorophyll) trong Photosystem II (PSII) hấp thụ năng lượng từ photon ánh sáng.</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Năng lượng Ánh sáng ($h\nu$)</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Diệp lục kích thích (e</w:t>
            </w:r>
            <w:r w:rsidRPr="00DA41E9">
              <w:rPr>
                <w:rFonts w:ascii="Cambria Math" w:eastAsia="Times New Roman" w:hAnsi="Cambria Math" w:cs="Cambria Math"/>
                <w:sz w:val="24"/>
                <w:szCs w:val="24"/>
              </w:rPr>
              <w:t>⁻</w:t>
            </w:r>
            <w:r w:rsidRPr="00DA41E9">
              <w:rPr>
                <w:rFonts w:ascii="Times New Roman" w:eastAsia="Times New Roman" w:hAnsi="Times New Roman" w:cs="Times New Roman"/>
                <w:sz w:val="24"/>
                <w:szCs w:val="24"/>
              </w:rPr>
              <w:t xml:space="preserve"> năng lượng cao)</w:t>
            </w:r>
          </w:p>
        </w:tc>
      </w:tr>
      <w:tr w:rsidR="00DA41E9" w:rsidRPr="00DA41E9" w:rsidTr="00DA41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b/>
                <w:bCs/>
                <w:sz w:val="24"/>
                <w:szCs w:val="24"/>
              </w:rPr>
              <w:t>1.1</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Courier New" w:eastAsia="Times New Roman" w:hAnsi="Courier New" w:cs="Courier New"/>
                <w:sz w:val="20"/>
                <w:szCs w:val="20"/>
              </w:rPr>
              <w:t>Quang_phân_ly_Nước()</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Nước bị phân giải (oxi hóa) để bù điện tử bị mất trong PSII. Phản ứng này giải phóng Oxy.</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Nước ($H_2O$)</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Oxy ($O_2$), H</w:t>
            </w:r>
            <w:r w:rsidRPr="00DA41E9">
              <w:rPr>
                <w:rFonts w:ascii="Cambria Math" w:eastAsia="Times New Roman" w:hAnsi="Cambria Math" w:cs="Cambria Math"/>
                <w:sz w:val="24"/>
                <w:szCs w:val="24"/>
              </w:rPr>
              <w:t>⁺</w:t>
            </w:r>
            <w:r w:rsidRPr="00DA41E9">
              <w:rPr>
                <w:rFonts w:ascii="Times New Roman" w:eastAsia="Times New Roman" w:hAnsi="Times New Roman" w:cs="Times New Roman"/>
                <w:sz w:val="24"/>
                <w:szCs w:val="24"/>
              </w:rPr>
              <w:t>, e</w:t>
            </w:r>
            <w:r w:rsidRPr="00DA41E9">
              <w:rPr>
                <w:rFonts w:ascii="Cambria Math" w:eastAsia="Times New Roman" w:hAnsi="Cambria Math" w:cs="Cambria Math"/>
                <w:sz w:val="24"/>
                <w:szCs w:val="24"/>
              </w:rPr>
              <w:t>⁻</w:t>
            </w:r>
          </w:p>
        </w:tc>
      </w:tr>
      <w:tr w:rsidR="00DA41E9" w:rsidRPr="00DA41E9" w:rsidTr="00DA41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b/>
                <w:bCs/>
                <w:sz w:val="24"/>
                <w:szCs w:val="24"/>
              </w:rPr>
              <w:t>1.2</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Courier New" w:eastAsia="Times New Roman" w:hAnsi="Courier New" w:cs="Courier New"/>
                <w:sz w:val="20"/>
                <w:szCs w:val="20"/>
              </w:rPr>
              <w:t>Vận_chuyển_Điện_tử()</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Các điện tử năng lượng cao (e</w:t>
            </w:r>
            <w:r w:rsidRPr="00DA41E9">
              <w:rPr>
                <w:rFonts w:ascii="Cambria Math" w:eastAsia="Times New Roman" w:hAnsi="Cambria Math" w:cs="Cambria Math"/>
                <w:sz w:val="24"/>
                <w:szCs w:val="24"/>
              </w:rPr>
              <w:t>⁻</w:t>
            </w:r>
            <w:r w:rsidRPr="00DA41E9">
              <w:rPr>
                <w:rFonts w:ascii="Times New Roman" w:eastAsia="Times New Roman" w:hAnsi="Times New Roman" w:cs="Times New Roman"/>
                <w:sz w:val="24"/>
                <w:szCs w:val="24"/>
              </w:rPr>
              <w:t>) di chuyển qua Chuỗi Vận chuyển Điện tử (ETC), giải phóng năng lượng.</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e</w:t>
            </w:r>
            <w:r w:rsidRPr="00DA41E9">
              <w:rPr>
                <w:rFonts w:ascii="Cambria Math" w:eastAsia="Times New Roman" w:hAnsi="Cambria Math" w:cs="Cambria Math"/>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Năng lượng (dạng gradient H</w:t>
            </w:r>
            <w:r w:rsidRPr="00DA41E9">
              <w:rPr>
                <w:rFonts w:ascii="Cambria Math" w:eastAsia="Times New Roman" w:hAnsi="Cambria Math" w:cs="Cambria Math"/>
                <w:sz w:val="24"/>
                <w:szCs w:val="24"/>
              </w:rPr>
              <w:t>⁺</w:t>
            </w:r>
            <w:r w:rsidRPr="00DA41E9">
              <w:rPr>
                <w:rFonts w:ascii="Times New Roman" w:eastAsia="Times New Roman" w:hAnsi="Times New Roman" w:cs="Times New Roman"/>
                <w:sz w:val="24"/>
                <w:szCs w:val="24"/>
              </w:rPr>
              <w:t>)</w:t>
            </w:r>
          </w:p>
        </w:tc>
      </w:tr>
      <w:tr w:rsidR="00DA41E9" w:rsidRPr="00DA41E9" w:rsidTr="00DA41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b/>
                <w:bCs/>
                <w:sz w:val="24"/>
                <w:szCs w:val="24"/>
              </w:rPr>
              <w:lastRenderedPageBreak/>
              <w:t>1.3</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Courier New" w:eastAsia="Times New Roman" w:hAnsi="Courier New" w:cs="Courier New"/>
                <w:sz w:val="20"/>
                <w:szCs w:val="20"/>
              </w:rPr>
              <w:t>Tổng_hợp_ATP()</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Gradient H</w:t>
            </w:r>
            <w:r w:rsidRPr="00DA41E9">
              <w:rPr>
                <w:rFonts w:ascii="Cambria Math" w:eastAsia="Times New Roman" w:hAnsi="Cambria Math" w:cs="Cambria Math"/>
                <w:sz w:val="24"/>
                <w:szCs w:val="24"/>
              </w:rPr>
              <w:t>⁺</w:t>
            </w:r>
            <w:r w:rsidRPr="00DA41E9">
              <w:rPr>
                <w:rFonts w:ascii="Times New Roman" w:eastAsia="Times New Roman" w:hAnsi="Times New Roman" w:cs="Times New Roman"/>
                <w:sz w:val="24"/>
                <w:szCs w:val="24"/>
              </w:rPr>
              <w:t xml:space="preserve"> được sử dụng bởi enzyme ATP Synthase để tổng hợp ATP (Năng lượng) từ ADP.</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ADP + $P_i$</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ATP (Năng lượng)</w:t>
            </w:r>
          </w:p>
        </w:tc>
      </w:tr>
      <w:tr w:rsidR="00DA41E9" w:rsidRPr="00DA41E9" w:rsidTr="00DA41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b/>
                <w:bCs/>
                <w:sz w:val="24"/>
                <w:szCs w:val="24"/>
              </w:rPr>
              <w:t>1.4</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Courier New" w:eastAsia="Times New Roman" w:hAnsi="Courier New" w:cs="Courier New"/>
                <w:sz w:val="20"/>
                <w:szCs w:val="20"/>
              </w:rPr>
              <w:t>Tạo_NADPH()</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Photosystem I (PSI) hấp thụ thêm ánh sáng. Điện tử và H</w:t>
            </w:r>
            <w:r w:rsidRPr="00DA41E9">
              <w:rPr>
                <w:rFonts w:ascii="Cambria Math" w:eastAsia="Times New Roman" w:hAnsi="Cambria Math" w:cs="Cambria Math"/>
                <w:sz w:val="24"/>
                <w:szCs w:val="24"/>
              </w:rPr>
              <w:t>⁺</w:t>
            </w:r>
            <w:r w:rsidRPr="00DA41E9">
              <w:rPr>
                <w:rFonts w:ascii="Times New Roman" w:eastAsia="Times New Roman" w:hAnsi="Times New Roman" w:cs="Times New Roman"/>
                <w:sz w:val="24"/>
                <w:szCs w:val="24"/>
              </w:rPr>
              <w:t xml:space="preserve"> được dùng để khử $NADP^+$ thành NADPH.</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$NADP^+$ + H</w:t>
            </w:r>
            <w:r w:rsidRPr="00DA41E9">
              <w:rPr>
                <w:rFonts w:ascii="Cambria Math" w:eastAsia="Times New Roman" w:hAnsi="Cambria Math" w:cs="Cambria Math"/>
                <w:sz w:val="24"/>
                <w:szCs w:val="24"/>
              </w:rPr>
              <w:t>⁺</w:t>
            </w:r>
            <w:r w:rsidRPr="00DA41E9">
              <w:rPr>
                <w:rFonts w:ascii="Times New Roman" w:eastAsia="Times New Roman" w:hAnsi="Times New Roman" w:cs="Times New Roman"/>
                <w:sz w:val="24"/>
                <w:szCs w:val="24"/>
              </w:rPr>
              <w:t xml:space="preserve"> + e</w:t>
            </w:r>
            <w:r w:rsidRPr="00DA41E9">
              <w:rPr>
                <w:rFonts w:ascii="Cambria Math" w:eastAsia="Times New Roman" w:hAnsi="Cambria Math" w:cs="Cambria Math"/>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NADPH (Chất khử mạnh)</w:t>
            </w:r>
          </w:p>
        </w:tc>
      </w:tr>
    </w:tbl>
    <w:p w:rsidR="00DA41E9" w:rsidRPr="00DA41E9" w:rsidRDefault="00DA41E9" w:rsidP="00DA41E9">
      <w:pPr>
        <w:spacing w:before="100" w:beforeAutospacing="1" w:after="100" w:afterAutospacing="1"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b/>
          <w:bCs/>
          <w:sz w:val="24"/>
          <w:szCs w:val="24"/>
        </w:rPr>
        <w:t>Kết quả Pha Sáng:</w:t>
      </w:r>
      <w:r w:rsidRPr="00DA41E9">
        <w:rPr>
          <w:rFonts w:ascii="Times New Roman" w:eastAsia="Times New Roman" w:hAnsi="Times New Roman" w:cs="Times New Roman"/>
          <w:sz w:val="24"/>
          <w:szCs w:val="24"/>
        </w:rPr>
        <w:t xml:space="preserve"> Năng lượng ánh sáng được chuyển thành </w:t>
      </w:r>
      <w:r w:rsidRPr="00DA41E9">
        <w:rPr>
          <w:rFonts w:ascii="Times New Roman" w:eastAsia="Times New Roman" w:hAnsi="Times New Roman" w:cs="Times New Roman"/>
          <w:b/>
          <w:bCs/>
          <w:sz w:val="24"/>
          <w:szCs w:val="24"/>
        </w:rPr>
        <w:t>ATP</w:t>
      </w:r>
      <w:r w:rsidRPr="00DA41E9">
        <w:rPr>
          <w:rFonts w:ascii="Times New Roman" w:eastAsia="Times New Roman" w:hAnsi="Times New Roman" w:cs="Times New Roman"/>
          <w:sz w:val="24"/>
          <w:szCs w:val="24"/>
        </w:rPr>
        <w:t xml:space="preserve"> và </w:t>
      </w:r>
      <w:r w:rsidRPr="00DA41E9">
        <w:rPr>
          <w:rFonts w:ascii="Times New Roman" w:eastAsia="Times New Roman" w:hAnsi="Times New Roman" w:cs="Times New Roman"/>
          <w:b/>
          <w:bCs/>
          <w:sz w:val="24"/>
          <w:szCs w:val="24"/>
        </w:rPr>
        <w:t>NADPH</w:t>
      </w:r>
      <w:r w:rsidRPr="00DA41E9">
        <w:rPr>
          <w:rFonts w:ascii="Times New Roman" w:eastAsia="Times New Roman" w:hAnsi="Times New Roman" w:cs="Times New Roman"/>
          <w:sz w:val="24"/>
          <w:szCs w:val="24"/>
        </w:rPr>
        <w:t xml:space="preserve"> để chuẩn bị cho Pha Tối.</w:t>
      </w:r>
    </w:p>
    <w:p w:rsidR="00DA41E9" w:rsidRPr="00DA41E9" w:rsidRDefault="00DA41E9" w:rsidP="00DA41E9">
      <w:pPr>
        <w:spacing w:after="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pict>
          <v:rect id="_x0000_i1026" style="width:0;height:1.5pt" o:hralign="center" o:hrstd="t" o:hr="t" fillcolor="#a0a0a0" stroked="f"/>
        </w:pict>
      </w:r>
    </w:p>
    <w:p w:rsidR="00DA41E9" w:rsidRPr="00DA41E9" w:rsidRDefault="00DA41E9" w:rsidP="00DA41E9">
      <w:pPr>
        <w:spacing w:before="100" w:beforeAutospacing="1" w:after="100" w:afterAutospacing="1" w:line="240" w:lineRule="auto"/>
        <w:outlineLvl w:val="2"/>
        <w:rPr>
          <w:rFonts w:ascii="Times New Roman" w:eastAsia="Times New Roman" w:hAnsi="Times New Roman" w:cs="Times New Roman"/>
          <w:b/>
          <w:bCs/>
          <w:sz w:val="27"/>
          <w:szCs w:val="27"/>
        </w:rPr>
      </w:pPr>
      <w:r w:rsidRPr="00DA41E9">
        <w:rPr>
          <w:rFonts w:ascii="Times New Roman" w:eastAsia="Times New Roman" w:hAnsi="Times New Roman" w:cs="Times New Roman"/>
          <w:b/>
          <w:bCs/>
          <w:sz w:val="27"/>
          <w:szCs w:val="27"/>
        </w:rPr>
        <w:t>Giai đoạn 2: Pha Tối (Chu trình Calvin)</w:t>
      </w:r>
    </w:p>
    <w:p w:rsidR="00DA41E9" w:rsidRPr="00DA41E9" w:rsidRDefault="00DA41E9" w:rsidP="00DA41E9">
      <w:pPr>
        <w:spacing w:before="100" w:beforeAutospacing="1" w:after="100" w:afterAutospacing="1"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Pha này xảy ra trong chất nền (Stroma) của lục lạp. Mục đích là sử dụng ATP và NADPH để cố định Carbon Dioxide ($CO_2$) và tạo ra đường (Glucose).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2011"/>
        <w:gridCol w:w="3372"/>
        <w:gridCol w:w="1063"/>
        <w:gridCol w:w="2339"/>
      </w:tblGrid>
      <w:tr w:rsidR="00DA41E9" w:rsidRPr="00DA41E9" w:rsidTr="00DA41E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b/>
                <w:bCs/>
                <w:sz w:val="24"/>
                <w:szCs w:val="24"/>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b/>
                <w:bCs/>
                <w:sz w:val="24"/>
                <w:szCs w:val="24"/>
              </w:rPr>
              <w:t>Tên gọi (Gọi hàm)</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b/>
                <w:bCs/>
                <w:sz w:val="24"/>
                <w:szCs w:val="24"/>
              </w:rPr>
              <w:t>Hành động (Quá trình)</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b/>
                <w:bCs/>
                <w:sz w:val="24"/>
                <w:szCs w:val="24"/>
              </w:rPr>
              <w:t>Đầu vào (Input)</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b/>
                <w:bCs/>
                <w:sz w:val="24"/>
                <w:szCs w:val="24"/>
              </w:rPr>
              <w:t>Đầu ra (Output)</w:t>
            </w:r>
          </w:p>
        </w:tc>
      </w:tr>
      <w:tr w:rsidR="00DA41E9" w:rsidRPr="00DA41E9" w:rsidTr="00DA41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b/>
                <w:bCs/>
                <w:sz w:val="24"/>
                <w:szCs w:val="24"/>
              </w:rPr>
              <w:t>2.0</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Courier New" w:eastAsia="Times New Roman" w:hAnsi="Courier New" w:cs="Courier New"/>
                <w:sz w:val="20"/>
                <w:szCs w:val="20"/>
              </w:rPr>
              <w:t>Cố_định_Carbon()</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Enzyme RuBisCO gắn $CO_2$ vào phân tử 5 carbon (RuBP), tạo ra hợp chất 6 carbon không bền.</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$CO_2$ + RuBP</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Hợp chất 6C không bền</w:t>
            </w:r>
          </w:p>
        </w:tc>
      </w:tr>
      <w:tr w:rsidR="00DA41E9" w:rsidRPr="00DA41E9" w:rsidTr="00DA41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b/>
                <w:bCs/>
                <w:sz w:val="24"/>
                <w:szCs w:val="24"/>
              </w:rPr>
              <w:t>2.1</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Courier New" w:eastAsia="Times New Roman" w:hAnsi="Courier New" w:cs="Courier New"/>
                <w:sz w:val="20"/>
                <w:szCs w:val="20"/>
              </w:rPr>
              <w:t>Khử_Hợp_chất()</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 xml:space="preserve">Hợp chất không bền bị phân hủy thành 3-PGA, sau đó được </w:t>
            </w:r>
            <w:r w:rsidRPr="00DA41E9">
              <w:rPr>
                <w:rFonts w:ascii="Times New Roman" w:eastAsia="Times New Roman" w:hAnsi="Times New Roman" w:cs="Times New Roman"/>
                <w:b/>
                <w:bCs/>
                <w:sz w:val="24"/>
                <w:szCs w:val="24"/>
              </w:rPr>
              <w:t>khử</w:t>
            </w:r>
            <w:r w:rsidRPr="00DA41E9">
              <w:rPr>
                <w:rFonts w:ascii="Times New Roman" w:eastAsia="Times New Roman" w:hAnsi="Times New Roman" w:cs="Times New Roman"/>
                <w:sz w:val="24"/>
                <w:szCs w:val="24"/>
              </w:rPr>
              <w:t xml:space="preserve"> (nhận e</w:t>
            </w:r>
            <w:r w:rsidRPr="00DA41E9">
              <w:rPr>
                <w:rFonts w:ascii="Cambria Math" w:eastAsia="Times New Roman" w:hAnsi="Cambria Math" w:cs="Cambria Math"/>
                <w:sz w:val="24"/>
                <w:szCs w:val="24"/>
              </w:rPr>
              <w:t>⁻</w:t>
            </w:r>
            <w:r w:rsidRPr="00DA41E9">
              <w:rPr>
                <w:rFonts w:ascii="Times New Roman" w:eastAsia="Times New Roman" w:hAnsi="Times New Roman" w:cs="Times New Roman"/>
                <w:sz w:val="24"/>
                <w:szCs w:val="24"/>
              </w:rPr>
              <w:t xml:space="preserve">) bằng cách sử dụng </w:t>
            </w:r>
            <w:r w:rsidRPr="00DA41E9">
              <w:rPr>
                <w:rFonts w:ascii="Times New Roman" w:eastAsia="Times New Roman" w:hAnsi="Times New Roman" w:cs="Times New Roman"/>
                <w:b/>
                <w:bCs/>
                <w:sz w:val="24"/>
                <w:szCs w:val="24"/>
              </w:rPr>
              <w:t>NADPH</w:t>
            </w:r>
            <w:r w:rsidRPr="00DA41E9">
              <w:rPr>
                <w:rFonts w:ascii="Times New Roman" w:eastAsia="Times New Roman" w:hAnsi="Times New Roman" w:cs="Times New Roman"/>
                <w:sz w:val="24"/>
                <w:szCs w:val="24"/>
              </w:rPr>
              <w:t xml:space="preserve"> và được </w:t>
            </w:r>
            <w:r w:rsidRPr="00DA41E9">
              <w:rPr>
                <w:rFonts w:ascii="Times New Roman" w:eastAsia="Times New Roman" w:hAnsi="Times New Roman" w:cs="Times New Roman"/>
                <w:b/>
                <w:bCs/>
                <w:sz w:val="24"/>
                <w:szCs w:val="24"/>
              </w:rPr>
              <w:t>cung cấp năng lượng</w:t>
            </w:r>
            <w:r w:rsidRPr="00DA41E9">
              <w:rPr>
                <w:rFonts w:ascii="Times New Roman" w:eastAsia="Times New Roman" w:hAnsi="Times New Roman" w:cs="Times New Roman"/>
                <w:sz w:val="24"/>
                <w:szCs w:val="24"/>
              </w:rPr>
              <w:t xml:space="preserve"> bằng </w:t>
            </w:r>
            <w:r w:rsidRPr="00DA41E9">
              <w:rPr>
                <w:rFonts w:ascii="Times New Roman" w:eastAsia="Times New Roman" w:hAnsi="Times New Roman" w:cs="Times New Roman"/>
                <w:b/>
                <w:bCs/>
                <w:sz w:val="24"/>
                <w:szCs w:val="24"/>
              </w:rPr>
              <w:t>ATP</w:t>
            </w:r>
            <w:r w:rsidRPr="00DA41E9">
              <w:rPr>
                <w:rFonts w:ascii="Times New Roman" w:eastAsia="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ATP, NADPH</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G3P (Glyceraldehyde-3-phosphate)</w:t>
            </w:r>
          </w:p>
        </w:tc>
      </w:tr>
      <w:tr w:rsidR="00DA41E9" w:rsidRPr="00DA41E9" w:rsidTr="00DA41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b/>
                <w:bCs/>
                <w:sz w:val="24"/>
                <w:szCs w:val="24"/>
              </w:rPr>
              <w:t>2.2</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Courier New" w:eastAsia="Times New Roman" w:hAnsi="Courier New" w:cs="Courier New"/>
                <w:sz w:val="20"/>
                <w:szCs w:val="20"/>
              </w:rPr>
              <w:t>Tạo_Đường()</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 xml:space="preserve">Một phần nhỏ G3P được sử dụng để tạo thành phân tử đường </w:t>
            </w:r>
            <w:r w:rsidRPr="00DA41E9">
              <w:rPr>
                <w:rFonts w:ascii="Times New Roman" w:eastAsia="Times New Roman" w:hAnsi="Times New Roman" w:cs="Times New Roman"/>
                <w:sz w:val="24"/>
                <w:szCs w:val="24"/>
              </w:rPr>
              <w:lastRenderedPageBreak/>
              <w:t>(glucose, sucrose) cho cây sử dụng.</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lastRenderedPageBreak/>
              <w:t>G3P</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Glucose ($C_6H_{12}O_6$)</w:t>
            </w:r>
          </w:p>
        </w:tc>
      </w:tr>
      <w:tr w:rsidR="00DA41E9" w:rsidRPr="00DA41E9" w:rsidTr="00DA41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b/>
                <w:bCs/>
                <w:sz w:val="24"/>
                <w:szCs w:val="24"/>
              </w:rPr>
              <w:lastRenderedPageBreak/>
              <w:t>2.3</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Courier New" w:eastAsia="Times New Roman" w:hAnsi="Courier New" w:cs="Courier New"/>
                <w:sz w:val="20"/>
                <w:szCs w:val="20"/>
              </w:rPr>
              <w:t>Tái_tạo_RuBP()</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Phần lớn G3P còn lại được sử dụng để tái tạo lại RuBP (phân tử 5 carbon) để chu trình có thể tiếp tục.</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ATP, G3P</w:t>
            </w:r>
          </w:p>
        </w:tc>
        <w:tc>
          <w:tcPr>
            <w:tcW w:w="0" w:type="auto"/>
            <w:tcBorders>
              <w:top w:val="single" w:sz="6" w:space="0" w:color="auto"/>
              <w:left w:val="single" w:sz="6" w:space="0" w:color="auto"/>
              <w:bottom w:val="single" w:sz="6" w:space="0" w:color="auto"/>
              <w:right w:val="single" w:sz="6" w:space="0" w:color="auto"/>
            </w:tcBorders>
            <w:vAlign w:val="center"/>
            <w:hideMark/>
          </w:tcPr>
          <w:p w:rsidR="00DA41E9" w:rsidRPr="00DA41E9" w:rsidRDefault="00DA41E9" w:rsidP="00DA41E9">
            <w:pPr>
              <w:spacing w:after="48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RuBP</w:t>
            </w:r>
          </w:p>
        </w:tc>
      </w:tr>
    </w:tbl>
    <w:p w:rsidR="00DA41E9" w:rsidRPr="00DA41E9" w:rsidRDefault="00DA41E9" w:rsidP="00DA41E9">
      <w:pPr>
        <w:spacing w:before="100" w:beforeAutospacing="1" w:after="100" w:afterAutospacing="1"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b/>
          <w:bCs/>
          <w:sz w:val="24"/>
          <w:szCs w:val="24"/>
        </w:rPr>
        <w:t>Kết quả Pha Tối:</w:t>
      </w:r>
      <w:r w:rsidRPr="00DA41E9">
        <w:rPr>
          <w:rFonts w:ascii="Times New Roman" w:eastAsia="Times New Roman" w:hAnsi="Times New Roman" w:cs="Times New Roman"/>
          <w:sz w:val="24"/>
          <w:szCs w:val="24"/>
        </w:rPr>
        <w:t xml:space="preserve"> $CO_2$ được cố định và chuyển đổi thành </w:t>
      </w:r>
      <w:r w:rsidRPr="00DA41E9">
        <w:rPr>
          <w:rFonts w:ascii="Times New Roman" w:eastAsia="Times New Roman" w:hAnsi="Times New Roman" w:cs="Times New Roman"/>
          <w:b/>
          <w:bCs/>
          <w:sz w:val="24"/>
          <w:szCs w:val="24"/>
        </w:rPr>
        <w:t>Glucose</w:t>
      </w:r>
      <w:r w:rsidRPr="00DA41E9">
        <w:rPr>
          <w:rFonts w:ascii="Times New Roman" w:eastAsia="Times New Roman" w:hAnsi="Times New Roman" w:cs="Times New Roman"/>
          <w:sz w:val="24"/>
          <w:szCs w:val="24"/>
        </w:rPr>
        <w:t xml:space="preserve"> (đường).</w:t>
      </w:r>
    </w:p>
    <w:p w:rsidR="00DA41E9" w:rsidRPr="00DA41E9" w:rsidRDefault="00DA41E9" w:rsidP="00DA41E9">
      <w:pPr>
        <w:spacing w:after="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noProof/>
          <w:sz w:val="24"/>
          <w:szCs w:val="24"/>
        </w:rPr>
        <w:drawing>
          <wp:inline distT="0" distB="0" distL="0" distR="0">
            <wp:extent cx="5905500" cy="4714875"/>
            <wp:effectExtent l="0" t="0" r="0" b="9525"/>
            <wp:docPr id="1" name="Picture 1" descr="Hình ảnh về photosynthesis process 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ình ảnh về photosynthesis process flow char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05500" cy="4714875"/>
                    </a:xfrm>
                    <a:prstGeom prst="rect">
                      <a:avLst/>
                    </a:prstGeom>
                    <a:noFill/>
                    <a:ln>
                      <a:noFill/>
                    </a:ln>
                  </pic:spPr>
                </pic:pic>
              </a:graphicData>
            </a:graphic>
          </wp:inline>
        </w:drawing>
      </w:r>
    </w:p>
    <w:p w:rsidR="00DA41E9" w:rsidRPr="00DA41E9" w:rsidRDefault="00DA41E9" w:rsidP="00DA41E9">
      <w:pPr>
        <w:spacing w:after="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Shutterstock</w:t>
      </w:r>
    </w:p>
    <w:p w:rsidR="00DA41E9" w:rsidRPr="00DA41E9" w:rsidRDefault="00DA41E9" w:rsidP="00DA41E9">
      <w:pPr>
        <w:spacing w:after="0"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pict>
          <v:rect id="_x0000_i1028" style="width:0;height:1.5pt" o:hralign="center" o:hrstd="t" o:hr="t" fillcolor="#a0a0a0" stroked="f"/>
        </w:pict>
      </w:r>
    </w:p>
    <w:p w:rsidR="00DA41E9" w:rsidRPr="00DA41E9" w:rsidRDefault="00DA41E9" w:rsidP="00DA41E9">
      <w:pPr>
        <w:spacing w:before="100" w:beforeAutospacing="1" w:after="100" w:afterAutospacing="1" w:line="240" w:lineRule="auto"/>
        <w:outlineLvl w:val="1"/>
        <w:rPr>
          <w:rFonts w:ascii="Times New Roman" w:eastAsia="Times New Roman" w:hAnsi="Times New Roman" w:cs="Times New Roman"/>
          <w:b/>
          <w:bCs/>
          <w:sz w:val="36"/>
          <w:szCs w:val="36"/>
        </w:rPr>
      </w:pPr>
      <w:r w:rsidRPr="00DA41E9">
        <w:rPr>
          <w:rFonts w:ascii="Segoe UI Symbol" w:eastAsia="Times New Roman" w:hAnsi="Segoe UI Symbol" w:cs="Segoe UI Symbol"/>
          <w:b/>
          <w:bCs/>
          <w:sz w:val="36"/>
          <w:szCs w:val="36"/>
        </w:rPr>
        <w:lastRenderedPageBreak/>
        <w:t>🌳</w:t>
      </w:r>
      <w:r w:rsidRPr="00DA41E9">
        <w:rPr>
          <w:rFonts w:ascii="Times New Roman" w:eastAsia="Times New Roman" w:hAnsi="Times New Roman" w:cs="Times New Roman"/>
          <w:b/>
          <w:bCs/>
          <w:sz w:val="36"/>
          <w:szCs w:val="36"/>
        </w:rPr>
        <w:t xml:space="preserve"> Sơ đồ Minh họa Quá trình Quang hợp (ASCII Art)</w:t>
      </w:r>
    </w:p>
    <w:p w:rsidR="00DA41E9" w:rsidRPr="00DA41E9" w:rsidRDefault="00DA41E9" w:rsidP="00DA41E9">
      <w:pPr>
        <w:spacing w:before="100" w:beforeAutospacing="1" w:after="100" w:afterAutospacing="1"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Dưới đây là sơ đồ thể hiện luồng chuyển đổi năng lượng và vật chất qua hai giai đoạn:</w:t>
      </w:r>
    </w:p>
    <w:p w:rsidR="00DA41E9" w:rsidRPr="00DA41E9" w:rsidRDefault="00DA41E9" w:rsidP="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1E9">
        <w:rPr>
          <w:rFonts w:ascii="Courier New" w:eastAsia="Times New Roman" w:hAnsi="Courier New" w:cs="Courier New"/>
          <w:sz w:val="20"/>
          <w:szCs w:val="20"/>
        </w:rPr>
        <w:t xml:space="preserve">                          (Trong Lục lạp)</w:t>
      </w:r>
    </w:p>
    <w:p w:rsidR="00DA41E9" w:rsidRPr="00DA41E9" w:rsidRDefault="00DA41E9" w:rsidP="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1E9">
        <w:rPr>
          <w:rFonts w:ascii="Courier New" w:eastAsia="Times New Roman" w:hAnsi="Courier New" w:cs="Courier New"/>
          <w:sz w:val="20"/>
          <w:szCs w:val="20"/>
        </w:rPr>
        <w:t xml:space="preserve">                       _______________________</w:t>
      </w:r>
    </w:p>
    <w:p w:rsidR="00DA41E9" w:rsidRPr="00DA41E9" w:rsidRDefault="00DA41E9" w:rsidP="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1E9">
        <w:rPr>
          <w:rFonts w:ascii="Courier New" w:eastAsia="Times New Roman" w:hAnsi="Courier New" w:cs="Courier New"/>
          <w:sz w:val="20"/>
          <w:szCs w:val="20"/>
        </w:rPr>
        <w:t xml:space="preserve">                      |                       |</w:t>
      </w:r>
    </w:p>
    <w:p w:rsidR="00DA41E9" w:rsidRPr="00DA41E9" w:rsidRDefault="00DA41E9" w:rsidP="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1E9">
        <w:rPr>
          <w:rFonts w:ascii="Courier New" w:eastAsia="Times New Roman" w:hAnsi="Courier New" w:cs="Courier New"/>
          <w:sz w:val="20"/>
          <w:szCs w:val="20"/>
        </w:rPr>
        <w:t xml:space="preserve">                  /-&gt; |     PHA SÁNG          | &lt;-- H2O (Đầu vào)</w:t>
      </w:r>
    </w:p>
    <w:p w:rsidR="00DA41E9" w:rsidRPr="00DA41E9" w:rsidRDefault="00DA41E9" w:rsidP="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1E9">
        <w:rPr>
          <w:rFonts w:ascii="Courier New" w:eastAsia="Times New Roman" w:hAnsi="Courier New" w:cs="Courier New"/>
          <w:sz w:val="20"/>
          <w:szCs w:val="20"/>
        </w:rPr>
        <w:t xml:space="preserve">ÁNH SÁNG (hν) ---/   | (Màng </w:t>
      </w:r>
      <w:proofErr w:type="gramStart"/>
      <w:r w:rsidRPr="00DA41E9">
        <w:rPr>
          <w:rFonts w:ascii="Courier New" w:eastAsia="Times New Roman" w:hAnsi="Courier New" w:cs="Courier New"/>
          <w:sz w:val="20"/>
          <w:szCs w:val="20"/>
        </w:rPr>
        <w:t xml:space="preserve">Thylakoid)   </w:t>
      </w:r>
      <w:proofErr w:type="gramEnd"/>
      <w:r w:rsidRPr="00DA41E9">
        <w:rPr>
          <w:rFonts w:ascii="Courier New" w:eastAsia="Times New Roman" w:hAnsi="Courier New" w:cs="Courier New"/>
          <w:sz w:val="20"/>
          <w:szCs w:val="20"/>
        </w:rPr>
        <w:t xml:space="preserve">   |</w:t>
      </w:r>
    </w:p>
    <w:p w:rsidR="00DA41E9" w:rsidRPr="00DA41E9" w:rsidRDefault="00DA41E9" w:rsidP="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1E9">
        <w:rPr>
          <w:rFonts w:ascii="Courier New" w:eastAsia="Times New Roman" w:hAnsi="Courier New" w:cs="Courier New"/>
          <w:sz w:val="20"/>
          <w:szCs w:val="20"/>
        </w:rPr>
        <w:t xml:space="preserve">                      |_______________________|</w:t>
      </w:r>
    </w:p>
    <w:p w:rsidR="00DA41E9" w:rsidRPr="00DA41E9" w:rsidRDefault="00DA41E9" w:rsidP="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1E9">
        <w:rPr>
          <w:rFonts w:ascii="Courier New" w:eastAsia="Times New Roman" w:hAnsi="Courier New" w:cs="Courier New"/>
          <w:sz w:val="20"/>
          <w:szCs w:val="20"/>
        </w:rPr>
        <w:t xml:space="preserve">                             |       |</w:t>
      </w:r>
    </w:p>
    <w:p w:rsidR="00DA41E9" w:rsidRPr="00DA41E9" w:rsidRDefault="00DA41E9" w:rsidP="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1E9">
        <w:rPr>
          <w:rFonts w:ascii="Courier New" w:eastAsia="Times New Roman" w:hAnsi="Courier New" w:cs="Courier New"/>
          <w:sz w:val="20"/>
          <w:szCs w:val="20"/>
        </w:rPr>
        <w:t xml:space="preserve">                             |       \-&gt; O2 (Đầu ra)</w:t>
      </w:r>
    </w:p>
    <w:p w:rsidR="00DA41E9" w:rsidRPr="00DA41E9" w:rsidRDefault="00DA41E9" w:rsidP="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1E9">
        <w:rPr>
          <w:rFonts w:ascii="Courier New" w:eastAsia="Times New Roman" w:hAnsi="Courier New" w:cs="Courier New"/>
          <w:sz w:val="20"/>
          <w:szCs w:val="20"/>
        </w:rPr>
        <w:t xml:space="preserve">                             |</w:t>
      </w:r>
    </w:p>
    <w:p w:rsidR="00DA41E9" w:rsidRPr="00DA41E9" w:rsidRDefault="00DA41E9" w:rsidP="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1E9">
        <w:rPr>
          <w:rFonts w:ascii="Courier New" w:eastAsia="Times New Roman" w:hAnsi="Courier New" w:cs="Courier New"/>
          <w:sz w:val="20"/>
          <w:szCs w:val="20"/>
        </w:rPr>
        <w:t xml:space="preserve">                             V</w:t>
      </w:r>
    </w:p>
    <w:p w:rsidR="00DA41E9" w:rsidRPr="00DA41E9" w:rsidRDefault="00DA41E9" w:rsidP="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1E9">
        <w:rPr>
          <w:rFonts w:ascii="Courier New" w:eastAsia="Times New Roman" w:hAnsi="Courier New" w:cs="Courier New"/>
          <w:sz w:val="20"/>
          <w:szCs w:val="20"/>
        </w:rPr>
        <w:t xml:space="preserve">                         ATP &amp; </w:t>
      </w:r>
      <w:proofErr w:type="gramStart"/>
      <w:r w:rsidRPr="00DA41E9">
        <w:rPr>
          <w:rFonts w:ascii="Courier New" w:eastAsia="Times New Roman" w:hAnsi="Courier New" w:cs="Courier New"/>
          <w:sz w:val="20"/>
          <w:szCs w:val="20"/>
        </w:rPr>
        <w:t>NADPH  &lt;</w:t>
      </w:r>
      <w:proofErr w:type="gramEnd"/>
      <w:r w:rsidRPr="00DA41E9">
        <w:rPr>
          <w:rFonts w:ascii="Courier New" w:eastAsia="Times New Roman" w:hAnsi="Courier New" w:cs="Courier New"/>
          <w:sz w:val="20"/>
          <w:szCs w:val="20"/>
        </w:rPr>
        <w:t>-- Các phân tử năng lượng (Tiền tệ năng lượng)</w:t>
      </w:r>
    </w:p>
    <w:p w:rsidR="00DA41E9" w:rsidRPr="00DA41E9" w:rsidRDefault="00DA41E9" w:rsidP="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1E9">
        <w:rPr>
          <w:rFonts w:ascii="Courier New" w:eastAsia="Times New Roman" w:hAnsi="Courier New" w:cs="Courier New"/>
          <w:sz w:val="20"/>
          <w:szCs w:val="20"/>
        </w:rPr>
        <w:t xml:space="preserve">                             |</w:t>
      </w:r>
    </w:p>
    <w:p w:rsidR="00DA41E9" w:rsidRPr="00DA41E9" w:rsidRDefault="00DA41E9" w:rsidP="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1E9">
        <w:rPr>
          <w:rFonts w:ascii="Courier New" w:eastAsia="Times New Roman" w:hAnsi="Courier New" w:cs="Courier New"/>
          <w:sz w:val="20"/>
          <w:szCs w:val="20"/>
        </w:rPr>
        <w:t xml:space="preserve">                       _______________________</w:t>
      </w:r>
    </w:p>
    <w:p w:rsidR="00DA41E9" w:rsidRPr="00DA41E9" w:rsidRDefault="00DA41E9" w:rsidP="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1E9">
        <w:rPr>
          <w:rFonts w:ascii="Courier New" w:eastAsia="Times New Roman" w:hAnsi="Courier New" w:cs="Courier New"/>
          <w:sz w:val="20"/>
          <w:szCs w:val="20"/>
        </w:rPr>
        <w:t xml:space="preserve">                      |                       |</w:t>
      </w:r>
    </w:p>
    <w:p w:rsidR="00DA41E9" w:rsidRPr="00DA41E9" w:rsidRDefault="00DA41E9" w:rsidP="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1E9">
        <w:rPr>
          <w:rFonts w:ascii="Courier New" w:eastAsia="Times New Roman" w:hAnsi="Courier New" w:cs="Courier New"/>
          <w:sz w:val="20"/>
          <w:szCs w:val="20"/>
        </w:rPr>
        <w:t>CO2 (Đầu vào) -------&gt;|     PHA TỐI           |</w:t>
      </w:r>
    </w:p>
    <w:p w:rsidR="00DA41E9" w:rsidRPr="00DA41E9" w:rsidRDefault="00DA41E9" w:rsidP="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1E9">
        <w:rPr>
          <w:rFonts w:ascii="Courier New" w:eastAsia="Times New Roman" w:hAnsi="Courier New" w:cs="Courier New"/>
          <w:sz w:val="20"/>
          <w:szCs w:val="20"/>
        </w:rPr>
        <w:t xml:space="preserve">                      | (Chu trình </w:t>
      </w:r>
      <w:proofErr w:type="gramStart"/>
      <w:r w:rsidRPr="00DA41E9">
        <w:rPr>
          <w:rFonts w:ascii="Courier New" w:eastAsia="Times New Roman" w:hAnsi="Courier New" w:cs="Courier New"/>
          <w:sz w:val="20"/>
          <w:szCs w:val="20"/>
        </w:rPr>
        <w:t xml:space="preserve">Calvin)   </w:t>
      </w:r>
      <w:proofErr w:type="gramEnd"/>
      <w:r w:rsidRPr="00DA41E9">
        <w:rPr>
          <w:rFonts w:ascii="Courier New" w:eastAsia="Times New Roman" w:hAnsi="Courier New" w:cs="Courier New"/>
          <w:sz w:val="20"/>
          <w:szCs w:val="20"/>
        </w:rPr>
        <w:t xml:space="preserve"> |</w:t>
      </w:r>
    </w:p>
    <w:p w:rsidR="00DA41E9" w:rsidRPr="00DA41E9" w:rsidRDefault="00DA41E9" w:rsidP="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1E9">
        <w:rPr>
          <w:rFonts w:ascii="Courier New" w:eastAsia="Times New Roman" w:hAnsi="Courier New" w:cs="Courier New"/>
          <w:sz w:val="20"/>
          <w:szCs w:val="20"/>
        </w:rPr>
        <w:t xml:space="preserve">                      |_______________________|</w:t>
      </w:r>
    </w:p>
    <w:p w:rsidR="00DA41E9" w:rsidRPr="00DA41E9" w:rsidRDefault="00DA41E9" w:rsidP="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1E9">
        <w:rPr>
          <w:rFonts w:ascii="Courier New" w:eastAsia="Times New Roman" w:hAnsi="Courier New" w:cs="Courier New"/>
          <w:sz w:val="20"/>
          <w:szCs w:val="20"/>
        </w:rPr>
        <w:t xml:space="preserve">                             |</w:t>
      </w:r>
    </w:p>
    <w:p w:rsidR="00DA41E9" w:rsidRPr="00DA41E9" w:rsidRDefault="00DA41E9" w:rsidP="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1E9">
        <w:rPr>
          <w:rFonts w:ascii="Courier New" w:eastAsia="Times New Roman" w:hAnsi="Courier New" w:cs="Courier New"/>
          <w:sz w:val="20"/>
          <w:szCs w:val="20"/>
        </w:rPr>
        <w:t xml:space="preserve">                             V</w:t>
      </w:r>
    </w:p>
    <w:p w:rsidR="00DA41E9" w:rsidRPr="00DA41E9" w:rsidRDefault="00DA41E9" w:rsidP="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1E9">
        <w:rPr>
          <w:rFonts w:ascii="Courier New" w:eastAsia="Times New Roman" w:hAnsi="Courier New" w:cs="Courier New"/>
          <w:sz w:val="20"/>
          <w:szCs w:val="20"/>
        </w:rPr>
        <w:t xml:space="preserve">                          GLUCOSE (C6H12O6)</w:t>
      </w:r>
    </w:p>
    <w:p w:rsidR="00DA41E9" w:rsidRPr="00DA41E9" w:rsidRDefault="00DA41E9" w:rsidP="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41E9">
        <w:rPr>
          <w:rFonts w:ascii="Courier New" w:eastAsia="Times New Roman" w:hAnsi="Courier New" w:cs="Courier New"/>
          <w:sz w:val="20"/>
          <w:szCs w:val="20"/>
        </w:rPr>
        <w:t xml:space="preserve">                         (Sản phẩm cuối cùng)</w:t>
      </w:r>
    </w:p>
    <w:p w:rsidR="00DA41E9" w:rsidRPr="00DA41E9" w:rsidRDefault="00DA41E9" w:rsidP="00DA41E9">
      <w:pPr>
        <w:spacing w:before="100" w:beforeAutospacing="1" w:after="100" w:afterAutospacing="1" w:line="240" w:lineRule="auto"/>
        <w:rPr>
          <w:rFonts w:ascii="Times New Roman" w:eastAsia="Times New Roman" w:hAnsi="Times New Roman" w:cs="Times New Roman"/>
          <w:sz w:val="24"/>
          <w:szCs w:val="24"/>
        </w:rPr>
      </w:pPr>
      <w:r w:rsidRPr="00DA41E9">
        <w:rPr>
          <w:rFonts w:ascii="Times New Roman" w:eastAsia="Times New Roman" w:hAnsi="Times New Roman" w:cs="Times New Roman"/>
          <w:sz w:val="24"/>
          <w:szCs w:val="24"/>
        </w:rPr>
        <w:t>Quá trình này chính là nền tảng duy trì sự sống trên Trái Đất, biến năng lượng mặt trời thành thức ăn và giải phóng Oxy.</w:t>
      </w:r>
    </w:p>
    <w:p w:rsidR="00DA41E9" w:rsidRDefault="00DA41E9"/>
    <w:p w:rsidR="00DA41E9" w:rsidRDefault="00DA41E9">
      <w:pPr>
        <w:rPr>
          <w:rFonts w:ascii="Arial" w:hAnsi="Arial" w:cs="Arial"/>
          <w:i/>
          <w:iCs/>
          <w:color w:val="000000"/>
          <w:shd w:val="clear" w:color="auto" w:fill="FFFFFF"/>
        </w:rPr>
      </w:pPr>
      <w:r>
        <w:t xml:space="preserve">Promp: </w:t>
      </w:r>
      <w:r>
        <w:rPr>
          <w:rFonts w:ascii="Arial" w:hAnsi="Arial" w:cs="Arial"/>
          <w:color w:val="000000"/>
          <w:shd w:val="clear" w:color="auto" w:fill="FFFFFF"/>
        </w:rPr>
        <w:t xml:space="preserve">kỹ thuật “truy vết từng bước” không chỉ dùng trong lập trình, mà còn hữu ích để học “quy trình”. Ví </w:t>
      </w:r>
      <w:proofErr w:type="gramStart"/>
      <w:r>
        <w:rPr>
          <w:rFonts w:ascii="Arial" w:hAnsi="Arial" w:cs="Arial"/>
          <w:color w:val="000000"/>
          <w:shd w:val="clear" w:color="auto" w:fill="FFFFFF"/>
        </w:rPr>
        <w:t>dụ :</w:t>
      </w:r>
      <w:proofErr w:type="gramEnd"/>
      <w:r>
        <w:rPr>
          <w:rFonts w:ascii="Arial" w:hAnsi="Arial" w:cs="Arial"/>
          <w:color w:val="000000"/>
          <w:shd w:val="clear" w:color="auto" w:fill="FFFFFF"/>
        </w:rPr>
        <w:t> </w:t>
      </w:r>
      <w:r>
        <w:rPr>
          <w:rFonts w:ascii="Arial" w:hAnsi="Arial" w:cs="Arial"/>
          <w:i/>
          <w:iCs/>
          <w:color w:val="000000"/>
          <w:shd w:val="clear" w:color="auto" w:fill="FFFFFF"/>
        </w:rPr>
        <w:t>chủ đề quang hợp, kỹ thuật …</w:t>
      </w:r>
      <w:r>
        <w:rPr>
          <w:rFonts w:ascii="Arial" w:hAnsi="Arial" w:cs="Arial"/>
          <w:i/>
          <w:iCs/>
          <w:color w:val="000000"/>
          <w:shd w:val="clear" w:color="auto" w:fill="FFFFFF"/>
        </w:rPr>
        <w:t xml:space="preserve"> Hãy giải thích chi tiết kĩ thuật này là gì và phương pháp hiệu quả nhất để thực hiện nó mà không bị bỏ cuộc giữa chừng</w:t>
      </w:r>
    </w:p>
    <w:p w:rsidR="00DA41E9" w:rsidRDefault="00DA41E9">
      <w:pPr>
        <w:rPr>
          <w:rFonts w:ascii="Arial" w:hAnsi="Arial" w:cs="Arial"/>
          <w:iCs/>
          <w:color w:val="000000"/>
          <w:shd w:val="clear" w:color="auto" w:fill="FFFFFF"/>
        </w:rPr>
      </w:pPr>
      <w:r>
        <w:rPr>
          <w:rFonts w:ascii="Arial" w:hAnsi="Arial" w:cs="Arial"/>
          <w:iCs/>
          <w:color w:val="000000"/>
          <w:shd w:val="clear" w:color="auto" w:fill="FFFFFF"/>
        </w:rPr>
        <w:t>Kết quả:</w:t>
      </w:r>
    </w:p>
    <w:p w:rsidR="00DA41E9" w:rsidRDefault="00DA41E9" w:rsidP="00DA41E9">
      <w:pPr>
        <w:pStyle w:val="NormalWeb"/>
      </w:pPr>
      <w:r>
        <w:t xml:space="preserve">Câu này hay nè — vì </w:t>
      </w:r>
      <w:r>
        <w:rPr>
          <w:rStyle w:val="Strong"/>
        </w:rPr>
        <w:t>“truy vết từng bước” (step-by-step tracing)</w:t>
      </w:r>
      <w:r>
        <w:t xml:space="preserve"> thực ra </w:t>
      </w:r>
      <w:r>
        <w:rPr>
          <w:rStyle w:val="Strong"/>
        </w:rPr>
        <w:t>không phải kỹ thuật riêng của lập trình</w:t>
      </w:r>
      <w:r>
        <w:t xml:space="preserve">, mà là </w:t>
      </w:r>
      <w:r>
        <w:rPr>
          <w:rStyle w:val="Strong"/>
        </w:rPr>
        <w:t>cách bộ não học quy trình hiệu quả nhất</w:t>
      </w:r>
      <w:r>
        <w:t xml:space="preserve">. Lập trình chỉ là nơi người ta </w:t>
      </w:r>
      <w:r>
        <w:rPr>
          <w:rStyle w:val="Emphasis"/>
        </w:rPr>
        <w:t>bắt buộc</w:t>
      </w:r>
      <w:r>
        <w:t xml:space="preserve"> phải dùng nó, nên ta hay lầm tưởng vậy.</w:t>
      </w:r>
    </w:p>
    <w:p w:rsidR="00DA41E9" w:rsidRDefault="00DA41E9" w:rsidP="00DA41E9">
      <w:pPr>
        <w:pStyle w:val="NormalWeb"/>
      </w:pPr>
      <w:r>
        <w:t xml:space="preserve">Mình chia làm 3 phần cho dễ “ngấm” nhé </w:t>
      </w:r>
      <w:r>
        <w:rPr>
          <w:rFonts w:ascii="Segoe UI Symbol" w:hAnsi="Segoe UI Symbol" w:cs="Segoe UI Symbol"/>
        </w:rPr>
        <w:t>👇</w:t>
      </w:r>
    </w:p>
    <w:p w:rsidR="00DA41E9" w:rsidRDefault="00DA41E9" w:rsidP="00DA41E9">
      <w:r>
        <w:pict>
          <v:rect id="_x0000_i1033" style="width:0;height:1.5pt" o:hralign="center" o:hrstd="t" o:hr="t" fillcolor="#a0a0a0" stroked="f"/>
        </w:pict>
      </w:r>
    </w:p>
    <w:p w:rsidR="00DA41E9" w:rsidRDefault="00DA41E9" w:rsidP="00DA41E9">
      <w:pPr>
        <w:pStyle w:val="Heading2"/>
      </w:pPr>
      <w:r>
        <w:t>1️</w:t>
      </w:r>
      <w:r>
        <w:rPr>
          <w:rFonts w:ascii="MS Mincho" w:eastAsia="MS Mincho" w:hAnsi="MS Mincho" w:cs="MS Mincho" w:hint="eastAsia"/>
        </w:rPr>
        <w:t>⃣</w:t>
      </w:r>
      <w:r>
        <w:t xml:space="preserve"> Kỹ thuật </w:t>
      </w:r>
      <w:r>
        <w:rPr>
          <w:rStyle w:val="Strong"/>
          <w:b/>
          <w:bCs/>
        </w:rPr>
        <w:t>truy vết từng bước</w:t>
      </w:r>
      <w:r>
        <w:t xml:space="preserve"> là gì?</w:t>
      </w:r>
    </w:p>
    <w:p w:rsidR="00DA41E9" w:rsidRDefault="00DA41E9" w:rsidP="00DA41E9">
      <w:pPr>
        <w:pStyle w:val="NormalWeb"/>
      </w:pPr>
      <w:r>
        <w:rPr>
          <w:rStyle w:val="Strong"/>
        </w:rPr>
        <w:lastRenderedPageBreak/>
        <w:t>Định nghĩa ngắn gọn:</w:t>
      </w:r>
      <w:r>
        <w:br/>
      </w:r>
      <w:r>
        <w:rPr>
          <w:rFonts w:ascii="Segoe UI Symbol" w:hAnsi="Segoe UI Symbol" w:cs="Segoe UI Symbol"/>
        </w:rPr>
        <w:t>👉</w:t>
      </w:r>
      <w:r>
        <w:t xml:space="preserve"> </w:t>
      </w:r>
      <w:r>
        <w:rPr>
          <w:rStyle w:val="Emphasis"/>
        </w:rPr>
        <w:t>Truy vết từng bước</w:t>
      </w:r>
      <w:r>
        <w:t xml:space="preserve"> là </w:t>
      </w:r>
      <w:r>
        <w:rPr>
          <w:rStyle w:val="Strong"/>
        </w:rPr>
        <w:t>theo dõi và ghi lại chính xác từng bước xảy ra trong một quy trình</w:t>
      </w:r>
      <w:r>
        <w:t xml:space="preserve">, </w:t>
      </w:r>
      <w:r>
        <w:rPr>
          <w:rStyle w:val="Strong"/>
        </w:rPr>
        <w:t>theo thứ tự thời gian</w:t>
      </w:r>
      <w:r>
        <w:t xml:space="preserve">, </w:t>
      </w:r>
      <w:r>
        <w:rPr>
          <w:rStyle w:val="Strong"/>
        </w:rPr>
        <w:t>không nhảy cóc</w:t>
      </w:r>
      <w:r>
        <w:t xml:space="preserve">, </w:t>
      </w:r>
      <w:r>
        <w:rPr>
          <w:rStyle w:val="Strong"/>
        </w:rPr>
        <w:t>không học vẹt kết quả cuối</w:t>
      </w:r>
      <w:r>
        <w:t>.</w:t>
      </w:r>
    </w:p>
    <w:p w:rsidR="00DA41E9" w:rsidRDefault="00DA41E9" w:rsidP="00DA41E9">
      <w:pPr>
        <w:pStyle w:val="NormalWeb"/>
      </w:pPr>
      <w:r>
        <w:t>Trong lập trình:</w:t>
      </w:r>
    </w:p>
    <w:p w:rsidR="00DA41E9" w:rsidRDefault="00DA41E9" w:rsidP="00DA41E9">
      <w:pPr>
        <w:pStyle w:val="NormalWeb"/>
        <w:numPr>
          <w:ilvl w:val="0"/>
          <w:numId w:val="1"/>
        </w:numPr>
      </w:pPr>
      <w:r>
        <w:t>Theo từng dòng code</w:t>
      </w:r>
    </w:p>
    <w:p w:rsidR="00DA41E9" w:rsidRDefault="00DA41E9" w:rsidP="00DA41E9">
      <w:pPr>
        <w:pStyle w:val="NormalWeb"/>
        <w:numPr>
          <w:ilvl w:val="0"/>
          <w:numId w:val="1"/>
        </w:numPr>
      </w:pPr>
      <w:r>
        <w:t>Biến đổi giá trị ra sao</w:t>
      </w:r>
    </w:p>
    <w:p w:rsidR="00DA41E9" w:rsidRDefault="00DA41E9" w:rsidP="00DA41E9">
      <w:pPr>
        <w:pStyle w:val="NormalWeb"/>
        <w:numPr>
          <w:ilvl w:val="0"/>
          <w:numId w:val="1"/>
        </w:numPr>
      </w:pPr>
      <w:r>
        <w:t>Lệnh nào chạy trước – sau</w:t>
      </w:r>
    </w:p>
    <w:p w:rsidR="00DA41E9" w:rsidRDefault="00DA41E9" w:rsidP="00DA41E9">
      <w:pPr>
        <w:pStyle w:val="NormalWeb"/>
      </w:pPr>
      <w:r>
        <w:t>Trong học tập (ví dụ quang hợp):</w:t>
      </w:r>
    </w:p>
    <w:p w:rsidR="00DA41E9" w:rsidRDefault="00DA41E9" w:rsidP="00DA41E9">
      <w:pPr>
        <w:pStyle w:val="NormalWeb"/>
        <w:numPr>
          <w:ilvl w:val="0"/>
          <w:numId w:val="2"/>
        </w:numPr>
      </w:pPr>
      <w:r>
        <w:t>Chất nào đi vào trước</w:t>
      </w:r>
    </w:p>
    <w:p w:rsidR="00DA41E9" w:rsidRDefault="00DA41E9" w:rsidP="00DA41E9">
      <w:pPr>
        <w:pStyle w:val="NormalWeb"/>
        <w:numPr>
          <w:ilvl w:val="0"/>
          <w:numId w:val="2"/>
        </w:numPr>
      </w:pPr>
      <w:r>
        <w:t>Xảy ra ở đâu</w:t>
      </w:r>
    </w:p>
    <w:p w:rsidR="00DA41E9" w:rsidRDefault="00DA41E9" w:rsidP="00DA41E9">
      <w:pPr>
        <w:pStyle w:val="NormalWeb"/>
        <w:numPr>
          <w:ilvl w:val="0"/>
          <w:numId w:val="2"/>
        </w:numPr>
      </w:pPr>
      <w:r>
        <w:t>Sinh ra cái gì</w:t>
      </w:r>
    </w:p>
    <w:p w:rsidR="00DA41E9" w:rsidRDefault="00DA41E9" w:rsidP="00DA41E9">
      <w:pPr>
        <w:pStyle w:val="NormalWeb"/>
        <w:numPr>
          <w:ilvl w:val="0"/>
          <w:numId w:val="2"/>
        </w:numPr>
      </w:pPr>
      <w:r>
        <w:t>Chuyển tiếp sang bước nào</w:t>
      </w:r>
    </w:p>
    <w:p w:rsidR="00DA41E9" w:rsidRDefault="00DA41E9" w:rsidP="00DA41E9">
      <w:pPr>
        <w:pStyle w:val="NormalWeb"/>
      </w:pPr>
      <w:r>
        <w:rPr>
          <w:rFonts w:ascii="Segoe UI Symbol" w:hAnsi="Segoe UI Symbol" w:cs="Segoe UI Symbol"/>
        </w:rPr>
        <w:t>👉</w:t>
      </w:r>
      <w:r>
        <w:t xml:space="preserve"> </w:t>
      </w:r>
      <w:r>
        <w:rPr>
          <w:rStyle w:val="Strong"/>
        </w:rPr>
        <w:t>Cốt lõi:</w:t>
      </w:r>
    </w:p>
    <w:p w:rsidR="00DA41E9" w:rsidRDefault="00DA41E9" w:rsidP="00DA41E9">
      <w:pPr>
        <w:pStyle w:val="NormalWeb"/>
      </w:pPr>
      <w:r>
        <w:rPr>
          <w:rStyle w:val="Emphasis"/>
        </w:rPr>
        <w:t>Không hỏi “kết quả là gì”, mà hỏi “chuyện gì xảy ra tiếp theo?”</w:t>
      </w:r>
    </w:p>
    <w:p w:rsidR="00DA41E9" w:rsidRDefault="00DA41E9" w:rsidP="00DA41E9">
      <w:r>
        <w:pict>
          <v:rect id="_x0000_i1034" style="width:0;height:1.5pt" o:hralign="center" o:hrstd="t" o:hr="t" fillcolor="#a0a0a0" stroked="f"/>
        </w:pict>
      </w:r>
    </w:p>
    <w:p w:rsidR="00DA41E9" w:rsidRDefault="00DA41E9" w:rsidP="00DA41E9">
      <w:pPr>
        <w:pStyle w:val="Heading2"/>
      </w:pPr>
      <w:r>
        <w:t>2️</w:t>
      </w:r>
      <w:r>
        <w:rPr>
          <w:rFonts w:ascii="MS Mincho" w:eastAsia="MS Mincho" w:hAnsi="MS Mincho" w:cs="MS Mincho" w:hint="eastAsia"/>
        </w:rPr>
        <w:t>⃣</w:t>
      </w:r>
      <w:r>
        <w:t xml:space="preserve"> Vì sao kỹ thuật này học </w:t>
      </w:r>
      <w:r>
        <w:rPr>
          <w:rStyle w:val="Strong"/>
          <w:b/>
          <w:bCs/>
        </w:rPr>
        <w:t>quy trình</w:t>
      </w:r>
      <w:r>
        <w:t xml:space="preserve"> cực tốt?</w:t>
      </w:r>
    </w:p>
    <w:p w:rsidR="00DA41E9" w:rsidRDefault="00DA41E9" w:rsidP="00DA41E9">
      <w:pPr>
        <w:pStyle w:val="NormalWeb"/>
      </w:pPr>
      <w:r>
        <w:t xml:space="preserve">Não người </w:t>
      </w:r>
      <w:r>
        <w:rPr>
          <w:rStyle w:val="Strong"/>
        </w:rPr>
        <w:t>ghét</w:t>
      </w:r>
      <w:r>
        <w:t>:</w:t>
      </w:r>
    </w:p>
    <w:p w:rsidR="00DA41E9" w:rsidRDefault="00DA41E9" w:rsidP="00DA41E9">
      <w:pPr>
        <w:pStyle w:val="NormalWeb"/>
        <w:numPr>
          <w:ilvl w:val="0"/>
          <w:numId w:val="3"/>
        </w:numPr>
      </w:pPr>
      <w:r>
        <w:t>Nhảy bước</w:t>
      </w:r>
    </w:p>
    <w:p w:rsidR="00DA41E9" w:rsidRDefault="00DA41E9" w:rsidP="00DA41E9">
      <w:pPr>
        <w:pStyle w:val="NormalWeb"/>
        <w:numPr>
          <w:ilvl w:val="0"/>
          <w:numId w:val="3"/>
        </w:numPr>
      </w:pPr>
      <w:r>
        <w:t>Thông tin rời rạc</w:t>
      </w:r>
    </w:p>
    <w:p w:rsidR="00DA41E9" w:rsidRDefault="00DA41E9" w:rsidP="00DA41E9">
      <w:pPr>
        <w:pStyle w:val="NormalWeb"/>
        <w:numPr>
          <w:ilvl w:val="0"/>
          <w:numId w:val="3"/>
        </w:numPr>
      </w:pPr>
      <w:r>
        <w:t>Công thức không có dòng chảy</w:t>
      </w:r>
    </w:p>
    <w:p w:rsidR="00DA41E9" w:rsidRDefault="00DA41E9" w:rsidP="00DA41E9">
      <w:pPr>
        <w:pStyle w:val="NormalWeb"/>
      </w:pPr>
      <w:r>
        <w:t xml:space="preserve">Não người </w:t>
      </w:r>
      <w:r>
        <w:rPr>
          <w:rStyle w:val="Strong"/>
        </w:rPr>
        <w:t>thích</w:t>
      </w:r>
      <w:r>
        <w:t>:</w:t>
      </w:r>
    </w:p>
    <w:p w:rsidR="00DA41E9" w:rsidRDefault="00DA41E9" w:rsidP="00DA41E9">
      <w:pPr>
        <w:pStyle w:val="NormalWeb"/>
        <w:numPr>
          <w:ilvl w:val="0"/>
          <w:numId w:val="4"/>
        </w:numPr>
      </w:pPr>
      <w:r>
        <w:t>Chuỗi nguyên nhân → kết quả</w:t>
      </w:r>
    </w:p>
    <w:p w:rsidR="00DA41E9" w:rsidRDefault="00DA41E9" w:rsidP="00DA41E9">
      <w:pPr>
        <w:pStyle w:val="NormalWeb"/>
        <w:numPr>
          <w:ilvl w:val="0"/>
          <w:numId w:val="4"/>
        </w:numPr>
      </w:pPr>
      <w:r>
        <w:t>Câu chuyện có trình tự</w:t>
      </w:r>
    </w:p>
    <w:p w:rsidR="00DA41E9" w:rsidRDefault="00DA41E9" w:rsidP="00DA41E9">
      <w:pPr>
        <w:pStyle w:val="NormalWeb"/>
        <w:numPr>
          <w:ilvl w:val="0"/>
          <w:numId w:val="4"/>
        </w:numPr>
      </w:pPr>
      <w:r>
        <w:t>“À thì ra là vậy!”</w:t>
      </w:r>
    </w:p>
    <w:p w:rsidR="00DA41E9" w:rsidRDefault="00DA41E9" w:rsidP="00DA41E9">
      <w:pPr>
        <w:pStyle w:val="Heading3"/>
      </w:pPr>
      <w:r>
        <w:rPr>
          <w:rFonts w:ascii="Segoe UI Symbol" w:hAnsi="Segoe UI Symbol" w:cs="Segoe UI Symbol"/>
        </w:rPr>
        <w:t>📌</w:t>
      </w:r>
      <w:r>
        <w:t xml:space="preserve"> Khi truy vết từng bước, não:</w:t>
      </w:r>
    </w:p>
    <w:p w:rsidR="00DA41E9" w:rsidRDefault="00DA41E9" w:rsidP="00DA41E9">
      <w:pPr>
        <w:pStyle w:val="NormalWeb"/>
        <w:numPr>
          <w:ilvl w:val="0"/>
          <w:numId w:val="5"/>
        </w:numPr>
      </w:pPr>
      <w:r>
        <w:t xml:space="preserve">Tạo </w:t>
      </w:r>
      <w:r>
        <w:rPr>
          <w:rStyle w:val="Strong"/>
        </w:rPr>
        <w:t>bản đồ nhân–quả</w:t>
      </w:r>
    </w:p>
    <w:p w:rsidR="00DA41E9" w:rsidRDefault="00DA41E9" w:rsidP="00DA41E9">
      <w:pPr>
        <w:pStyle w:val="NormalWeb"/>
        <w:numPr>
          <w:ilvl w:val="0"/>
          <w:numId w:val="5"/>
        </w:numPr>
      </w:pPr>
      <w:r>
        <w:t xml:space="preserve">Hiểu </w:t>
      </w:r>
      <w:r>
        <w:rPr>
          <w:rStyle w:val="Emphasis"/>
        </w:rPr>
        <w:t>tại sao</w:t>
      </w:r>
      <w:r>
        <w:t xml:space="preserve"> chứ không chỉ </w:t>
      </w:r>
      <w:r>
        <w:rPr>
          <w:rStyle w:val="Emphasis"/>
        </w:rPr>
        <w:t>là gì</w:t>
      </w:r>
    </w:p>
    <w:p w:rsidR="00DA41E9" w:rsidRDefault="00DA41E9" w:rsidP="00DA41E9">
      <w:pPr>
        <w:pStyle w:val="NormalWeb"/>
        <w:numPr>
          <w:ilvl w:val="0"/>
          <w:numId w:val="5"/>
        </w:numPr>
      </w:pPr>
      <w:r>
        <w:t>Nhớ lâu hơn rất nhiều</w:t>
      </w:r>
    </w:p>
    <w:p w:rsidR="00DA41E9" w:rsidRDefault="00DA41E9" w:rsidP="00DA41E9">
      <w:r>
        <w:pict>
          <v:rect id="_x0000_i1035" style="width:0;height:1.5pt" o:hralign="center" o:hrstd="t" o:hr="t" fillcolor="#a0a0a0" stroked="f"/>
        </w:pict>
      </w:r>
    </w:p>
    <w:p w:rsidR="00DA41E9" w:rsidRDefault="00DA41E9" w:rsidP="00DA41E9">
      <w:pPr>
        <w:pStyle w:val="Heading2"/>
      </w:pPr>
      <w:r>
        <w:lastRenderedPageBreak/>
        <w:t>3️</w:t>
      </w:r>
      <w:r>
        <w:rPr>
          <w:rFonts w:ascii="MS Mincho" w:eastAsia="MS Mincho" w:hAnsi="MS Mincho" w:cs="MS Mincho" w:hint="eastAsia"/>
        </w:rPr>
        <w:t>⃣</w:t>
      </w:r>
      <w:r>
        <w:t xml:space="preserve"> Ví dụ cụ thể: </w:t>
      </w:r>
      <w:r>
        <w:rPr>
          <w:rStyle w:val="Strong"/>
          <w:b/>
          <w:bCs/>
        </w:rPr>
        <w:t>Quang hợp</w:t>
      </w:r>
      <w:r>
        <w:t xml:space="preserve"> (rất rõ sự khác biệt)</w:t>
      </w:r>
    </w:p>
    <w:p w:rsidR="00DA41E9" w:rsidRDefault="00DA41E9" w:rsidP="00DA41E9">
      <w:pPr>
        <w:pStyle w:val="Heading3"/>
      </w:pPr>
      <w:r>
        <w:rPr>
          <w:rFonts w:ascii="Segoe UI Symbol" w:hAnsi="Segoe UI Symbol" w:cs="Segoe UI Symbol"/>
        </w:rPr>
        <w:t>❌</w:t>
      </w:r>
      <w:r>
        <w:t xml:space="preserve"> Học kiểu thuộc lòng (dễ bỏ cuộc)</w:t>
      </w:r>
    </w:p>
    <w:p w:rsidR="00DA41E9" w:rsidRDefault="00DA41E9" w:rsidP="00DA41E9">
      <w:pPr>
        <w:pStyle w:val="NormalWeb"/>
      </w:pPr>
      <w:r>
        <w:t>Quang hợp gồm pha sáng và pha tối, tạo ATP, NADPH, Glucose…</w:t>
      </w:r>
    </w:p>
    <w:p w:rsidR="00DA41E9" w:rsidRDefault="00DA41E9" w:rsidP="00DA41E9">
      <w:pPr>
        <w:pStyle w:val="NormalWeb"/>
      </w:pPr>
      <w:r>
        <w:t xml:space="preserve">→ Não thấy </w:t>
      </w:r>
      <w:r>
        <w:rPr>
          <w:rStyle w:val="Strong"/>
        </w:rPr>
        <w:t>toàn thuật ngữ</w:t>
      </w:r>
      <w:r>
        <w:t>, mệt, bỏ.</w:t>
      </w:r>
    </w:p>
    <w:p w:rsidR="00DA41E9" w:rsidRDefault="00DA41E9" w:rsidP="00DA41E9">
      <w:r>
        <w:pict>
          <v:rect id="_x0000_i1036" style="width:0;height:1.5pt" o:hralign="center" o:hrstd="t" o:hr="t" fillcolor="#a0a0a0" stroked="f"/>
        </w:pict>
      </w:r>
    </w:p>
    <w:p w:rsidR="00DA41E9" w:rsidRDefault="00DA41E9" w:rsidP="00DA41E9">
      <w:pPr>
        <w:pStyle w:val="Heading3"/>
      </w:pPr>
      <w:r>
        <w:rPr>
          <w:rFonts w:ascii="Segoe UI Symbol" w:hAnsi="Segoe UI Symbol" w:cs="Segoe UI Symbol"/>
        </w:rPr>
        <w:t>✅</w:t>
      </w:r>
      <w:r>
        <w:t xml:space="preserve"> Học bằng </w:t>
      </w:r>
      <w:r>
        <w:rPr>
          <w:rStyle w:val="Strong"/>
          <w:b/>
          <w:bCs/>
        </w:rPr>
        <w:t>truy vết từng bước</w:t>
      </w:r>
    </w:p>
    <w:p w:rsidR="00DA41E9" w:rsidRDefault="00DA41E9" w:rsidP="00DA41E9">
      <w:pPr>
        <w:pStyle w:val="Heading4"/>
      </w:pPr>
      <w:r>
        <w:rPr>
          <w:rFonts w:ascii="Segoe UI Symbol" w:hAnsi="Segoe UI Symbol" w:cs="Segoe UI Symbol"/>
        </w:rPr>
        <w:t>🔍</w:t>
      </w:r>
      <w:r>
        <w:t xml:space="preserve"> Truy vết như kể chuyện:</w:t>
      </w:r>
    </w:p>
    <w:p w:rsidR="00DA41E9" w:rsidRDefault="00DA41E9" w:rsidP="00DA41E9">
      <w:pPr>
        <w:pStyle w:val="NormalWeb"/>
      </w:pPr>
      <w:r>
        <w:rPr>
          <w:rStyle w:val="Strong"/>
        </w:rPr>
        <w:t>Bước 1:</w:t>
      </w:r>
      <w:r>
        <w:br/>
      </w:r>
      <w:r>
        <w:rPr>
          <w:rFonts w:ascii="Segoe UI Symbol" w:hAnsi="Segoe UI Symbol" w:cs="Segoe UI Symbol"/>
        </w:rPr>
        <w:t>☀️</w:t>
      </w:r>
      <w:r>
        <w:t xml:space="preserve"> Ánh sáng chiếu vào lá</w:t>
      </w:r>
      <w:r>
        <w:br/>
        <w:t xml:space="preserve">→ diệp lục </w:t>
      </w:r>
      <w:r>
        <w:rPr>
          <w:rStyle w:val="Strong"/>
        </w:rPr>
        <w:t>nhận năng lượng</w:t>
      </w:r>
    </w:p>
    <w:p w:rsidR="00DA41E9" w:rsidRDefault="00DA41E9" w:rsidP="00DA41E9">
      <w:pPr>
        <w:pStyle w:val="NormalWeb"/>
      </w:pPr>
      <w:r>
        <w:rPr>
          <w:rStyle w:val="Strong"/>
        </w:rPr>
        <w:t>Bước 2:</w:t>
      </w:r>
      <w:r>
        <w:br/>
      </w:r>
      <w:r>
        <w:rPr>
          <w:rFonts w:ascii="Segoe UI Symbol" w:hAnsi="Segoe UI Symbol" w:cs="Segoe UI Symbol"/>
        </w:rPr>
        <w:t>💧</w:t>
      </w:r>
      <w:r>
        <w:t xml:space="preserve"> Nước bị tách</w:t>
      </w:r>
      <w:r>
        <w:br/>
        <w:t xml:space="preserve">→ tạo </w:t>
      </w:r>
      <w:r>
        <w:rPr>
          <w:rStyle w:val="Strong"/>
        </w:rPr>
        <w:t>O</w:t>
      </w:r>
      <w:r>
        <w:rPr>
          <w:rStyle w:val="Strong"/>
          <w:rFonts w:ascii="Cambria Math" w:hAnsi="Cambria Math" w:cs="Cambria Math"/>
        </w:rPr>
        <w:t>₂</w:t>
      </w:r>
      <w:r>
        <w:t xml:space="preserve"> (thải ra) + </w:t>
      </w:r>
      <w:r>
        <w:rPr>
          <w:rStyle w:val="Strong"/>
        </w:rPr>
        <w:t>H</w:t>
      </w:r>
      <w:r>
        <w:rPr>
          <w:rStyle w:val="Strong"/>
          <w:rFonts w:ascii="Cambria Math" w:hAnsi="Cambria Math" w:cs="Cambria Math"/>
        </w:rPr>
        <w:t>⁺</w:t>
      </w:r>
      <w:r>
        <w:t xml:space="preserve"> + </w:t>
      </w:r>
      <w:r>
        <w:rPr>
          <w:rStyle w:val="Strong"/>
        </w:rPr>
        <w:t>electron</w:t>
      </w:r>
    </w:p>
    <w:p w:rsidR="00DA41E9" w:rsidRDefault="00DA41E9" w:rsidP="00DA41E9">
      <w:pPr>
        <w:pStyle w:val="NormalWeb"/>
      </w:pPr>
      <w:r>
        <w:rPr>
          <w:rStyle w:val="Strong"/>
        </w:rPr>
        <w:t>Bước 3:</w:t>
      </w:r>
      <w:r>
        <w:br/>
      </w:r>
      <w:r>
        <w:rPr>
          <w:rFonts w:ascii="Segoe UI Symbol" w:hAnsi="Segoe UI Symbol" w:cs="Segoe UI Symbol"/>
        </w:rPr>
        <w:t>⚡</w:t>
      </w:r>
      <w:r>
        <w:t xml:space="preserve"> Năng lượng này dùng để tạo:</w:t>
      </w:r>
    </w:p>
    <w:p w:rsidR="00DA41E9" w:rsidRDefault="00DA41E9" w:rsidP="00DA41E9">
      <w:pPr>
        <w:pStyle w:val="NormalWeb"/>
        <w:numPr>
          <w:ilvl w:val="0"/>
          <w:numId w:val="6"/>
        </w:numPr>
      </w:pPr>
      <w:r>
        <w:t>ATP</w:t>
      </w:r>
    </w:p>
    <w:p w:rsidR="00DA41E9" w:rsidRDefault="00DA41E9" w:rsidP="00DA41E9">
      <w:pPr>
        <w:pStyle w:val="NormalWeb"/>
        <w:numPr>
          <w:ilvl w:val="0"/>
          <w:numId w:val="6"/>
        </w:numPr>
      </w:pPr>
      <w:r>
        <w:t>NADPH</w:t>
      </w:r>
      <w:r>
        <w:br/>
        <w:t>→ “pin năng lượng” cho bước sau</w:t>
      </w:r>
    </w:p>
    <w:p w:rsidR="00DA41E9" w:rsidRDefault="00DA41E9" w:rsidP="00DA41E9">
      <w:pPr>
        <w:pStyle w:val="NormalWeb"/>
      </w:pPr>
      <w:r>
        <w:rPr>
          <w:rStyle w:val="Strong"/>
        </w:rPr>
        <w:t>Bước 4:</w:t>
      </w:r>
      <w:r>
        <w:br/>
        <w:t>🌫 CO</w:t>
      </w:r>
      <w:r>
        <w:rPr>
          <w:rFonts w:ascii="Cambria Math" w:hAnsi="Cambria Math" w:cs="Cambria Math"/>
        </w:rPr>
        <w:t>₂</w:t>
      </w:r>
      <w:r>
        <w:t xml:space="preserve"> đi vào</w:t>
      </w:r>
      <w:r>
        <w:br/>
        <w:t>→ dùng ATP + NADPH</w:t>
      </w:r>
      <w:r>
        <w:br/>
        <w:t xml:space="preserve">→ </w:t>
      </w:r>
      <w:r>
        <w:rPr>
          <w:rStyle w:val="Strong"/>
        </w:rPr>
        <w:t>tổng hợp Glucose</w:t>
      </w:r>
    </w:p>
    <w:p w:rsidR="00DA41E9" w:rsidRDefault="00DA41E9" w:rsidP="00DA41E9">
      <w:pPr>
        <w:pStyle w:val="NormalWeb"/>
      </w:pPr>
      <w:r>
        <w:rPr>
          <w:rFonts w:ascii="Segoe UI Symbol" w:hAnsi="Segoe UI Symbol" w:cs="Segoe UI Symbol"/>
        </w:rPr>
        <w:t>📌</w:t>
      </w:r>
      <w:r>
        <w:t xml:space="preserve"> </w:t>
      </w:r>
      <w:r>
        <w:rPr>
          <w:rStyle w:val="Strong"/>
        </w:rPr>
        <w:t>Truy vết được:</w:t>
      </w:r>
    </w:p>
    <w:p w:rsidR="00DA41E9" w:rsidRDefault="00DA41E9" w:rsidP="00DA41E9">
      <w:pPr>
        <w:pStyle w:val="NormalWeb"/>
      </w:pPr>
      <w:r>
        <w:t>“Năng lượng đi đâu? Chất này sinh ra để làm gì cho bước kế tiếp?”</w:t>
      </w:r>
    </w:p>
    <w:p w:rsidR="00DA41E9" w:rsidRDefault="00DA41E9" w:rsidP="00DA41E9">
      <w:r>
        <w:pict>
          <v:rect id="_x0000_i1037" style="width:0;height:1.5pt" o:hralign="center" o:hrstd="t" o:hr="t" fillcolor="#a0a0a0" stroked="f"/>
        </w:pict>
      </w:r>
    </w:p>
    <w:p w:rsidR="00DA41E9" w:rsidRDefault="00DA41E9" w:rsidP="00DA41E9">
      <w:pPr>
        <w:pStyle w:val="Heading2"/>
      </w:pPr>
      <w:r>
        <w:t>4️</w:t>
      </w:r>
      <w:r>
        <w:rPr>
          <w:rFonts w:ascii="MS Mincho" w:eastAsia="MS Mincho" w:hAnsi="MS Mincho" w:cs="MS Mincho" w:hint="eastAsia"/>
        </w:rPr>
        <w:t>⃣</w:t>
      </w:r>
      <w:r>
        <w:t xml:space="preserve"> Vì sao kỹ thuật này </w:t>
      </w:r>
      <w:r>
        <w:rPr>
          <w:rStyle w:val="Strong"/>
          <w:b/>
          <w:bCs/>
        </w:rPr>
        <w:t>không chỉ cho học</w:t>
      </w:r>
      <w:r>
        <w:t>, mà cho cả đời?</w:t>
      </w:r>
    </w:p>
    <w:p w:rsidR="00DA41E9" w:rsidRDefault="00DA41E9" w:rsidP="00DA41E9">
      <w:pPr>
        <w:pStyle w:val="NormalWeb"/>
      </w:pPr>
      <w:r>
        <w:t>Bạn đang dùng nó khi:</w:t>
      </w:r>
    </w:p>
    <w:p w:rsidR="00DA41E9" w:rsidRDefault="00DA41E9" w:rsidP="00DA41E9">
      <w:pPr>
        <w:pStyle w:val="NormalWeb"/>
        <w:numPr>
          <w:ilvl w:val="0"/>
          <w:numId w:val="7"/>
        </w:numPr>
      </w:pPr>
      <w:r>
        <w:lastRenderedPageBreak/>
        <w:t>Nấu ăn</w:t>
      </w:r>
    </w:p>
    <w:p w:rsidR="00DA41E9" w:rsidRDefault="00DA41E9" w:rsidP="00DA41E9">
      <w:pPr>
        <w:pStyle w:val="NormalWeb"/>
        <w:numPr>
          <w:ilvl w:val="0"/>
          <w:numId w:val="7"/>
        </w:numPr>
      </w:pPr>
      <w:r>
        <w:t>Học lái xe</w:t>
      </w:r>
    </w:p>
    <w:p w:rsidR="00DA41E9" w:rsidRDefault="00DA41E9" w:rsidP="00DA41E9">
      <w:pPr>
        <w:pStyle w:val="NormalWeb"/>
        <w:numPr>
          <w:ilvl w:val="0"/>
          <w:numId w:val="7"/>
        </w:numPr>
      </w:pPr>
      <w:r>
        <w:t>Làm việc nhóm</w:t>
      </w:r>
    </w:p>
    <w:p w:rsidR="00DA41E9" w:rsidRDefault="00DA41E9" w:rsidP="00DA41E9">
      <w:pPr>
        <w:pStyle w:val="NormalWeb"/>
        <w:numPr>
          <w:ilvl w:val="0"/>
          <w:numId w:val="7"/>
        </w:numPr>
      </w:pPr>
      <w:r>
        <w:t>Giải bài toán logic</w:t>
      </w:r>
    </w:p>
    <w:p w:rsidR="00DA41E9" w:rsidRDefault="00DA41E9" w:rsidP="00DA41E9">
      <w:pPr>
        <w:pStyle w:val="NormalWeb"/>
        <w:numPr>
          <w:ilvl w:val="0"/>
          <w:numId w:val="7"/>
        </w:numPr>
      </w:pPr>
      <w:r>
        <w:t xml:space="preserve">Debug lỗi cuộc đời </w:t>
      </w:r>
      <w:r>
        <w:rPr>
          <w:rFonts w:ascii="Segoe UI Symbol" w:hAnsi="Segoe UI Symbol" w:cs="Segoe UI Symbol"/>
        </w:rPr>
        <w:t>😅</w:t>
      </w:r>
    </w:p>
    <w:p w:rsidR="00DA41E9" w:rsidRDefault="00DA41E9" w:rsidP="00DA41E9">
      <w:pPr>
        <w:pStyle w:val="NormalWeb"/>
      </w:pPr>
      <w:r>
        <w:rPr>
          <w:rFonts w:ascii="Segoe UI Symbol" w:hAnsi="Segoe UI Symbol" w:cs="Segoe UI Symbol"/>
        </w:rPr>
        <w:t>👉</w:t>
      </w:r>
      <w:r>
        <w:t xml:space="preserve"> </w:t>
      </w:r>
      <w:r>
        <w:rPr>
          <w:rStyle w:val="Strong"/>
        </w:rPr>
        <w:t>Quy trình nào cũng là chuỗi bước.</w:t>
      </w:r>
      <w:r>
        <w:br/>
        <w:t>Ai hiểu bước → người đó làm chủ.</w:t>
      </w:r>
    </w:p>
    <w:p w:rsidR="00DA41E9" w:rsidRDefault="00DA41E9" w:rsidP="00DA41E9">
      <w:r>
        <w:pict>
          <v:rect id="_x0000_i1038" style="width:0;height:1.5pt" o:hralign="center" o:hrstd="t" o:hr="t" fillcolor="#a0a0a0" stroked="f"/>
        </w:pict>
      </w:r>
    </w:p>
    <w:p w:rsidR="00DA41E9" w:rsidRDefault="00DA41E9" w:rsidP="00DA41E9">
      <w:pPr>
        <w:pStyle w:val="Heading2"/>
      </w:pPr>
      <w:r>
        <w:t>5️</w:t>
      </w:r>
      <w:r>
        <w:rPr>
          <w:rFonts w:ascii="MS Mincho" w:eastAsia="MS Mincho" w:hAnsi="MS Mincho" w:cs="MS Mincho" w:hint="eastAsia"/>
        </w:rPr>
        <w:t>⃣</w:t>
      </w:r>
      <w:r>
        <w:t xml:space="preserve"> Cách thực hiện </w:t>
      </w:r>
      <w:r>
        <w:rPr>
          <w:rStyle w:val="Strong"/>
          <w:b/>
          <w:bCs/>
        </w:rPr>
        <w:t>HIỆU QUẢ NHẤT</w:t>
      </w:r>
      <w:r>
        <w:t xml:space="preserve"> (để không bỏ cuộc giữa chừng)</w:t>
      </w:r>
    </w:p>
    <w:p w:rsidR="00DA41E9" w:rsidRDefault="00DA41E9" w:rsidP="00DA41E9">
      <w:pPr>
        <w:pStyle w:val="Heading3"/>
      </w:pPr>
      <w:r>
        <w:rPr>
          <w:rFonts w:ascii="Segoe UI Symbol" w:hAnsi="Segoe UI Symbol" w:cs="Segoe UI Symbol"/>
        </w:rPr>
        <w:t>🔑</w:t>
      </w:r>
      <w:r>
        <w:t xml:space="preserve"> Quy tắc vàng: </w:t>
      </w:r>
      <w:r>
        <w:rPr>
          <w:rStyle w:val="Strong"/>
          <w:b/>
          <w:bCs/>
        </w:rPr>
        <w:t>TRUY VẾT THỤ ĐỘNG → CHỦ ĐỘNG</w:t>
      </w:r>
    </w:p>
    <w:p w:rsidR="00DA41E9" w:rsidRDefault="00DA41E9" w:rsidP="00DA41E9">
      <w:r>
        <w:pict>
          <v:rect id="_x0000_i1039" style="width:0;height:1.5pt" o:hralign="center" o:hrstd="t" o:hr="t" fillcolor="#a0a0a0" stroked="f"/>
        </w:pict>
      </w:r>
    </w:p>
    <w:p w:rsidR="00DA41E9" w:rsidRDefault="00DA41E9" w:rsidP="00DA41E9">
      <w:pPr>
        <w:pStyle w:val="Heading3"/>
      </w:pPr>
      <w:r>
        <w:t>🧠 Giai đoạn 1: Truy vết thụ động (rất nhẹ)</w:t>
      </w:r>
    </w:p>
    <w:p w:rsidR="00DA41E9" w:rsidRDefault="00DA41E9" w:rsidP="00DA41E9">
      <w:pPr>
        <w:pStyle w:val="NormalWeb"/>
      </w:pPr>
      <w:r>
        <w:t>Chỉ cần:</w:t>
      </w:r>
    </w:p>
    <w:p w:rsidR="00DA41E9" w:rsidRDefault="00DA41E9" w:rsidP="00DA41E9">
      <w:pPr>
        <w:pStyle w:val="NormalWeb"/>
        <w:numPr>
          <w:ilvl w:val="0"/>
          <w:numId w:val="8"/>
        </w:numPr>
      </w:pPr>
      <w:r>
        <w:t>Đọc / nghe</w:t>
      </w:r>
    </w:p>
    <w:p w:rsidR="00DA41E9" w:rsidRDefault="00DA41E9" w:rsidP="00DA41E9">
      <w:pPr>
        <w:pStyle w:val="NormalWeb"/>
        <w:numPr>
          <w:ilvl w:val="0"/>
          <w:numId w:val="8"/>
        </w:numPr>
      </w:pPr>
      <w:r>
        <w:t>Tự hỏi:</w:t>
      </w:r>
    </w:p>
    <w:p w:rsidR="00DA41E9" w:rsidRDefault="00DA41E9" w:rsidP="00DA41E9">
      <w:pPr>
        <w:pStyle w:val="NormalWeb"/>
        <w:numPr>
          <w:ilvl w:val="1"/>
          <w:numId w:val="8"/>
        </w:numPr>
      </w:pPr>
      <w:r>
        <w:t>“Sau bước này là gì?”</w:t>
      </w:r>
    </w:p>
    <w:p w:rsidR="00DA41E9" w:rsidRDefault="00DA41E9" w:rsidP="00DA41E9">
      <w:pPr>
        <w:pStyle w:val="NormalWeb"/>
        <w:numPr>
          <w:ilvl w:val="1"/>
          <w:numId w:val="8"/>
        </w:numPr>
      </w:pPr>
      <w:r>
        <w:t>“Cái này sinh ra để làm gì?”</w:t>
      </w:r>
    </w:p>
    <w:p w:rsidR="00DA41E9" w:rsidRDefault="00DA41E9" w:rsidP="00DA41E9">
      <w:pPr>
        <w:pStyle w:val="NormalWeb"/>
      </w:pPr>
      <w:r>
        <w:rPr>
          <w:rFonts w:ascii="Segoe UI Symbol" w:hAnsi="Segoe UI Symbol" w:cs="Segoe UI Symbol"/>
        </w:rPr>
        <w:t>❌</w:t>
      </w:r>
      <w:r>
        <w:t xml:space="preserve"> </w:t>
      </w:r>
      <w:r>
        <w:rPr>
          <w:rStyle w:val="Strong"/>
        </w:rPr>
        <w:t>Không ghi chép nhiều</w:t>
      </w:r>
      <w:r>
        <w:br/>
      </w:r>
      <w:r>
        <w:rPr>
          <w:rFonts w:ascii="Segoe UI Symbol" w:hAnsi="Segoe UI Symbol" w:cs="Segoe UI Symbol"/>
        </w:rPr>
        <w:t>❌</w:t>
      </w:r>
      <w:r>
        <w:t xml:space="preserve"> </w:t>
      </w:r>
      <w:r>
        <w:rPr>
          <w:rStyle w:val="Strong"/>
        </w:rPr>
        <w:t>Không cố nhớ</w:t>
      </w:r>
    </w:p>
    <w:p w:rsidR="00DA41E9" w:rsidRDefault="00DA41E9" w:rsidP="00DA41E9">
      <w:pPr>
        <w:pStyle w:val="NormalWeb"/>
      </w:pPr>
      <w:r>
        <w:rPr>
          <w:rFonts w:ascii="Segoe UI Symbol" w:hAnsi="Segoe UI Symbol" w:cs="Segoe UI Symbol"/>
        </w:rPr>
        <w:t>👉</w:t>
      </w:r>
      <w:r>
        <w:t xml:space="preserve"> Mục tiêu: </w:t>
      </w:r>
      <w:r>
        <w:rPr>
          <w:rStyle w:val="Strong"/>
        </w:rPr>
        <w:t>Hiểu dòng chảy</w:t>
      </w:r>
    </w:p>
    <w:p w:rsidR="00DA41E9" w:rsidRDefault="00DA41E9" w:rsidP="00DA41E9">
      <w:r>
        <w:pict>
          <v:rect id="_x0000_i1040" style="width:0;height:1.5pt" o:hralign="center" o:hrstd="t" o:hr="t" fillcolor="#a0a0a0" stroked="f"/>
        </w:pict>
      </w:r>
    </w:p>
    <w:p w:rsidR="00DA41E9" w:rsidRDefault="00DA41E9" w:rsidP="00DA41E9">
      <w:pPr>
        <w:pStyle w:val="Heading3"/>
      </w:pPr>
      <w:r>
        <w:rPr>
          <w:rFonts w:ascii="Segoe UI Symbol" w:hAnsi="Segoe UI Symbol" w:cs="Segoe UI Symbol"/>
        </w:rPr>
        <w:t>✍️</w:t>
      </w:r>
      <w:r>
        <w:t xml:space="preserve"> Giai đoạn 2: Truy vết chủ động (cực kỳ quan trọng)</w:t>
      </w:r>
    </w:p>
    <w:p w:rsidR="00DA41E9" w:rsidRDefault="00DA41E9" w:rsidP="00DA41E9">
      <w:pPr>
        <w:pStyle w:val="NormalWeb"/>
      </w:pPr>
      <w:r>
        <w:t xml:space="preserve">Dùng </w:t>
      </w:r>
      <w:r>
        <w:rPr>
          <w:rStyle w:val="Strong"/>
        </w:rPr>
        <w:t>3 câu hỏi bắt buộc cho MỖI bước</w:t>
      </w:r>
      <w:r>
        <w:t>:</w:t>
      </w:r>
    </w:p>
    <w:p w:rsidR="00DA41E9" w:rsidRDefault="00DA41E9" w:rsidP="00DA41E9">
      <w:pPr>
        <w:pStyle w:val="NormalWeb"/>
        <w:numPr>
          <w:ilvl w:val="0"/>
          <w:numId w:val="9"/>
        </w:numPr>
      </w:pPr>
      <w:r>
        <w:rPr>
          <w:rStyle w:val="Strong"/>
        </w:rPr>
        <w:t>Input là gì?</w:t>
      </w:r>
    </w:p>
    <w:p w:rsidR="00DA41E9" w:rsidRDefault="00DA41E9" w:rsidP="00DA41E9">
      <w:pPr>
        <w:pStyle w:val="NormalWeb"/>
        <w:numPr>
          <w:ilvl w:val="0"/>
          <w:numId w:val="9"/>
        </w:numPr>
      </w:pPr>
      <w:r>
        <w:rPr>
          <w:rStyle w:val="Strong"/>
        </w:rPr>
        <w:t>Xảy ra chuyện gì?</w:t>
      </w:r>
    </w:p>
    <w:p w:rsidR="00DA41E9" w:rsidRDefault="00DA41E9" w:rsidP="00DA41E9">
      <w:pPr>
        <w:pStyle w:val="NormalWeb"/>
        <w:numPr>
          <w:ilvl w:val="0"/>
          <w:numId w:val="9"/>
        </w:numPr>
      </w:pPr>
      <w:r>
        <w:rPr>
          <w:rStyle w:val="Strong"/>
        </w:rPr>
        <w:t>Output dùng cho bước nào tiếp theo?</w:t>
      </w:r>
    </w:p>
    <w:p w:rsidR="00DA41E9" w:rsidRDefault="00DA41E9" w:rsidP="00DA41E9">
      <w:pPr>
        <w:pStyle w:val="NormalWeb"/>
      </w:pPr>
      <w:r>
        <w:rPr>
          <w:rFonts w:ascii="Segoe UI Symbol" w:hAnsi="Segoe UI Symbol" w:cs="Segoe UI Symbol"/>
        </w:rPr>
        <w:t>📌</w:t>
      </w:r>
      <w:r>
        <w:t xml:space="preserve"> Ví dụ quang hợp:</w:t>
      </w:r>
    </w:p>
    <w:p w:rsidR="00DA41E9" w:rsidRDefault="00DA41E9" w:rsidP="00DA41E9">
      <w:pPr>
        <w:pStyle w:val="NormalWeb"/>
        <w:numPr>
          <w:ilvl w:val="0"/>
          <w:numId w:val="10"/>
        </w:numPr>
      </w:pPr>
      <w:r>
        <w:lastRenderedPageBreak/>
        <w:t>Input: ánh sáng + nước</w:t>
      </w:r>
    </w:p>
    <w:p w:rsidR="00DA41E9" w:rsidRDefault="00DA41E9" w:rsidP="00DA41E9">
      <w:pPr>
        <w:pStyle w:val="NormalWeb"/>
        <w:numPr>
          <w:ilvl w:val="0"/>
          <w:numId w:val="10"/>
        </w:numPr>
      </w:pPr>
      <w:r>
        <w:t>Xảy ra: tách nước</w:t>
      </w:r>
    </w:p>
    <w:p w:rsidR="00DA41E9" w:rsidRDefault="00DA41E9" w:rsidP="00DA41E9">
      <w:pPr>
        <w:pStyle w:val="NormalWeb"/>
        <w:numPr>
          <w:ilvl w:val="0"/>
          <w:numId w:val="10"/>
        </w:numPr>
      </w:pPr>
      <w:r>
        <w:t>Output: ATP/NADPH → dùng cho pha tối</w:t>
      </w:r>
    </w:p>
    <w:p w:rsidR="00DA41E9" w:rsidRDefault="00DA41E9" w:rsidP="00DA41E9">
      <w:r>
        <w:pict>
          <v:rect id="_x0000_i1041" style="width:0;height:1.5pt" o:hralign="center" o:hrstd="t" o:hr="t" fillcolor="#a0a0a0" stroked="f"/>
        </w:pict>
      </w:r>
    </w:p>
    <w:p w:rsidR="00DA41E9" w:rsidRDefault="00DA41E9" w:rsidP="00DA41E9">
      <w:pPr>
        <w:pStyle w:val="Heading3"/>
      </w:pPr>
      <w:r>
        <w:rPr>
          <w:rFonts w:ascii="Segoe UI Symbol" w:hAnsi="Segoe UI Symbol" w:cs="Segoe UI Symbol"/>
        </w:rPr>
        <w:t>✏️</w:t>
      </w:r>
      <w:r>
        <w:t xml:space="preserve"> Giai đoạn 3: Vẽ lại bằng ngôn ngữ của mình</w:t>
      </w:r>
    </w:p>
    <w:p w:rsidR="00DA41E9" w:rsidRDefault="00DA41E9" w:rsidP="00DA41E9">
      <w:pPr>
        <w:pStyle w:val="NormalWeb"/>
      </w:pPr>
      <w:r>
        <w:t>Không cần đẹp:</w:t>
      </w:r>
    </w:p>
    <w:p w:rsidR="00DA41E9" w:rsidRDefault="00DA41E9" w:rsidP="00DA41E9">
      <w:pPr>
        <w:pStyle w:val="NormalWeb"/>
        <w:numPr>
          <w:ilvl w:val="0"/>
          <w:numId w:val="11"/>
        </w:numPr>
      </w:pPr>
      <w:r>
        <w:t>Mũi tên</w:t>
      </w:r>
    </w:p>
    <w:p w:rsidR="00DA41E9" w:rsidRDefault="00DA41E9" w:rsidP="00DA41E9">
      <w:pPr>
        <w:pStyle w:val="NormalWeb"/>
        <w:numPr>
          <w:ilvl w:val="0"/>
          <w:numId w:val="11"/>
        </w:numPr>
      </w:pPr>
      <w:r>
        <w:t>Ô vuông</w:t>
      </w:r>
    </w:p>
    <w:p w:rsidR="00DA41E9" w:rsidRDefault="00DA41E9" w:rsidP="00DA41E9">
      <w:pPr>
        <w:pStyle w:val="NormalWeb"/>
        <w:numPr>
          <w:ilvl w:val="0"/>
          <w:numId w:val="11"/>
        </w:numPr>
      </w:pPr>
      <w:r>
        <w:t>Gạch đầu dòng</w:t>
      </w:r>
    </w:p>
    <w:p w:rsidR="00DA41E9" w:rsidRDefault="00DA41E9" w:rsidP="00DA41E9">
      <w:pPr>
        <w:pStyle w:val="NormalWeb"/>
      </w:pPr>
      <w:r>
        <w:rPr>
          <w:rFonts w:ascii="Segoe UI Symbol" w:hAnsi="Segoe UI Symbol" w:cs="Segoe UI Symbol"/>
        </w:rPr>
        <w:t>👉</w:t>
      </w:r>
      <w:r>
        <w:t xml:space="preserve"> Nếu </w:t>
      </w:r>
      <w:r>
        <w:rPr>
          <w:rStyle w:val="Strong"/>
        </w:rPr>
        <w:t>vẽ lại được</w:t>
      </w:r>
      <w:r>
        <w:t xml:space="preserve"> = </w:t>
      </w:r>
      <w:r>
        <w:rPr>
          <w:rStyle w:val="Strong"/>
        </w:rPr>
        <w:t>đã hiểu thật</w:t>
      </w:r>
    </w:p>
    <w:p w:rsidR="00DA41E9" w:rsidRDefault="00DA41E9" w:rsidP="00DA41E9">
      <w:r>
        <w:pict>
          <v:rect id="_x0000_i1042" style="width:0;height:1.5pt" o:hralign="center" o:hrstd="t" o:hr="t" fillcolor="#a0a0a0" stroked="f"/>
        </w:pict>
      </w:r>
    </w:p>
    <w:p w:rsidR="00DA41E9" w:rsidRDefault="00DA41E9" w:rsidP="00DA41E9">
      <w:pPr>
        <w:pStyle w:val="Heading2"/>
      </w:pPr>
      <w:r>
        <w:t>6️</w:t>
      </w:r>
      <w:r>
        <w:rPr>
          <w:rFonts w:ascii="MS Mincho" w:eastAsia="MS Mincho" w:hAnsi="MS Mincho" w:cs="MS Mincho" w:hint="eastAsia"/>
        </w:rPr>
        <w:t>⃣</w:t>
      </w:r>
      <w:r>
        <w:t xml:space="preserve"> Mẹo chống bỏ cuộc (cực quan trọng)</w:t>
      </w:r>
    </w:p>
    <w:p w:rsidR="00DA41E9" w:rsidRDefault="00DA41E9" w:rsidP="00DA41E9">
      <w:pPr>
        <w:pStyle w:val="Heading3"/>
      </w:pPr>
      <w:r>
        <w:rPr>
          <w:rFonts w:ascii="Segoe UI Symbol" w:hAnsi="Segoe UI Symbol" w:cs="Segoe UI Symbol"/>
        </w:rPr>
        <w:t>🚫</w:t>
      </w:r>
      <w:r>
        <w:t xml:space="preserve"> Sai lầm khiến bỏ giữa chừng:</w:t>
      </w:r>
    </w:p>
    <w:p w:rsidR="00DA41E9" w:rsidRDefault="00DA41E9" w:rsidP="00DA41E9">
      <w:pPr>
        <w:pStyle w:val="NormalWeb"/>
        <w:numPr>
          <w:ilvl w:val="0"/>
          <w:numId w:val="12"/>
        </w:numPr>
      </w:pPr>
      <w:r>
        <w:t>Học quá nhiều bước một lúc</w:t>
      </w:r>
    </w:p>
    <w:p w:rsidR="00DA41E9" w:rsidRDefault="00DA41E9" w:rsidP="00DA41E9">
      <w:pPr>
        <w:pStyle w:val="NormalWeb"/>
        <w:numPr>
          <w:ilvl w:val="0"/>
          <w:numId w:val="12"/>
        </w:numPr>
      </w:pPr>
      <w:r>
        <w:t>Cố nhớ thuật ngữ</w:t>
      </w:r>
    </w:p>
    <w:p w:rsidR="00DA41E9" w:rsidRDefault="00DA41E9" w:rsidP="00DA41E9">
      <w:pPr>
        <w:pStyle w:val="NormalWeb"/>
        <w:numPr>
          <w:ilvl w:val="0"/>
          <w:numId w:val="12"/>
        </w:numPr>
      </w:pPr>
      <w:r>
        <w:t>So sánh mình với người khác</w:t>
      </w:r>
    </w:p>
    <w:p w:rsidR="00DA41E9" w:rsidRDefault="00DA41E9" w:rsidP="00DA41E9">
      <w:r>
        <w:pict>
          <v:rect id="_x0000_i1043" style="width:0;height:1.5pt" o:hralign="center" o:hrstd="t" o:hr="t" fillcolor="#a0a0a0" stroked="f"/>
        </w:pict>
      </w:r>
    </w:p>
    <w:p w:rsidR="00DA41E9" w:rsidRDefault="00DA41E9" w:rsidP="00DA41E9">
      <w:pPr>
        <w:pStyle w:val="Heading3"/>
      </w:pPr>
      <w:r>
        <w:rPr>
          <w:rFonts w:ascii="Segoe UI Symbol" w:hAnsi="Segoe UI Symbol" w:cs="Segoe UI Symbol"/>
        </w:rPr>
        <w:t>✅</w:t>
      </w:r>
      <w:r>
        <w:t xml:space="preserve"> Cách không bỏ:</w:t>
      </w:r>
    </w:p>
    <w:p w:rsidR="00DA41E9" w:rsidRDefault="00DA41E9" w:rsidP="00DA41E9">
      <w:pPr>
        <w:pStyle w:val="NormalWeb"/>
      </w:pPr>
      <w:r>
        <w:rPr>
          <w:rFonts w:ascii="Segoe UI Symbol" w:hAnsi="Segoe UI Symbol" w:cs="Segoe UI Symbol"/>
        </w:rPr>
        <w:t>✔</w:t>
      </w:r>
      <w:r>
        <w:t xml:space="preserve"> Chỉ truy vết </w:t>
      </w:r>
      <w:r>
        <w:rPr>
          <w:rStyle w:val="Strong"/>
        </w:rPr>
        <w:t>5–10 phút / lần</w:t>
      </w:r>
      <w:r>
        <w:br/>
      </w:r>
      <w:r>
        <w:rPr>
          <w:rFonts w:ascii="Segoe UI Symbol" w:hAnsi="Segoe UI Symbol" w:cs="Segoe UI Symbol"/>
        </w:rPr>
        <w:t>✔</w:t>
      </w:r>
      <w:r>
        <w:t xml:space="preserve"> Chỉ cần </w:t>
      </w:r>
      <w:r>
        <w:rPr>
          <w:rStyle w:val="Strong"/>
        </w:rPr>
        <w:t>1 quy trình nhỏ</w:t>
      </w:r>
      <w:r>
        <w:br/>
      </w:r>
      <w:r>
        <w:rPr>
          <w:rFonts w:ascii="Segoe UI Symbol" w:hAnsi="Segoe UI Symbol" w:cs="Segoe UI Symbol"/>
        </w:rPr>
        <w:t>✔</w:t>
      </w:r>
      <w:r>
        <w:t xml:space="preserve"> Chấp nhận </w:t>
      </w:r>
      <w:r>
        <w:rPr>
          <w:rStyle w:val="Strong"/>
        </w:rPr>
        <w:t>không hiểu 100%</w:t>
      </w:r>
    </w:p>
    <w:p w:rsidR="00DA41E9" w:rsidRDefault="00DA41E9" w:rsidP="00DA41E9">
      <w:pPr>
        <w:pStyle w:val="NormalWeb"/>
      </w:pPr>
      <w:r>
        <w:t>“Hiểu được bước kế tiếp là thắng.”</w:t>
      </w:r>
    </w:p>
    <w:p w:rsidR="00DA41E9" w:rsidRDefault="00DA41E9" w:rsidP="00DA41E9">
      <w:r>
        <w:pict>
          <v:rect id="_x0000_i1044" style="width:0;height:1.5pt" o:hralign="center" o:hrstd="t" o:hr="t" fillcolor="#a0a0a0" stroked="f"/>
        </w:pict>
      </w:r>
    </w:p>
    <w:p w:rsidR="00DA41E9" w:rsidRDefault="00DA41E9" w:rsidP="00DA41E9">
      <w:pPr>
        <w:pStyle w:val="Heading2"/>
      </w:pPr>
      <w:r>
        <w:t>7️</w:t>
      </w:r>
      <w:r>
        <w:rPr>
          <w:rFonts w:ascii="MS Mincho" w:eastAsia="MS Mincho" w:hAnsi="MS Mincho" w:cs="MS Mincho" w:hint="eastAsia"/>
        </w:rPr>
        <w:t>⃣</w:t>
      </w:r>
      <w:r>
        <w:t xml:space="preserve"> Tóm gọn trong 1 câu</w:t>
      </w:r>
    </w:p>
    <w:p w:rsidR="00DA41E9" w:rsidRDefault="00DA41E9" w:rsidP="00DA41E9">
      <w:pPr>
        <w:pStyle w:val="NormalWeb"/>
      </w:pPr>
      <w:r>
        <w:rPr>
          <w:rStyle w:val="Strong"/>
        </w:rPr>
        <w:t>Truy vết từng bước là biến kiến thức thành một câu chuyện có nhân vật, hành động và kết quả — và não người nhớ chuyện tốt hơn công thức.</w:t>
      </w:r>
    </w:p>
    <w:p w:rsidR="00DA41E9" w:rsidRDefault="00DA41E9" w:rsidP="00DA41E9">
      <w:pPr>
        <w:pStyle w:val="NormalWeb"/>
      </w:pPr>
      <w:r>
        <w:lastRenderedPageBreak/>
        <w:t>Nếu bạn muốn, mình có thể:</w:t>
      </w:r>
    </w:p>
    <w:p w:rsidR="00DA41E9" w:rsidRDefault="00DA41E9" w:rsidP="00DA41E9">
      <w:pPr>
        <w:pStyle w:val="NormalWeb"/>
        <w:numPr>
          <w:ilvl w:val="0"/>
          <w:numId w:val="13"/>
        </w:numPr>
      </w:pPr>
      <w:r>
        <w:t xml:space="preserve">Áp dụng kỹ thuật này cho </w:t>
      </w:r>
      <w:r>
        <w:rPr>
          <w:rStyle w:val="Strong"/>
        </w:rPr>
        <w:t>một chủ đề bạn đang học</w:t>
      </w:r>
    </w:p>
    <w:p w:rsidR="00DA41E9" w:rsidRDefault="00DA41E9" w:rsidP="00DA41E9">
      <w:pPr>
        <w:pStyle w:val="NormalWeb"/>
        <w:numPr>
          <w:ilvl w:val="0"/>
          <w:numId w:val="13"/>
        </w:numPr>
      </w:pPr>
      <w:r>
        <w:t xml:space="preserve">Hoặc biến nó thành </w:t>
      </w:r>
      <w:r>
        <w:rPr>
          <w:rStyle w:val="Strong"/>
        </w:rPr>
        <w:t>mẫu ghi chép 1 trang cực gọn</w:t>
      </w:r>
    </w:p>
    <w:p w:rsidR="00DA41E9" w:rsidRPr="00DA41E9" w:rsidRDefault="00DA41E9">
      <w:bookmarkStart w:id="0" w:name="_GoBack"/>
      <w:bookmarkEnd w:id="0"/>
    </w:p>
    <w:sectPr w:rsidR="00DA41E9" w:rsidRPr="00DA4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D1895"/>
    <w:multiLevelType w:val="multilevel"/>
    <w:tmpl w:val="A804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E3D7E"/>
    <w:multiLevelType w:val="multilevel"/>
    <w:tmpl w:val="91D4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2543A"/>
    <w:multiLevelType w:val="multilevel"/>
    <w:tmpl w:val="0F22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64038"/>
    <w:multiLevelType w:val="multilevel"/>
    <w:tmpl w:val="BF92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429B5"/>
    <w:multiLevelType w:val="multilevel"/>
    <w:tmpl w:val="6C60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4D2CD1"/>
    <w:multiLevelType w:val="multilevel"/>
    <w:tmpl w:val="0FAA2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A0F02"/>
    <w:multiLevelType w:val="multilevel"/>
    <w:tmpl w:val="DC0C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A3CCE"/>
    <w:multiLevelType w:val="multilevel"/>
    <w:tmpl w:val="CC36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C24B26"/>
    <w:multiLevelType w:val="multilevel"/>
    <w:tmpl w:val="7B586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6A5A59"/>
    <w:multiLevelType w:val="multilevel"/>
    <w:tmpl w:val="AFA6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547C5C"/>
    <w:multiLevelType w:val="multilevel"/>
    <w:tmpl w:val="31E6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14227B"/>
    <w:multiLevelType w:val="multilevel"/>
    <w:tmpl w:val="E27A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604FBF"/>
    <w:multiLevelType w:val="multilevel"/>
    <w:tmpl w:val="2716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12"/>
  </w:num>
  <w:num w:numId="4">
    <w:abstractNumId w:val="11"/>
  </w:num>
  <w:num w:numId="5">
    <w:abstractNumId w:val="0"/>
  </w:num>
  <w:num w:numId="6">
    <w:abstractNumId w:val="6"/>
  </w:num>
  <w:num w:numId="7">
    <w:abstractNumId w:val="3"/>
  </w:num>
  <w:num w:numId="8">
    <w:abstractNumId w:val="5"/>
  </w:num>
  <w:num w:numId="9">
    <w:abstractNumId w:val="8"/>
  </w:num>
  <w:num w:numId="10">
    <w:abstractNumId w:val="7"/>
  </w:num>
  <w:num w:numId="11">
    <w:abstractNumId w:val="2"/>
  </w:num>
  <w:num w:numId="12">
    <w:abstractNumId w:val="9"/>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1E9"/>
    <w:rsid w:val="00515E35"/>
    <w:rsid w:val="00DA41E9"/>
    <w:rsid w:val="00E57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E302C"/>
  <w15:chartTrackingRefBased/>
  <w15:docId w15:val="{7DB1AD85-5A8A-42B3-A934-CF375BA92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A41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A41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A41E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41E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A41E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A41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41E9"/>
    <w:rPr>
      <w:b/>
      <w:bCs/>
    </w:rPr>
  </w:style>
  <w:style w:type="character" w:styleId="HTMLCode">
    <w:name w:val="HTML Code"/>
    <w:basedOn w:val="DefaultParagraphFont"/>
    <w:uiPriority w:val="99"/>
    <w:semiHidden/>
    <w:unhideWhenUsed/>
    <w:rsid w:val="00DA41E9"/>
    <w:rPr>
      <w:rFonts w:ascii="Courier New" w:eastAsia="Times New Roman" w:hAnsi="Courier New" w:cs="Courier New"/>
      <w:sz w:val="20"/>
      <w:szCs w:val="20"/>
    </w:rPr>
  </w:style>
  <w:style w:type="character" w:customStyle="1" w:styleId="math-inline">
    <w:name w:val="math-inline"/>
    <w:basedOn w:val="DefaultParagraphFont"/>
    <w:rsid w:val="00DA41E9"/>
  </w:style>
  <w:style w:type="character" w:customStyle="1" w:styleId="label">
    <w:name w:val="label"/>
    <w:basedOn w:val="DefaultParagraphFont"/>
    <w:rsid w:val="00DA41E9"/>
  </w:style>
  <w:style w:type="paragraph" w:styleId="HTMLPreformatted">
    <w:name w:val="HTML Preformatted"/>
    <w:basedOn w:val="Normal"/>
    <w:link w:val="HTMLPreformattedChar"/>
    <w:uiPriority w:val="99"/>
    <w:semiHidden/>
    <w:unhideWhenUsed/>
    <w:rsid w:val="00DA4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41E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DA41E9"/>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DA41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53383">
      <w:bodyDiv w:val="1"/>
      <w:marLeft w:val="0"/>
      <w:marRight w:val="0"/>
      <w:marTop w:val="0"/>
      <w:marBottom w:val="0"/>
      <w:divBdr>
        <w:top w:val="none" w:sz="0" w:space="0" w:color="auto"/>
        <w:left w:val="none" w:sz="0" w:space="0" w:color="auto"/>
        <w:bottom w:val="none" w:sz="0" w:space="0" w:color="auto"/>
        <w:right w:val="none" w:sz="0" w:space="0" w:color="auto"/>
      </w:divBdr>
      <w:divsChild>
        <w:div w:id="677923412">
          <w:marLeft w:val="0"/>
          <w:marRight w:val="0"/>
          <w:marTop w:val="0"/>
          <w:marBottom w:val="0"/>
          <w:divBdr>
            <w:top w:val="none" w:sz="0" w:space="0" w:color="auto"/>
            <w:left w:val="none" w:sz="0" w:space="0" w:color="auto"/>
            <w:bottom w:val="none" w:sz="0" w:space="0" w:color="auto"/>
            <w:right w:val="none" w:sz="0" w:space="0" w:color="auto"/>
          </w:divBdr>
          <w:divsChild>
            <w:div w:id="1430275321">
              <w:marLeft w:val="0"/>
              <w:marRight w:val="0"/>
              <w:marTop w:val="0"/>
              <w:marBottom w:val="0"/>
              <w:divBdr>
                <w:top w:val="none" w:sz="0" w:space="0" w:color="auto"/>
                <w:left w:val="none" w:sz="0" w:space="0" w:color="auto"/>
                <w:bottom w:val="none" w:sz="0" w:space="0" w:color="auto"/>
                <w:right w:val="none" w:sz="0" w:space="0" w:color="auto"/>
              </w:divBdr>
              <w:divsChild>
                <w:div w:id="1275556310">
                  <w:marLeft w:val="0"/>
                  <w:marRight w:val="0"/>
                  <w:marTop w:val="0"/>
                  <w:marBottom w:val="0"/>
                  <w:divBdr>
                    <w:top w:val="none" w:sz="0" w:space="0" w:color="auto"/>
                    <w:left w:val="none" w:sz="0" w:space="0" w:color="auto"/>
                    <w:bottom w:val="none" w:sz="0" w:space="0" w:color="auto"/>
                    <w:right w:val="none" w:sz="0" w:space="0" w:color="auto"/>
                  </w:divBdr>
                  <w:divsChild>
                    <w:div w:id="64659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037241">
          <w:marLeft w:val="0"/>
          <w:marRight w:val="0"/>
          <w:marTop w:val="0"/>
          <w:marBottom w:val="0"/>
          <w:divBdr>
            <w:top w:val="none" w:sz="0" w:space="0" w:color="auto"/>
            <w:left w:val="none" w:sz="0" w:space="0" w:color="auto"/>
            <w:bottom w:val="none" w:sz="0" w:space="0" w:color="auto"/>
            <w:right w:val="none" w:sz="0" w:space="0" w:color="auto"/>
          </w:divBdr>
          <w:divsChild>
            <w:div w:id="1159617681">
              <w:marLeft w:val="0"/>
              <w:marRight w:val="0"/>
              <w:marTop w:val="0"/>
              <w:marBottom w:val="0"/>
              <w:divBdr>
                <w:top w:val="none" w:sz="0" w:space="0" w:color="auto"/>
                <w:left w:val="none" w:sz="0" w:space="0" w:color="auto"/>
                <w:bottom w:val="none" w:sz="0" w:space="0" w:color="auto"/>
                <w:right w:val="none" w:sz="0" w:space="0" w:color="auto"/>
              </w:divBdr>
              <w:divsChild>
                <w:div w:id="9235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050790">
      <w:bodyDiv w:val="1"/>
      <w:marLeft w:val="0"/>
      <w:marRight w:val="0"/>
      <w:marTop w:val="0"/>
      <w:marBottom w:val="0"/>
      <w:divBdr>
        <w:top w:val="none" w:sz="0" w:space="0" w:color="auto"/>
        <w:left w:val="none" w:sz="0" w:space="0" w:color="auto"/>
        <w:bottom w:val="none" w:sz="0" w:space="0" w:color="auto"/>
        <w:right w:val="none" w:sz="0" w:space="0" w:color="auto"/>
      </w:divBdr>
      <w:divsChild>
        <w:div w:id="595208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980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591867">
          <w:blockQuote w:val="1"/>
          <w:marLeft w:val="720"/>
          <w:marRight w:val="720"/>
          <w:marTop w:val="100"/>
          <w:marBottom w:val="100"/>
          <w:divBdr>
            <w:top w:val="none" w:sz="0" w:space="0" w:color="auto"/>
            <w:left w:val="none" w:sz="0" w:space="0" w:color="auto"/>
            <w:bottom w:val="none" w:sz="0" w:space="0" w:color="auto"/>
            <w:right w:val="none" w:sz="0" w:space="0" w:color="auto"/>
          </w:divBdr>
        </w:div>
        <w:div w:id="66158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296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1110</Words>
  <Characters>6333</Characters>
  <Application>Microsoft Office Word</Application>
  <DocSecurity>0</DocSecurity>
  <Lines>52</Lines>
  <Paragraphs>14</Paragraphs>
  <ScaleCrop>false</ScaleCrop>
  <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2025-12-15T13:38:00Z</dcterms:created>
  <dcterms:modified xsi:type="dcterms:W3CDTF">2025-12-15T13:44:00Z</dcterms:modified>
</cp:coreProperties>
</file>