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D5F6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D5F6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D5F6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D5F6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D5F6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D5F6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D5F6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D5F6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D5F6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D5F6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D5F6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D5F6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D5F6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D5F6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D5F6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D5F6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D5F6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D5F6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D5F6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D5F6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D5F6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D5F6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D5F6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D5F6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D5F6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D5F6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D5F6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D5F6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D5F6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D5F6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43E443E2" w14:textId="77777777" w:rsidR="009142B1" w:rsidRPr="00EF0F7F" w:rsidRDefault="009142B1" w:rsidP="009142B1">
      <w:pPr>
        <w:rPr>
          <w:rFonts w:eastAsia="Tahoma" w:cs="Tahoma"/>
          <w:iCs/>
          <w:noProof/>
          <w:lang w:val="vi-VN"/>
        </w:rPr>
      </w:pPr>
      <w:bookmarkStart w:id="2" w:name="_Toc25660380"/>
      <w:r w:rsidRPr="00EF0F7F">
        <w:rPr>
          <w:rFonts w:eastAsia="Tahoma" w:cs="Tahoma"/>
          <w:iCs/>
          <w:noProof/>
          <w:lang w:val="vi-VN"/>
        </w:rPr>
        <w:t>Xây dựng cơ sở sữ liệu phân tán cho hệ thống thông tin “Cấp phát và quản lý thẻ công dân điện tử” cấp tỉnh và giải pháp đồng bộ hóa cơ sở dữ liệu trên SQL Server</w:t>
      </w:r>
    </w:p>
    <w:p w14:paraId="292D8DFA" w14:textId="13904858" w:rsidR="00BA730B" w:rsidRDefault="00BA730B" w:rsidP="00BA730B">
      <w:pPr>
        <w:pStyle w:val="Heading2"/>
      </w:pPr>
      <w:r>
        <w:t>Công cụ quản lý</w:t>
      </w:r>
      <w:bookmarkEnd w:id="2"/>
    </w:p>
    <w:p w14:paraId="46F1999A" w14:textId="77777777" w:rsidR="008455AF" w:rsidRDefault="008455AF" w:rsidP="008455AF">
      <w:pPr>
        <w:rPr>
          <w:noProof/>
          <w:color w:val="FF0000"/>
          <w:lang w:val="vi-VN"/>
        </w:rPr>
      </w:pPr>
      <w:r w:rsidRPr="06AA8644">
        <w:rPr>
          <w:b/>
          <w:bCs/>
          <w:noProof/>
          <w:lang w:val="vi-VN"/>
        </w:rPr>
        <w:t>Link Quản lý và phân chia công việc:</w:t>
      </w:r>
      <w:r w:rsidRPr="06AA8644">
        <w:rPr>
          <w:noProof/>
          <w:lang w:val="vi-VN"/>
        </w:rPr>
        <w:t xml:space="preserve"> http://bit.ly/2thSokH</w:t>
      </w:r>
    </w:p>
    <w:p w14:paraId="71888F7B" w14:textId="77777777" w:rsidR="00E05570" w:rsidRDefault="00E05570" w:rsidP="00E05570">
      <w:pPr>
        <w:rPr>
          <w:noProof/>
          <w:lang w:val="vi-VN"/>
        </w:rPr>
      </w:pPr>
      <w:r w:rsidRPr="06AA8644">
        <w:rPr>
          <w:b/>
          <w:bCs/>
          <w:noProof/>
          <w:lang w:val="vi-VN"/>
        </w:rPr>
        <w:t>Link Quản lý mã nguồn:</w:t>
      </w:r>
      <w:r w:rsidRPr="06AA8644">
        <w:rPr>
          <w:noProof/>
          <w:lang w:val="vi-VN"/>
        </w:rPr>
        <w:t xml:space="preserve"> </w:t>
      </w:r>
      <w:hyperlink r:id="rId8">
        <w:r w:rsidRPr="06AA8644">
          <w:rPr>
            <w:rStyle w:val="Hyperlink"/>
            <w:noProof/>
            <w:lang w:val="vi-VN"/>
          </w:rPr>
          <w:t>https://github.com/huydinh3010/Project_QTDA</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60392D17" w14:textId="77777777" w:rsidR="008A2832" w:rsidRPr="00D47814" w:rsidRDefault="008A2832" w:rsidP="008A2832">
      <w:pPr>
        <w:rPr>
          <w:rFonts w:eastAsia="Tahoma" w:cs="Tahoma"/>
          <w:iCs/>
          <w:noProof/>
          <w:lang w:val="vi-VN"/>
        </w:rPr>
      </w:pPr>
      <w:bookmarkStart w:id="5" w:name="_Toc25660383"/>
      <w:r w:rsidRPr="00D47814">
        <w:rPr>
          <w:rFonts w:eastAsia="Tahoma" w:cs="Tahoma"/>
          <w:iCs/>
          <w:noProof/>
          <w:lang w:val="vi-VN"/>
        </w:rPr>
        <w:t>Ông Phạm Thế Quế:</w:t>
      </w:r>
    </w:p>
    <w:p w14:paraId="0C83BF46" w14:textId="77777777" w:rsidR="008A2832" w:rsidRPr="00D47814" w:rsidRDefault="008A2832" w:rsidP="008A2832">
      <w:pPr>
        <w:pStyle w:val="ListParagraph"/>
        <w:numPr>
          <w:ilvl w:val="0"/>
          <w:numId w:val="40"/>
        </w:numPr>
        <w:rPr>
          <w:iCs/>
        </w:rPr>
      </w:pPr>
      <w:r w:rsidRPr="00D47814">
        <w:rPr>
          <w:iCs/>
          <w:noProof/>
          <w:lang w:val="vi-VN"/>
        </w:rPr>
        <w:t xml:space="preserve">SĐT: </w:t>
      </w:r>
      <w:r w:rsidRPr="00D47814">
        <w:rPr>
          <w:iCs/>
          <w:noProof/>
        </w:rPr>
        <w:t>0965781546</w:t>
      </w:r>
    </w:p>
    <w:p w14:paraId="354D93D5" w14:textId="77777777" w:rsidR="008A2832" w:rsidRDefault="008A2832" w:rsidP="008A2832">
      <w:pPr>
        <w:pStyle w:val="ListParagraph"/>
        <w:numPr>
          <w:ilvl w:val="0"/>
          <w:numId w:val="40"/>
        </w:numPr>
        <w:rPr>
          <w:iCs/>
        </w:rPr>
      </w:pPr>
      <w:r w:rsidRPr="00D47814">
        <w:rPr>
          <w:iCs/>
          <w:noProof/>
          <w:lang w:val="vi-VN"/>
        </w:rPr>
        <w:t xml:space="preserve">Email: </w:t>
      </w:r>
      <w:hyperlink r:id="rId9" w:history="1">
        <w:r w:rsidRPr="00425141">
          <w:rPr>
            <w:rStyle w:val="Hyperlink"/>
            <w:iCs/>
            <w:noProof/>
            <w:lang w:val="vi-VN"/>
          </w:rPr>
          <w:t>quept@gmail.com</w:t>
        </w:r>
      </w:hyperlink>
    </w:p>
    <w:p w14:paraId="7C2D1D14" w14:textId="77777777" w:rsidR="008A2832" w:rsidRDefault="008A2832" w:rsidP="008A2832">
      <w:pPr>
        <w:pStyle w:val="ListParagraph"/>
        <w:numPr>
          <w:ilvl w:val="0"/>
          <w:numId w:val="40"/>
        </w:numPr>
        <w:rPr>
          <w:iCs/>
        </w:rPr>
      </w:pPr>
      <w:r>
        <w:rPr>
          <w:iCs/>
        </w:rPr>
        <w:t>Công ty cổ phần mạng viễn thông</w:t>
      </w:r>
    </w:p>
    <w:p w14:paraId="69C18C23" w14:textId="77777777" w:rsidR="008A2832" w:rsidRPr="00D47814" w:rsidRDefault="008A2832" w:rsidP="008A2832">
      <w:pPr>
        <w:pStyle w:val="ListParagraph"/>
        <w:numPr>
          <w:ilvl w:val="0"/>
          <w:numId w:val="40"/>
        </w:numPr>
        <w:rPr>
          <w:iCs/>
        </w:rPr>
      </w:pPr>
      <w:r>
        <w:rPr>
          <w:iCs/>
        </w:rPr>
        <w:t>Địa chỉ: 2 Tạ Quang Bửu, Quận Hai Bà Trưng, Hà Nội</w:t>
      </w:r>
    </w:p>
    <w:p w14:paraId="0EE106C2" w14:textId="2BEB27FD" w:rsidR="00587AEE" w:rsidRDefault="00587AEE" w:rsidP="00587AEE">
      <w:pPr>
        <w:pStyle w:val="Heading2"/>
      </w:pPr>
      <w:bookmarkStart w:id="6" w:name="_GoBack"/>
      <w:bookmarkEnd w:id="6"/>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81F3B" w14:textId="77777777" w:rsidR="00ED5F6B" w:rsidRDefault="00ED5F6B">
      <w:r>
        <w:separator/>
      </w:r>
    </w:p>
    <w:p w14:paraId="6EB2E0B7" w14:textId="77777777" w:rsidR="00ED5F6B" w:rsidRDefault="00ED5F6B"/>
  </w:endnote>
  <w:endnote w:type="continuationSeparator" w:id="0">
    <w:p w14:paraId="0F1E1073" w14:textId="77777777" w:rsidR="00ED5F6B" w:rsidRDefault="00ED5F6B">
      <w:r>
        <w:continuationSeparator/>
      </w:r>
    </w:p>
    <w:p w14:paraId="0F69CBEB" w14:textId="77777777" w:rsidR="00ED5F6B" w:rsidRDefault="00ED5F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C2E58" w14:textId="77777777" w:rsidR="00ED5F6B" w:rsidRDefault="00ED5F6B">
      <w:r>
        <w:separator/>
      </w:r>
    </w:p>
    <w:p w14:paraId="483AD5C3" w14:textId="77777777" w:rsidR="00ED5F6B" w:rsidRDefault="00ED5F6B"/>
  </w:footnote>
  <w:footnote w:type="continuationSeparator" w:id="0">
    <w:p w14:paraId="48992B5E" w14:textId="77777777" w:rsidR="00ED5F6B" w:rsidRDefault="00ED5F6B">
      <w:r>
        <w:continuationSeparator/>
      </w:r>
    </w:p>
    <w:p w14:paraId="37217E0E" w14:textId="77777777" w:rsidR="00ED5F6B" w:rsidRDefault="00ED5F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8BD6919"/>
    <w:multiLevelType w:val="hybridMultilevel"/>
    <w:tmpl w:val="65D626D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55AF"/>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2832"/>
    <w:rsid w:val="008A4F46"/>
    <w:rsid w:val="008A60DC"/>
    <w:rsid w:val="008A69C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2B1"/>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5570"/>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5F6B"/>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uydinh3010/Project_QTD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quept@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E8905-ADD6-4EF2-ADAB-B4EA89CD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5877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Hai Son 20163535</cp:lastModifiedBy>
  <cp:revision>251</cp:revision>
  <cp:lastPrinted>2008-03-13T11:02:00Z</cp:lastPrinted>
  <dcterms:created xsi:type="dcterms:W3CDTF">2018-10-22T04:18:00Z</dcterms:created>
  <dcterms:modified xsi:type="dcterms:W3CDTF">2019-12-23T15:04:00Z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