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E5E33" w14:textId="77777777" w:rsidR="00BD1415" w:rsidRPr="00BD1415" w:rsidRDefault="00BD1415" w:rsidP="00BD1415">
      <w:pPr>
        <w:rPr>
          <w:rFonts w:asciiTheme="majorHAnsi" w:hAnsiTheme="majorHAnsi" w:cstheme="majorHAnsi"/>
          <w:b/>
          <w:bCs/>
          <w:sz w:val="28"/>
          <w:szCs w:val="28"/>
        </w:rPr>
      </w:pPr>
      <w:r w:rsidRPr="00BD1415">
        <w:rPr>
          <w:rFonts w:asciiTheme="majorHAnsi" w:hAnsiTheme="majorHAnsi" w:cstheme="majorHAnsi"/>
          <w:b/>
          <w:bCs/>
          <w:sz w:val="28"/>
          <w:szCs w:val="28"/>
        </w:rPr>
        <w:t>1. Tấn công mạng (</w:t>
      </w:r>
      <w:proofErr w:type="spellStart"/>
      <w:r w:rsidRPr="00BD1415">
        <w:rPr>
          <w:rFonts w:asciiTheme="majorHAnsi" w:hAnsiTheme="majorHAnsi" w:cstheme="majorHAnsi"/>
          <w:b/>
          <w:bCs/>
          <w:sz w:val="28"/>
          <w:szCs w:val="28"/>
        </w:rPr>
        <w:t>Cyber</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Attacks</w:t>
      </w:r>
      <w:proofErr w:type="spellEnd"/>
      <w:r w:rsidRPr="00BD1415">
        <w:rPr>
          <w:rFonts w:asciiTheme="majorHAnsi" w:hAnsiTheme="majorHAnsi" w:cstheme="majorHAnsi"/>
          <w:b/>
          <w:bCs/>
          <w:sz w:val="28"/>
          <w:szCs w:val="28"/>
        </w:rPr>
        <w:t>)</w:t>
      </w:r>
    </w:p>
    <w:p w14:paraId="7550A0B1" w14:textId="77777777" w:rsidR="00BD1415" w:rsidRPr="00BD1415" w:rsidRDefault="00BD1415" w:rsidP="00BD1415">
      <w:pPr>
        <w:rPr>
          <w:rFonts w:asciiTheme="majorHAnsi" w:hAnsiTheme="majorHAnsi" w:cstheme="majorHAnsi"/>
          <w:sz w:val="28"/>
          <w:szCs w:val="28"/>
        </w:rPr>
      </w:pPr>
      <w:r w:rsidRPr="00BD1415">
        <w:rPr>
          <w:rFonts w:asciiTheme="majorHAnsi" w:hAnsiTheme="majorHAnsi" w:cstheme="majorHAnsi"/>
          <w:b/>
          <w:bCs/>
          <w:sz w:val="28"/>
          <w:szCs w:val="28"/>
        </w:rPr>
        <w:t>Giải thích:</w:t>
      </w:r>
      <w:r w:rsidRPr="00BD1415">
        <w:rPr>
          <w:rFonts w:asciiTheme="majorHAnsi" w:hAnsiTheme="majorHAnsi" w:cstheme="majorHAnsi"/>
          <w:sz w:val="28"/>
          <w:szCs w:val="28"/>
        </w:rPr>
        <w:t xml:space="preserve"> Các tấn công mạng như tấn công </w:t>
      </w:r>
      <w:proofErr w:type="spellStart"/>
      <w:r w:rsidRPr="00BD1415">
        <w:rPr>
          <w:rFonts w:asciiTheme="majorHAnsi" w:hAnsiTheme="majorHAnsi" w:cstheme="majorHAnsi"/>
          <w:sz w:val="28"/>
          <w:szCs w:val="28"/>
        </w:rPr>
        <w:t>DDoS</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Distributed</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Denial</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of</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Service</w:t>
      </w:r>
      <w:proofErr w:type="spellEnd"/>
      <w:r w:rsidRPr="00BD1415">
        <w:rPr>
          <w:rFonts w:asciiTheme="majorHAnsi" w:hAnsiTheme="majorHAnsi" w:cstheme="majorHAnsi"/>
          <w:sz w:val="28"/>
          <w:szCs w:val="28"/>
        </w:rPr>
        <w:t xml:space="preserve">) có thể làm tê liệt hoạt động của </w:t>
      </w:r>
      <w:proofErr w:type="spellStart"/>
      <w:r w:rsidRPr="00BD1415">
        <w:rPr>
          <w:rFonts w:asciiTheme="majorHAnsi" w:hAnsiTheme="majorHAnsi" w:cstheme="majorHAnsi"/>
          <w:sz w:val="28"/>
          <w:szCs w:val="28"/>
        </w:rPr>
        <w:t>website</w:t>
      </w:r>
      <w:proofErr w:type="spellEnd"/>
      <w:r w:rsidRPr="00BD1415">
        <w:rPr>
          <w:rFonts w:asciiTheme="majorHAnsi" w:hAnsiTheme="majorHAnsi" w:cstheme="majorHAnsi"/>
          <w:sz w:val="28"/>
          <w:szCs w:val="28"/>
        </w:rPr>
        <w:t xml:space="preserve">, khiến khách hàng không thể truy cập vào dịch vụ để tìm hiểu thông tin hoặc thực hiện giao dịch. Hơn nữa, các hình thức tấn công như </w:t>
      </w:r>
      <w:proofErr w:type="spellStart"/>
      <w:r w:rsidRPr="00BD1415">
        <w:rPr>
          <w:rFonts w:asciiTheme="majorHAnsi" w:hAnsiTheme="majorHAnsi" w:cstheme="majorHAnsi"/>
          <w:sz w:val="28"/>
          <w:szCs w:val="28"/>
        </w:rPr>
        <w:t>phishing</w:t>
      </w:r>
      <w:proofErr w:type="spellEnd"/>
      <w:r w:rsidRPr="00BD1415">
        <w:rPr>
          <w:rFonts w:asciiTheme="majorHAnsi" w:hAnsiTheme="majorHAnsi" w:cstheme="majorHAnsi"/>
          <w:sz w:val="28"/>
          <w:szCs w:val="28"/>
        </w:rPr>
        <w:t xml:space="preserve"> có thể đánh cắp thông tin cá nhân của khách hàng khi họ tương tác với </w:t>
      </w:r>
      <w:proofErr w:type="spellStart"/>
      <w:r w:rsidRPr="00BD1415">
        <w:rPr>
          <w:rFonts w:asciiTheme="majorHAnsi" w:hAnsiTheme="majorHAnsi" w:cstheme="majorHAnsi"/>
          <w:sz w:val="28"/>
          <w:szCs w:val="28"/>
        </w:rPr>
        <w:t>website</w:t>
      </w:r>
      <w:proofErr w:type="spellEnd"/>
      <w:r w:rsidRPr="00BD1415">
        <w:rPr>
          <w:rFonts w:asciiTheme="majorHAnsi" w:hAnsiTheme="majorHAnsi" w:cstheme="majorHAnsi"/>
          <w:sz w:val="28"/>
          <w:szCs w:val="28"/>
        </w:rPr>
        <w:t>.</w:t>
      </w:r>
    </w:p>
    <w:p w14:paraId="3131A229" w14:textId="77777777" w:rsidR="00BD1415" w:rsidRPr="00BD1415" w:rsidRDefault="00BD1415" w:rsidP="00BD1415">
      <w:pPr>
        <w:rPr>
          <w:rFonts w:asciiTheme="majorHAnsi" w:hAnsiTheme="majorHAnsi" w:cstheme="majorHAnsi"/>
          <w:b/>
          <w:bCs/>
          <w:sz w:val="28"/>
          <w:szCs w:val="28"/>
        </w:rPr>
      </w:pPr>
      <w:r w:rsidRPr="00BD1415">
        <w:rPr>
          <w:rFonts w:asciiTheme="majorHAnsi" w:hAnsiTheme="majorHAnsi" w:cstheme="majorHAnsi"/>
          <w:b/>
          <w:bCs/>
          <w:sz w:val="28"/>
          <w:szCs w:val="28"/>
        </w:rPr>
        <w:t>2. Rò rỉ dữ liệu (</w:t>
      </w:r>
      <w:proofErr w:type="spellStart"/>
      <w:r w:rsidRPr="00BD1415">
        <w:rPr>
          <w:rFonts w:asciiTheme="majorHAnsi" w:hAnsiTheme="majorHAnsi" w:cstheme="majorHAnsi"/>
          <w:b/>
          <w:bCs/>
          <w:sz w:val="28"/>
          <w:szCs w:val="28"/>
        </w:rPr>
        <w:t>Data</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Breaches</w:t>
      </w:r>
      <w:proofErr w:type="spellEnd"/>
      <w:r w:rsidRPr="00BD1415">
        <w:rPr>
          <w:rFonts w:asciiTheme="majorHAnsi" w:hAnsiTheme="majorHAnsi" w:cstheme="majorHAnsi"/>
          <w:b/>
          <w:bCs/>
          <w:sz w:val="28"/>
          <w:szCs w:val="28"/>
        </w:rPr>
        <w:t>)</w:t>
      </w:r>
    </w:p>
    <w:p w14:paraId="5826BC1C" w14:textId="77777777" w:rsidR="00BD1415" w:rsidRPr="00BD1415" w:rsidRDefault="00BD1415" w:rsidP="00BD1415">
      <w:pPr>
        <w:rPr>
          <w:rFonts w:asciiTheme="majorHAnsi" w:hAnsiTheme="majorHAnsi" w:cstheme="majorHAnsi"/>
          <w:sz w:val="28"/>
          <w:szCs w:val="28"/>
        </w:rPr>
      </w:pPr>
      <w:r w:rsidRPr="00BD1415">
        <w:rPr>
          <w:rFonts w:asciiTheme="majorHAnsi" w:hAnsiTheme="majorHAnsi" w:cstheme="majorHAnsi"/>
          <w:b/>
          <w:bCs/>
          <w:sz w:val="28"/>
          <w:szCs w:val="28"/>
        </w:rPr>
        <w:t>Giải thích:</w:t>
      </w:r>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Website</w:t>
      </w:r>
      <w:proofErr w:type="spellEnd"/>
      <w:r w:rsidRPr="00BD1415">
        <w:rPr>
          <w:rFonts w:asciiTheme="majorHAnsi" w:hAnsiTheme="majorHAnsi" w:cstheme="majorHAnsi"/>
          <w:sz w:val="28"/>
          <w:szCs w:val="28"/>
        </w:rPr>
        <w:t xml:space="preserve"> chứa thông tin nhạy cảm của khách hàng như thông tin cá nhân, tài chính và các hợp đồng bảo hiểm. Nếu hệ thống bảo mật không được duy trì chặt chẽ, có thể xảy ra các vụ rò rỉ dữ liệu, làm lộ thông tin khách hàng cho các đối tượng không mong muốn. Điều này không chỉ ảnh hưởng đến khách hàng mà còn làm giảm uy tín của công ty.</w:t>
      </w:r>
    </w:p>
    <w:p w14:paraId="610B675F" w14:textId="77777777" w:rsidR="00BD1415" w:rsidRPr="00BD1415" w:rsidRDefault="00BD1415" w:rsidP="00BD1415">
      <w:pPr>
        <w:rPr>
          <w:rFonts w:asciiTheme="majorHAnsi" w:hAnsiTheme="majorHAnsi" w:cstheme="majorHAnsi"/>
          <w:b/>
          <w:bCs/>
          <w:sz w:val="28"/>
          <w:szCs w:val="28"/>
        </w:rPr>
      </w:pPr>
      <w:r w:rsidRPr="00BD1415">
        <w:rPr>
          <w:rFonts w:asciiTheme="majorHAnsi" w:hAnsiTheme="majorHAnsi" w:cstheme="majorHAnsi"/>
          <w:b/>
          <w:bCs/>
          <w:sz w:val="28"/>
          <w:szCs w:val="28"/>
        </w:rPr>
        <w:t>3. Lỗi bảo mật trong ứng dụng (</w:t>
      </w:r>
      <w:proofErr w:type="spellStart"/>
      <w:r w:rsidRPr="00BD1415">
        <w:rPr>
          <w:rFonts w:asciiTheme="majorHAnsi" w:hAnsiTheme="majorHAnsi" w:cstheme="majorHAnsi"/>
          <w:b/>
          <w:bCs/>
          <w:sz w:val="28"/>
          <w:szCs w:val="28"/>
        </w:rPr>
        <w:t>Application</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Security</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Vulnerabilities</w:t>
      </w:r>
      <w:proofErr w:type="spellEnd"/>
      <w:r w:rsidRPr="00BD1415">
        <w:rPr>
          <w:rFonts w:asciiTheme="majorHAnsi" w:hAnsiTheme="majorHAnsi" w:cstheme="majorHAnsi"/>
          <w:b/>
          <w:bCs/>
          <w:sz w:val="28"/>
          <w:szCs w:val="28"/>
        </w:rPr>
        <w:t>)</w:t>
      </w:r>
    </w:p>
    <w:p w14:paraId="0D898241" w14:textId="77777777" w:rsidR="00BD1415" w:rsidRPr="00BD1415" w:rsidRDefault="00BD1415" w:rsidP="00BD1415">
      <w:pPr>
        <w:rPr>
          <w:rFonts w:asciiTheme="majorHAnsi" w:hAnsiTheme="majorHAnsi" w:cstheme="majorHAnsi"/>
          <w:sz w:val="28"/>
          <w:szCs w:val="28"/>
        </w:rPr>
      </w:pPr>
      <w:r w:rsidRPr="00BD1415">
        <w:rPr>
          <w:rFonts w:asciiTheme="majorHAnsi" w:hAnsiTheme="majorHAnsi" w:cstheme="majorHAnsi"/>
          <w:b/>
          <w:bCs/>
          <w:sz w:val="28"/>
          <w:szCs w:val="28"/>
        </w:rPr>
        <w:t>Giải thích:</w:t>
      </w:r>
      <w:r w:rsidRPr="00BD1415">
        <w:rPr>
          <w:rFonts w:asciiTheme="majorHAnsi" w:hAnsiTheme="majorHAnsi" w:cstheme="majorHAnsi"/>
          <w:sz w:val="28"/>
          <w:szCs w:val="28"/>
        </w:rPr>
        <w:t xml:space="preserve"> Các lỗi bảo mật trong mã nguồn của </w:t>
      </w:r>
      <w:proofErr w:type="spellStart"/>
      <w:r w:rsidRPr="00BD1415">
        <w:rPr>
          <w:rFonts w:asciiTheme="majorHAnsi" w:hAnsiTheme="majorHAnsi" w:cstheme="majorHAnsi"/>
          <w:sz w:val="28"/>
          <w:szCs w:val="28"/>
        </w:rPr>
        <w:t>website</w:t>
      </w:r>
      <w:proofErr w:type="spellEnd"/>
      <w:r w:rsidRPr="00BD1415">
        <w:rPr>
          <w:rFonts w:asciiTheme="majorHAnsi" w:hAnsiTheme="majorHAnsi" w:cstheme="majorHAnsi"/>
          <w:sz w:val="28"/>
          <w:szCs w:val="28"/>
        </w:rPr>
        <w:t xml:space="preserve"> có thể cho phép kẻ tấn công khai thác và truy cập trái phép vào hệ thống. Ví dụ, nếu không có các biện pháp bảo vệ thích hợp (như xác thực người dùng và mã hóa dữ liệu), kẻ tấn công có thể chiếm quyền điều khiển tài khoản của khách hàng, truy cập vào các thông tin bảo hiểm hoặc thậm chí thực hiện các giao dịch trái phép.</w:t>
      </w:r>
    </w:p>
    <w:p w14:paraId="6F56A9D0" w14:textId="77777777" w:rsidR="00BD1415" w:rsidRPr="00BD1415" w:rsidRDefault="00BD1415" w:rsidP="00BD1415">
      <w:pPr>
        <w:rPr>
          <w:rFonts w:asciiTheme="majorHAnsi" w:hAnsiTheme="majorHAnsi" w:cstheme="majorHAnsi"/>
          <w:b/>
          <w:bCs/>
          <w:sz w:val="28"/>
          <w:szCs w:val="28"/>
        </w:rPr>
      </w:pPr>
      <w:r w:rsidRPr="00BD1415">
        <w:rPr>
          <w:rFonts w:asciiTheme="majorHAnsi" w:hAnsiTheme="majorHAnsi" w:cstheme="majorHAnsi"/>
          <w:b/>
          <w:bCs/>
          <w:sz w:val="28"/>
          <w:szCs w:val="28"/>
        </w:rPr>
        <w:t>Biện pháp giảm thiểu rủi ro:</w:t>
      </w:r>
    </w:p>
    <w:p w14:paraId="6ABD8539" w14:textId="77777777" w:rsidR="00BD1415" w:rsidRPr="00BD1415" w:rsidRDefault="00BD1415" w:rsidP="00BD1415">
      <w:pPr>
        <w:numPr>
          <w:ilvl w:val="0"/>
          <w:numId w:val="1"/>
        </w:numPr>
        <w:rPr>
          <w:rFonts w:asciiTheme="majorHAnsi" w:hAnsiTheme="majorHAnsi" w:cstheme="majorHAnsi"/>
          <w:sz w:val="28"/>
          <w:szCs w:val="28"/>
        </w:rPr>
      </w:pPr>
      <w:r w:rsidRPr="00BD1415">
        <w:rPr>
          <w:rFonts w:asciiTheme="majorHAnsi" w:hAnsiTheme="majorHAnsi" w:cstheme="majorHAnsi"/>
          <w:b/>
          <w:bCs/>
          <w:sz w:val="28"/>
          <w:szCs w:val="28"/>
        </w:rPr>
        <w:t>Triển khai tường lửa và hệ thống phát hiện xâm nhập</w:t>
      </w:r>
      <w:r w:rsidRPr="00BD1415">
        <w:rPr>
          <w:rFonts w:asciiTheme="majorHAnsi" w:hAnsiTheme="majorHAnsi" w:cstheme="majorHAnsi"/>
          <w:sz w:val="28"/>
          <w:szCs w:val="28"/>
        </w:rPr>
        <w:t xml:space="preserve"> để bảo vệ </w:t>
      </w:r>
      <w:proofErr w:type="spellStart"/>
      <w:r w:rsidRPr="00BD1415">
        <w:rPr>
          <w:rFonts w:asciiTheme="majorHAnsi" w:hAnsiTheme="majorHAnsi" w:cstheme="majorHAnsi"/>
          <w:sz w:val="28"/>
          <w:szCs w:val="28"/>
        </w:rPr>
        <w:t>website</w:t>
      </w:r>
      <w:proofErr w:type="spellEnd"/>
      <w:r w:rsidRPr="00BD1415">
        <w:rPr>
          <w:rFonts w:asciiTheme="majorHAnsi" w:hAnsiTheme="majorHAnsi" w:cstheme="majorHAnsi"/>
          <w:sz w:val="28"/>
          <w:szCs w:val="28"/>
        </w:rPr>
        <w:t xml:space="preserve"> khỏi các tấn công mạng.</w:t>
      </w:r>
    </w:p>
    <w:p w14:paraId="03ACD4DF" w14:textId="77777777" w:rsidR="00BD1415" w:rsidRPr="00BD1415" w:rsidRDefault="00BD1415" w:rsidP="00BD1415">
      <w:pPr>
        <w:numPr>
          <w:ilvl w:val="0"/>
          <w:numId w:val="1"/>
        </w:numPr>
        <w:rPr>
          <w:rFonts w:asciiTheme="majorHAnsi" w:hAnsiTheme="majorHAnsi" w:cstheme="majorHAnsi"/>
          <w:sz w:val="28"/>
          <w:szCs w:val="28"/>
        </w:rPr>
      </w:pPr>
      <w:r w:rsidRPr="00BD1415">
        <w:rPr>
          <w:rFonts w:asciiTheme="majorHAnsi" w:hAnsiTheme="majorHAnsi" w:cstheme="majorHAnsi"/>
          <w:b/>
          <w:bCs/>
          <w:sz w:val="28"/>
          <w:szCs w:val="28"/>
        </w:rPr>
        <w:t>Mã hóa thông tin nhạy cảm</w:t>
      </w:r>
      <w:r w:rsidRPr="00BD1415">
        <w:rPr>
          <w:rFonts w:asciiTheme="majorHAnsi" w:hAnsiTheme="majorHAnsi" w:cstheme="majorHAnsi"/>
          <w:sz w:val="28"/>
          <w:szCs w:val="28"/>
        </w:rPr>
        <w:t xml:space="preserve"> và áp dụng xác thực đa yếu tố để bảo vệ tài khoản người dùng.</w:t>
      </w:r>
    </w:p>
    <w:p w14:paraId="186F177A" w14:textId="77777777" w:rsidR="00BD1415" w:rsidRPr="00BD1415" w:rsidRDefault="00BD1415" w:rsidP="00BD1415">
      <w:pPr>
        <w:numPr>
          <w:ilvl w:val="0"/>
          <w:numId w:val="1"/>
        </w:numPr>
        <w:rPr>
          <w:rFonts w:asciiTheme="majorHAnsi" w:hAnsiTheme="majorHAnsi" w:cstheme="majorHAnsi"/>
          <w:sz w:val="28"/>
          <w:szCs w:val="28"/>
        </w:rPr>
      </w:pPr>
      <w:r w:rsidRPr="00BD1415">
        <w:rPr>
          <w:rFonts w:asciiTheme="majorHAnsi" w:hAnsiTheme="majorHAnsi" w:cstheme="majorHAnsi"/>
          <w:b/>
          <w:bCs/>
          <w:sz w:val="28"/>
          <w:szCs w:val="28"/>
        </w:rPr>
        <w:t>Thường xuyên kiểm tra và cập nhật phần mềm</w:t>
      </w:r>
      <w:r w:rsidRPr="00BD1415">
        <w:rPr>
          <w:rFonts w:asciiTheme="majorHAnsi" w:hAnsiTheme="majorHAnsi" w:cstheme="majorHAnsi"/>
          <w:sz w:val="28"/>
          <w:szCs w:val="28"/>
        </w:rPr>
        <w:t xml:space="preserve"> để vá các lỗ hổng bảo mật và cải thiện hệ thống bảo mật tổng thể.</w:t>
      </w:r>
    </w:p>
    <w:p w14:paraId="00B87850" w14:textId="77777777" w:rsidR="00BD1415" w:rsidRPr="00BD1415" w:rsidRDefault="00BD1415" w:rsidP="00BD1415">
      <w:pPr>
        <w:rPr>
          <w:rFonts w:asciiTheme="majorHAnsi" w:hAnsiTheme="majorHAnsi" w:cstheme="majorHAnsi"/>
          <w:sz w:val="28"/>
          <w:szCs w:val="28"/>
        </w:rPr>
      </w:pPr>
      <w:r w:rsidRPr="00BD1415">
        <w:rPr>
          <w:rFonts w:asciiTheme="majorHAnsi" w:hAnsiTheme="majorHAnsi" w:cstheme="majorHAnsi"/>
          <w:sz w:val="28"/>
          <w:szCs w:val="28"/>
        </w:rPr>
        <w:t xml:space="preserve">■ Công ty </w:t>
      </w:r>
      <w:proofErr w:type="spellStart"/>
      <w:r w:rsidRPr="00BD1415">
        <w:rPr>
          <w:rFonts w:asciiTheme="majorHAnsi" w:hAnsiTheme="majorHAnsi" w:cstheme="majorHAnsi"/>
          <w:sz w:val="28"/>
          <w:szCs w:val="28"/>
        </w:rPr>
        <w:t>VCCloud</w:t>
      </w:r>
      <w:proofErr w:type="spellEnd"/>
      <w:r w:rsidRPr="00BD1415">
        <w:rPr>
          <w:rFonts w:asciiTheme="majorHAnsi" w:hAnsiTheme="majorHAnsi" w:cstheme="majorHAnsi"/>
          <w:sz w:val="28"/>
          <w:szCs w:val="28"/>
        </w:rPr>
        <w:t xml:space="preserve"> là một trong nhiều công ty viễn thông, cung cấp các dịch vụ CDN cho các cá nhân và doanh nghiệp tại Việt Nam. Dịch vụ CDN là mạng lưới gồm nhiều máy chủ lưu trữ đặt tại nhiều vị trí địa lý khác nhau, cùng làm việc chung để phân phối nội dung, truyền tải hình ảnh, CSS, Javascript, </w:t>
      </w:r>
      <w:proofErr w:type="spellStart"/>
      <w:r w:rsidRPr="00BD1415">
        <w:rPr>
          <w:rFonts w:asciiTheme="majorHAnsi" w:hAnsiTheme="majorHAnsi" w:cstheme="majorHAnsi"/>
          <w:sz w:val="28"/>
          <w:szCs w:val="28"/>
        </w:rPr>
        <w:t>Video</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clip</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Real-time</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media</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streaming</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File</w:t>
      </w:r>
      <w:proofErr w:type="spellEnd"/>
      <w:r w:rsidRPr="00BD1415">
        <w:rPr>
          <w:rFonts w:asciiTheme="majorHAnsi" w:hAnsiTheme="majorHAnsi" w:cstheme="majorHAnsi"/>
          <w:sz w:val="28"/>
          <w:szCs w:val="28"/>
        </w:rPr>
        <w:t xml:space="preserve"> </w:t>
      </w:r>
      <w:proofErr w:type="spellStart"/>
      <w:r w:rsidRPr="00BD1415">
        <w:rPr>
          <w:rFonts w:asciiTheme="majorHAnsi" w:hAnsiTheme="majorHAnsi" w:cstheme="majorHAnsi"/>
          <w:sz w:val="28"/>
          <w:szCs w:val="28"/>
        </w:rPr>
        <w:t>download</w:t>
      </w:r>
      <w:proofErr w:type="spellEnd"/>
      <w:r w:rsidRPr="00BD1415">
        <w:rPr>
          <w:rFonts w:asciiTheme="majorHAnsi" w:hAnsiTheme="majorHAnsi" w:cstheme="majorHAnsi"/>
          <w:sz w:val="28"/>
          <w:szCs w:val="28"/>
        </w:rPr>
        <w:t xml:space="preserve"> đến người dùng cuối. Cơ chế hoạt động của CDN giúp cho khách hàng truy cập nhanh vào dữ liệu máy chủ </w:t>
      </w:r>
      <w:proofErr w:type="spellStart"/>
      <w:r w:rsidRPr="00BD1415">
        <w:rPr>
          <w:rFonts w:asciiTheme="majorHAnsi" w:hAnsiTheme="majorHAnsi" w:cstheme="majorHAnsi"/>
          <w:sz w:val="28"/>
          <w:szCs w:val="28"/>
        </w:rPr>
        <w:lastRenderedPageBreak/>
        <w:t>web</w:t>
      </w:r>
      <w:proofErr w:type="spellEnd"/>
      <w:r w:rsidRPr="00BD1415">
        <w:rPr>
          <w:rFonts w:asciiTheme="majorHAnsi" w:hAnsiTheme="majorHAnsi" w:cstheme="majorHAnsi"/>
          <w:sz w:val="28"/>
          <w:szCs w:val="28"/>
        </w:rPr>
        <w:t xml:space="preserve"> gần họ nhất thay vì phải truy cập vào dữ liệu máy chủ </w:t>
      </w:r>
      <w:proofErr w:type="spellStart"/>
      <w:r w:rsidRPr="00BD1415">
        <w:rPr>
          <w:rFonts w:asciiTheme="majorHAnsi" w:hAnsiTheme="majorHAnsi" w:cstheme="majorHAnsi"/>
          <w:sz w:val="28"/>
          <w:szCs w:val="28"/>
        </w:rPr>
        <w:t>web</w:t>
      </w:r>
      <w:proofErr w:type="spellEnd"/>
      <w:r w:rsidRPr="00BD1415">
        <w:rPr>
          <w:rFonts w:asciiTheme="majorHAnsi" w:hAnsiTheme="majorHAnsi" w:cstheme="majorHAnsi"/>
          <w:sz w:val="28"/>
          <w:szCs w:val="28"/>
        </w:rPr>
        <w:t xml:space="preserve"> tại trung tâm dữ liệu.</w:t>
      </w:r>
    </w:p>
    <w:p w14:paraId="77B03F82" w14:textId="3FEC4A90" w:rsidR="00BD1415" w:rsidRPr="00BD1415" w:rsidRDefault="00BD1415" w:rsidP="00BD1415">
      <w:pPr>
        <w:rPr>
          <w:rFonts w:asciiTheme="majorHAnsi" w:hAnsiTheme="majorHAnsi" w:cstheme="majorHAnsi"/>
          <w:sz w:val="28"/>
          <w:szCs w:val="28"/>
        </w:rPr>
      </w:pPr>
      <w:r w:rsidRPr="00BD1415">
        <w:rPr>
          <w:rFonts w:asciiTheme="majorHAnsi" w:hAnsiTheme="majorHAnsi" w:cstheme="majorHAnsi"/>
          <w:sz w:val="28"/>
          <w:szCs w:val="28"/>
        </w:rPr>
        <w:t xml:space="preserve">- Hãy nhận dạng và giải thích được ít nhất 3 mối đe dọa ảnh hưởng đến an toàn đến dịch vụ CDN mà </w:t>
      </w:r>
      <w:proofErr w:type="spellStart"/>
      <w:r w:rsidRPr="00BD1415">
        <w:rPr>
          <w:rFonts w:asciiTheme="majorHAnsi" w:hAnsiTheme="majorHAnsi" w:cstheme="majorHAnsi"/>
          <w:sz w:val="28"/>
          <w:szCs w:val="28"/>
        </w:rPr>
        <w:t>VCCloud</w:t>
      </w:r>
      <w:proofErr w:type="spellEnd"/>
      <w:r w:rsidRPr="00BD1415">
        <w:rPr>
          <w:rFonts w:asciiTheme="majorHAnsi" w:hAnsiTheme="majorHAnsi" w:cstheme="majorHAnsi"/>
          <w:sz w:val="28"/>
          <w:szCs w:val="28"/>
        </w:rPr>
        <w:t xml:space="preserve"> đang cung cấp</w:t>
      </w:r>
    </w:p>
    <w:p w14:paraId="132DDBE0" w14:textId="77777777" w:rsidR="00BD1415" w:rsidRPr="00BD1415" w:rsidRDefault="00BD1415" w:rsidP="00BD1415">
      <w:pPr>
        <w:rPr>
          <w:rFonts w:asciiTheme="majorHAnsi" w:hAnsiTheme="majorHAnsi" w:cstheme="majorHAnsi"/>
          <w:sz w:val="28"/>
          <w:szCs w:val="28"/>
        </w:rPr>
      </w:pPr>
    </w:p>
    <w:p w14:paraId="1D66D80F" w14:textId="77777777" w:rsidR="00BD1415" w:rsidRPr="00BD1415" w:rsidRDefault="00BD1415" w:rsidP="00BD1415">
      <w:pPr>
        <w:rPr>
          <w:rFonts w:asciiTheme="majorHAnsi" w:hAnsiTheme="majorHAnsi" w:cstheme="majorHAnsi"/>
          <w:b/>
          <w:bCs/>
          <w:sz w:val="28"/>
          <w:szCs w:val="28"/>
        </w:rPr>
      </w:pPr>
      <w:r w:rsidRPr="00BD1415">
        <w:rPr>
          <w:rFonts w:asciiTheme="majorHAnsi" w:hAnsiTheme="majorHAnsi" w:cstheme="majorHAnsi"/>
          <w:b/>
          <w:bCs/>
          <w:sz w:val="28"/>
          <w:szCs w:val="28"/>
        </w:rPr>
        <w:t xml:space="preserve">1. Tấn công </w:t>
      </w:r>
      <w:proofErr w:type="spellStart"/>
      <w:r w:rsidRPr="00BD1415">
        <w:rPr>
          <w:rFonts w:asciiTheme="majorHAnsi" w:hAnsiTheme="majorHAnsi" w:cstheme="majorHAnsi"/>
          <w:b/>
          <w:bCs/>
          <w:sz w:val="28"/>
          <w:szCs w:val="28"/>
        </w:rPr>
        <w:t>DDoS</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Distributed</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Denial</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of</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Service</w:t>
      </w:r>
      <w:proofErr w:type="spellEnd"/>
      <w:r w:rsidRPr="00BD1415">
        <w:rPr>
          <w:rFonts w:asciiTheme="majorHAnsi" w:hAnsiTheme="majorHAnsi" w:cstheme="majorHAnsi"/>
          <w:b/>
          <w:bCs/>
          <w:sz w:val="28"/>
          <w:szCs w:val="28"/>
        </w:rPr>
        <w:t>)</w:t>
      </w:r>
    </w:p>
    <w:p w14:paraId="0D7B7558" w14:textId="77777777" w:rsidR="00BD1415" w:rsidRPr="00BD1415" w:rsidRDefault="00BD1415" w:rsidP="00BD1415">
      <w:pPr>
        <w:rPr>
          <w:rFonts w:asciiTheme="majorHAnsi" w:hAnsiTheme="majorHAnsi" w:cstheme="majorHAnsi"/>
          <w:sz w:val="28"/>
          <w:szCs w:val="28"/>
        </w:rPr>
      </w:pPr>
      <w:r w:rsidRPr="00BD1415">
        <w:rPr>
          <w:rFonts w:asciiTheme="majorHAnsi" w:hAnsiTheme="majorHAnsi" w:cstheme="majorHAnsi"/>
          <w:b/>
          <w:bCs/>
          <w:sz w:val="28"/>
          <w:szCs w:val="28"/>
        </w:rPr>
        <w:t>Giải thích:</w:t>
      </w:r>
      <w:r w:rsidRPr="00BD1415">
        <w:rPr>
          <w:rFonts w:asciiTheme="majorHAnsi" w:hAnsiTheme="majorHAnsi" w:cstheme="majorHAnsi"/>
          <w:sz w:val="28"/>
          <w:szCs w:val="28"/>
        </w:rPr>
        <w:t xml:space="preserve"> Tấn công </w:t>
      </w:r>
      <w:proofErr w:type="spellStart"/>
      <w:r w:rsidRPr="00BD1415">
        <w:rPr>
          <w:rFonts w:asciiTheme="majorHAnsi" w:hAnsiTheme="majorHAnsi" w:cstheme="majorHAnsi"/>
          <w:sz w:val="28"/>
          <w:szCs w:val="28"/>
        </w:rPr>
        <w:t>DDoS</w:t>
      </w:r>
      <w:proofErr w:type="spellEnd"/>
      <w:r w:rsidRPr="00BD1415">
        <w:rPr>
          <w:rFonts w:asciiTheme="majorHAnsi" w:hAnsiTheme="majorHAnsi" w:cstheme="majorHAnsi"/>
          <w:sz w:val="28"/>
          <w:szCs w:val="28"/>
        </w:rPr>
        <w:t xml:space="preserve"> là khi nhiều máy chủ hoặc thiết bị cùng nhau gửi một lượng lớn yêu cầu đến hệ thống mục tiêu để làm tê liệt dịch vụ. Đối với dịch vụ CDN, một cuộc tấn công </w:t>
      </w:r>
      <w:proofErr w:type="spellStart"/>
      <w:r w:rsidRPr="00BD1415">
        <w:rPr>
          <w:rFonts w:asciiTheme="majorHAnsi" w:hAnsiTheme="majorHAnsi" w:cstheme="majorHAnsi"/>
          <w:sz w:val="28"/>
          <w:szCs w:val="28"/>
        </w:rPr>
        <w:t>DDoS</w:t>
      </w:r>
      <w:proofErr w:type="spellEnd"/>
      <w:r w:rsidRPr="00BD1415">
        <w:rPr>
          <w:rFonts w:asciiTheme="majorHAnsi" w:hAnsiTheme="majorHAnsi" w:cstheme="majorHAnsi"/>
          <w:sz w:val="28"/>
          <w:szCs w:val="28"/>
        </w:rPr>
        <w:t xml:space="preserve"> có thể làm giảm khả năng phục vụ của mạng lưới, dẫn đến tình trạng mất kết nối hoặc giảm tốc độ tải trang cho người dùng. Điều này không chỉ ảnh hưởng đến trải nghiệm của khách hàng mà còn có thể gây thiệt hại về doanh thu cho công ty.</w:t>
      </w:r>
    </w:p>
    <w:p w14:paraId="545165CB" w14:textId="77777777" w:rsidR="00BD1415" w:rsidRPr="00BD1415" w:rsidRDefault="00BD1415" w:rsidP="00BD1415">
      <w:pPr>
        <w:rPr>
          <w:rFonts w:asciiTheme="majorHAnsi" w:hAnsiTheme="majorHAnsi" w:cstheme="majorHAnsi"/>
          <w:b/>
          <w:bCs/>
          <w:sz w:val="28"/>
          <w:szCs w:val="28"/>
        </w:rPr>
      </w:pPr>
      <w:r w:rsidRPr="00BD1415">
        <w:rPr>
          <w:rFonts w:asciiTheme="majorHAnsi" w:hAnsiTheme="majorHAnsi" w:cstheme="majorHAnsi"/>
          <w:b/>
          <w:bCs/>
          <w:sz w:val="28"/>
          <w:szCs w:val="28"/>
        </w:rPr>
        <w:t>2. Gián đoạn dịch vụ (</w:t>
      </w:r>
      <w:proofErr w:type="spellStart"/>
      <w:r w:rsidRPr="00BD1415">
        <w:rPr>
          <w:rFonts w:asciiTheme="majorHAnsi" w:hAnsiTheme="majorHAnsi" w:cstheme="majorHAnsi"/>
          <w:b/>
          <w:bCs/>
          <w:sz w:val="28"/>
          <w:szCs w:val="28"/>
        </w:rPr>
        <w:t>Service</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Interruption</w:t>
      </w:r>
      <w:proofErr w:type="spellEnd"/>
      <w:r w:rsidRPr="00BD1415">
        <w:rPr>
          <w:rFonts w:asciiTheme="majorHAnsi" w:hAnsiTheme="majorHAnsi" w:cstheme="majorHAnsi"/>
          <w:b/>
          <w:bCs/>
          <w:sz w:val="28"/>
          <w:szCs w:val="28"/>
        </w:rPr>
        <w:t>)</w:t>
      </w:r>
    </w:p>
    <w:p w14:paraId="51BAF8C2" w14:textId="77777777" w:rsidR="00BD1415" w:rsidRPr="00BD1415" w:rsidRDefault="00BD1415" w:rsidP="00BD1415">
      <w:pPr>
        <w:rPr>
          <w:rFonts w:asciiTheme="majorHAnsi" w:hAnsiTheme="majorHAnsi" w:cstheme="majorHAnsi"/>
          <w:sz w:val="28"/>
          <w:szCs w:val="28"/>
        </w:rPr>
      </w:pPr>
      <w:r w:rsidRPr="00BD1415">
        <w:rPr>
          <w:rFonts w:asciiTheme="majorHAnsi" w:hAnsiTheme="majorHAnsi" w:cstheme="majorHAnsi"/>
          <w:b/>
          <w:bCs/>
          <w:sz w:val="28"/>
          <w:szCs w:val="28"/>
        </w:rPr>
        <w:t>Giải thích:</w:t>
      </w:r>
      <w:r w:rsidRPr="00BD1415">
        <w:rPr>
          <w:rFonts w:asciiTheme="majorHAnsi" w:hAnsiTheme="majorHAnsi" w:cstheme="majorHAnsi"/>
          <w:sz w:val="28"/>
          <w:szCs w:val="28"/>
        </w:rPr>
        <w:t xml:space="preserve"> Các sự cố vật lý hoặc kỹ thuật như hỏng hóc phần cứng, mất điện, hoặc thảm họa tự nhiên có thể làm gián đoạn hoạt động của các máy chủ CDN. Nếu một số máy chủ trong mạng lưới không hoạt động, khả năng phân phối nội dung đến người dùng sẽ bị ảnh hưởng, dẫn đến việc người dùng không thể truy cập vào các tài nguyên mà họ cần, gây ra sự không hài lòng và mất uy tín.</w:t>
      </w:r>
    </w:p>
    <w:p w14:paraId="0CE6066B" w14:textId="77777777" w:rsidR="00BD1415" w:rsidRPr="00BD1415" w:rsidRDefault="00BD1415" w:rsidP="00BD1415">
      <w:pPr>
        <w:rPr>
          <w:rFonts w:asciiTheme="majorHAnsi" w:hAnsiTheme="majorHAnsi" w:cstheme="majorHAnsi"/>
          <w:b/>
          <w:bCs/>
          <w:sz w:val="28"/>
          <w:szCs w:val="28"/>
        </w:rPr>
      </w:pPr>
      <w:r w:rsidRPr="00BD1415">
        <w:rPr>
          <w:rFonts w:asciiTheme="majorHAnsi" w:hAnsiTheme="majorHAnsi" w:cstheme="majorHAnsi"/>
          <w:b/>
          <w:bCs/>
          <w:sz w:val="28"/>
          <w:szCs w:val="28"/>
        </w:rPr>
        <w:t>3. Rò rỉ dữ liệu (</w:t>
      </w:r>
      <w:proofErr w:type="spellStart"/>
      <w:r w:rsidRPr="00BD1415">
        <w:rPr>
          <w:rFonts w:asciiTheme="majorHAnsi" w:hAnsiTheme="majorHAnsi" w:cstheme="majorHAnsi"/>
          <w:b/>
          <w:bCs/>
          <w:sz w:val="28"/>
          <w:szCs w:val="28"/>
        </w:rPr>
        <w:t>Data</w:t>
      </w:r>
      <w:proofErr w:type="spellEnd"/>
      <w:r w:rsidRPr="00BD1415">
        <w:rPr>
          <w:rFonts w:asciiTheme="majorHAnsi" w:hAnsiTheme="majorHAnsi" w:cstheme="majorHAnsi"/>
          <w:b/>
          <w:bCs/>
          <w:sz w:val="28"/>
          <w:szCs w:val="28"/>
        </w:rPr>
        <w:t xml:space="preserve"> </w:t>
      </w:r>
      <w:proofErr w:type="spellStart"/>
      <w:r w:rsidRPr="00BD1415">
        <w:rPr>
          <w:rFonts w:asciiTheme="majorHAnsi" w:hAnsiTheme="majorHAnsi" w:cstheme="majorHAnsi"/>
          <w:b/>
          <w:bCs/>
          <w:sz w:val="28"/>
          <w:szCs w:val="28"/>
        </w:rPr>
        <w:t>Leakage</w:t>
      </w:r>
      <w:proofErr w:type="spellEnd"/>
      <w:r w:rsidRPr="00BD1415">
        <w:rPr>
          <w:rFonts w:asciiTheme="majorHAnsi" w:hAnsiTheme="majorHAnsi" w:cstheme="majorHAnsi"/>
          <w:b/>
          <w:bCs/>
          <w:sz w:val="28"/>
          <w:szCs w:val="28"/>
        </w:rPr>
        <w:t>)</w:t>
      </w:r>
    </w:p>
    <w:p w14:paraId="6F90E579" w14:textId="77777777" w:rsidR="00BD1415" w:rsidRPr="00BD1415" w:rsidRDefault="00BD1415" w:rsidP="00BD1415">
      <w:pPr>
        <w:rPr>
          <w:rFonts w:asciiTheme="majorHAnsi" w:hAnsiTheme="majorHAnsi" w:cstheme="majorHAnsi"/>
          <w:sz w:val="28"/>
          <w:szCs w:val="28"/>
        </w:rPr>
      </w:pPr>
      <w:r w:rsidRPr="00BD1415">
        <w:rPr>
          <w:rFonts w:asciiTheme="majorHAnsi" w:hAnsiTheme="majorHAnsi" w:cstheme="majorHAnsi"/>
          <w:b/>
          <w:bCs/>
          <w:sz w:val="28"/>
          <w:szCs w:val="28"/>
        </w:rPr>
        <w:t>Giải thích:</w:t>
      </w:r>
      <w:r w:rsidRPr="00BD1415">
        <w:rPr>
          <w:rFonts w:asciiTheme="majorHAnsi" w:hAnsiTheme="majorHAnsi" w:cstheme="majorHAnsi"/>
          <w:sz w:val="28"/>
          <w:szCs w:val="28"/>
        </w:rPr>
        <w:t xml:space="preserve"> Dịch vụ CDN thường xử lý và lưu trữ nội dung nhạy cảm của khách hàng. Nếu không được bảo vệ đúng cách, có thể xảy ra các vụ rò rỉ dữ liệu, cho phép kẻ tấn công truy cập vào thông tin riêng tư hoặc nội dung của khách hàng. Điều này không chỉ làm tổn hại đến sự riêng tư của người dùng mà còn có thể dẫn đến các vụ kiện tụng và phạt tiền từ các cơ quan quản lý.</w:t>
      </w:r>
    </w:p>
    <w:p w14:paraId="24C05269" w14:textId="77777777" w:rsidR="00BD1415" w:rsidRPr="00BD1415" w:rsidRDefault="00BD1415" w:rsidP="00BD1415">
      <w:pPr>
        <w:rPr>
          <w:rFonts w:asciiTheme="majorHAnsi" w:hAnsiTheme="majorHAnsi" w:cstheme="majorHAnsi"/>
          <w:b/>
          <w:bCs/>
          <w:sz w:val="28"/>
          <w:szCs w:val="28"/>
        </w:rPr>
      </w:pPr>
      <w:r w:rsidRPr="00BD1415">
        <w:rPr>
          <w:rFonts w:asciiTheme="majorHAnsi" w:hAnsiTheme="majorHAnsi" w:cstheme="majorHAnsi"/>
          <w:b/>
          <w:bCs/>
          <w:sz w:val="28"/>
          <w:szCs w:val="28"/>
        </w:rPr>
        <w:t>Biện pháp giảm thiểu rủi ro:</w:t>
      </w:r>
    </w:p>
    <w:p w14:paraId="01265EF0" w14:textId="77777777" w:rsidR="00BD1415" w:rsidRPr="00BD1415" w:rsidRDefault="00BD1415" w:rsidP="00BD1415">
      <w:pPr>
        <w:numPr>
          <w:ilvl w:val="0"/>
          <w:numId w:val="2"/>
        </w:numPr>
        <w:rPr>
          <w:rFonts w:asciiTheme="majorHAnsi" w:hAnsiTheme="majorHAnsi" w:cstheme="majorHAnsi"/>
          <w:sz w:val="28"/>
          <w:szCs w:val="28"/>
        </w:rPr>
      </w:pPr>
      <w:r w:rsidRPr="00BD1415">
        <w:rPr>
          <w:rFonts w:asciiTheme="majorHAnsi" w:hAnsiTheme="majorHAnsi" w:cstheme="majorHAnsi"/>
          <w:b/>
          <w:bCs/>
          <w:sz w:val="28"/>
          <w:szCs w:val="28"/>
        </w:rPr>
        <w:t xml:space="preserve">Triển khai các giải pháp chống </w:t>
      </w:r>
      <w:proofErr w:type="spellStart"/>
      <w:r w:rsidRPr="00BD1415">
        <w:rPr>
          <w:rFonts w:asciiTheme="majorHAnsi" w:hAnsiTheme="majorHAnsi" w:cstheme="majorHAnsi"/>
          <w:b/>
          <w:bCs/>
          <w:sz w:val="28"/>
          <w:szCs w:val="28"/>
        </w:rPr>
        <w:t>DDoS</w:t>
      </w:r>
      <w:proofErr w:type="spellEnd"/>
      <w:r w:rsidRPr="00BD1415">
        <w:rPr>
          <w:rFonts w:asciiTheme="majorHAnsi" w:hAnsiTheme="majorHAnsi" w:cstheme="majorHAnsi"/>
          <w:sz w:val="28"/>
          <w:szCs w:val="28"/>
        </w:rPr>
        <w:t xml:space="preserve"> để giảm thiểu tác động của các cuộc tấn công </w:t>
      </w:r>
      <w:proofErr w:type="spellStart"/>
      <w:r w:rsidRPr="00BD1415">
        <w:rPr>
          <w:rFonts w:asciiTheme="majorHAnsi" w:hAnsiTheme="majorHAnsi" w:cstheme="majorHAnsi"/>
          <w:sz w:val="28"/>
          <w:szCs w:val="28"/>
        </w:rPr>
        <w:t>DDoS</w:t>
      </w:r>
      <w:proofErr w:type="spellEnd"/>
      <w:r w:rsidRPr="00BD1415">
        <w:rPr>
          <w:rFonts w:asciiTheme="majorHAnsi" w:hAnsiTheme="majorHAnsi" w:cstheme="majorHAnsi"/>
          <w:sz w:val="28"/>
          <w:szCs w:val="28"/>
        </w:rPr>
        <w:t xml:space="preserve"> và duy trì tính khả dụng của dịch vụ.</w:t>
      </w:r>
    </w:p>
    <w:p w14:paraId="3814DA08" w14:textId="77777777" w:rsidR="00BD1415" w:rsidRPr="00BD1415" w:rsidRDefault="00BD1415" w:rsidP="00BD1415">
      <w:pPr>
        <w:numPr>
          <w:ilvl w:val="0"/>
          <w:numId w:val="2"/>
        </w:numPr>
        <w:rPr>
          <w:rFonts w:asciiTheme="majorHAnsi" w:hAnsiTheme="majorHAnsi" w:cstheme="majorHAnsi"/>
          <w:sz w:val="28"/>
          <w:szCs w:val="28"/>
        </w:rPr>
      </w:pPr>
      <w:r w:rsidRPr="00BD1415">
        <w:rPr>
          <w:rFonts w:asciiTheme="majorHAnsi" w:hAnsiTheme="majorHAnsi" w:cstheme="majorHAnsi"/>
          <w:b/>
          <w:bCs/>
          <w:sz w:val="28"/>
          <w:szCs w:val="28"/>
        </w:rPr>
        <w:t>Đảm bảo dự phòng và sao lưu dữ liệu thường xuyên</w:t>
      </w:r>
      <w:r w:rsidRPr="00BD1415">
        <w:rPr>
          <w:rFonts w:asciiTheme="majorHAnsi" w:hAnsiTheme="majorHAnsi" w:cstheme="majorHAnsi"/>
          <w:sz w:val="28"/>
          <w:szCs w:val="28"/>
        </w:rPr>
        <w:t xml:space="preserve"> để khôi phục nhanh chóng trong trường hợp xảy ra sự cố gián đoạn.</w:t>
      </w:r>
    </w:p>
    <w:p w14:paraId="12FD2B45" w14:textId="77777777" w:rsidR="00BD1415" w:rsidRPr="00BD1415" w:rsidRDefault="00BD1415" w:rsidP="00BD1415">
      <w:pPr>
        <w:numPr>
          <w:ilvl w:val="0"/>
          <w:numId w:val="2"/>
        </w:numPr>
        <w:rPr>
          <w:rFonts w:asciiTheme="majorHAnsi" w:hAnsiTheme="majorHAnsi" w:cstheme="majorHAnsi"/>
          <w:sz w:val="28"/>
          <w:szCs w:val="28"/>
        </w:rPr>
      </w:pPr>
      <w:r w:rsidRPr="00BD1415">
        <w:rPr>
          <w:rFonts w:asciiTheme="majorHAnsi" w:hAnsiTheme="majorHAnsi" w:cstheme="majorHAnsi"/>
          <w:b/>
          <w:bCs/>
          <w:sz w:val="28"/>
          <w:szCs w:val="28"/>
        </w:rPr>
        <w:lastRenderedPageBreak/>
        <w:t>Sử dụng mã hóa và bảo mật thông tin</w:t>
      </w:r>
      <w:r w:rsidRPr="00BD1415">
        <w:rPr>
          <w:rFonts w:asciiTheme="majorHAnsi" w:hAnsiTheme="majorHAnsi" w:cstheme="majorHAnsi"/>
          <w:sz w:val="28"/>
          <w:szCs w:val="28"/>
        </w:rPr>
        <w:t xml:space="preserve"> để bảo vệ dữ liệu nhạy cảm khỏi các lỗ hổng bảo mật, đồng thời thực hiện kiểm tra bảo mật định kỳ để phát hiện và khắc phục các lỗ hổng có thể.</w:t>
      </w:r>
    </w:p>
    <w:p w14:paraId="2B397C09" w14:textId="77777777" w:rsidR="00BD1415" w:rsidRPr="00BD1415" w:rsidRDefault="00BD1415" w:rsidP="00BD1415">
      <w:pPr>
        <w:rPr>
          <w:rFonts w:asciiTheme="majorHAnsi" w:hAnsiTheme="majorHAnsi" w:cstheme="majorHAnsi"/>
          <w:sz w:val="28"/>
          <w:szCs w:val="28"/>
        </w:rPr>
      </w:pPr>
    </w:p>
    <w:sectPr w:rsidR="00BD1415" w:rsidRPr="00BD1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443B8"/>
    <w:multiLevelType w:val="multilevel"/>
    <w:tmpl w:val="3C8C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878AF"/>
    <w:multiLevelType w:val="multilevel"/>
    <w:tmpl w:val="5742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317082">
    <w:abstractNumId w:val="0"/>
  </w:num>
  <w:num w:numId="2" w16cid:durableId="1135754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1415"/>
    <w:rsid w:val="00636564"/>
    <w:rsid w:val="0089688A"/>
    <w:rsid w:val="00BD14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7B16"/>
  <w15:chartTrackingRefBased/>
  <w15:docId w15:val="{FCF647DA-E670-4455-8EF1-5094339A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D141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u2">
    <w:name w:val="heading 2"/>
    <w:basedOn w:val="Binhthng"/>
    <w:next w:val="Binhthng"/>
    <w:link w:val="u2Char"/>
    <w:uiPriority w:val="9"/>
    <w:semiHidden/>
    <w:unhideWhenUsed/>
    <w:qFormat/>
    <w:rsid w:val="00BD141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u3">
    <w:name w:val="heading 3"/>
    <w:basedOn w:val="Binhthng"/>
    <w:next w:val="Binhthng"/>
    <w:link w:val="u3Char"/>
    <w:uiPriority w:val="9"/>
    <w:semiHidden/>
    <w:unhideWhenUsed/>
    <w:qFormat/>
    <w:rsid w:val="00BD1415"/>
    <w:pPr>
      <w:keepNext/>
      <w:keepLines/>
      <w:spacing w:before="160" w:after="80"/>
      <w:outlineLvl w:val="2"/>
    </w:pPr>
    <w:rPr>
      <w:rFonts w:eastAsiaTheme="majorEastAsia" w:cstheme="majorBidi"/>
      <w:color w:val="365F91" w:themeColor="accent1" w:themeShade="BF"/>
      <w:sz w:val="28"/>
      <w:szCs w:val="28"/>
    </w:rPr>
  </w:style>
  <w:style w:type="paragraph" w:styleId="u4">
    <w:name w:val="heading 4"/>
    <w:basedOn w:val="Binhthng"/>
    <w:next w:val="Binhthng"/>
    <w:link w:val="u4Char"/>
    <w:uiPriority w:val="9"/>
    <w:semiHidden/>
    <w:unhideWhenUsed/>
    <w:qFormat/>
    <w:rsid w:val="00BD1415"/>
    <w:pPr>
      <w:keepNext/>
      <w:keepLines/>
      <w:spacing w:before="80" w:after="4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semiHidden/>
    <w:unhideWhenUsed/>
    <w:qFormat/>
    <w:rsid w:val="00BD1415"/>
    <w:pPr>
      <w:keepNext/>
      <w:keepLines/>
      <w:spacing w:before="80" w:after="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BD141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D141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D141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D141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1415"/>
    <w:rPr>
      <w:rFonts w:asciiTheme="majorHAnsi" w:eastAsiaTheme="majorEastAsia" w:hAnsiTheme="majorHAnsi" w:cstheme="majorBidi"/>
      <w:color w:val="365F91" w:themeColor="accent1" w:themeShade="BF"/>
      <w:sz w:val="40"/>
      <w:szCs w:val="40"/>
    </w:rPr>
  </w:style>
  <w:style w:type="character" w:customStyle="1" w:styleId="u2Char">
    <w:name w:val="Đầu đề 2 Char"/>
    <w:basedOn w:val="Phngmcinhcuaoanvn"/>
    <w:link w:val="u2"/>
    <w:uiPriority w:val="9"/>
    <w:semiHidden/>
    <w:rsid w:val="00BD1415"/>
    <w:rPr>
      <w:rFonts w:asciiTheme="majorHAnsi" w:eastAsiaTheme="majorEastAsia" w:hAnsiTheme="majorHAnsi" w:cstheme="majorBidi"/>
      <w:color w:val="365F91" w:themeColor="accent1" w:themeShade="BF"/>
      <w:sz w:val="32"/>
      <w:szCs w:val="32"/>
    </w:rPr>
  </w:style>
  <w:style w:type="character" w:customStyle="1" w:styleId="u3Char">
    <w:name w:val="Đầu đề 3 Char"/>
    <w:basedOn w:val="Phngmcinhcuaoanvn"/>
    <w:link w:val="u3"/>
    <w:uiPriority w:val="9"/>
    <w:semiHidden/>
    <w:rsid w:val="00BD1415"/>
    <w:rPr>
      <w:rFonts w:eastAsiaTheme="majorEastAsia" w:cstheme="majorBidi"/>
      <w:color w:val="365F91" w:themeColor="accent1" w:themeShade="BF"/>
      <w:sz w:val="28"/>
      <w:szCs w:val="28"/>
    </w:rPr>
  </w:style>
  <w:style w:type="character" w:customStyle="1" w:styleId="u4Char">
    <w:name w:val="Đầu đề 4 Char"/>
    <w:basedOn w:val="Phngmcinhcuaoanvn"/>
    <w:link w:val="u4"/>
    <w:uiPriority w:val="9"/>
    <w:semiHidden/>
    <w:rsid w:val="00BD1415"/>
    <w:rPr>
      <w:rFonts w:eastAsiaTheme="majorEastAsia" w:cstheme="majorBidi"/>
      <w:i/>
      <w:iCs/>
      <w:color w:val="365F91" w:themeColor="accent1" w:themeShade="BF"/>
    </w:rPr>
  </w:style>
  <w:style w:type="character" w:customStyle="1" w:styleId="u5Char">
    <w:name w:val="Đầu đề 5 Char"/>
    <w:basedOn w:val="Phngmcinhcuaoanvn"/>
    <w:link w:val="u5"/>
    <w:uiPriority w:val="9"/>
    <w:semiHidden/>
    <w:rsid w:val="00BD1415"/>
    <w:rPr>
      <w:rFonts w:eastAsiaTheme="majorEastAsia" w:cstheme="majorBidi"/>
      <w:color w:val="365F91" w:themeColor="accent1" w:themeShade="BF"/>
    </w:rPr>
  </w:style>
  <w:style w:type="character" w:customStyle="1" w:styleId="u6Char">
    <w:name w:val="Đầu đề 6 Char"/>
    <w:basedOn w:val="Phngmcinhcuaoanvn"/>
    <w:link w:val="u6"/>
    <w:uiPriority w:val="9"/>
    <w:semiHidden/>
    <w:rsid w:val="00BD141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D141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D141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D1415"/>
    <w:rPr>
      <w:rFonts w:eastAsiaTheme="majorEastAsia" w:cstheme="majorBidi"/>
      <w:color w:val="272727" w:themeColor="text1" w:themeTint="D8"/>
    </w:rPr>
  </w:style>
  <w:style w:type="paragraph" w:styleId="Tiu">
    <w:name w:val="Title"/>
    <w:basedOn w:val="Binhthng"/>
    <w:next w:val="Binhthng"/>
    <w:link w:val="TiuChar"/>
    <w:uiPriority w:val="10"/>
    <w:qFormat/>
    <w:rsid w:val="00BD1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D141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D1415"/>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D141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D1415"/>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BD1415"/>
    <w:rPr>
      <w:i/>
      <w:iCs/>
      <w:color w:val="404040" w:themeColor="text1" w:themeTint="BF"/>
    </w:rPr>
  </w:style>
  <w:style w:type="paragraph" w:styleId="oancuaDanhsach">
    <w:name w:val="List Paragraph"/>
    <w:basedOn w:val="Binhthng"/>
    <w:uiPriority w:val="34"/>
    <w:qFormat/>
    <w:rsid w:val="00BD1415"/>
    <w:pPr>
      <w:ind w:left="720"/>
      <w:contextualSpacing/>
    </w:pPr>
  </w:style>
  <w:style w:type="character" w:styleId="NhnmnhThm">
    <w:name w:val="Intense Emphasis"/>
    <w:basedOn w:val="Phngmcinhcuaoanvn"/>
    <w:uiPriority w:val="21"/>
    <w:qFormat/>
    <w:rsid w:val="00BD1415"/>
    <w:rPr>
      <w:i/>
      <w:iCs/>
      <w:color w:val="365F91" w:themeColor="accent1" w:themeShade="BF"/>
    </w:rPr>
  </w:style>
  <w:style w:type="paragraph" w:styleId="Nhaykepm">
    <w:name w:val="Intense Quote"/>
    <w:basedOn w:val="Binhthng"/>
    <w:next w:val="Binhthng"/>
    <w:link w:val="NhaykepmChar"/>
    <w:uiPriority w:val="30"/>
    <w:qFormat/>
    <w:rsid w:val="00BD141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NhaykepmChar">
    <w:name w:val="Nháy kép Đậm Char"/>
    <w:basedOn w:val="Phngmcinhcuaoanvn"/>
    <w:link w:val="Nhaykepm"/>
    <w:uiPriority w:val="30"/>
    <w:rsid w:val="00BD1415"/>
    <w:rPr>
      <w:i/>
      <w:iCs/>
      <w:color w:val="365F91" w:themeColor="accent1" w:themeShade="BF"/>
    </w:rPr>
  </w:style>
  <w:style w:type="character" w:styleId="ThamchiuNhnmnh">
    <w:name w:val="Intense Reference"/>
    <w:basedOn w:val="Phngmcinhcuaoanvn"/>
    <w:uiPriority w:val="32"/>
    <w:qFormat/>
    <w:rsid w:val="00BD141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64058">
      <w:bodyDiv w:val="1"/>
      <w:marLeft w:val="0"/>
      <w:marRight w:val="0"/>
      <w:marTop w:val="0"/>
      <w:marBottom w:val="0"/>
      <w:divBdr>
        <w:top w:val="none" w:sz="0" w:space="0" w:color="auto"/>
        <w:left w:val="none" w:sz="0" w:space="0" w:color="auto"/>
        <w:bottom w:val="none" w:sz="0" w:space="0" w:color="auto"/>
        <w:right w:val="none" w:sz="0" w:space="0" w:color="auto"/>
      </w:divBdr>
    </w:div>
    <w:div w:id="751270667">
      <w:bodyDiv w:val="1"/>
      <w:marLeft w:val="0"/>
      <w:marRight w:val="0"/>
      <w:marTop w:val="0"/>
      <w:marBottom w:val="0"/>
      <w:divBdr>
        <w:top w:val="none" w:sz="0" w:space="0" w:color="auto"/>
        <w:left w:val="none" w:sz="0" w:space="0" w:color="auto"/>
        <w:bottom w:val="none" w:sz="0" w:space="0" w:color="auto"/>
        <w:right w:val="none" w:sz="0" w:space="0" w:color="auto"/>
      </w:divBdr>
    </w:div>
    <w:div w:id="1035621692">
      <w:bodyDiv w:val="1"/>
      <w:marLeft w:val="0"/>
      <w:marRight w:val="0"/>
      <w:marTop w:val="0"/>
      <w:marBottom w:val="0"/>
      <w:divBdr>
        <w:top w:val="none" w:sz="0" w:space="0" w:color="auto"/>
        <w:left w:val="none" w:sz="0" w:space="0" w:color="auto"/>
        <w:bottom w:val="none" w:sz="0" w:space="0" w:color="auto"/>
        <w:right w:val="none" w:sz="0" w:space="0" w:color="auto"/>
      </w:divBdr>
    </w:div>
    <w:div w:id="1310356587">
      <w:bodyDiv w:val="1"/>
      <w:marLeft w:val="0"/>
      <w:marRight w:val="0"/>
      <w:marTop w:val="0"/>
      <w:marBottom w:val="0"/>
      <w:divBdr>
        <w:top w:val="none" w:sz="0" w:space="0" w:color="auto"/>
        <w:left w:val="none" w:sz="0" w:space="0" w:color="auto"/>
        <w:bottom w:val="none" w:sz="0" w:space="0" w:color="auto"/>
        <w:right w:val="none" w:sz="0" w:space="0" w:color="auto"/>
      </w:divBdr>
    </w:div>
    <w:div w:id="1670331755">
      <w:bodyDiv w:val="1"/>
      <w:marLeft w:val="0"/>
      <w:marRight w:val="0"/>
      <w:marTop w:val="0"/>
      <w:marBottom w:val="0"/>
      <w:divBdr>
        <w:top w:val="none" w:sz="0" w:space="0" w:color="auto"/>
        <w:left w:val="none" w:sz="0" w:space="0" w:color="auto"/>
        <w:bottom w:val="none" w:sz="0" w:space="0" w:color="auto"/>
        <w:right w:val="none" w:sz="0" w:space="0" w:color="auto"/>
      </w:divBdr>
    </w:div>
    <w:div w:id="1691174535">
      <w:bodyDiv w:val="1"/>
      <w:marLeft w:val="0"/>
      <w:marRight w:val="0"/>
      <w:marTop w:val="0"/>
      <w:marBottom w:val="0"/>
      <w:divBdr>
        <w:top w:val="none" w:sz="0" w:space="0" w:color="auto"/>
        <w:left w:val="none" w:sz="0" w:space="0" w:color="auto"/>
        <w:bottom w:val="none" w:sz="0" w:space="0" w:color="auto"/>
        <w:right w:val="none" w:sz="0" w:space="0" w:color="auto"/>
      </w:divBdr>
    </w:div>
    <w:div w:id="17817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3341</Characters>
  <Application>Microsoft Office Word</Application>
  <DocSecurity>0</DocSecurity>
  <Lines>27</Lines>
  <Paragraphs>7</Paragraphs>
  <ScaleCrop>false</ScaleCrop>
  <Company>home</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Huy</dc:creator>
  <cp:keywords/>
  <dc:description/>
  <cp:lastModifiedBy>Trần Văn Huy</cp:lastModifiedBy>
  <cp:revision>1</cp:revision>
  <dcterms:created xsi:type="dcterms:W3CDTF">2024-10-10T16:49:00Z</dcterms:created>
  <dcterms:modified xsi:type="dcterms:W3CDTF">2024-10-10T16:51:00Z</dcterms:modified>
</cp:coreProperties>
</file>