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39F6E">
      <w:pPr>
        <w:jc w:val="center"/>
      </w:pPr>
      <w:r>
        <w:rPr>
          <w:b/>
          <w:bCs/>
        </w:rPr>
        <w:t>KẾ HOẠCH KIỂM THỬ PHẦN MỀM</w:t>
      </w:r>
      <w:bookmarkStart w:id="0" w:name="_GoBack"/>
      <w:bookmarkEnd w:id="0"/>
    </w:p>
    <w:p w14:paraId="393811C2">
      <w:r>
        <w:rPr>
          <w:b/>
          <w:bCs/>
        </w:rPr>
        <w:t>1. Giới thiệu</w:t>
      </w:r>
    </w:p>
    <w:p w14:paraId="370E0E4D">
      <w:pPr>
        <w:spacing w:line="360" w:lineRule="auto"/>
      </w:pPr>
      <w:r>
        <w:t xml:space="preserve">a. </w:t>
      </w:r>
      <w:r>
        <w:rPr>
          <w:b/>
          <w:bCs/>
        </w:rPr>
        <w:t>Mô tả kiểm thử:</w:t>
      </w:r>
      <w:r>
        <w:br w:type="textWrapping"/>
      </w:r>
      <w:r>
        <w:t xml:space="preserve">Kiểm thử phần mềm cho ứng dụng </w:t>
      </w:r>
      <w:r>
        <w:rPr>
          <w:rFonts w:hint="default"/>
          <w:lang w:val="vi-VN"/>
        </w:rPr>
        <w:t xml:space="preserve">WPS Office trên macOS </w:t>
      </w:r>
      <w:r>
        <w:t>để đảm bảo rằng các tính năng cơ bản hoạt động chính xác và đáp ứng yêu cầu của người dùng.</w:t>
      </w:r>
    </w:p>
    <w:p w14:paraId="31477D1C">
      <w:pPr>
        <w:spacing w:line="360" w:lineRule="auto"/>
      </w:pPr>
      <w:r>
        <w:t xml:space="preserve">b. </w:t>
      </w:r>
      <w:r>
        <w:rPr>
          <w:b/>
          <w:bCs/>
        </w:rPr>
        <w:t>Lịch trình dự kiến:</w:t>
      </w:r>
      <w:r>
        <w:t xml:space="preserve"> </w:t>
      </w:r>
      <w:r>
        <w:rPr>
          <w:rFonts w:hint="default"/>
          <w:lang w:val="vi-VN"/>
        </w:rPr>
        <w:t>1</w:t>
      </w:r>
      <w:r>
        <w:t xml:space="preserve"> tuần</w:t>
      </w:r>
    </w:p>
    <w:p w14:paraId="1E976C8C">
      <w:r>
        <w:rPr>
          <w:b/>
          <w:bCs/>
        </w:rPr>
        <w:t>2. Yêu cầu tài nguyên</w:t>
      </w:r>
    </w:p>
    <w:p w14:paraId="322BF460">
      <w:r>
        <w:t xml:space="preserve">a. </w:t>
      </w:r>
      <w:r>
        <w:rPr>
          <w:b/>
          <w:bCs/>
        </w:rPr>
        <w:t>Phần cứng:</w:t>
      </w:r>
    </w:p>
    <w:p w14:paraId="5B4AE595">
      <w:pPr>
        <w:numPr>
          <w:ilvl w:val="0"/>
          <w:numId w:val="1"/>
        </w:numPr>
      </w:pPr>
      <w:r>
        <w:t xml:space="preserve">Máy tính với cấu hình tối thiểu đáp ứng yêu cầu của </w:t>
      </w:r>
      <w:r>
        <w:rPr>
          <w:rFonts w:hint="default"/>
          <w:lang w:val="vi-VN"/>
        </w:rPr>
        <w:t>macOS</w:t>
      </w:r>
      <w:r>
        <w:t>.</w:t>
      </w:r>
    </w:p>
    <w:p w14:paraId="635675BF">
      <w:r>
        <w:t xml:space="preserve">b. </w:t>
      </w:r>
      <w:r>
        <w:rPr>
          <w:b/>
          <w:bCs/>
        </w:rPr>
        <w:t>Phần mềm:</w:t>
      </w:r>
    </w:p>
    <w:p w14:paraId="06EFFA74">
      <w:pPr>
        <w:numPr>
          <w:ilvl w:val="0"/>
          <w:numId w:val="2"/>
        </w:numPr>
      </w:pPr>
      <w:r>
        <w:t xml:space="preserve">Ứng dụng </w:t>
      </w:r>
      <w:r>
        <w:rPr>
          <w:rFonts w:hint="default"/>
          <w:lang w:val="vi-VN"/>
        </w:rPr>
        <w:t xml:space="preserve">Ghi chú </w:t>
      </w:r>
      <w:r>
        <w:t>phiên bản hiện tại.</w:t>
      </w:r>
    </w:p>
    <w:p w14:paraId="3F67F45B">
      <w:pPr>
        <w:numPr>
          <w:ilvl w:val="0"/>
          <w:numId w:val="2"/>
        </w:numPr>
      </w:pPr>
      <w:r>
        <w:t>Hệ điều hành</w:t>
      </w:r>
      <w:r>
        <w:rPr>
          <w:rFonts w:hint="default"/>
          <w:lang w:val="vi-VN"/>
        </w:rPr>
        <w:t xml:space="preserve"> macOS Sequoia 15.6.1</w:t>
      </w:r>
      <w:r>
        <w:t>.</w:t>
      </w:r>
    </w:p>
    <w:p w14:paraId="12161417">
      <w:r>
        <w:t xml:space="preserve">c. </w:t>
      </w:r>
      <w:r>
        <w:rPr>
          <w:b/>
          <w:bCs/>
        </w:rPr>
        <w:t>Nhân sự:</w:t>
      </w:r>
    </w:p>
    <w:p w14:paraId="740D5F57">
      <w:pPr>
        <w:numPr>
          <w:ilvl w:val="0"/>
          <w:numId w:val="3"/>
        </w:numPr>
      </w:pPr>
      <w:r>
        <w:t>Kỹ sư QA (Quality Assurance) với kinh nghiệm kiểm thử phần mềm.</w:t>
      </w:r>
    </w:p>
    <w:p w14:paraId="400F7428">
      <w:r>
        <w:t xml:space="preserve">d. </w:t>
      </w:r>
      <w:r>
        <w:rPr>
          <w:b/>
          <w:bCs/>
        </w:rPr>
        <w:t>Đào tạo:</w:t>
      </w:r>
    </w:p>
    <w:p w14:paraId="2BE7FD92">
      <w:pPr>
        <w:numPr>
          <w:ilvl w:val="0"/>
          <w:numId w:val="4"/>
        </w:numPr>
      </w:pPr>
      <w:r>
        <w:t>Đào tạo về quy trình kiểm thử thủ công và hiểu biết về ứng dụng</w:t>
      </w:r>
      <w:r>
        <w:rPr>
          <w:rFonts w:hint="default"/>
          <w:lang w:val="vi-VN"/>
        </w:rPr>
        <w:t xml:space="preserve"> WPS Office</w:t>
      </w:r>
      <w:r>
        <w:t>.</w:t>
      </w:r>
    </w:p>
    <w:p w14:paraId="7DF7981C">
      <w:r>
        <w:rPr>
          <w:b/>
          <w:bCs/>
        </w:rPr>
        <w:t>3. Các tính năng sẽ được kiểm thử / Phương pháp kiểm thử</w:t>
      </w:r>
    </w:p>
    <w:p w14:paraId="1E9374B7">
      <w:r>
        <w:t xml:space="preserve">a. </w:t>
      </w:r>
      <w:r>
        <w:rPr>
          <w:b/>
          <w:bCs/>
        </w:rPr>
        <w:t>Các tính năng mới cần kiểm thử:</w:t>
      </w:r>
    </w:p>
    <w:p w14:paraId="19F164C7">
      <w:pPr>
        <w:numPr>
          <w:ilvl w:val="0"/>
          <w:numId w:val="5"/>
        </w:numPr>
      </w:pPr>
      <w:r>
        <w:rPr>
          <w:b/>
          <w:bCs/>
        </w:rPr>
        <w:t>Save:</w:t>
      </w:r>
      <w:r>
        <w:t xml:space="preserve"> Kiểm tra khả năng lưu </w:t>
      </w:r>
      <w:r>
        <w:rPr>
          <w:rFonts w:hint="default"/>
          <w:lang w:val="vi-VN"/>
        </w:rPr>
        <w:t>file</w:t>
      </w:r>
      <w:r>
        <w:t xml:space="preserve"> với tên mặc định và tên tùy chọn.</w:t>
      </w:r>
    </w:p>
    <w:p w14:paraId="0AB076FD">
      <w:pPr>
        <w:numPr>
          <w:ilvl w:val="0"/>
          <w:numId w:val="5"/>
        </w:numPr>
        <w:rPr>
          <w:rFonts w:hint="default" w:ascii="Times New Roman Bold" w:hAnsi="Times New Roman Bold" w:cs="Times New Roman Bold"/>
          <w:b/>
          <w:bCs/>
        </w:rPr>
      </w:pPr>
      <w:r>
        <w:rPr>
          <w:rFonts w:hint="default" w:hAnsi="Times New Roman Bold" w:cs="Times New Roman Bold"/>
          <w:b/>
          <w:bCs/>
          <w:lang w:val="vi-VN"/>
        </w:rPr>
        <w:t xml:space="preserve">New file </w:t>
      </w:r>
      <w:r>
        <w:rPr>
          <w:rFonts w:hint="default" w:ascii="Times New Roman Bold" w:hAnsi="Times New Roman Bold" w:cs="Times New Roman Bold"/>
          <w:b/>
          <w:bCs/>
          <w:lang w:val="vi-VN"/>
        </w:rPr>
        <w:t xml:space="preserve"> : </w:t>
      </w:r>
      <w:r>
        <w:rPr>
          <w:rFonts w:hint="default" w:cs="Times New Roman"/>
          <w:b w:val="0"/>
          <w:bCs w:val="0"/>
          <w:lang w:val="vi-VN"/>
        </w:rPr>
        <w:t>Kiểm tra khả năng tạo file mới.</w:t>
      </w:r>
    </w:p>
    <w:p w14:paraId="5CB3E708">
      <w:pPr>
        <w:numPr>
          <w:ilvl w:val="0"/>
          <w:numId w:val="5"/>
        </w:numPr>
      </w:pPr>
      <w:r>
        <w:rPr>
          <w:b/>
          <w:bCs/>
        </w:rPr>
        <w:t>Save As:</w:t>
      </w:r>
      <w:r>
        <w:t xml:space="preserve"> Kiểm tra khả năng lưu </w:t>
      </w:r>
      <w:r>
        <w:rPr>
          <w:rFonts w:hint="default"/>
          <w:lang w:val="vi-VN"/>
        </w:rPr>
        <w:t>file</w:t>
      </w:r>
      <w:r>
        <w:t xml:space="preserve"> dưới tên khác và định dạng khác.</w:t>
      </w:r>
    </w:p>
    <w:p w14:paraId="787B3032">
      <w:pPr>
        <w:numPr>
          <w:ilvl w:val="0"/>
          <w:numId w:val="5"/>
        </w:numPr>
      </w:pPr>
      <w:r>
        <w:rPr>
          <w:b/>
          <w:bCs/>
        </w:rPr>
        <w:t>Close:</w:t>
      </w:r>
      <w:r>
        <w:t xml:space="preserve"> Kiểm tra khả năng đóng </w:t>
      </w:r>
      <w:r>
        <w:rPr>
          <w:rFonts w:hint="default"/>
          <w:lang w:val="vi-VN"/>
        </w:rPr>
        <w:t>file</w:t>
      </w:r>
      <w:r>
        <w:t xml:space="preserve"> </w:t>
      </w:r>
      <w:r>
        <w:rPr>
          <w:rFonts w:hint="default"/>
          <w:lang w:val="vi-VN"/>
        </w:rPr>
        <w:t>hiện tại</w:t>
      </w:r>
      <w:r>
        <w:t>.</w:t>
      </w:r>
    </w:p>
    <w:p w14:paraId="2D18A3A4">
      <w:pPr>
        <w:numPr>
          <w:ilvl w:val="0"/>
          <w:numId w:val="5"/>
        </w:numPr>
      </w:pPr>
      <w:r>
        <w:rPr>
          <w:rFonts w:hint="default" w:ascii="Times New Roman Bold" w:hAnsi="Times New Roman Bold" w:cs="Times New Roman Bold"/>
          <w:b/>
          <w:bCs/>
          <w:lang w:val="vi-VN"/>
        </w:rPr>
        <w:t>Close All</w:t>
      </w:r>
      <w:r>
        <w:rPr>
          <w:rFonts w:hint="default"/>
          <w:lang w:val="vi-VN"/>
        </w:rPr>
        <w:t xml:space="preserve"> : Kiểm tra khả năng đóng tất cả các file và ứng dụng.</w:t>
      </w:r>
    </w:p>
    <w:p w14:paraId="28F4D87D">
      <w:pPr>
        <w:numPr>
          <w:ilvl w:val="0"/>
          <w:numId w:val="5"/>
        </w:numPr>
      </w:pPr>
      <w:r>
        <w:rPr>
          <w:b/>
          <w:bCs/>
        </w:rPr>
        <w:t>Find:</w:t>
      </w:r>
      <w:r>
        <w:t xml:space="preserve"> Kiểm tra khả năng tìm kiếm văn bản trong </w:t>
      </w:r>
      <w:r>
        <w:rPr>
          <w:rFonts w:hint="default"/>
          <w:lang w:val="vi-VN"/>
        </w:rPr>
        <w:t>file.</w:t>
      </w:r>
    </w:p>
    <w:p w14:paraId="542203A8">
      <w:pPr>
        <w:numPr>
          <w:ilvl w:val="0"/>
          <w:numId w:val="5"/>
        </w:numPr>
      </w:pPr>
      <w:r>
        <w:rPr>
          <w:b/>
          <w:bCs/>
        </w:rPr>
        <w:t>Undo:</w:t>
      </w:r>
      <w:r>
        <w:t xml:space="preserve"> Kiểm tra khả năng hoàn tác các thao tác trước đó.</w:t>
      </w:r>
    </w:p>
    <w:p w14:paraId="37F3327A">
      <w:pPr>
        <w:numPr>
          <w:ilvl w:val="0"/>
          <w:numId w:val="5"/>
        </w:numPr>
      </w:pPr>
      <w:r>
        <w:rPr>
          <w:b/>
          <w:bCs/>
        </w:rPr>
        <w:t>Cut:</w:t>
      </w:r>
      <w:r>
        <w:t xml:space="preserve"> Kiểm tra khả năng cắt đoạn văn bản và sao chép vào clipboard.</w:t>
      </w:r>
    </w:p>
    <w:p w14:paraId="07E4421F">
      <w:pPr>
        <w:numPr>
          <w:ilvl w:val="0"/>
          <w:numId w:val="5"/>
        </w:numPr>
      </w:pPr>
      <w:r>
        <w:rPr>
          <w:b/>
          <w:bCs/>
        </w:rPr>
        <w:t>Paste:</w:t>
      </w:r>
      <w:r>
        <w:t xml:space="preserve"> Kiểm tra khả năng dán văn bản từ clipboard.</w:t>
      </w:r>
    </w:p>
    <w:p w14:paraId="7B0A30B7">
      <w:r>
        <w:t xml:space="preserve">b. </w:t>
      </w:r>
      <w:r>
        <w:rPr>
          <w:b/>
          <w:bCs/>
        </w:rPr>
        <w:t>Kiểm thử hồi quy các tính năng trước đó (nếu phù hợp):</w:t>
      </w:r>
    </w:p>
    <w:p w14:paraId="50FBC53B">
      <w:pPr>
        <w:numPr>
          <w:ilvl w:val="0"/>
          <w:numId w:val="6"/>
        </w:numPr>
      </w:pPr>
      <w:r>
        <w:t>Kiểm tra lại các tính năng đã có từ phiên bản trước để đảm bảo không bị ảnh hưởng bởi các thay đổi mới.</w:t>
      </w:r>
    </w:p>
    <w:p w14:paraId="65CA3FDF">
      <w:r>
        <w:rPr>
          <w:b/>
          <w:bCs/>
        </w:rPr>
        <w:t>4. Các tính năng không được kiểm thử</w:t>
      </w:r>
    </w:p>
    <w:p w14:paraId="1B014D3E">
      <w:pPr>
        <w:numPr>
          <w:ilvl w:val="0"/>
          <w:numId w:val="7"/>
        </w:numPr>
      </w:pPr>
      <w:r>
        <w:rPr>
          <w:rFonts w:hint="default"/>
          <w:b/>
          <w:bCs/>
          <w:lang w:val="vi-VN"/>
        </w:rPr>
        <w:t>Insert</w:t>
      </w:r>
      <w:r>
        <w:rPr>
          <w:b/>
          <w:bCs/>
        </w:rPr>
        <w:t>:</w:t>
      </w:r>
      <w:r>
        <w:t xml:space="preserve"> (Nếu không phải là tính năng chính trong phạm vi kiểm thử)</w:t>
      </w:r>
    </w:p>
    <w:p w14:paraId="6D768ED2">
      <w:pPr>
        <w:numPr>
          <w:ilvl w:val="0"/>
          <w:numId w:val="7"/>
        </w:numPr>
      </w:pPr>
      <w:r>
        <w:rPr>
          <w:rFonts w:hint="default" w:ascii="Times New Roman Bold" w:hAnsi="Times New Roman Bold" w:cs="Times New Roman Bold"/>
          <w:b/>
          <w:bCs/>
          <w:lang w:val="vi-VN"/>
        </w:rPr>
        <w:t>Page Layout:</w:t>
      </w:r>
      <w:r>
        <w:rPr>
          <w:rFonts w:hint="default"/>
          <w:lang w:val="vi-VN"/>
        </w:rPr>
        <w:t xml:space="preserve"> </w:t>
      </w:r>
      <w:r>
        <w:t>(Nếu không phải là tính năng chính trong phạm vi kiểm thử)</w:t>
      </w:r>
    </w:p>
    <w:p w14:paraId="09AA9BD7">
      <w:pPr>
        <w:numPr>
          <w:ilvl w:val="0"/>
          <w:numId w:val="7"/>
        </w:numPr>
      </w:pPr>
      <w:r>
        <w:rPr>
          <w:rFonts w:hint="default" w:ascii="Times New Roman Bold" w:hAnsi="Times New Roman Bold" w:cs="Times New Roman Bold"/>
          <w:b/>
          <w:bCs/>
          <w:lang w:val="vi-VN"/>
        </w:rPr>
        <w:t xml:space="preserve">Refrerences : </w:t>
      </w:r>
      <w:r>
        <w:t>(Nếu không phải là tính năng chính trong phạm vi kiểm thử)</w:t>
      </w:r>
    </w:p>
    <w:p w14:paraId="00233B01">
      <w:pPr>
        <w:numPr>
          <w:ilvl w:val="0"/>
          <w:numId w:val="7"/>
        </w:numPr>
      </w:pPr>
      <w:r>
        <w:rPr>
          <w:rFonts w:hint="default" w:ascii="Times New Roman Bold" w:hAnsi="Times New Roman Bold" w:cs="Times New Roman Bold"/>
          <w:b/>
          <w:bCs/>
          <w:lang w:val="vi-VN"/>
        </w:rPr>
        <w:t xml:space="preserve">Review : </w:t>
      </w:r>
      <w:r>
        <w:t>(Nếu không phải là tính năng chính trong phạm vi kiểm thử)</w:t>
      </w:r>
    </w:p>
    <w:p w14:paraId="1BFD0756">
      <w:pPr>
        <w:numPr>
          <w:ilvl w:val="0"/>
          <w:numId w:val="7"/>
        </w:numPr>
      </w:pPr>
      <w:r>
        <w:rPr>
          <w:b/>
          <w:bCs/>
        </w:rPr>
        <w:t>Format:</w:t>
      </w:r>
      <w:r>
        <w:t xml:space="preserve"> (Nếu không phải là tính năng chính trong phạm vi kiểm thử)</w:t>
      </w:r>
    </w:p>
    <w:p w14:paraId="550F307A">
      <w:pPr>
        <w:numPr>
          <w:ilvl w:val="0"/>
          <w:numId w:val="7"/>
        </w:numPr>
      </w:pPr>
      <w:r>
        <w:rPr>
          <w:b/>
          <w:bCs/>
        </w:rPr>
        <w:t>View:</w:t>
      </w:r>
      <w:r>
        <w:t xml:space="preserve"> (Nếu không phải là tính năng chính trong phạm vi kiểm thử)</w:t>
      </w:r>
    </w:p>
    <w:p w14:paraId="67125ACD">
      <w:r>
        <w:rPr>
          <w:b/>
          <w:bCs/>
        </w:rPr>
        <w:t>5. Các đầu ra của kiểm thử</w:t>
      </w:r>
    </w:p>
    <w:p w14:paraId="46325C24">
      <w:r>
        <w:t xml:space="preserve">a. </w:t>
      </w:r>
      <w:r>
        <w:rPr>
          <w:b/>
          <w:bCs/>
        </w:rPr>
        <w:t>Tóm tắt kiểm thử:</w:t>
      </w:r>
    </w:p>
    <w:p w14:paraId="1505999D">
      <w:pPr>
        <w:numPr>
          <w:ilvl w:val="0"/>
          <w:numId w:val="8"/>
        </w:numPr>
      </w:pPr>
      <w:r>
        <w:t>Báo cáo tổng quan về kết quả kiểm thử, bao gồm những tính năng đã được kiểm thử, các vấn đề chính phát hiện được, và các điểm cần cải thiện.</w:t>
      </w:r>
    </w:p>
    <w:p w14:paraId="12E2C8EC">
      <w:r>
        <w:t xml:space="preserve">b. </w:t>
      </w:r>
      <w:r>
        <w:rPr>
          <w:b/>
          <w:bCs/>
        </w:rPr>
        <w:t>Báo cáo lỗi:</w:t>
      </w:r>
    </w:p>
    <w:p w14:paraId="2142B1A5">
      <w:pPr>
        <w:numPr>
          <w:ilvl w:val="0"/>
          <w:numId w:val="9"/>
        </w:numPr>
      </w:pPr>
      <w:r>
        <w:t>Chi tiết về các lỗi phát hiện trong quá trình kiểm thử, bao gồm mô tả lỗi, bước tái tạo, mức độ nghiêm trọng, và các thông tin liên quan khác.</w:t>
      </w:r>
    </w:p>
    <w:p w14:paraId="16A5CB5B">
      <w:r>
        <w:rPr>
          <w:b/>
          <w:bCs/>
        </w:rPr>
        <w:t>6. Các phụ thuộc</w:t>
      </w:r>
    </w:p>
    <w:p w14:paraId="71770F50">
      <w:r>
        <w:t xml:space="preserve">a. </w:t>
      </w:r>
      <w:r>
        <w:rPr>
          <w:b/>
          <w:bCs/>
        </w:rPr>
        <w:t>Phần cứng:</w:t>
      </w:r>
    </w:p>
    <w:p w14:paraId="7F93652C">
      <w:pPr>
        <w:numPr>
          <w:ilvl w:val="0"/>
          <w:numId w:val="10"/>
        </w:numPr>
      </w:pPr>
      <w:r>
        <w:t>Các yêu cầu phần cứng cụ thể cần thiết để chạy ứng dụng và thực hiện kiểm thử.</w:t>
      </w:r>
    </w:p>
    <w:p w14:paraId="549D4597">
      <w:r>
        <w:t xml:space="preserve">b. </w:t>
      </w:r>
      <w:r>
        <w:rPr>
          <w:b/>
          <w:bCs/>
        </w:rPr>
        <w:t>Phần mềm:</w:t>
      </w:r>
    </w:p>
    <w:p w14:paraId="30838E65">
      <w:pPr>
        <w:numPr>
          <w:ilvl w:val="0"/>
          <w:numId w:val="11"/>
        </w:numPr>
      </w:pPr>
      <w:r>
        <w:t>Các yêu cầu phần mềm và phiên bản hệ điều hành cần thiết để kiểm thử.</w:t>
      </w:r>
    </w:p>
    <w:p w14:paraId="41FA78AE">
      <w:r>
        <w:t xml:space="preserve">c. </w:t>
      </w:r>
      <w:r>
        <w:rPr>
          <w:b/>
          <w:bCs/>
        </w:rPr>
        <w:t>Nhân sự:</w:t>
      </w:r>
    </w:p>
    <w:p w14:paraId="40F489B2">
      <w:pPr>
        <w:numPr>
          <w:ilvl w:val="0"/>
          <w:numId w:val="12"/>
        </w:numPr>
      </w:pPr>
      <w:r>
        <w:t>Số lượng và trình độ kỹ sư kiểm thử cần thiết cho dự án.</w:t>
      </w:r>
    </w:p>
    <w:p w14:paraId="00534D61">
      <w:r>
        <w:t xml:space="preserve">d. </w:t>
      </w:r>
      <w:r>
        <w:rPr>
          <w:b/>
          <w:bCs/>
        </w:rPr>
        <w:t>Đào tạo:</w:t>
      </w:r>
    </w:p>
    <w:p w14:paraId="16CC424E">
      <w:pPr>
        <w:numPr>
          <w:ilvl w:val="0"/>
          <w:numId w:val="13"/>
        </w:numPr>
      </w:pPr>
      <w:r>
        <w:t>Các yêu cầu đào tạo cụ thể cho kỹ sư kiểm thử về ứng dụng và quy trình kiểm thử.</w:t>
      </w:r>
    </w:p>
    <w:p w14:paraId="3518696E">
      <w:r>
        <w:rPr>
          <w:b/>
          <w:bCs/>
        </w:rPr>
        <w:t>7. Tiêu chí vào/ra</w:t>
      </w:r>
    </w:p>
    <w:p w14:paraId="0491608F">
      <w:r>
        <w:t xml:space="preserve">a. </w:t>
      </w:r>
      <w:r>
        <w:rPr>
          <w:b/>
          <w:bCs/>
        </w:rPr>
        <w:t>Tiêu chí vào:</w:t>
      </w:r>
    </w:p>
    <w:p w14:paraId="58321175">
      <w:pPr>
        <w:numPr>
          <w:ilvl w:val="0"/>
          <w:numId w:val="14"/>
        </w:numPr>
      </w:pPr>
      <w:r>
        <w:t>Các tính năng chính cần được kiểm thử đã được xác định và chuẩn bị.</w:t>
      </w:r>
    </w:p>
    <w:p w14:paraId="13D4A899">
      <w:pPr>
        <w:numPr>
          <w:ilvl w:val="0"/>
          <w:numId w:val="14"/>
        </w:numPr>
      </w:pPr>
      <w:r>
        <w:t>Môi trường kiểm thử đã được thiết lập đầy đủ.</w:t>
      </w:r>
    </w:p>
    <w:p w14:paraId="6054A90E">
      <w:pPr>
        <w:numPr>
          <w:ilvl w:val="0"/>
          <w:numId w:val="14"/>
        </w:numPr>
      </w:pPr>
      <w:r>
        <w:t>Nhân sự đã được đào tạo và sẵn sàng cho quá trình kiểm thử.</w:t>
      </w:r>
    </w:p>
    <w:p w14:paraId="2AE6761F">
      <w:r>
        <w:t xml:space="preserve">b. </w:t>
      </w:r>
      <w:r>
        <w:rPr>
          <w:b/>
          <w:bCs/>
        </w:rPr>
        <w:t>Tiêu chí ra:</w:t>
      </w:r>
    </w:p>
    <w:p w14:paraId="664E5CA6">
      <w:pPr>
        <w:numPr>
          <w:ilvl w:val="0"/>
          <w:numId w:val="15"/>
        </w:numPr>
      </w:pPr>
      <w:r>
        <w:t>Các tính năng được kiểm thử đã hoạt động đúng như yêu cầu mà không có lỗi nghiêm trọng.</w:t>
      </w:r>
    </w:p>
    <w:p w14:paraId="674540E4">
      <w:pPr>
        <w:numPr>
          <w:ilvl w:val="0"/>
          <w:numId w:val="15"/>
        </w:numPr>
      </w:pPr>
      <w:r>
        <w:t>Báo cáo lỗi đã được lập và các lỗi quan trọng đã được xử lý hoặc ghi nhận.</w:t>
      </w:r>
    </w:p>
    <w:p w14:paraId="66D75CF1">
      <w:pPr>
        <w:numPr>
          <w:ilvl w:val="0"/>
          <w:numId w:val="15"/>
        </w:numPr>
      </w:pPr>
      <w:r>
        <w:t>Các yêu cầu của người dùng và các bên liên quan đã được đáp ứng.</w:t>
      </w:r>
    </w:p>
    <w:p w14:paraId="52960003"/>
    <w:sectPr>
      <w:pgSz w:w="12240" w:h="15840"/>
      <w:pgMar w:top="993"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94ED3"/>
    <w:multiLevelType w:val="multilevel"/>
    <w:tmpl w:val="01594E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73150B"/>
    <w:multiLevelType w:val="multilevel"/>
    <w:tmpl w:val="037315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C21629"/>
    <w:multiLevelType w:val="multilevel"/>
    <w:tmpl w:val="05C216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FA974F3"/>
    <w:multiLevelType w:val="multilevel"/>
    <w:tmpl w:val="0FA974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3462F12"/>
    <w:multiLevelType w:val="multilevel"/>
    <w:tmpl w:val="33462F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3E45EC1"/>
    <w:multiLevelType w:val="multilevel"/>
    <w:tmpl w:val="33E45E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7A60EC3"/>
    <w:multiLevelType w:val="multilevel"/>
    <w:tmpl w:val="37A60E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1064BEB"/>
    <w:multiLevelType w:val="multilevel"/>
    <w:tmpl w:val="41064B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1E122EC"/>
    <w:multiLevelType w:val="multilevel"/>
    <w:tmpl w:val="41E122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2875CB2"/>
    <w:multiLevelType w:val="multilevel"/>
    <w:tmpl w:val="52875C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9DC292D"/>
    <w:multiLevelType w:val="multilevel"/>
    <w:tmpl w:val="59DC29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FA63C8E"/>
    <w:multiLevelType w:val="multilevel"/>
    <w:tmpl w:val="5FA63C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8BF2B9D"/>
    <w:multiLevelType w:val="multilevel"/>
    <w:tmpl w:val="68BF2B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9B02580"/>
    <w:multiLevelType w:val="multilevel"/>
    <w:tmpl w:val="79B025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EE86F79"/>
    <w:multiLevelType w:val="multilevel"/>
    <w:tmpl w:val="7EE86F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5"/>
  </w:num>
  <w:num w:numId="3">
    <w:abstractNumId w:val="7"/>
  </w:num>
  <w:num w:numId="4">
    <w:abstractNumId w:val="9"/>
  </w:num>
  <w:num w:numId="5">
    <w:abstractNumId w:val="14"/>
  </w:num>
  <w:num w:numId="6">
    <w:abstractNumId w:val="2"/>
  </w:num>
  <w:num w:numId="7">
    <w:abstractNumId w:val="11"/>
  </w:num>
  <w:num w:numId="8">
    <w:abstractNumId w:val="8"/>
  </w:num>
  <w:num w:numId="9">
    <w:abstractNumId w:val="13"/>
  </w:num>
  <w:num w:numId="10">
    <w:abstractNumId w:val="3"/>
  </w:num>
  <w:num w:numId="11">
    <w:abstractNumId w:val="1"/>
  </w:num>
  <w:num w:numId="12">
    <w:abstractNumId w:val="12"/>
  </w:num>
  <w:num w:numId="13">
    <w:abstractNumId w:val="4"/>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FDC"/>
    <w:rsid w:val="0009590C"/>
    <w:rsid w:val="000D2134"/>
    <w:rsid w:val="00206717"/>
    <w:rsid w:val="002C42F9"/>
    <w:rsid w:val="0030451B"/>
    <w:rsid w:val="003065F9"/>
    <w:rsid w:val="0034038C"/>
    <w:rsid w:val="00362706"/>
    <w:rsid w:val="003A745E"/>
    <w:rsid w:val="004264AE"/>
    <w:rsid w:val="004E6992"/>
    <w:rsid w:val="00513122"/>
    <w:rsid w:val="00523BDD"/>
    <w:rsid w:val="005376FC"/>
    <w:rsid w:val="00581D55"/>
    <w:rsid w:val="005A2FDC"/>
    <w:rsid w:val="005C51E0"/>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CB6374"/>
    <w:rsid w:val="00D959A9"/>
    <w:rsid w:val="00E7531E"/>
    <w:rsid w:val="00EE6546"/>
    <w:rsid w:val="EC79D052"/>
    <w:rsid w:val="FFFFE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cs="Arial" w:eastAsiaTheme="minorHAnsi"/>
      <w:color w:val="222222"/>
      <w:kern w:val="2"/>
      <w:sz w:val="28"/>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color w:val="auto"/>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asciiTheme="minorHAnsi" w:hAnsiTheme="minorHAnsi" w:eastAsiaTheme="majorEastAsia" w:cstheme="majorBidi"/>
      <w:color w:val="104862" w:themeColor="accent1" w:themeShade="BF"/>
      <w:szCs w:val="28"/>
    </w:rPr>
  </w:style>
  <w:style w:type="character" w:customStyle="1" w:styleId="18">
    <w:name w:val="Heading 4 Char"/>
    <w:basedOn w:val="11"/>
    <w:link w:val="5"/>
    <w:semiHidden/>
    <w:uiPriority w:val="9"/>
    <w:rPr>
      <w:rFonts w:asciiTheme="minorHAnsi" w:hAnsiTheme="minorHAnsi" w:eastAsiaTheme="majorEastAsia" w:cstheme="majorBidi"/>
      <w:i/>
      <w:iCs/>
      <w:color w:val="104862" w:themeColor="accent1" w:themeShade="BF"/>
    </w:rPr>
  </w:style>
  <w:style w:type="character" w:customStyle="1" w:styleId="19">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0">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color w:val="auto"/>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425</Words>
  <Characters>2425</Characters>
  <Lines>20</Lines>
  <Paragraphs>5</Paragraphs>
  <TotalTime>12</TotalTime>
  <ScaleCrop>false</ScaleCrop>
  <LinksUpToDate>false</LinksUpToDate>
  <CharactersWithSpaces>2845</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2024-08-24T11:34:00Z</dcterms:created>
  <dc:creator>Phạm Trọng Huynh</dc:creator>
  <cp:lastModifiedBy>Huyền Đào Thị Thu</cp:lastModifiedBy>
  <dcterms:modified xsi:type="dcterms:W3CDTF">2025-12-30T15:31:13Z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CC04796BA2017C5ED18D5369AECB4997_43</vt:lpwstr>
  </property>
</Properties>
</file>