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1</w:t>
      </w:r>
      <w:r w:rsidDel="00000000" w:rsidR="00000000" w:rsidRPr="00000000">
        <w:rPr>
          <w:rFonts w:ascii="Times New Roman" w:cs="Times New Roman" w:eastAsia="Times New Roman" w:hAnsi="Times New Roman"/>
          <w:color w:val="000000"/>
          <w:sz w:val="26"/>
          <w:szCs w:val="26"/>
          <w:rtl w:val="0"/>
        </w:rPr>
        <w:t xml:space="preserve"> – Khả năng giao tiếp bằng văn bản trong môi trường kỹ thuật.</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Họ và tên sinh viên: </w:t>
      </w:r>
      <w:r w:rsidDel="00000000" w:rsidR="00000000" w:rsidRPr="00000000">
        <w:rPr>
          <w:rFonts w:ascii="Cambria" w:cs="Cambria" w:eastAsia="Cambria" w:hAnsi="Cambria"/>
          <w:color w:val="000000"/>
          <w:sz w:val="24"/>
          <w:szCs w:val="24"/>
          <w:rtl w:val="0"/>
        </w:rPr>
        <w:t xml:space="preserve">Phạm Đình Bình</w:t>
        <w:tab/>
        <w:t xml:space="preserve"> </w:t>
      </w:r>
      <w:r w:rsidDel="00000000" w:rsidR="00000000" w:rsidRPr="00000000">
        <w:rPr>
          <w:rFonts w:ascii="Cambria" w:cs="Cambria" w:eastAsia="Cambria" w:hAnsi="Cambria"/>
          <w:b w:val="1"/>
          <w:color w:val="000000"/>
          <w:sz w:val="24"/>
          <w:szCs w:val="24"/>
          <w:rtl w:val="0"/>
        </w:rPr>
        <w:t xml:space="preserve">MSV: </w:t>
      </w:r>
      <w:r w:rsidDel="00000000" w:rsidR="00000000" w:rsidRPr="00000000">
        <w:rPr>
          <w:rFonts w:ascii="Cambria" w:cs="Cambria" w:eastAsia="Cambria" w:hAnsi="Cambria"/>
          <w:color w:val="000000"/>
          <w:sz w:val="24"/>
          <w:szCs w:val="24"/>
          <w:rtl w:val="0"/>
        </w:rPr>
        <w:t xml:space="preserve">2021603952</w:t>
      </w:r>
      <w:r w:rsidDel="00000000" w:rsidR="00000000" w:rsidRPr="00000000">
        <w:rPr>
          <w:rFonts w:ascii="Cambria" w:cs="Cambria" w:eastAsia="Cambria" w:hAnsi="Cambria"/>
          <w:b w:val="1"/>
          <w:color w:val="000000"/>
          <w:sz w:val="24"/>
          <w:szCs w:val="24"/>
          <w:rtl w:val="0"/>
        </w:rPr>
        <w:t xml:space="preserve"> </w:t>
        <w:tab/>
        <w:tab/>
        <w:t xml:space="preserve">Nhóm </w:t>
      </w:r>
      <w:r w:rsidDel="00000000" w:rsidR="00000000" w:rsidRPr="00000000">
        <w:rPr>
          <w:rFonts w:ascii="Cambria" w:cs="Cambria" w:eastAsia="Cambria" w:hAnsi="Cambria"/>
          <w:color w:val="000000"/>
          <w:sz w:val="24"/>
          <w:szCs w:val="24"/>
          <w:rtl w:val="0"/>
        </w:rPr>
        <w:t xml:space="preserve">12 </w:t>
        <w:tab/>
        <w:tab/>
      </w:r>
      <w:r w:rsidDel="00000000" w:rsidR="00000000" w:rsidRPr="00000000">
        <w:rPr>
          <w:rFonts w:ascii="Cambria" w:cs="Cambria" w:eastAsia="Cambria" w:hAnsi="Cambria"/>
          <w:b w:val="1"/>
          <w:color w:val="000000"/>
          <w:sz w:val="24"/>
          <w:szCs w:val="24"/>
          <w:rtl w:val="0"/>
        </w:rPr>
        <w:t xml:space="preserve">Lớp </w:t>
      </w:r>
      <w:r w:rsidDel="00000000" w:rsidR="00000000" w:rsidRPr="00000000">
        <w:rPr>
          <w:rFonts w:ascii="Cambria" w:cs="Cambria" w:eastAsia="Cambria" w:hAnsi="Cambria"/>
          <w:color w:val="000000"/>
          <w:sz w:val="24"/>
          <w:szCs w:val="24"/>
          <w:rtl w:val="0"/>
        </w:rPr>
        <w:t xml:space="preserve">20231IT6043011</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4101.0" w:type="dxa"/>
        <w:jc w:val="left"/>
        <w:tblInd w:w="-115.0" w:type="dxa"/>
        <w:tblLayout w:type="fixed"/>
        <w:tblLook w:val="0400"/>
      </w:tblPr>
      <w:tblGrid>
        <w:gridCol w:w="2008"/>
        <w:gridCol w:w="1563"/>
        <w:gridCol w:w="2593"/>
        <w:gridCol w:w="2471"/>
        <w:gridCol w:w="2465"/>
        <w:gridCol w:w="3001"/>
        <w:tblGridChange w:id="0">
          <w:tblGrid>
            <w:gridCol w:w="2008"/>
            <w:gridCol w:w="1563"/>
            <w:gridCol w:w="2593"/>
            <w:gridCol w:w="2471"/>
            <w:gridCol w:w="2465"/>
            <w:gridCol w:w="3001"/>
          </w:tblGrid>
        </w:tblGridChange>
      </w:tblGrid>
      <w:tr>
        <w:trPr>
          <w:cantSplit w:val="0"/>
          <w:trHeight w:val="1178"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thạo</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(Proficient)</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Thực hiện/áp dụng được </w:t>
            </w:r>
            <w:r w:rsidDel="00000000" w:rsidR="00000000" w:rsidRPr="00000000">
              <w:rPr>
                <w:rFonts w:ascii="Times New Roman" w:cs="Times New Roman" w:eastAsia="Times New Roman" w:hAnsi="Times New Roman"/>
                <w:color w:val="000000"/>
                <w:sz w:val="26"/>
                <w:szCs w:val="26"/>
                <w:rtl w:val="0"/>
              </w:rPr>
              <w:t xml:space="preserve">(Applying)</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Đang rèn luyện</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(Developing)</w:t>
            </w: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Cần rèn luyện</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(Need development)</w:t>
            </w:r>
            <w:r w:rsidDel="00000000" w:rsidR="00000000" w:rsidRPr="00000000">
              <w:rPr>
                <w:rtl w:val="0"/>
              </w:rPr>
            </w:r>
          </w:p>
          <w:p w:rsidR="00000000" w:rsidDel="00000000" w:rsidP="00000000" w:rsidRDefault="00000000" w:rsidRPr="00000000" w14:paraId="0000001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1">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Viết báo cáo thí nghiệm/thực nghiệm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2">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Chính tả, ngữ pháp và kỹ thuật viết đoạn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3">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kỹ thuật viết đoạn; báo cáo viết đúng chính tả và ngữ pháp.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4">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kỹ thuật viết đoạn.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5">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Đảm bảo viết đúng chính tả và ngữ pháp.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6">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còn nhiều lỗi chính tả và lỗi văn phạm, không có kỹ thuật viết đoạn.</w:t>
            </w:r>
            <w:r w:rsidDel="00000000" w:rsidR="00000000" w:rsidRPr="00000000">
              <w:rPr>
                <w:rtl w:val="0"/>
              </w:rPr>
            </w:r>
          </w:p>
        </w:tc>
      </w:tr>
      <w:tr>
        <w:trPr>
          <w:cantSplit w:val="0"/>
          <w:trHeight w:val="251"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B">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C">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r>
        <w:trPr>
          <w:cantSplit w:val="0"/>
          <w:trHeight w:val="1439"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1E">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Hình thức và bố cục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1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đủ thành phần bố cục và hình thức trình bày đúng quy cách theo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đủ thành phần bố cục (xem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1">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chỉ có các thành phần chính (phần 1, 2, 3 theo quyết định 815-QĐ-ĐHCN).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không đủ các thành phần bố cục và hình thức trình bày không đúng quy cách theo quyết định 815-QĐ-ĐHCN.</w:t>
            </w:r>
            <w:r w:rsidDel="00000000" w:rsidR="00000000" w:rsidRPr="00000000">
              <w:rPr>
                <w:rtl w:val="0"/>
              </w:rPr>
            </w:r>
          </w:p>
        </w:tc>
      </w:tr>
      <w:tr>
        <w:trPr>
          <w:cantSplit w:val="0"/>
          <w:trHeight w:val="296"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5">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6">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7">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r>
        <w:trPr>
          <w:cantSplit w:val="0"/>
          <w:trHeight w:val="710"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2A">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Trình bày nội dung tài liệu kỹ thuật,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B">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sử dụng một trong ba phương pháp giải quyết vấn đề: tuyến tính, nhị nguyên, biện chứng;</w:t>
            </w:r>
            <w:r w:rsidDel="00000000" w:rsidR="00000000" w:rsidRPr="00000000">
              <w:rPr>
                <w:rtl w:val="0"/>
              </w:rPr>
            </w:r>
          </w:p>
          <w:p w:rsidR="00000000" w:rsidDel="00000000" w:rsidP="00000000" w:rsidRDefault="00000000" w:rsidRPr="00000000" w14:paraId="0000002C">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p w:rsidR="00000000" w:rsidDel="00000000" w:rsidP="00000000" w:rsidRDefault="00000000" w:rsidRPr="00000000" w14:paraId="0000002D">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văn phong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2E">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sử dụng một trong ba phương pháp giải quyết vấn đề: tuyến tính, nhị nguyên, biện chứng;</w:t>
            </w:r>
            <w:r w:rsidDel="00000000" w:rsidR="00000000" w:rsidRPr="00000000">
              <w:rPr>
                <w:rtl w:val="0"/>
              </w:rPr>
            </w:r>
          </w:p>
          <w:p w:rsidR="00000000" w:rsidDel="00000000" w:rsidP="00000000" w:rsidRDefault="00000000" w:rsidRPr="00000000" w14:paraId="0000002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có dàn ý khoa học.</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Phương pháp giải quyết vấn đề chưa khoa học.</w:t>
            </w:r>
            <w:r w:rsidDel="00000000" w:rsidR="00000000" w:rsidRPr="00000000">
              <w:rPr>
                <w:rtl w:val="0"/>
              </w:rPr>
            </w:r>
          </w:p>
          <w:p w:rsidR="00000000" w:rsidDel="00000000" w:rsidP="00000000" w:rsidRDefault="00000000" w:rsidRPr="00000000" w14:paraId="00000033">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Báo cáo không có dàn ý khoa học.</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0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7">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8">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9">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3A">
            <w:pPr>
              <w:spacing w:after="0" w:line="240" w:lineRule="auto"/>
              <w:ind w:right="115"/>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bl>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2</w:t>
      </w:r>
      <w:r w:rsidDel="00000000" w:rsidR="00000000" w:rsidRPr="00000000">
        <w:rPr>
          <w:rFonts w:ascii="Times New Roman" w:cs="Times New Roman" w:eastAsia="Times New Roman" w:hAnsi="Times New Roman"/>
          <w:color w:val="00b0f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 Khả năng giao tiếp hiệu quả trong môi trường phi kỹ thuật. </w:t>
      </w: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Phạm Đình Bình</w:t>
        <w:tab/>
        <w:t xml:space="preserve"> </w:t>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2021603952</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4101.0" w:type="dxa"/>
        <w:jc w:val="left"/>
        <w:tblInd w:w="-115.0" w:type="dxa"/>
        <w:tblLayout w:type="fixed"/>
        <w:tblLook w:val="0400"/>
      </w:tblPr>
      <w:tblGrid>
        <w:gridCol w:w="2804"/>
        <w:gridCol w:w="1755"/>
        <w:gridCol w:w="2897"/>
        <w:gridCol w:w="2245"/>
        <w:gridCol w:w="2176"/>
        <w:gridCol w:w="2224"/>
        <w:tblGridChange w:id="0">
          <w:tblGrid>
            <w:gridCol w:w="2804"/>
            <w:gridCol w:w="1755"/>
            <w:gridCol w:w="2897"/>
            <w:gridCol w:w="2245"/>
            <w:gridCol w:w="2176"/>
            <w:gridCol w:w="22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E">
            <w:pPr>
              <w:spacing w:after="0" w:line="240" w:lineRule="auto"/>
              <w:ind w:right="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3F">
            <w:pPr>
              <w:spacing w:after="0" w:line="240" w:lineRule="auto"/>
              <w:ind w:right="74"/>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Thành thạo</w:t>
            </w:r>
            <w:r w:rsidDel="00000000" w:rsidR="00000000" w:rsidRPr="00000000">
              <w:rPr>
                <w:rtl w:val="0"/>
              </w:rPr>
            </w:r>
          </w:p>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(Proficient)</w:t>
            </w:r>
            <w:r w:rsidDel="00000000" w:rsidR="00000000" w:rsidRPr="00000000">
              <w:rPr>
                <w:rtl w:val="0"/>
              </w:rPr>
            </w:r>
          </w:p>
          <w:p w:rsidR="00000000" w:rsidDel="00000000" w:rsidP="00000000" w:rsidRDefault="00000000" w:rsidRPr="00000000" w14:paraId="0000004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Thực hiện/áp dụng được </w:t>
            </w:r>
            <w:r w:rsidDel="00000000" w:rsidR="00000000" w:rsidRPr="00000000">
              <w:rPr>
                <w:rFonts w:ascii="Times New Roman" w:cs="Times New Roman" w:eastAsia="Times New Roman" w:hAnsi="Times New Roman"/>
                <w:color w:val="000000"/>
                <w:sz w:val="26"/>
                <w:szCs w:val="26"/>
                <w:rtl w:val="0"/>
              </w:rPr>
              <w:t xml:space="preserve">(Applying)</w:t>
            </w:r>
            <w:r w:rsidDel="00000000" w:rsidR="00000000" w:rsidRPr="00000000">
              <w:rPr>
                <w:rtl w:val="0"/>
              </w:rPr>
            </w:r>
          </w:p>
          <w:p w:rsidR="00000000" w:rsidDel="00000000" w:rsidP="00000000" w:rsidRDefault="00000000" w:rsidRPr="00000000" w14:paraId="0000004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Đang rèn luyện</w:t>
            </w:r>
            <w:r w:rsidDel="00000000" w:rsidR="00000000" w:rsidRPr="00000000">
              <w:rPr>
                <w:rtl w:val="0"/>
              </w:rPr>
            </w:r>
          </w:p>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(Developing)</w:t>
            </w:r>
            <w:r w:rsidDel="00000000" w:rsidR="00000000" w:rsidRPr="00000000">
              <w:rPr>
                <w:rtl w:val="0"/>
              </w:rPr>
            </w:r>
          </w:p>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Cần rèn luyện</w:t>
            </w:r>
            <w:r w:rsidDel="00000000" w:rsidR="00000000" w:rsidRPr="00000000">
              <w:rPr>
                <w:rtl w:val="0"/>
              </w:rPr>
            </w:r>
          </w:p>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(Need development)</w:t>
            </w:r>
            <w:r w:rsidDel="00000000" w:rsidR="00000000" w:rsidRPr="00000000">
              <w:rPr>
                <w:rtl w:val="0"/>
              </w:rPr>
            </w:r>
          </w:p>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4B">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Viết tài liệu Hướng dẫn người dùng (user guides) của sản phẩm trong Bài báo cáo thí nghiệm/thực nghiệm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4C">
            <w:pPr>
              <w:spacing w:after="28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Khả năng giao tiếp bằng văn viết trong môi trường phi kỹ thuật.</w:t>
            </w: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4E">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Văn phong đơn giản và chính xác tuân thủ yêu cầu các nguyên tắc viết từ, câu và đoạn.</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đầy đủ các phần (Mục lục, Hướng dẫn tổng quan, Các chủ đề hướng dẫn sử dụng, Khuyến cáo và lời khuyên, và Thông tin liên hệ).</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Các chủ đề hướng dẫn tuân thủ kỹ thuật viết TIS.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3">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Văn phong đơn giản và chính xác tuân thủ yêu cầu các nguyên tắc viết từ, câu và đoạn.</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bao gồm tối thiểu phần (Hướng dẫn tổng quan, Các chủ đề hướng dẫn sử dụng).</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7">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bao gồm tối thiểu phần (Các chủ đề hướng dẫn sử dụng).</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9">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Không tuân thủ yêu cầu các nguyên tắc viết từ, câu và đoạn.</w:t>
            </w:r>
            <w:r w:rsidDel="00000000" w:rsidR="00000000" w:rsidRPr="00000000">
              <w:rPr>
                <w:rtl w:val="0"/>
              </w:rPr>
            </w:r>
          </w:p>
          <w:p w:rsidR="00000000" w:rsidDel="00000000" w:rsidP="00000000" w:rsidRDefault="00000000" w:rsidRPr="00000000" w14:paraId="0000005A">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Cấu trúc tài liệu không đầy đủ.</w:t>
            </w:r>
            <w:r w:rsidDel="00000000" w:rsidR="00000000" w:rsidRPr="00000000">
              <w:rPr>
                <w:rtl w:val="0"/>
              </w:rPr>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40" w:lineRule="auto"/>
              <w:ind w:right="1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Các chủ đề hướng dẫn được viết tự phát, không tuân thủ kỹ thuật viết TIS.</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1">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Cambria Math" w:cs="Cambria Math" w:eastAsia="Cambria Math" w:hAnsi="Cambria Math"/>
                <w:color w:val="000000"/>
                <w:sz w:val="26"/>
                <w:szCs w:val="26"/>
                <w:rtl w:val="0"/>
              </w:rPr>
              <w:t xml:space="preserve">◻</w:t>
            </w:r>
            <w:r w:rsidDel="00000000" w:rsidR="00000000" w:rsidRPr="00000000">
              <w:rPr>
                <w:rtl w:val="0"/>
              </w:rPr>
            </w:r>
          </w:p>
        </w:tc>
      </w:tr>
    </w:tbl>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Phiếu đánh giá 3</w:t>
      </w:r>
      <w:r w:rsidDel="00000000" w:rsidR="00000000" w:rsidRPr="00000000">
        <w:rPr>
          <w:rFonts w:ascii="Times New Roman" w:cs="Times New Roman" w:eastAsia="Times New Roman" w:hAnsi="Times New Roman"/>
          <w:color w:val="000000"/>
          <w:sz w:val="26"/>
          <w:szCs w:val="26"/>
          <w:rtl w:val="0"/>
        </w:rPr>
        <w:t xml:space="preserve"> – Khả năng thuyết trình hiệu quả</w:t>
      </w: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Phạm Đình Bình</w:t>
        <w:tab/>
        <w:t xml:space="preserve"> </w:t>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2021603952</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3"/>
        <w:tblW w:w="14101.0" w:type="dxa"/>
        <w:jc w:val="left"/>
        <w:tblInd w:w="-115.0" w:type="dxa"/>
        <w:tblLayout w:type="fixed"/>
        <w:tblLook w:val="0400"/>
      </w:tblPr>
      <w:tblGrid>
        <w:gridCol w:w="1995"/>
        <w:gridCol w:w="1250"/>
        <w:gridCol w:w="3038"/>
        <w:gridCol w:w="3400"/>
        <w:gridCol w:w="2227"/>
        <w:gridCol w:w="2191"/>
        <w:tblGridChange w:id="0">
          <w:tblGrid>
            <w:gridCol w:w="1995"/>
            <w:gridCol w:w="1250"/>
            <w:gridCol w:w="3038"/>
            <w:gridCol w:w="3400"/>
            <w:gridCol w:w="2227"/>
            <w:gridCol w:w="2191"/>
          </w:tblGrid>
        </w:tblGridChange>
      </w:tblGrid>
      <w:tr>
        <w:trPr>
          <w:cantSplit w:val="0"/>
          <w:trHeight w:val="58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Nội dung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Thành phần đánh giá</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Thành thạo</w:t>
            </w: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(Proficient)</w:t>
            </w: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Thực hiện/áp dụng được </w:t>
            </w:r>
            <w:r w:rsidDel="00000000" w:rsidR="00000000" w:rsidRPr="00000000">
              <w:rPr>
                <w:rFonts w:ascii="Times New Roman" w:cs="Times New Roman" w:eastAsia="Times New Roman" w:hAnsi="Times New Roman"/>
                <w:color w:val="000000"/>
                <w:sz w:val="24"/>
                <w:szCs w:val="24"/>
                <w:rtl w:val="0"/>
              </w:rPr>
              <w:t xml:space="preserve">(Applying)</w:t>
            </w: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6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Đang rèn luyện</w:t>
            </w: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(Developing)</w:t>
            </w: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Cần rèn luyện</w:t>
            </w: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(Need development)</w:t>
            </w: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(1)</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74">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Thuyết trình báo cáo thí nghiệm/thực nghiệm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75">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Hình thức- bố cục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6">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Bố cục có thứ tự, cấu trúc hợp lý và được trình bày theo định dạng mẫu thống nhất. Nội dung có nhiều hình ảnh/tư liệu minh họa.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7">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Bài trình bày có bố cục (mở đầu- giới thiệu, nội dung chính, kết luận – tổng kết) và trang liệt kê/ giới thiệu nội dung báo cáo; sử dụng theo một định dạng mẫu thống nhất (slide template)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8">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Bài trình bày sử dụng theo một định dạng mẫu thống nhất (slide template)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9">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Bố cục có thứ tự và cấu trúc không hợp lý, khó theo dõi bài thuyết trình.     </w:t>
            </w:r>
            <w:r w:rsidDel="00000000" w:rsidR="00000000" w:rsidRPr="00000000">
              <w:rPr>
                <w:rtl w:val="0"/>
              </w:rPr>
            </w:r>
          </w:p>
        </w:tc>
      </w:tr>
      <w:tr>
        <w:trPr>
          <w:cantSplit w:val="0"/>
          <w:trHeight w:val="75"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C">
            <w:pPr>
              <w:spacing w:after="0" w:line="240" w:lineRule="auto"/>
              <w:ind w:right="110"/>
              <w:jc w:val="center"/>
              <w:rPr>
                <w:rFonts w:ascii="Times New Roman" w:cs="Times New Roman" w:eastAsia="Times New Roman" w:hAnsi="Times New Roman"/>
                <w:sz w:val="24"/>
                <w:szCs w:val="24"/>
              </w:rPr>
            </w:pPr>
            <w:sdt>
              <w:sdtPr>
                <w:tag w:val="goog_rdk_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D">
            <w:pPr>
              <w:spacing w:after="0" w:line="240" w:lineRule="auto"/>
              <w:ind w:right="110"/>
              <w:jc w:val="center"/>
              <w:rPr>
                <w:rFonts w:ascii="Times New Roman" w:cs="Times New Roman" w:eastAsia="Times New Roman" w:hAnsi="Times New Roman"/>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E">
            <w:pPr>
              <w:spacing w:after="0" w:line="240" w:lineRule="auto"/>
              <w:ind w:right="110"/>
              <w:jc w:val="center"/>
              <w:rPr>
                <w:rFonts w:ascii="Times New Roman" w:cs="Times New Roman" w:eastAsia="Times New Roman" w:hAnsi="Times New Roman"/>
                <w:sz w:val="24"/>
                <w:szCs w:val="24"/>
              </w:rPr>
            </w:pPr>
            <w:sdt>
              <w:sdtPr>
                <w:tag w:val="goog_rdk_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7F">
            <w:pPr>
              <w:spacing w:after="0" w:line="240" w:lineRule="auto"/>
              <w:ind w:right="110"/>
              <w:jc w:val="center"/>
              <w:rPr>
                <w:rFonts w:ascii="Times New Roman" w:cs="Times New Roman" w:eastAsia="Times New Roman" w:hAnsi="Times New Roman"/>
                <w:sz w:val="24"/>
                <w:szCs w:val="24"/>
              </w:rPr>
            </w:pPr>
            <w:sdt>
              <w:sdtPr>
                <w:tag w:val="goog_rdk_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1">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nội dung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2">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thông tin, tự tin và sử dụng âm lượng, ngữ điệu hợp lý.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3">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các thông tin.</w:t>
            </w:r>
            <w:r w:rsidDel="00000000" w:rsidR="00000000" w:rsidRPr="00000000">
              <w:rPr>
                <w:rtl w:val="0"/>
              </w:rPr>
            </w:r>
          </w:p>
          <w:p w:rsidR="00000000" w:rsidDel="00000000" w:rsidP="00000000" w:rsidRDefault="00000000" w:rsidRPr="00000000" w14:paraId="00000084">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Giọng nói to và rõ 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5">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đầy đủ thông tin nhưng diễn đạt không rõ ràng.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6">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Truyền đạt không đầy đủ thông tin.</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9">
            <w:pPr>
              <w:spacing w:after="0" w:line="240" w:lineRule="auto"/>
              <w:ind w:right="110"/>
              <w:jc w:val="center"/>
              <w:rPr>
                <w:rFonts w:ascii="Times New Roman" w:cs="Times New Roman" w:eastAsia="Times New Roman" w:hAnsi="Times New Roman"/>
                <w:sz w:val="24"/>
                <w:szCs w:val="24"/>
              </w:rPr>
            </w:pPr>
            <w:sdt>
              <w:sdtPr>
                <w:tag w:val="goog_rdk_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A">
            <w:pPr>
              <w:spacing w:after="0" w:line="240" w:lineRule="auto"/>
              <w:ind w:right="110"/>
              <w:jc w:val="center"/>
              <w:rPr>
                <w:rFonts w:ascii="Times New Roman" w:cs="Times New Roman" w:eastAsia="Times New Roman" w:hAnsi="Times New Roman"/>
                <w:sz w:val="24"/>
                <w:szCs w:val="24"/>
              </w:rPr>
            </w:pPr>
            <w:sdt>
              <w:sdtPr>
                <w:tag w:val="goog_rdk_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B">
            <w:pPr>
              <w:spacing w:after="0" w:line="240" w:lineRule="auto"/>
              <w:ind w:right="110"/>
              <w:jc w:val="center"/>
              <w:rPr>
                <w:rFonts w:ascii="Times New Roman" w:cs="Times New Roman" w:eastAsia="Times New Roman" w:hAnsi="Times New Roman"/>
                <w:sz w:val="24"/>
                <w:szCs w:val="24"/>
              </w:rPr>
            </w:pPr>
            <w:sdt>
              <w:sdtPr>
                <w:tag w:val="goog_rdk_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C">
            <w:pPr>
              <w:spacing w:after="0" w:line="240" w:lineRule="auto"/>
              <w:ind w:right="110"/>
              <w:jc w:val="center"/>
              <w:rPr>
                <w:rFonts w:ascii="Times New Roman" w:cs="Times New Roman" w:eastAsia="Times New Roman" w:hAnsi="Times New Roman"/>
                <w:sz w:val="24"/>
                <w:szCs w:val="24"/>
              </w:rPr>
            </w:pPr>
            <w:sdt>
              <w:sdtPr>
                <w:tag w:val="goog_rdk_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8E">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Xử lý hỏi - đáp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8F">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Lắng nghe và ghi chú các câu hỏi một cách cẩn thận; trả lời trực tiếp các câu hỏi; nói không biết hoặc không chắc nếu cần thiết; kiểm soát tốt phần hỏi-đáp.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0">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Lắng nghe các câu hỏi một cách cẩn thận; không ngắt lời người hỏi; trả lời trực tiếp vào nội dung câu hỏi.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1">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chú ý đến câu hỏi; ngắt lời người hỏi; tranh luận đúng sai với người hỏi.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2">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Không có hỏi-đáp.</w:t>
            </w: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5">
            <w:pPr>
              <w:spacing w:after="0" w:line="240" w:lineRule="auto"/>
              <w:ind w:right="110"/>
              <w:jc w:val="center"/>
              <w:rPr>
                <w:rFonts w:ascii="Times New Roman" w:cs="Times New Roman" w:eastAsia="Times New Roman" w:hAnsi="Times New Roman"/>
                <w:sz w:val="24"/>
                <w:szCs w:val="24"/>
              </w:rPr>
            </w:pPr>
            <w:sdt>
              <w:sdtPr>
                <w:tag w:val="goog_rdk_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6">
            <w:pPr>
              <w:spacing w:after="0" w:line="240" w:lineRule="auto"/>
              <w:ind w:right="110"/>
              <w:jc w:val="center"/>
              <w:rPr>
                <w:rFonts w:ascii="Times New Roman" w:cs="Times New Roman" w:eastAsia="Times New Roman" w:hAnsi="Times New Roman"/>
                <w:sz w:val="24"/>
                <w:szCs w:val="24"/>
              </w:rPr>
            </w:pPr>
            <w:sdt>
              <w:sdtPr>
                <w:tag w:val="goog_rdk_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7">
            <w:pPr>
              <w:spacing w:after="0" w:line="240" w:lineRule="auto"/>
              <w:ind w:right="110"/>
              <w:jc w:val="center"/>
              <w:rPr>
                <w:rFonts w:ascii="Times New Roman" w:cs="Times New Roman" w:eastAsia="Times New Roman" w:hAnsi="Times New Roman"/>
                <w:sz w:val="24"/>
                <w:szCs w:val="24"/>
              </w:rPr>
            </w:pPr>
            <w:sdt>
              <w:sdtPr>
                <w:tag w:val="goog_rdk_1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8">
            <w:pPr>
              <w:spacing w:after="0" w:line="240" w:lineRule="auto"/>
              <w:ind w:right="110"/>
              <w:jc w:val="center"/>
              <w:rPr>
                <w:rFonts w:ascii="Times New Roman" w:cs="Times New Roman" w:eastAsia="Times New Roman" w:hAnsi="Times New Roman"/>
                <w:sz w:val="24"/>
                <w:szCs w:val="24"/>
              </w:rPr>
            </w:pPr>
            <w:sdt>
              <w:sdtPr>
                <w:tag w:val="goog_rdk_1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9A">
            <w:pPr>
              <w:spacing w:after="0" w:line="240" w:lineRule="auto"/>
              <w:ind w:right="13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Tương tác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B">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Kết hợp giữa giao tiếp bằng mắt và ngôn ngữ cơ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C">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Duy trì giao tiếp bằng mắt tốt với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D">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Sử dụng phần lớn thời gian thuyết trình để đọc slide, ít tương tác với người nghe.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9E">
            <w:pPr>
              <w:spacing w:after="0" w:line="240" w:lineRule="auto"/>
              <w:ind w:right="11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Đọc slide, không tương tác với người nghe.</w:t>
            </w:r>
            <w:r w:rsidDel="00000000" w:rsidR="00000000" w:rsidRPr="00000000">
              <w:rPr>
                <w:rtl w:val="0"/>
              </w:rPr>
            </w:r>
          </w:p>
        </w:tc>
      </w:tr>
      <w:tr>
        <w:trPr>
          <w:cantSplit w:val="0"/>
          <w:trHeight w:val="282" w:hRule="atLeast"/>
          <w:tblHeader w:val="0"/>
        </w:trPr>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ffffff" w:val="clear"/>
            <w:tcMar>
              <w:top w:w="15.0" w:type="dxa"/>
              <w:left w:w="115.0" w:type="dxa"/>
              <w:bottom w:w="15.0" w:type="dxa"/>
              <w:right w:w="115.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1">
            <w:pPr>
              <w:spacing w:after="0" w:line="240" w:lineRule="auto"/>
              <w:ind w:right="110"/>
              <w:jc w:val="center"/>
              <w:rPr>
                <w:rFonts w:ascii="Times New Roman" w:cs="Times New Roman" w:eastAsia="Times New Roman" w:hAnsi="Times New Roman"/>
                <w:sz w:val="24"/>
                <w:szCs w:val="24"/>
              </w:rPr>
            </w:pPr>
            <w:sdt>
              <w:sdtPr>
                <w:tag w:val="goog_rdk_1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2">
            <w:pPr>
              <w:spacing w:after="0" w:line="240" w:lineRule="auto"/>
              <w:ind w:right="110"/>
              <w:jc w:val="center"/>
              <w:rPr>
                <w:rFonts w:ascii="Times New Roman" w:cs="Times New Roman" w:eastAsia="Times New Roman" w:hAnsi="Times New Roman"/>
                <w:sz w:val="24"/>
                <w:szCs w:val="24"/>
              </w:rPr>
            </w:pPr>
            <w:sdt>
              <w:sdtPr>
                <w:tag w:val="goog_rdk_1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3">
            <w:pPr>
              <w:spacing w:after="0" w:line="240" w:lineRule="auto"/>
              <w:ind w:right="110"/>
              <w:jc w:val="center"/>
              <w:rPr>
                <w:rFonts w:ascii="Times New Roman" w:cs="Times New Roman" w:eastAsia="Times New Roman" w:hAnsi="Times New Roman"/>
                <w:sz w:val="24"/>
                <w:szCs w:val="24"/>
              </w:rPr>
            </w:pPr>
            <w:sdt>
              <w:sdtPr>
                <w:tag w:val="goog_rdk_1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15.0" w:type="dxa"/>
              <w:left w:w="28.0" w:type="dxa"/>
              <w:bottom w:w="15.0" w:type="dxa"/>
              <w:right w:w="28.0" w:type="dxa"/>
            </w:tcMar>
          </w:tcPr>
          <w:p w:rsidR="00000000" w:rsidDel="00000000" w:rsidP="00000000" w:rsidRDefault="00000000" w:rsidRPr="00000000" w14:paraId="000000A4">
            <w:pPr>
              <w:spacing w:after="0" w:line="240" w:lineRule="auto"/>
              <w:ind w:right="110"/>
              <w:jc w:val="center"/>
              <w:rPr>
                <w:rFonts w:ascii="Times New Roman" w:cs="Times New Roman" w:eastAsia="Times New Roman" w:hAnsi="Times New Roman"/>
                <w:sz w:val="24"/>
                <w:szCs w:val="24"/>
              </w:rPr>
            </w:pPr>
            <w:sdt>
              <w:sdtPr>
                <w:tag w:val="goog_rdk_1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spacing w:after="12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1 - </w:t>
      </w:r>
      <w:r w:rsidDel="00000000" w:rsidR="00000000" w:rsidRPr="00000000">
        <w:rPr>
          <w:rFonts w:ascii="Cambria" w:cs="Cambria" w:eastAsia="Cambria" w:hAnsi="Cambria"/>
          <w:color w:val="000000"/>
          <w:sz w:val="24"/>
          <w:szCs w:val="24"/>
          <w:rtl w:val="0"/>
        </w:rPr>
        <w:t xml:space="preserve">Khả năng thành lập nhóm làm việc.</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Phạm Đình Bình</w:t>
        <w:tab/>
        <w:t xml:space="preserve"> </w:t>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2021603952</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4"/>
        <w:tblW w:w="14188.0" w:type="dxa"/>
        <w:jc w:val="left"/>
        <w:tblInd w:w="-115.0" w:type="dxa"/>
        <w:tblLayout w:type="fixed"/>
        <w:tblLook w:val="0400"/>
      </w:tblPr>
      <w:tblGrid>
        <w:gridCol w:w="1579"/>
        <w:gridCol w:w="3389"/>
        <w:gridCol w:w="3389"/>
        <w:gridCol w:w="2828"/>
        <w:gridCol w:w="2186"/>
        <w:gridCol w:w="817"/>
        <w:tblGridChange w:id="0">
          <w:tblGrid>
            <w:gridCol w:w="1579"/>
            <w:gridCol w:w="3389"/>
            <w:gridCol w:w="3389"/>
            <w:gridCol w:w="2828"/>
            <w:gridCol w:w="2186"/>
            <w:gridCol w:w="817"/>
          </w:tblGrid>
        </w:tblGridChange>
      </w:tblGrid>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Thiết lập mục tiêu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và thống nhất bởi cả nhóm</w:t>
            </w: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Tuân theo nguyên tắc SMART.</w:t>
            </w: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và sắp xếp với độ ưu tiên.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và thống nhất bởi cả nhóm.</w:t>
            </w: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Tuân theo nguyên tắc SMART.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được thiết lập, nhưng chung chung.</w:t>
            </w: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số mục tiêu không rõ ràng và/hoặc</w:t>
              <w:br w:type="textWrapping"/>
              <w:t xml:space="preserve">không thể đạt được.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Mục tiêu của nhóm không được xây dựng hoặc xác định.</w:t>
            </w:r>
            <w:r w:rsidDel="00000000" w:rsidR="00000000" w:rsidRPr="00000000">
              <w:rPr>
                <w:rtl w:val="0"/>
              </w:rPr>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mục tiêu chung chung và không thể đạt được.</w:t>
            </w: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phải tất cả các thành viên trong nhóm đều cam kết</w:t>
              <w:br w:type="textWrapping"/>
              <w:t xml:space="preserve">với các mục tiêu.</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sdt>
              <w:sdtPr>
                <w:tag w:val="goog_rdk_1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sdt>
              <w:sdtPr>
                <w:tag w:val="goog_rdk_1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sdt>
              <w:sdtPr>
                <w:tag w:val="goog_rdk_1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sdt>
              <w:sdtPr>
                <w:tag w:val="goog_rdk_1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Phân chia vai trò thành viên</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chính thức của nhóm được xác định rõ ràng cho từng thành viên (ghi rõ điểm mạnh của thành viên và vai trò).</w:t>
            </w: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chính thức thành viên của nhóm được xác định.</w:t>
            </w: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 vai trò của thành viên được xác lập mang tính tự phát, không chính thức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Vai trò cho từng thành viên không được xác định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sdt>
              <w:sdtPr>
                <w:tag w:val="goog_rdk_2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sdt>
              <w:sdtPr>
                <w:tag w:val="goog_rdk_2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sdt>
              <w:sdtPr>
                <w:tag w:val="goog_rdk_2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sdt>
              <w:sdtPr>
                <w:tag w:val="goog_rdk_2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57"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Thiết lập cách thức giao tiếp</w:t>
              <w:br w:type="textWrapping"/>
              <w:t xml:space="preserve">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Cách thức giao thức chung của nhóm được thiết lập chi tiết.</w:t>
            </w: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nhóm và tổ chức rõ ràng, dễ triển khai sử dụng với giao thức giao tiếp, kênh giao tiếp chi tiết.</w:t>
            </w: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Tài liệu trao đổi được lưu trữ qua các kênh giao tiếp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Cách thức giao tiếp chung của nhóm được thiết lập.</w:t>
            </w: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trong tài liệu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Giao tiếp giữa các thành viên trong nhóm trên cơ sở tự phát thông qua các công cụ “chat” xã hội.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cách thức giao tiếp chung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4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sdt>
              <w:sdtPr>
                <w:tag w:val="goog_rdk_2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sdt>
              <w:sdtPr>
                <w:tag w:val="goog_rdk_2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sdt>
              <w:sdtPr>
                <w:tag w:val="goog_rdk_2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sdt>
              <w:sdtPr>
                <w:tag w:val="goog_rdk_2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545"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Đặt ra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 việc nhóm được nhóm thống nhất đặt ra: 3-5 quy tắc; ngắn gọn; dễ nhớ và khả thi thực hiện.</w:t>
            </w:r>
            <w:r w:rsidDel="00000000" w:rsidR="00000000" w:rsidRPr="00000000">
              <w:rPr>
                <w:rtl w:val="0"/>
              </w:rPr>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đến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 việc nhóm của nhóm được nhóm thống nhất đặt ra.</w:t>
            </w:r>
            <w:r w:rsidDel="00000000" w:rsidR="00000000" w:rsidRPr="00000000">
              <w:rPr>
                <w:rtl w:val="0"/>
              </w:rPr>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đến tất cả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Quy tắc chung làm</w:t>
              <w:br w:type="textWrapping"/>
              <w:t xml:space="preserve">nhóm của nhóm được</w:t>
              <w:br w:type="textWrapping"/>
              <w:t xml:space="preserve">đặt ra mang tính chung chung, không mang tính áp dụng thực hiện.</w:t>
            </w:r>
            <w:r w:rsidDel="00000000" w:rsidR="00000000" w:rsidRPr="00000000">
              <w:rPr>
                <w:rtl w:val="0"/>
              </w:rPr>
            </w:r>
          </w:p>
          <w:p w:rsidR="00000000" w:rsidDel="00000000" w:rsidP="00000000" w:rsidRDefault="00000000" w:rsidRPr="00000000" w14:paraId="000000E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được ghi chép đầy đủ trong tài liệu.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7">
            <w:pPr>
              <w:spacing w:after="0" w:line="240" w:lineRule="auto"/>
              <w:jc w:val="both"/>
              <w:rPr>
                <w:rFonts w:ascii="Times New Roman" w:cs="Times New Roman" w:eastAsia="Times New Roman" w:hAnsi="Times New Roman"/>
                <w:sz w:val="24"/>
                <w:szCs w:val="24"/>
              </w:rPr>
            </w:pPr>
            <w:sdt>
              <w:sdtPr>
                <w:tag w:val="goog_rdk_2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8">
            <w:pPr>
              <w:spacing w:after="0" w:line="240" w:lineRule="auto"/>
              <w:jc w:val="both"/>
              <w:rPr>
                <w:rFonts w:ascii="Times New Roman" w:cs="Times New Roman" w:eastAsia="Times New Roman" w:hAnsi="Times New Roman"/>
                <w:sz w:val="24"/>
                <w:szCs w:val="24"/>
              </w:rPr>
            </w:pPr>
            <w:sdt>
              <w:sdtPr>
                <w:tag w:val="goog_rdk_2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rPr>
            </w:pPr>
            <w:sdt>
              <w:sdtPr>
                <w:tag w:val="goog_rdk_3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rPr>
            </w:pPr>
            <w:sdt>
              <w:sdtPr>
                <w:tag w:val="goog_rdk_3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68"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Xây dựng kế hoạch làm việc của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 việc của nhóm được tạo ra để đạt được các mục tiêu của nhóm.</w:t>
            </w:r>
            <w:r w:rsidDel="00000000" w:rsidR="00000000" w:rsidRPr="00000000">
              <w:rPr>
                <w:rtl w:val="0"/>
              </w:rPr>
            </w:r>
          </w:p>
          <w:p w:rsidR="00000000" w:rsidDel="00000000" w:rsidP="00000000" w:rsidRDefault="00000000" w:rsidRPr="00000000" w14:paraId="000000E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Mỗi công việc của kế hoạch được lập với thời gian, ngày bắt đầu, ngày kết thúc, người thực hiện, và ghi chú phát sinh (nếu có).</w:t>
            </w:r>
            <w:r w:rsidDel="00000000" w:rsidR="00000000" w:rsidRPr="00000000">
              <w:rPr>
                <w:rtl w:val="0"/>
              </w:rPr>
            </w:r>
          </w:p>
          <w:p w:rsidR="00000000" w:rsidDel="00000000" w:rsidP="00000000" w:rsidRDefault="00000000" w:rsidRPr="00000000" w14:paraId="000000E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Mỗi công việc của kế hoạch được chi tiết với thời gian dưới 4 ngày.</w:t>
            </w:r>
            <w:r w:rsidDel="00000000" w:rsidR="00000000" w:rsidRPr="00000000">
              <w:rPr>
                <w:rtl w:val="0"/>
              </w:rPr>
            </w:r>
          </w:p>
          <w:p w:rsidR="00000000" w:rsidDel="00000000" w:rsidP="00000000" w:rsidRDefault="00000000" w:rsidRPr="00000000" w14:paraId="000000F0">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p w:rsidR="00000000" w:rsidDel="00000000" w:rsidP="00000000" w:rsidRDefault="00000000" w:rsidRPr="00000000" w14:paraId="000000F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 việc của nhóm được tạo ra để đạt được các mục tiêu của nhóm.</w:t>
              <w:br w:type="textWrapping"/>
              <w:t xml:space="preserve">- Mỗi công việc của kế hoạch được lập với thời gian, ngày bắt đầu, ngày kết thúc, người thực hiện, và ghi chú phát sinh (nếu có).</w:t>
            </w:r>
            <w:r w:rsidDel="00000000" w:rsidR="00000000" w:rsidRPr="00000000">
              <w:rPr>
                <w:rtl w:val="0"/>
              </w:rPr>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Được ghi chép đầy đủ trong tài liệu và thông báo cho tất cả các thành viên.</w:t>
            </w:r>
            <w:r w:rsidDel="00000000" w:rsidR="00000000" w:rsidRPr="00000000">
              <w:rPr>
                <w:rtl w:val="0"/>
              </w:rPr>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kế hoạch làm</w:t>
              <w:br w:type="textWrapping"/>
              <w:t xml:space="preserve">việc nhóm được tạo ra. Kế hoạch làm việc dường như không gắn liền với mục tiêu của nhóm.</w:t>
            </w:r>
            <w:r w:rsidDel="00000000" w:rsidR="00000000" w:rsidRPr="00000000">
              <w:rPr>
                <w:rtl w:val="0"/>
              </w:rPr>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Khối lượng công việc được không được phân bổ đều cho các thành viên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có kế hoạch làm việc nhóm được tạo.</w:t>
            </w:r>
            <w:r w:rsidDel="00000000" w:rsidR="00000000" w:rsidRPr="00000000">
              <w:rPr>
                <w:rtl w:val="0"/>
              </w:rPr>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Một số thành viên phân chia và giao nhiệm vụ cho các thành viên khác.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sz w:val="24"/>
                <w:szCs w:val="24"/>
              </w:rPr>
            </w:pPr>
            <w:sdt>
              <w:sdtPr>
                <w:tag w:val="goog_rdk_3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sz w:val="24"/>
                <w:szCs w:val="24"/>
              </w:rPr>
            </w:pPr>
            <w:sdt>
              <w:sdtPr>
                <w:tag w:val="goog_rdk_3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sdt>
              <w:sdtPr>
                <w:tag w:val="goog_rdk_3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sdt>
              <w:sdtPr>
                <w:tag w:val="goog_rdk_3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54" w:hRule="atLeast"/>
          <w:tblHeader w:val="0"/>
        </w:trPr>
        <w:tc>
          <w:tcPr>
            <w:tcBorders>
              <w:top w:color="000000" w:space="0" w:sz="6"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Giảng viên đánh giá</w:t>
      </w:r>
      <w:r w:rsidDel="00000000" w:rsidR="00000000" w:rsidRPr="00000000">
        <w:rPr>
          <w:rtl w:val="0"/>
        </w:rPr>
      </w:r>
    </w:p>
    <w:p w:rsidR="00000000" w:rsidDel="00000000" w:rsidP="00000000" w:rsidRDefault="00000000" w:rsidRPr="00000000" w14:paraId="00000108">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(Ký và ghi rõ họ và tên)</w:t>
      </w:r>
      <w:r w:rsidDel="00000000" w:rsidR="00000000" w:rsidRPr="00000000">
        <w:rPr>
          <w:rtl w:val="0"/>
        </w:rPr>
      </w:r>
    </w:p>
    <w:p w:rsidR="00000000" w:rsidDel="00000000" w:rsidP="00000000" w:rsidRDefault="00000000" w:rsidRPr="00000000" w14:paraId="00000109">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936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p>
    <w:p w:rsidR="00000000" w:rsidDel="00000000" w:rsidP="00000000" w:rsidRDefault="00000000" w:rsidRPr="00000000" w14:paraId="0000010C">
      <w:pPr>
        <w:jc w:val="right"/>
        <w:rPr>
          <w:rFonts w:ascii="Cambria" w:cs="Cambria" w:eastAsia="Cambria" w:hAnsi="Cambria"/>
          <w:b w:val="1"/>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10D">
      <w:pPr>
        <w:spacing w:after="0" w:line="240" w:lineRule="auto"/>
        <w:rPr>
          <w:rFonts w:ascii="Cambria" w:cs="Cambria" w:eastAsia="Cambria" w:hAnsi="Cambr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2 - </w:t>
      </w:r>
      <w:r w:rsidDel="00000000" w:rsidR="00000000" w:rsidRPr="00000000">
        <w:rPr>
          <w:rFonts w:ascii="Cambria" w:cs="Cambria" w:eastAsia="Cambria" w:hAnsi="Cambria"/>
          <w:color w:val="000000"/>
          <w:sz w:val="24"/>
          <w:szCs w:val="24"/>
          <w:rtl w:val="0"/>
        </w:rPr>
        <w:t xml:space="preserve">Khả năng triển khai hiệu quả kế hoạch làm việc nhóm và đóng góp vào công</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4"/>
          <w:szCs w:val="24"/>
          <w:rtl w:val="0"/>
        </w:rPr>
        <w:t xml:space="preserve">việc nhóm</w:t>
      </w: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Phạm Đình Bình</w:t>
        <w:tab/>
        <w:t xml:space="preserve"> </w:t>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2021603952</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5"/>
        <w:tblW w:w="14188.0" w:type="dxa"/>
        <w:jc w:val="center"/>
        <w:tblLayout w:type="fixed"/>
        <w:tblLook w:val="0400"/>
      </w:tblPr>
      <w:tblGrid>
        <w:gridCol w:w="1115"/>
        <w:gridCol w:w="3405"/>
        <w:gridCol w:w="3141"/>
        <w:gridCol w:w="3419"/>
        <w:gridCol w:w="2291"/>
        <w:gridCol w:w="817"/>
        <w:tblGridChange w:id="0">
          <w:tblGrid>
            <w:gridCol w:w="1115"/>
            <w:gridCol w:w="3405"/>
            <w:gridCol w:w="3141"/>
            <w:gridCol w:w="3419"/>
            <w:gridCol w:w="2291"/>
            <w:gridCol w:w="817"/>
          </w:tblGrid>
        </w:tblGridChange>
      </w:tblGrid>
      <w:tr>
        <w:trPr>
          <w:cantSplit w:val="0"/>
          <w:trHeight w:val="459" w:hRule="atLeast"/>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1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rHeight w:val="1194"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Thực hiện</w:t>
              <w:br w:type="textWrapping"/>
              <w:t xml:space="preserve">công việc được</w:t>
              <w:br w:type="textWrapping"/>
              <w:t xml:space="preserve">giao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theo kế hoạch để hoàn thành tất cả các công việc được giao đúng thời hạn (&lt; 10% công việc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theo kế hoạch để hoàn thành tất cả các công việc được giao (&lt; 20% số công việc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công việc được giao với sự nhắc nhở.</w:t>
            </w:r>
            <w:r w:rsidDel="00000000" w:rsidR="00000000" w:rsidRPr="00000000">
              <w:rPr>
                <w:rtl w:val="0"/>
              </w:rPr>
            </w:r>
          </w:p>
          <w:p w:rsidR="00000000" w:rsidDel="00000000" w:rsidP="00000000" w:rsidRDefault="00000000" w:rsidRPr="00000000" w14:paraId="0000011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Hơn 30% số công việc được hoàn thành với quá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thực hiện một số công việc được giao.</w:t>
            </w: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công việc được giao với sự nhắc nhở.</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14"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sdt>
              <w:sdtPr>
                <w:tag w:val="goog_rdk_3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sdt>
              <w:sdtPr>
                <w:tag w:val="goog_rdk_3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sdt>
              <w:sdtPr>
                <w:tag w:val="goog_rdk_3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sdt>
              <w:sdtPr>
                <w:tag w:val="goog_rdk_3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299"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Tuân thủ quy</w:t>
              <w:br w:type="textWrapping"/>
              <w:t xml:space="preserve">tắc chung làm</w:t>
              <w:br w:type="textWrapping"/>
              <w:t xml:space="preserve">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đầy đủ các buổi họp và hoạt động của nhóm</w:t>
            </w:r>
            <w:r w:rsidDel="00000000" w:rsidR="00000000" w:rsidRPr="00000000">
              <w:rPr>
                <w:rtl w:val="0"/>
              </w:rPr>
            </w:r>
          </w:p>
          <w:p w:rsidR="00000000" w:rsidDel="00000000" w:rsidP="00000000" w:rsidRDefault="00000000" w:rsidRPr="00000000" w14:paraId="0000012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Hoàn toàn tuân thủ theo các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đầy đủ các buổi họp và hoạt động của nhóm.</w:t>
            </w:r>
            <w:r w:rsidDel="00000000" w:rsidR="00000000" w:rsidRPr="00000000">
              <w:rPr>
                <w:rtl w:val="0"/>
              </w:rPr>
            </w:r>
          </w:p>
          <w:p w:rsidR="00000000" w:rsidDel="00000000" w:rsidP="00000000" w:rsidRDefault="00000000" w:rsidRPr="00000000" w14:paraId="0000012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tuân thủ theo các quy tắc chung làm việc nhóm (số lần vi phạm &lt;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-Tham dự các buổi họp và hoạt động của nhóm.</w:t>
            </w:r>
            <w:r w:rsidDel="00000000" w:rsidR="00000000" w:rsidRPr="00000000">
              <w:rPr>
                <w:rtl w:val="0"/>
              </w:rPr>
            </w:r>
          </w:p>
          <w:p w:rsidR="00000000" w:rsidDel="00000000" w:rsidP="00000000" w:rsidRDefault="00000000" w:rsidRPr="00000000" w14:paraId="0000012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tuân thủ theo các quy tắc chung làm việc nhóm (số lần vi phạm &lt; 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B">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dự các buổi họp và hoạt động của nhóm.</w:t>
            </w:r>
            <w:r w:rsidDel="00000000" w:rsidR="00000000" w:rsidRPr="00000000">
              <w:rPr>
                <w:rtl w:val="0"/>
              </w:rPr>
            </w:r>
          </w:p>
          <w:p w:rsidR="00000000" w:rsidDel="00000000" w:rsidP="00000000" w:rsidRDefault="00000000" w:rsidRPr="00000000" w14:paraId="0000012C">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vi phạm quy tắc chung làm việc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2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9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2F">
            <w:pPr>
              <w:spacing w:after="0" w:line="240" w:lineRule="auto"/>
              <w:jc w:val="both"/>
              <w:rPr>
                <w:rFonts w:ascii="Times New Roman" w:cs="Times New Roman" w:eastAsia="Times New Roman" w:hAnsi="Times New Roman"/>
                <w:sz w:val="24"/>
                <w:szCs w:val="24"/>
              </w:rPr>
            </w:pPr>
            <w:sdt>
              <w:sdtPr>
                <w:tag w:val="goog_rdk_4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0">
            <w:pPr>
              <w:spacing w:after="0" w:line="240" w:lineRule="auto"/>
              <w:jc w:val="both"/>
              <w:rPr>
                <w:rFonts w:ascii="Times New Roman" w:cs="Times New Roman" w:eastAsia="Times New Roman" w:hAnsi="Times New Roman"/>
                <w:sz w:val="24"/>
                <w:szCs w:val="24"/>
              </w:rPr>
            </w:pPr>
            <w:sdt>
              <w:sdtPr>
                <w:tag w:val="goog_rdk_4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1">
            <w:pPr>
              <w:spacing w:after="0" w:line="240" w:lineRule="auto"/>
              <w:jc w:val="both"/>
              <w:rPr>
                <w:rFonts w:ascii="Times New Roman" w:cs="Times New Roman" w:eastAsia="Times New Roman" w:hAnsi="Times New Roman"/>
                <w:sz w:val="24"/>
                <w:szCs w:val="24"/>
              </w:rPr>
            </w:pPr>
            <w:sdt>
              <w:sdtPr>
                <w:tag w:val="goog_rdk_42"/>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2">
            <w:pPr>
              <w:spacing w:after="0" w:line="240" w:lineRule="auto"/>
              <w:jc w:val="both"/>
              <w:rPr>
                <w:rFonts w:ascii="Times New Roman" w:cs="Times New Roman" w:eastAsia="Times New Roman" w:hAnsi="Times New Roman"/>
                <w:sz w:val="24"/>
                <w:szCs w:val="24"/>
              </w:rPr>
            </w:pPr>
            <w:sdt>
              <w:sdtPr>
                <w:tag w:val="goog_rdk_43"/>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1321" w:hRule="atLeast"/>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Đóng góp vào</w:t>
              <w:br w:type="textWrapping"/>
              <w:t xml:space="preserve">công việc</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tham gia đề xuất ý tưởng, giải pháp cho nhóm (3-5 ý tưởng, giải pháp).</w:t>
            </w:r>
            <w:r w:rsidDel="00000000" w:rsidR="00000000" w:rsidRPr="00000000">
              <w:rPr>
                <w:rtl w:val="0"/>
              </w:rPr>
            </w:r>
          </w:p>
          <w:p w:rsidR="00000000" w:rsidDel="00000000" w:rsidP="00000000" w:rsidRDefault="00000000" w:rsidRPr="00000000" w14:paraId="00000136">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Thường xuyên hỗ trợ các thành viên khác trong nhóm (3- 5 lần).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gia đề xuất ý tưởng, giải pháp cho nhóm (1-3 ý tưởng, giải pháp).</w:t>
            </w:r>
            <w:r w:rsidDel="00000000" w:rsidR="00000000" w:rsidRPr="00000000">
              <w:rPr>
                <w:rtl w:val="0"/>
              </w:rPr>
            </w:r>
          </w:p>
          <w:p w:rsidR="00000000" w:rsidDel="00000000" w:rsidP="00000000" w:rsidRDefault="00000000" w:rsidRPr="00000000" w14:paraId="00000138">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Hỗ trợ các thành viên khác trong nhóm (1-3 lần).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Tham gia đề xuất ý tưởng, giải pháp cho nhóm (1-3 ý tưởng, giải pháp) hoặc tham gia hỗ trợ các thành viên khác.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Hầu như không tham gia đề xuất ý tưởng, giải pháp cho nhóm.</w:t>
              <w:br w:type="textWrapping"/>
              <w:t xml:space="preserve">- Không tham gia hỗ trợ các thành viên</w:t>
              <w:br w:type="textWrapping"/>
              <w:t xml:space="preserve">khác trong 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77" w:hRule="atLeast"/>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D">
            <w:pPr>
              <w:spacing w:after="0" w:line="240" w:lineRule="auto"/>
              <w:jc w:val="center"/>
              <w:rPr>
                <w:rFonts w:ascii="Times New Roman" w:cs="Times New Roman" w:eastAsia="Times New Roman" w:hAnsi="Times New Roman"/>
                <w:sz w:val="24"/>
                <w:szCs w:val="24"/>
              </w:rPr>
            </w:pPr>
            <w:sdt>
              <w:sdtPr>
                <w:tag w:val="goog_rdk_44"/>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E">
            <w:pPr>
              <w:spacing w:after="0" w:line="240" w:lineRule="auto"/>
              <w:jc w:val="center"/>
              <w:rPr>
                <w:rFonts w:ascii="Times New Roman" w:cs="Times New Roman" w:eastAsia="Times New Roman" w:hAnsi="Times New Roman"/>
                <w:sz w:val="24"/>
                <w:szCs w:val="24"/>
              </w:rPr>
            </w:pPr>
            <w:sdt>
              <w:sdtPr>
                <w:tag w:val="goog_rdk_45"/>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3F">
            <w:pPr>
              <w:spacing w:after="0" w:line="240" w:lineRule="auto"/>
              <w:jc w:val="center"/>
              <w:rPr>
                <w:rFonts w:ascii="Times New Roman" w:cs="Times New Roman" w:eastAsia="Times New Roman" w:hAnsi="Times New Roman"/>
                <w:sz w:val="24"/>
                <w:szCs w:val="24"/>
              </w:rPr>
            </w:pPr>
            <w:sdt>
              <w:sdtPr>
                <w:tag w:val="goog_rdk_46"/>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0">
            <w:pPr>
              <w:spacing w:after="0" w:line="240" w:lineRule="auto"/>
              <w:jc w:val="center"/>
              <w:rPr>
                <w:rFonts w:ascii="Times New Roman" w:cs="Times New Roman" w:eastAsia="Times New Roman" w:hAnsi="Times New Roman"/>
                <w:sz w:val="24"/>
                <w:szCs w:val="24"/>
              </w:rPr>
            </w:pPr>
            <w:sdt>
              <w:sdtPr>
                <w:tag w:val="goog_rdk_47"/>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4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47">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8">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49">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4A">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4D">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E">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3 - </w:t>
      </w:r>
      <w:r w:rsidDel="00000000" w:rsidR="00000000" w:rsidRPr="00000000">
        <w:rPr>
          <w:rFonts w:ascii="Cambria" w:cs="Cambria" w:eastAsia="Cambria" w:hAnsi="Cambria"/>
          <w:color w:val="000000"/>
          <w:sz w:val="24"/>
          <w:szCs w:val="24"/>
          <w:rtl w:val="0"/>
        </w:rPr>
        <w:t xml:space="preserve">Khả năng điều phối nhóm làm việc hiệu quả với vai trò là người đứng đầu.</w:t>
      </w:r>
      <w:r w:rsidDel="00000000" w:rsidR="00000000" w:rsidRPr="00000000">
        <w:rPr>
          <w:rtl w:val="0"/>
        </w:rPr>
      </w:r>
    </w:p>
    <w:p w:rsidR="00000000" w:rsidDel="00000000" w:rsidP="00000000" w:rsidRDefault="00000000" w:rsidRPr="00000000" w14:paraId="0000014F">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3a </w:t>
      </w:r>
      <w:r w:rsidDel="00000000" w:rsidR="00000000" w:rsidRPr="00000000">
        <w:rPr>
          <w:rFonts w:ascii="Cambria" w:cs="Cambria" w:eastAsia="Cambria" w:hAnsi="Cambria"/>
          <w:color w:val="000000"/>
          <w:sz w:val="24"/>
          <w:szCs w:val="24"/>
          <w:rtl w:val="0"/>
        </w:rPr>
        <w:t xml:space="preserve">– Khả năng phối hợp nhóm làm việc nhóm hiệu quả.</w:t>
      </w: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Ngày họp nhóm làm việc: 19/11/20</w:t>
      </w:r>
      <w:r w:rsidDel="00000000" w:rsidR="00000000" w:rsidRPr="00000000">
        <w:rPr>
          <w:rFonts w:ascii="Cambria" w:cs="Cambria" w:eastAsia="Cambria" w:hAnsi="Cambria"/>
          <w:sz w:val="24"/>
          <w:szCs w:val="24"/>
          <w:rtl w:val="0"/>
        </w:rPr>
        <w:t xml:space="preserve">2</w:t>
      </w:r>
      <w:r w:rsidDel="00000000" w:rsidR="00000000" w:rsidRPr="00000000">
        <w:rPr>
          <w:rFonts w:ascii="Cambria" w:cs="Cambria" w:eastAsia="Cambria" w:hAnsi="Cambria"/>
          <w:color w:val="000000"/>
          <w:sz w:val="24"/>
          <w:szCs w:val="24"/>
          <w:rtl w:val="0"/>
        </w:rPr>
        <w:t xml:space="preserve">3</w:t>
      </w:r>
      <w:r w:rsidDel="00000000" w:rsidR="00000000" w:rsidRPr="00000000">
        <w:rPr>
          <w:rtl w:val="0"/>
        </w:rPr>
      </w:r>
    </w:p>
    <w:p w:rsidR="00000000" w:rsidDel="00000000" w:rsidP="00000000" w:rsidRDefault="00000000" w:rsidRPr="00000000" w14:paraId="00000152">
      <w:pPr>
        <w:spacing w:after="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Người chủ trì cuộc họp: Phạm Đình Bình </w:t>
        <w:tab/>
        <w:tab/>
        <w:t xml:space="preserve">MSV: 2021603952</w:t>
      </w:r>
      <w:r w:rsidDel="00000000" w:rsidR="00000000" w:rsidRPr="00000000">
        <w:rPr>
          <w:rtl w:val="0"/>
        </w:rPr>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4188.000000000002" w:type="dxa"/>
        <w:jc w:val="center"/>
        <w:tblLayout w:type="fixed"/>
        <w:tblLook w:val="0400"/>
      </w:tblPr>
      <w:tblGrid>
        <w:gridCol w:w="962"/>
        <w:gridCol w:w="4400"/>
        <w:gridCol w:w="3015"/>
        <w:gridCol w:w="3337"/>
        <w:gridCol w:w="1657"/>
        <w:gridCol w:w="817"/>
        <w:tblGridChange w:id="0">
          <w:tblGrid>
            <w:gridCol w:w="962"/>
            <w:gridCol w:w="4400"/>
            <w:gridCol w:w="3015"/>
            <w:gridCol w:w="3337"/>
            <w:gridCol w:w="1657"/>
            <w:gridCol w:w="81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7">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58">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tcPr>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Điểm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A">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Phối hợp</w:t>
              <w:br w:type="textWrapping"/>
              <w:t xml:space="preserve">nhóm làm</w:t>
              <w:br w:type="textWrapping"/>
              <w:t xml:space="preserve">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đúng quy trình tổ chức buổi họp làm việc nhóm (gửi yêu cầu họp nhóm với chương trình họp cụ thể; điều phối cuộc họp; tổng kết cuộc họp với biên bản họp nhóm);</w:t>
              <w:br w:type="textWrapping"/>
              <w:t xml:space="preserve">- Quản lý tốt thời gian của các nội dung họp;</w:t>
              <w:br w:type="textWrapping"/>
              <w:t xml:space="preserve">- Điều phối tốt các thành viên trong nhóm luân phiên chia sẻ và lắng nghe;</w:t>
              <w:br w:type="textWrapping"/>
              <w:t xml:space="preserve">- Tổng hợp các ý kiến của các thành viên đã đóng góp; đưa ra các bước hành động cụ thể.</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đúng quy trình tổ chức buổi họp làm việc nhóm (gửi yêu</w:t>
              <w:br w:type="textWrapping"/>
              <w:t xml:space="preserve">cầu họp nhóm với chương trình họp cụ thể; điều phối cuộc họp; tổng kết cuộc họp với biên bản họp nhóm);</w:t>
              <w:br w:type="textWrapping"/>
              <w:t xml:space="preserve">- Không quản lý thời gian của các nội dung họp.</w:t>
              <w:br w:type="textWrapping"/>
              <w:t xml:space="preserve">- Điều phối các thành viên trong nhóm luân phiên chia sẻ;</w:t>
              <w:br w:type="textWrapping"/>
              <w:t xml:space="preserve">- Trình bày lại quan điểm của các thành viên khác trong nhóm và/ hoặc đặt câu hỏi để làm rõ;</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Thực hiện không đầy đủ quy trình tổ chức buổi họp làm việc nhóm (thiếu chương trình buổi họp, hoặc thiếu tổng kết cuộc</w:t>
              <w:br w:type="textWrapping"/>
              <w:t xml:space="preserve">họp với biên bản họp);</w:t>
              <w:br w:type="textWrapping"/>
              <w:t xml:space="preserve">- Không quản lý thời gian của các nội dung họp;</w:t>
              <w:br w:type="textWrapping"/>
              <w:t xml:space="preserve">- Điều phối các thành viên trong nhóm luân phiên chia sẻ;</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 Không thực hiện</w:t>
              <w:br w:type="textWrapping"/>
              <w:t xml:space="preserve">quy trình tổ chức</w:t>
              <w:br w:type="textWrapping"/>
              <w:t xml:space="preserve">buổi họp làm việc</w:t>
              <w:br w:type="textWrapping"/>
              <w:t xml:space="preserve">nhóm;</w:t>
              <w:br w:type="textWrapping"/>
              <w:t xml:space="preserve">- Các thành viên trao đổi, tranh luận tự phát;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1">
            <w:pPr>
              <w:spacing w:after="0" w:line="240" w:lineRule="auto"/>
              <w:jc w:val="center"/>
              <w:rPr>
                <w:rFonts w:ascii="Times New Roman" w:cs="Times New Roman" w:eastAsia="Times New Roman" w:hAnsi="Times New Roman"/>
                <w:sz w:val="24"/>
                <w:szCs w:val="24"/>
              </w:rPr>
            </w:pPr>
            <w:sdt>
              <w:sdtPr>
                <w:tag w:val="goog_rdk_48"/>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2">
            <w:pPr>
              <w:spacing w:after="0" w:line="240" w:lineRule="auto"/>
              <w:jc w:val="center"/>
              <w:rPr>
                <w:rFonts w:ascii="Times New Roman" w:cs="Times New Roman" w:eastAsia="Times New Roman" w:hAnsi="Times New Roman"/>
                <w:sz w:val="24"/>
                <w:szCs w:val="24"/>
              </w:rPr>
            </w:pPr>
            <w:sdt>
              <w:sdtPr>
                <w:tag w:val="goog_rdk_49"/>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rPr>
            </w:pPr>
            <w:sdt>
              <w:sdtPr>
                <w:tag w:val="goog_rdk_50"/>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sdt>
              <w:sdtPr>
                <w:tag w:val="goog_rdk_51"/>
              </w:sdtPr>
              <w:sdtContent>
                <w:r w:rsidDel="00000000" w:rsidR="00000000" w:rsidRPr="00000000">
                  <w:rPr>
                    <w:rFonts w:ascii="Arial Unicode MS" w:cs="Arial Unicode MS" w:eastAsia="Arial Unicode MS" w:hAnsi="Arial Unicode MS"/>
                    <w:color w:val="000000"/>
                    <w:sz w:val="24"/>
                    <w:szCs w:val="24"/>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6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6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C">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Thành viên nhóm</w:t>
      </w:r>
      <w:r w:rsidDel="00000000" w:rsidR="00000000" w:rsidRPr="00000000">
        <w:rPr>
          <w:rtl w:val="0"/>
        </w:rPr>
      </w:r>
    </w:p>
    <w:p w:rsidR="00000000" w:rsidDel="00000000" w:rsidP="00000000" w:rsidRDefault="00000000" w:rsidRPr="00000000" w14:paraId="0000016D">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(Ký và ghi rõ họ và tên)</w:t>
        <w:br w:type="textWrapping"/>
      </w:r>
      <w:r w:rsidDel="00000000" w:rsidR="00000000" w:rsidRPr="00000000">
        <w:rPr>
          <w:rtl w:val="0"/>
        </w:rPr>
      </w:r>
    </w:p>
    <w:p w:rsidR="00000000" w:rsidDel="00000000" w:rsidP="00000000" w:rsidRDefault="00000000" w:rsidRPr="00000000" w14:paraId="0000016E">
      <w:pPr>
        <w:rPr>
          <w:rFonts w:ascii="Cambria" w:cs="Cambria" w:eastAsia="Cambria" w:hAnsi="Cambria"/>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6F">
      <w:pPr>
        <w:spacing w:after="12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sz w:val="24"/>
          <w:szCs w:val="24"/>
          <w:rtl w:val="0"/>
        </w:rPr>
        <w:t xml:space="preserve">Phiếu đánh giá 3b </w:t>
      </w:r>
      <w:r w:rsidDel="00000000" w:rsidR="00000000" w:rsidRPr="00000000">
        <w:rPr>
          <w:rFonts w:ascii="Cambria" w:cs="Cambria" w:eastAsia="Cambria" w:hAnsi="Cambria"/>
          <w:color w:val="000000"/>
          <w:sz w:val="24"/>
          <w:szCs w:val="24"/>
          <w:rtl w:val="0"/>
        </w:rPr>
        <w:t xml:space="preserve">– Khả năng tổ chức nhóm làm việc và phối hợp giải quyết vấn đề của người</w:t>
      </w:r>
      <w:r w:rsidDel="00000000" w:rsidR="00000000" w:rsidRPr="00000000">
        <w:rPr>
          <w:rFonts w:ascii="Cambria" w:cs="Cambria" w:eastAsia="Cambria" w:hAnsi="Cambria"/>
          <w:color w:val="000000"/>
          <w:rtl w:val="0"/>
        </w:rPr>
        <w:t xml:space="preserve"> </w:t>
      </w:r>
      <w:r w:rsidDel="00000000" w:rsidR="00000000" w:rsidRPr="00000000">
        <w:rPr>
          <w:rFonts w:ascii="Cambria" w:cs="Cambria" w:eastAsia="Cambria" w:hAnsi="Cambria"/>
          <w:color w:val="000000"/>
          <w:sz w:val="24"/>
          <w:szCs w:val="24"/>
          <w:rtl w:val="0"/>
        </w:rPr>
        <w:t xml:space="preserve">đứng đầu.</w:t>
      </w: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Họ và tên sinh viên: </w:t>
      </w:r>
      <w:r w:rsidDel="00000000" w:rsidR="00000000" w:rsidRPr="00000000">
        <w:rPr>
          <w:rFonts w:ascii="Cambria" w:cs="Cambria" w:eastAsia="Cambria" w:hAnsi="Cambria"/>
          <w:sz w:val="24"/>
          <w:szCs w:val="24"/>
          <w:rtl w:val="0"/>
        </w:rPr>
        <w:t xml:space="preserve">Phạm Đình Bình</w:t>
        <w:tab/>
        <w:t xml:space="preserve"> </w:t>
      </w:r>
      <w:r w:rsidDel="00000000" w:rsidR="00000000" w:rsidRPr="00000000">
        <w:rPr>
          <w:rFonts w:ascii="Cambria" w:cs="Cambria" w:eastAsia="Cambria" w:hAnsi="Cambria"/>
          <w:b w:val="1"/>
          <w:sz w:val="24"/>
          <w:szCs w:val="24"/>
          <w:rtl w:val="0"/>
        </w:rPr>
        <w:t xml:space="preserve">MSV: </w:t>
      </w:r>
      <w:r w:rsidDel="00000000" w:rsidR="00000000" w:rsidRPr="00000000">
        <w:rPr>
          <w:rFonts w:ascii="Cambria" w:cs="Cambria" w:eastAsia="Cambria" w:hAnsi="Cambria"/>
          <w:sz w:val="24"/>
          <w:szCs w:val="24"/>
          <w:rtl w:val="0"/>
        </w:rPr>
        <w:t xml:space="preserve">2021603952</w:t>
      </w:r>
      <w:r w:rsidDel="00000000" w:rsidR="00000000" w:rsidRPr="00000000">
        <w:rPr>
          <w:rFonts w:ascii="Cambria" w:cs="Cambria" w:eastAsia="Cambria" w:hAnsi="Cambria"/>
          <w:b w:val="1"/>
          <w:sz w:val="24"/>
          <w:szCs w:val="24"/>
          <w:rtl w:val="0"/>
        </w:rPr>
        <w:t xml:space="preserve"> </w:t>
        <w:tab/>
        <w:tab/>
        <w:t xml:space="preserve">Nhóm </w:t>
      </w:r>
      <w:r w:rsidDel="00000000" w:rsidR="00000000" w:rsidRPr="00000000">
        <w:rPr>
          <w:rFonts w:ascii="Cambria" w:cs="Cambria" w:eastAsia="Cambria" w:hAnsi="Cambria"/>
          <w:sz w:val="24"/>
          <w:szCs w:val="24"/>
          <w:rtl w:val="0"/>
        </w:rPr>
        <w:t xml:space="preserve">12 </w:t>
        <w:tab/>
        <w:tab/>
      </w:r>
      <w:r w:rsidDel="00000000" w:rsidR="00000000" w:rsidRPr="00000000">
        <w:rPr>
          <w:rFonts w:ascii="Cambria" w:cs="Cambria" w:eastAsia="Cambria" w:hAnsi="Cambria"/>
          <w:b w:val="1"/>
          <w:sz w:val="24"/>
          <w:szCs w:val="24"/>
          <w:rtl w:val="0"/>
        </w:rPr>
        <w:t xml:space="preserve">Lớp </w:t>
      </w:r>
      <w:r w:rsidDel="00000000" w:rsidR="00000000" w:rsidRPr="00000000">
        <w:rPr>
          <w:rFonts w:ascii="Cambria" w:cs="Cambria" w:eastAsia="Cambria" w:hAnsi="Cambria"/>
          <w:sz w:val="24"/>
          <w:szCs w:val="24"/>
          <w:rtl w:val="0"/>
        </w:rPr>
        <w:t xml:space="preserve">20231IT6043011</w:t>
      </w:r>
      <w:r w:rsidDel="00000000" w:rsidR="00000000" w:rsidRPr="00000000">
        <w:rPr>
          <w:rtl w:val="0"/>
        </w:rPr>
      </w:r>
    </w:p>
    <w:tbl>
      <w:tblPr>
        <w:tblStyle w:val="Table7"/>
        <w:tblW w:w="14188.0" w:type="dxa"/>
        <w:jc w:val="center"/>
        <w:tblLayout w:type="fixed"/>
        <w:tblLook w:val="0400"/>
      </w:tblPr>
      <w:tblGrid>
        <w:gridCol w:w="982"/>
        <w:gridCol w:w="3595"/>
        <w:gridCol w:w="2890"/>
        <w:gridCol w:w="3474"/>
        <w:gridCol w:w="2479"/>
        <w:gridCol w:w="768"/>
        <w:tblGridChange w:id="0">
          <w:tblGrid>
            <w:gridCol w:w="982"/>
            <w:gridCol w:w="3595"/>
            <w:gridCol w:w="2890"/>
            <w:gridCol w:w="3474"/>
            <w:gridCol w:w="2479"/>
            <w:gridCol w:w="7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br w:type="textWrapping"/>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Thành thạo</w:t>
              <w:br w:type="textWrapping"/>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Thực hiện được</w:t>
              <w:br w:type="textWrapping"/>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Đang rèn luyện</w:t>
              <w:br w:type="textWrapping"/>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vAlign w:val="center"/>
          </w:tcPr>
          <w:p w:rsidR="00000000" w:rsidDel="00000000" w:rsidP="00000000" w:rsidRDefault="00000000" w:rsidRPr="00000000" w14:paraId="00000175">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Cần rèn luyện</w:t>
              <w:br w:type="textWrapping"/>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c000" w:val="clear"/>
            <w:tcMar>
              <w:top w:w="0.0" w:type="dxa"/>
              <w:left w:w="115.0" w:type="dxa"/>
              <w:bottom w:w="0.0" w:type="dxa"/>
              <w:right w:w="115.0" w:type="dxa"/>
            </w:tcMar>
          </w:tcPr>
          <w:p w:rsidR="00000000" w:rsidDel="00000000" w:rsidP="00000000" w:rsidRDefault="00000000" w:rsidRPr="00000000" w14:paraId="00000176">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Điểm</w:t>
            </w: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7">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Tổ chức</w:t>
              <w:br w:type="textWrapping"/>
              <w:t xml:space="preserve">nhóm làm</w:t>
              <w:br w:type="textWrapping"/>
              <w:t xml:space="preserve">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chi tiết (1-3 nội dung, người trình bày, thời lượng trình bày);</w:t>
              <w:br w:type="textWrapping"/>
              <w:t xml:space="preserve">- Ghi nhận chi tiết các vấn đề và giải pháp đề xuất;</w:t>
              <w:br w:type="textWrapping"/>
              <w:t xml:space="preserve">- Kế hoạch hành động được lập với hành động cụ thể, thời hạn và người thực hiện.</w:t>
              <w:br w:type="textWrapping"/>
              <w:t xml:space="preserve">- Các thành viên đóng góp nhóm tích cực (3-5 ý kiến, giải pháp);</w:t>
              <w:br w:type="textWrapping"/>
              <w:t xml:space="preserve">- Ghi nhận đầy đủ kết quả đánh giá phản hồi của các thành viên 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chi tiết (1-3 nội dung, người trình bày, thời lượng trình bày);</w:t>
              <w:br w:type="textWrapping"/>
              <w:t xml:space="preserve">- Các vấn đề và giải pháp đề xuất không rõ ràng, cụ thể;</w:t>
              <w:br w:type="textWrapping"/>
              <w:t xml:space="preserve">- Kế hoạch hành động không đầy đủ, thời hạn và người thực hiện</w:t>
              <w:br w:type="textWrapping"/>
              <w:t xml:space="preserve">không chi tiết.</w:t>
              <w:br w:type="textWrapping"/>
              <w:t xml:space="preserve">- Các thành viên ít tham gia đóng góp nhóm (1-2 ý kiến, giải pháp);</w:t>
              <w:br w:type="textWrapping"/>
              <w:t xml:space="preserve">- Ghi nhận đầy đủ kết quả đánh giá phản hồi của các thành viên 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Ghi nhận đầy đủ tình trạng tham dự của các thành viên;</w:t>
              <w:br w:type="textWrapping"/>
              <w:t xml:space="preserve">- Chương trình buổi họp làm việc nhóm chung chung hoặc quá nhiều nội dung (&gt;3 nội dung, không rõ người trình bày, thời gian);</w:t>
              <w:br w:type="textWrapping"/>
              <w:t xml:space="preserve">- Các vấn đề và giải pháp đề xuất không rõ ràng, cụ thể;</w:t>
              <w:br w:type="textWrapping"/>
              <w:t xml:space="preserve">- Không có kế hoạch hành động.</w:t>
              <w:br w:type="textWrapping"/>
              <w:t xml:space="preserve">- Các thành viên ít tham gia đóng góp nhóm (1-2 ý kiến, giải</w:t>
              <w:br w:type="textWrapping"/>
              <w:t xml:space="preserve">pháp);</w:t>
              <w:br w:type="textWrapping"/>
              <w:t xml:space="preserve">- Ghi nhận đầy đủ kết quả đánh giá phản hồi của các thành viên</w:t>
              <w:br w:type="textWrapping"/>
              <w:t xml:space="preserve">vào cuối buổi họp.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Không có biên bản họp làm việc nhóm; Hoặc thiếu 2-3 các phần quan trọng sau:</w:t>
              <w:br w:type="textWrapping"/>
              <w:t xml:space="preserve">- Ghi nhận tình trạng tham dự của các thành viên;</w:t>
              <w:br w:type="textWrapping"/>
              <w:t xml:space="preserve">- Chương trình làm việc nhóm;</w:t>
              <w:br w:type="textWrapping"/>
              <w:t xml:space="preserve">- Các vấn đề và giải pháp;</w:t>
              <w:br w:type="textWrapping"/>
              <w:t xml:space="preserve">- Kế hoạch hành động;</w:t>
              <w:br w:type="textWrapping"/>
              <w:t xml:space="preserve">- Các thành viên tham gia đóng góp nhóm;</w:t>
              <w:br w:type="textWrapping"/>
              <w:t xml:space="preserve">- Kết quả đánh giá phản hồi của các thành viên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7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sdt>
              <w:sdtPr>
                <w:tag w:val="goog_rdk_52"/>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sdt>
              <w:sdtPr>
                <w:tag w:val="goog_rdk_5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sdt>
              <w:sdtPr>
                <w:tag w:val="goog_rdk_5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sdt>
              <w:sdtPr>
                <w:tag w:val="goog_rdk_55"/>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3">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Phối hợp giải</w:t>
              <w:br w:type="textWrapping"/>
              <w:t xml:space="preserve">quyết vấn đề</w:t>
              <w:br w:type="textWrapping"/>
              <w:t xml:space="preserve">nhóm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Tất cả các vấn đề được ghi nhận và giải quyết với giải pháp đề xuất chi tiết;</w:t>
              <w:br w:type="textWrapping"/>
              <w:t xml:space="preserve">- Tất cả các giải pháp giải quyết vấn đề (được chọn lựa) được triển khai bởi kế hoạch hành động chi tiết về người thực hiện và thời hạn.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Các vấn đề được đề cập với giải pháp đề xuất chung chung;</w:t>
              <w:br w:type="textWrapping"/>
              <w:t xml:space="preserve">- Một số giải pháp giải quyết vấn đề không được triển khai bởi kế</w:t>
              <w:br w:type="textWrapping"/>
              <w:t xml:space="preserve">hoạch hành động.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Rất ít vấn đề phát sinh được đề cập;</w:t>
              <w:br w:type="textWrapping"/>
              <w:t xml:space="preserve">- Các vấn đề được đề cập với giải pháp đề xuất chung chung;</w:t>
              <w:br w:type="textWrapping"/>
              <w:t xml:space="preserve">- Không có kế hoạch hành động để triển khai giải pháp đề xuất.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rtl w:val="0"/>
              </w:rPr>
              <w:t xml:space="preserve">- Không có vấn đề phát sinh trong quá trình nhóm làm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A">
            <w:pPr>
              <w:spacing w:after="0" w:line="240" w:lineRule="auto"/>
              <w:jc w:val="center"/>
              <w:rPr>
                <w:rFonts w:ascii="Times New Roman" w:cs="Times New Roman" w:eastAsia="Times New Roman" w:hAnsi="Times New Roman"/>
                <w:sz w:val="24"/>
                <w:szCs w:val="24"/>
              </w:rPr>
            </w:pPr>
            <w:sdt>
              <w:sdtPr>
                <w:tag w:val="goog_rdk_5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B">
            <w:pPr>
              <w:spacing w:after="0" w:line="240" w:lineRule="auto"/>
              <w:jc w:val="center"/>
              <w:rPr>
                <w:rFonts w:ascii="Times New Roman" w:cs="Times New Roman" w:eastAsia="Times New Roman" w:hAnsi="Times New Roman"/>
                <w:sz w:val="24"/>
                <w:szCs w:val="24"/>
              </w:rPr>
            </w:pPr>
            <w:sdt>
              <w:sdtPr>
                <w:tag w:val="goog_rdk_57"/>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C">
            <w:pPr>
              <w:spacing w:after="0" w:line="240" w:lineRule="auto"/>
              <w:jc w:val="center"/>
              <w:rPr>
                <w:rFonts w:ascii="Times New Roman" w:cs="Times New Roman" w:eastAsia="Times New Roman" w:hAnsi="Times New Roman"/>
                <w:sz w:val="24"/>
                <w:szCs w:val="24"/>
              </w:rPr>
            </w:pPr>
            <w:sdt>
              <w:sdtPr>
                <w:tag w:val="goog_rdk_58"/>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D">
            <w:pPr>
              <w:spacing w:after="0" w:line="240" w:lineRule="auto"/>
              <w:jc w:val="center"/>
              <w:rPr>
                <w:rFonts w:ascii="Times New Roman" w:cs="Times New Roman" w:eastAsia="Times New Roman" w:hAnsi="Times New Roman"/>
                <w:sz w:val="24"/>
                <w:szCs w:val="24"/>
              </w:rPr>
            </w:pPr>
            <w:sdt>
              <w:sdtPr>
                <w:tag w:val="goog_rdk_59"/>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18F">
            <w:pPr>
              <w:spacing w:after="0" w:line="240" w:lineRule="auto"/>
              <w:jc w:val="center"/>
              <w:rPr>
                <w:rFonts w:ascii="Times New Roman" w:cs="Times New Roman" w:eastAsia="Times New Roman" w:hAnsi="Times New Roman"/>
                <w:sz w:val="24"/>
                <w:szCs w:val="24"/>
              </w:rPr>
            </w:pPr>
            <w:r w:rsidDel="00000000" w:rsidR="00000000" w:rsidRPr="00000000">
              <w:rPr>
                <w:rFonts w:ascii="Cambria" w:cs="Cambria" w:eastAsia="Cambria" w:hAnsi="Cambria"/>
                <w:b w:val="1"/>
                <w:color w:val="000000"/>
                <w:rtl w:val="0"/>
              </w:rPr>
              <w:t xml:space="preserve">Tổng</w:t>
            </w:r>
            <w:r w:rsidDel="00000000" w:rsidR="00000000" w:rsidRPr="00000000">
              <w:rPr>
                <w:rtl w:val="0"/>
              </w:rPr>
            </w:r>
          </w:p>
        </w:tc>
        <w:tc>
          <w:tcPr>
            <w:tcBorders>
              <w:top w:color="000000" w:space="0" w:sz="4" w:val="single"/>
              <w:left w:color="000000" w:space="0" w:sz="4"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vAlign w:val="center"/>
          </w:tcPr>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6" w:val="single"/>
              <w:bottom w:color="000000" w:space="0" w:sz="6" w:val="single"/>
              <w:right w:color="000000" w:space="0" w:sz="6" w:val="single"/>
            </w:tcBorders>
            <w:tcMar>
              <w:top w:w="0.0" w:type="dxa"/>
              <w:left w:w="115.0" w:type="dxa"/>
              <w:bottom w:w="0.0" w:type="dxa"/>
              <w:right w:w="115.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5">
      <w:pPr>
        <w:spacing w:after="0" w:line="240" w:lineRule="auto"/>
        <w:ind w:right="930"/>
        <w:jc w:val="right"/>
        <w:rPr>
          <w:rFonts w:ascii="Times New Roman" w:cs="Times New Roman" w:eastAsia="Times New Roman" w:hAnsi="Times New Roman"/>
          <w:sz w:val="24"/>
          <w:szCs w:val="24"/>
        </w:rPr>
      </w:pPr>
      <w:r w:rsidDel="00000000" w:rsidR="00000000" w:rsidRPr="00000000">
        <w:rPr>
          <w:rFonts w:ascii="Cambria" w:cs="Cambria" w:eastAsia="Cambria" w:hAnsi="Cambria"/>
          <w:b w:val="1"/>
          <w:sz w:val="24"/>
          <w:szCs w:val="24"/>
          <w:rtl w:val="0"/>
        </w:rPr>
        <w:t xml:space="preserve">Giảng viên đánh giá</w:t>
      </w:r>
      <w:r w:rsidDel="00000000" w:rsidR="00000000" w:rsidRPr="00000000">
        <w:rPr>
          <w:rtl w:val="0"/>
        </w:rPr>
      </w:r>
    </w:p>
    <w:p w:rsidR="00000000" w:rsidDel="00000000" w:rsidP="00000000" w:rsidRDefault="00000000" w:rsidRPr="00000000" w14:paraId="00000196">
      <w:pPr>
        <w:spacing w:after="0" w:line="240" w:lineRule="auto"/>
        <w:ind w:right="786"/>
        <w:jc w:val="right"/>
        <w:rPr>
          <w:rFonts w:ascii="Times New Roman" w:cs="Times New Roman" w:eastAsia="Times New Roman" w:hAnsi="Times New Roman"/>
          <w:sz w:val="24"/>
          <w:szCs w:val="24"/>
        </w:rPr>
      </w:pPr>
      <w:r w:rsidDel="00000000" w:rsidR="00000000" w:rsidRPr="00000000">
        <w:rPr>
          <w:rFonts w:ascii="Cambria" w:cs="Cambria" w:eastAsia="Cambria" w:hAnsi="Cambria"/>
          <w:sz w:val="24"/>
          <w:szCs w:val="24"/>
          <w:rtl w:val="0"/>
        </w:rPr>
        <w:t xml:space="preserve">(Ký và ghi rõ họ và tên)</w:t>
      </w:r>
      <w:r w:rsidDel="00000000" w:rsidR="00000000" w:rsidRPr="00000000">
        <w:rPr>
          <w:rtl w:val="0"/>
        </w:rPr>
      </w:r>
    </w:p>
    <w:p w:rsidR="00000000" w:rsidDel="00000000" w:rsidP="00000000" w:rsidRDefault="00000000" w:rsidRPr="00000000" w14:paraId="00000197">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ind w:left="9360" w:firstLine="720"/>
        <w:jc w:val="center"/>
        <w:rPr>
          <w:rFonts w:ascii="Cambria" w:cs="Cambria" w:eastAsia="Cambria" w:hAnsi="Cambria"/>
          <w:b w:val="1"/>
          <w:sz w:val="24"/>
          <w:szCs w:val="24"/>
        </w:rPr>
      </w:pPr>
      <w:r w:rsidDel="00000000" w:rsidR="00000000" w:rsidRPr="00000000">
        <w:rPr>
          <w:rFonts w:ascii="Times New Roman" w:cs="Times New Roman" w:eastAsia="Times New Roman" w:hAnsi="Times New Roman"/>
          <w:b w:val="1"/>
          <w:sz w:val="24"/>
          <w:szCs w:val="24"/>
          <w:rtl w:val="0"/>
        </w:rPr>
        <w:t xml:space="preserve">Nguyễn Lan Anh</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gSHzTJpuCmPRBgBkSU3mFztp/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