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C68A" w14:textId="77777777" w:rsidR="00010425" w:rsidRPr="00010425" w:rsidRDefault="00010425" w:rsidP="00010425">
      <w:pPr>
        <w:widowControl w:val="0"/>
        <w:rPr>
          <w:rFonts w:ascii="Times New Roman" w:hAnsi="Times New Roman" w:cs="Times New Roman"/>
        </w:rPr>
      </w:pPr>
    </w:p>
    <w:tbl>
      <w:tblPr>
        <w:tblW w:w="10025" w:type="dxa"/>
        <w:tblInd w:w="-140" w:type="dxa"/>
        <w:tblLayout w:type="fixed"/>
        <w:tblLook w:val="0600" w:firstRow="0" w:lastRow="0" w:firstColumn="0" w:lastColumn="0" w:noHBand="1" w:noVBand="1"/>
      </w:tblPr>
      <w:tblGrid>
        <w:gridCol w:w="4099"/>
        <w:gridCol w:w="5926"/>
      </w:tblGrid>
      <w:tr w:rsidR="00010425" w:rsidRPr="00010425" w14:paraId="1B67BB29" w14:textId="77777777" w:rsidTr="0087342C">
        <w:trPr>
          <w:trHeight w:val="1732"/>
        </w:trPr>
        <w:tc>
          <w:tcPr>
            <w:tcW w:w="4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DA40" w14:textId="77777777" w:rsidR="00010425" w:rsidRPr="00010425" w:rsidRDefault="00010425" w:rsidP="000104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25">
              <w:rPr>
                <w:rFonts w:ascii="Times New Roman" w:hAnsi="Times New Roman" w:cs="Times New Roman"/>
                <w:bCs/>
                <w:sz w:val="26"/>
                <w:szCs w:val="26"/>
              </w:rPr>
              <w:t>CÔNG TY CPTT HƯNG HÀ</w:t>
            </w:r>
            <w:r w:rsidRPr="00010425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PHÒNG BIÊN TẬP SỐ 2</w:t>
            </w:r>
          </w:p>
          <w:p w14:paraId="2B3D653F" w14:textId="5D1EBD2C" w:rsidR="00010425" w:rsidRPr="00010425" w:rsidRDefault="00010425" w:rsidP="0087342C">
            <w:pPr>
              <w:widowControl w:val="0"/>
              <w:spacing w:before="240"/>
              <w:ind w:left="3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DD9F3D" wp14:editId="23B1A416">
                      <wp:simplePos x="0" y="0"/>
                      <wp:positionH relativeFrom="column">
                        <wp:posOffset>506384</wp:posOffset>
                      </wp:positionH>
                      <wp:positionV relativeFrom="paragraph">
                        <wp:posOffset>60097</wp:posOffset>
                      </wp:positionV>
                      <wp:extent cx="145868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86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C564C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4.75pt" to="154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EomQEAAIgDAAAOAAAAZHJzL2Uyb0RvYy54bWysU9uO0zAQfUfiHyy/06QrWKq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1042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Số: </w:t>
            </w:r>
            <w:r w:rsidRPr="00010425">
              <w:rPr>
                <w:rFonts w:ascii="Times New Roman" w:eastAsia="Times New Roman" w:hAnsi="Times New Roman" w:cs="Times New Roman"/>
                <w:sz w:val="26"/>
                <w:szCs w:val="26"/>
                <w:lang w:val="en-SG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SG"/>
              </w:rPr>
              <w:t>6</w:t>
            </w:r>
            <w:r w:rsidRPr="00010425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/HHP-P6</w:t>
            </w:r>
          </w:p>
          <w:p w14:paraId="6D61E4F2" w14:textId="59D2B986" w:rsidR="00010425" w:rsidRPr="00010425" w:rsidRDefault="00010425" w:rsidP="0087342C">
            <w:pPr>
              <w:widowControl w:val="0"/>
              <w:spacing w:before="120" w:after="120"/>
              <w:ind w:left="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SG"/>
              </w:rPr>
            </w:pP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 nội dung cuộc họp từ ngày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14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03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2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đến ngày 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9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03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</w:rPr>
              <w:t>/202</w:t>
            </w:r>
            <w:r w:rsidRPr="00010425"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  <w:t>2</w:t>
            </w:r>
          </w:p>
        </w:tc>
        <w:tc>
          <w:tcPr>
            <w:tcW w:w="5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484B" w14:textId="77777777" w:rsidR="00010425" w:rsidRPr="00010425" w:rsidRDefault="00010425" w:rsidP="00010425">
            <w:pPr>
              <w:tabs>
                <w:tab w:val="left" w:pos="350"/>
              </w:tabs>
              <w:ind w:right="-112" w:hanging="9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2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697D1DAB" w14:textId="77777777" w:rsidR="00010425" w:rsidRPr="00010425" w:rsidRDefault="00010425" w:rsidP="0001042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0425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4D74F855" w14:textId="7C02D980" w:rsidR="00010425" w:rsidRPr="00010425" w:rsidRDefault="00010425" w:rsidP="00010425">
            <w:pPr>
              <w:widowControl w:val="0"/>
              <w:spacing w:before="360" w:after="120"/>
              <w:ind w:right="83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SG"/>
              </w:rPr>
            </w:pPr>
            <w:r>
              <w:rPr>
                <w:rFonts w:ascii="Times New Roman" w:hAnsi="Times New Roman" w:cs="Times New Roman"/>
                <w:i/>
                <w:noProof/>
                <w:sz w:val="26"/>
                <w:szCs w:val="26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5EF060" wp14:editId="021703A8">
                      <wp:simplePos x="0" y="0"/>
                      <wp:positionH relativeFrom="column">
                        <wp:posOffset>826429</wp:posOffset>
                      </wp:positionH>
                      <wp:positionV relativeFrom="paragraph">
                        <wp:posOffset>33670</wp:posOffset>
                      </wp:positionV>
                      <wp:extent cx="200850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5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222F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05pt,2.65pt" to="223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SG"/>
              </w:rPr>
              <w:t xml:space="preserve">            </w:t>
            </w:r>
            <w:r w:rsidRPr="0001042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</w:t>
            </w:r>
            <w:r w:rsidRPr="00010425">
              <w:rPr>
                <w:rFonts w:ascii="Times New Roman" w:hAnsi="Times New Roman" w:cs="Times New Roman"/>
                <w:i/>
                <w:sz w:val="26"/>
                <w:szCs w:val="26"/>
                <w:lang w:val="en-SG"/>
              </w:rPr>
              <w:t>21</w:t>
            </w:r>
            <w:r w:rsidRPr="0001042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Pr="00010425">
              <w:rPr>
                <w:rFonts w:ascii="Times New Roman" w:hAnsi="Times New Roman" w:cs="Times New Roman"/>
                <w:i/>
                <w:sz w:val="26"/>
                <w:szCs w:val="26"/>
                <w:lang w:val="en-SG"/>
              </w:rPr>
              <w:t>03</w:t>
            </w:r>
            <w:r w:rsidRPr="0001042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2022</w:t>
            </w:r>
          </w:p>
        </w:tc>
      </w:tr>
    </w:tbl>
    <w:p w14:paraId="7583C50B" w14:textId="77777777" w:rsidR="00010425" w:rsidRPr="00010425" w:rsidRDefault="00010425" w:rsidP="00010425">
      <w:pPr>
        <w:rPr>
          <w:rFonts w:ascii="Times New Roman" w:eastAsia="Times New Roman" w:hAnsi="Times New Roman" w:cs="Times New Roman"/>
        </w:rPr>
      </w:pPr>
    </w:p>
    <w:p w14:paraId="5B2B3D31" w14:textId="77777777" w:rsidR="00010425" w:rsidRPr="00010425" w:rsidRDefault="00010425" w:rsidP="00273F62">
      <w:pPr>
        <w:spacing w:before="480" w:after="360"/>
        <w:ind w:left="720" w:hanging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10425">
        <w:rPr>
          <w:rFonts w:ascii="Times New Roman" w:eastAsia="Times New Roman" w:hAnsi="Times New Roman" w:cs="Times New Roman"/>
          <w:b/>
          <w:sz w:val="28"/>
          <w:szCs w:val="28"/>
        </w:rPr>
        <w:t>BIÊN BẢN HỌP TUẦN</w:t>
      </w:r>
    </w:p>
    <w:p w14:paraId="24D766EE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r w:rsidRPr="00010425"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gian, địa điểm: </w:t>
      </w:r>
    </w:p>
    <w:p w14:paraId="7694820A" w14:textId="31B2D964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Lúc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17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 giờ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00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phút, 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21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tháng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03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năm 202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2</w:t>
      </w:r>
    </w:p>
    <w:p w14:paraId="3A4DA1B5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Tại s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ố 1 Trần Nguyên Đán, 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Định Công, Hoàng Mai, Hà Nội</w:t>
      </w:r>
    </w:p>
    <w:p w14:paraId="4F418222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b/>
          <w:sz w:val="26"/>
          <w:szCs w:val="26"/>
        </w:rPr>
        <w:t xml:space="preserve">II. Thành phần tham dự: </w:t>
      </w:r>
    </w:p>
    <w:p w14:paraId="1F2A22FA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Chủ trì (chủ tọa): Vũ Thị Phượng</w:t>
      </w:r>
    </w:p>
    <w:p w14:paraId="2E8C9562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Thư ký (người ghi biên bản): Triệu Thị Thảo</w:t>
      </w:r>
    </w:p>
    <w:p w14:paraId="624B8BCB" w14:textId="02F1F6C8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Thành viên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tham dự cuộc họp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5/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6</w:t>
      </w:r>
    </w:p>
    <w:p w14:paraId="073ED79F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Khách mời: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Đồng chí Tuấn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Trưởng phòng Marketing</w:t>
      </w:r>
    </w:p>
    <w:p w14:paraId="10E29F52" w14:textId="77777777" w:rsidR="00010425" w:rsidRPr="00010425" w:rsidRDefault="00010425" w:rsidP="0001042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b/>
          <w:sz w:val="26"/>
          <w:szCs w:val="26"/>
        </w:rPr>
        <w:t>III. Nội dung cuộc họp</w:t>
      </w:r>
    </w:p>
    <w:p w14:paraId="6106B4E0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1. Nhắc nhở chung</w:t>
      </w:r>
    </w:p>
    <w:p w14:paraId="5955D608" w14:textId="3DFF74DE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Thực hiện: </w:t>
      </w:r>
      <w:r w:rsidR="00D50CEB">
        <w:rPr>
          <w:rFonts w:ascii="Times New Roman" w:eastAsia="Times New Roman" w:hAnsi="Times New Roman" w:cs="Times New Roman"/>
          <w:sz w:val="26"/>
          <w:szCs w:val="26"/>
          <w:lang w:val="en-SG"/>
        </w:rPr>
        <w:t>Đ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ồng chí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Vũ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Phượng</w:t>
      </w:r>
    </w:p>
    <w:p w14:paraId="4D00D6E2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1.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1. Nhắc nhở mọi người cần điền đầy đủ link trong file giao việc và file báo cáo chi tiết, trong báo cáo chi tiết cần note rõ ngày nghỉ.</w:t>
      </w:r>
    </w:p>
    <w:p w14:paraId="34407E1C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1.2. Đảm bảo bài viết theo đúng chuẩn đề ra, tham khảo có chọn lọc, không mắc các lỗi cơ bản.</w:t>
      </w:r>
    </w:p>
    <w:p w14:paraId="2932C221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1.3. Phổ biến lại quy định nghỉ phép và nghỉ đột xuất, hạn chế nghỉ đột xuất.</w:t>
      </w:r>
    </w:p>
    <w:p w14:paraId="1B4E2A2E" w14:textId="01571E20" w:rsid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1.4.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Nhắc nhở về việc báo cáo và tạo KPI theo thời gian quy định.</w:t>
      </w:r>
    </w:p>
    <w:p w14:paraId="062B6B7A" w14:textId="33B71AAF" w:rsidR="00273F62" w:rsidRPr="00010425" w:rsidRDefault="00273F62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1.5. Trong trường hợp chấm công lỗi hoặc không nhận mặt, cần báo cho Thu Trang trước 5 phút để kịp thời xử lý.</w:t>
      </w:r>
    </w:p>
    <w:p w14:paraId="20B4F769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2. Các vấn đề tồn tại</w:t>
      </w:r>
    </w:p>
    <w:p w14:paraId="598442AC" w14:textId="0D9268C9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2.1. Đồng chí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Yến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 Part-time: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Gắn sai thẻ H3, q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uên sửa báo cáo trong Google doc.</w:t>
      </w:r>
    </w:p>
    <w:p w14:paraId="41FE9DEC" w14:textId="6CBA4E33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lastRenderedPageBreak/>
        <w:t xml:space="preserve">2.2. Đồng chí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Phượng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: Sai logo ảnh.</w:t>
      </w:r>
    </w:p>
    <w:p w14:paraId="5FFD2D9D" w14:textId="44031A24" w:rsid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2.3. Đồng chí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Thảo Part-time: Sai chính tả.</w:t>
      </w:r>
    </w:p>
    <w:p w14:paraId="460EA5C1" w14:textId="391E90CB" w:rsidR="00273F62" w:rsidRDefault="00273F62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2.4. Đồng chí Triệu Thảo: Sai số thứ tự đề mục.</w:t>
      </w:r>
    </w:p>
    <w:p w14:paraId="64A58998" w14:textId="68EF5948" w:rsidR="00273F62" w:rsidRDefault="00273F62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2.5. Đồng chí Hồng: Thiếu title bài viết</w:t>
      </w:r>
      <w:r w:rsidR="00D50CEB">
        <w:rPr>
          <w:rFonts w:ascii="Times New Roman" w:eastAsia="Times New Roman" w:hAnsi="Times New Roman" w:cs="Times New Roman"/>
          <w:sz w:val="26"/>
          <w:szCs w:val="26"/>
          <w:lang w:val="en-SG"/>
        </w:rPr>
        <w:t>, sai chính tả</w:t>
      </w: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.</w:t>
      </w:r>
    </w:p>
    <w:p w14:paraId="299A6254" w14:textId="0A30EB63" w:rsidR="00273F62" w:rsidRPr="00010425" w:rsidRDefault="00273F62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2.6. Đồng chí Linh: Sai chính tả.</w:t>
      </w:r>
    </w:p>
    <w:p w14:paraId="0ECBD9CC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3. Thưởng, phạt</w:t>
      </w:r>
    </w:p>
    <w:p w14:paraId="3D6F20F4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3.1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.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Giải chuyên môn:</w:t>
      </w:r>
    </w:p>
    <w:p w14:paraId="6B50132B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a. 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Giải Nhì: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 Triệu Thảo</w:t>
      </w:r>
    </w:p>
    <w:p w14:paraId="79FC535A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b. Giải Khuyến khích: 02 đồng chí</w:t>
      </w:r>
    </w:p>
    <w:p w14:paraId="601691EA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- Đồng chí Vũ Phượng</w:t>
      </w:r>
    </w:p>
    <w:p w14:paraId="5CE89F57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- Đồng chí Nguyễn Hồng</w:t>
      </w:r>
    </w:p>
    <w:p w14:paraId="6335A492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2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. Giải chuyên cần: 0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3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 đ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ồng chí</w:t>
      </w:r>
    </w:p>
    <w:p w14:paraId="1BF75852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a. Đồng chí Vũ Phượng</w:t>
      </w:r>
    </w:p>
    <w:p w14:paraId="7B040F1D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b. Đồng chí Triệu Thảo</w:t>
      </w:r>
    </w:p>
    <w:p w14:paraId="65C4B6C1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c. Đồng chí Nguyễn Hồng</w:t>
      </w:r>
    </w:p>
    <w:p w14:paraId="46A4079E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3.3. Giải thơ</w:t>
      </w:r>
    </w:p>
    <w:p w14:paraId="1DC51BC1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Chưa xét giải</w:t>
      </w:r>
    </w:p>
    <w:p w14:paraId="2DC68F69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4. Ý kiến và 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đ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ề xuất</w:t>
      </w:r>
    </w:p>
    <w:p w14:paraId="35786FE2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4.1. Ý kiến của đồng chí Thảo</w:t>
      </w:r>
    </w:p>
    <w:p w14:paraId="2079955D" w14:textId="7DEDE65C" w:rsid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- Website </w:t>
      </w:r>
      <w:r w:rsidR="00273F62">
        <w:rPr>
          <w:rFonts w:ascii="Times New Roman" w:eastAsia="Times New Roman" w:hAnsi="Times New Roman" w:cs="Times New Roman"/>
          <w:sz w:val="26"/>
          <w:szCs w:val="26"/>
          <w:lang w:val="en-SG"/>
        </w:rPr>
        <w:t>vieclam123</w:t>
      </w:r>
      <w:r w:rsidRPr="00010425">
        <w:rPr>
          <w:rFonts w:ascii="Times New Roman" w:eastAsia="Times New Roman" w:hAnsi="Times New Roman" w:cs="Times New Roman"/>
          <w:sz w:val="26"/>
          <w:szCs w:val="26"/>
          <w:lang w:val="en-SG"/>
        </w:rPr>
        <w:t>.vn cỡ chữ H3 đang bằng H4.</w:t>
      </w:r>
    </w:p>
    <w:p w14:paraId="2AAB41E6" w14:textId="64326046" w:rsidR="00273F62" w:rsidRPr="00010425" w:rsidRDefault="00273F62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-</w:t>
      </w:r>
      <w:r w:rsidR="00D50CEB">
        <w:rPr>
          <w:rFonts w:ascii="Times New Roman" w:eastAsia="Times New Roman" w:hAnsi="Times New Roman" w:cs="Times New Roman"/>
          <w:sz w:val="26"/>
          <w:szCs w:val="26"/>
          <w:lang w:val="en-SG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SG"/>
        </w:rPr>
        <w:t>Trong admin của website vieclamquantri.net</w:t>
      </w:r>
      <w:r w:rsidR="0000636C">
        <w:rPr>
          <w:rFonts w:ascii="Times New Roman" w:eastAsia="Times New Roman" w:hAnsi="Times New Roman" w:cs="Times New Roman"/>
          <w:sz w:val="26"/>
          <w:szCs w:val="26"/>
          <w:lang w:val="en-SG"/>
        </w:rPr>
        <w:t>, mục bên dưới lại hiện tên “vieclamhanoi247”.</w:t>
      </w:r>
    </w:p>
    <w:p w14:paraId="7363D498" w14:textId="09CB6C1E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SG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 xml:space="preserve">Cuộc họp kết thúc lúc </w:t>
      </w:r>
      <w:r w:rsidR="0000636C">
        <w:rPr>
          <w:rFonts w:ascii="Times New Roman" w:eastAsia="Times New Roman" w:hAnsi="Times New Roman" w:cs="Times New Roman"/>
          <w:sz w:val="26"/>
          <w:szCs w:val="26"/>
          <w:lang w:val="en-SG"/>
        </w:rPr>
        <w:t>18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h</w:t>
      </w:r>
      <w:r w:rsidR="0000636C">
        <w:rPr>
          <w:rFonts w:ascii="Times New Roman" w:eastAsia="Times New Roman" w:hAnsi="Times New Roman" w:cs="Times New Roman"/>
          <w:sz w:val="26"/>
          <w:szCs w:val="26"/>
          <w:lang w:val="en-SG"/>
        </w:rPr>
        <w:t>10</w:t>
      </w:r>
      <w:r w:rsidRPr="00010425">
        <w:rPr>
          <w:rFonts w:ascii="Times New Roman" w:eastAsia="Times New Roman" w:hAnsi="Times New Roman" w:cs="Times New Roman"/>
          <w:sz w:val="26"/>
          <w:szCs w:val="26"/>
        </w:rPr>
        <w:t>p cùng ngày, nội dung thảo luận tại cuộc họp đã được các thành viên dự họp thông qua và cùng ký vào biên bản.</w:t>
      </w:r>
    </w:p>
    <w:p w14:paraId="57DFB3D1" w14:textId="77777777" w:rsidR="00010425" w:rsidRPr="00010425" w:rsidRDefault="00010425" w:rsidP="00010425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10425">
        <w:rPr>
          <w:rFonts w:ascii="Times New Roman" w:eastAsia="Times New Roman" w:hAnsi="Times New Roman" w:cs="Times New Roman"/>
          <w:sz w:val="26"/>
          <w:szCs w:val="26"/>
        </w:rPr>
        <w:t>Biên bản được các thành viên nhất trí thông qua và có hiệu lực kể từ ngày ký./.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010425" w:rsidRPr="00010425" w14:paraId="1576B934" w14:textId="77777777" w:rsidTr="0087342C">
        <w:trPr>
          <w:trHeight w:val="873"/>
        </w:trPr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48A5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EA9B51D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E4D7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78D4A4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104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PHÒNG</w:t>
            </w:r>
          </w:p>
          <w:p w14:paraId="2A824476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2893523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7AA1107" w14:textId="77777777" w:rsidR="00010425" w:rsidRPr="00010425" w:rsidRDefault="00010425" w:rsidP="000063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5C2EA8" w14:textId="77777777" w:rsidR="00010425" w:rsidRPr="00010425" w:rsidRDefault="00010425" w:rsidP="0087342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SG"/>
              </w:rPr>
            </w:pPr>
            <w:r w:rsidRPr="000104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SG"/>
              </w:rPr>
              <w:t>Vũ Thị Phượng</w:t>
            </w:r>
          </w:p>
        </w:tc>
      </w:tr>
    </w:tbl>
    <w:p w14:paraId="06ABAF06" w14:textId="77777777" w:rsidR="00010425" w:rsidRPr="00010425" w:rsidRDefault="00010425" w:rsidP="0001042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3663653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033ECA06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1AD900AE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11FBC50B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02C2F976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0CE8DBC4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5C43B503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2C841783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6286C891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67C9438E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2F319978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1CD9663D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5B33FD3D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7486E725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765E7C69" w14:textId="77777777" w:rsidR="00010425" w:rsidRPr="00010425" w:rsidRDefault="00010425" w:rsidP="00010425">
      <w:pPr>
        <w:rPr>
          <w:rFonts w:ascii="Times New Roman" w:hAnsi="Times New Roman" w:cs="Times New Roman"/>
        </w:rPr>
      </w:pPr>
    </w:p>
    <w:p w14:paraId="52186088" w14:textId="77777777" w:rsidR="000C533C" w:rsidRPr="00010425" w:rsidRDefault="000C533C">
      <w:pPr>
        <w:rPr>
          <w:rFonts w:ascii="Times New Roman" w:hAnsi="Times New Roman" w:cs="Times New Roman"/>
        </w:rPr>
      </w:pPr>
    </w:p>
    <w:sectPr w:rsidR="000C533C" w:rsidRPr="000104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25"/>
    <w:rsid w:val="0000636C"/>
    <w:rsid w:val="00010425"/>
    <w:rsid w:val="000C533C"/>
    <w:rsid w:val="00273F62"/>
    <w:rsid w:val="00D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815C0"/>
  <w15:chartTrackingRefBased/>
  <w15:docId w15:val="{8AC1398F-D97B-48A3-A2E2-7D4582AE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425"/>
    <w:pPr>
      <w:spacing w:after="0" w:line="276" w:lineRule="auto"/>
    </w:pPr>
    <w:rPr>
      <w:rFonts w:ascii="Arial" w:eastAsia="Arial" w:hAnsi="Arial" w:cs="Arial"/>
      <w:lang w:val="vi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Triệu</dc:creator>
  <cp:keywords/>
  <dc:description/>
  <cp:lastModifiedBy>Thảo Triệu</cp:lastModifiedBy>
  <cp:revision>2</cp:revision>
  <dcterms:created xsi:type="dcterms:W3CDTF">2022-03-21T11:48:00Z</dcterms:created>
  <dcterms:modified xsi:type="dcterms:W3CDTF">2022-03-21T12:02:00Z</dcterms:modified>
</cp:coreProperties>
</file>