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</w:t>
      </w:r>
      <w:r w:rsidDel="00000000" w:rsidR="00000000" w:rsidRPr="00000000">
        <w:rPr>
          <w:rtl w:val="0"/>
        </w:rPr>
        <w:t xml:space="preserve"> Phân tích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Mapping 4 tham số của VLOOKUP vào mô hình "Nhân viên kho tra hồ sơ".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3030"/>
        <w:gridCol w:w="4170"/>
        <w:tblGridChange w:id="0">
          <w:tblGrid>
            <w:gridCol w:w="2145"/>
            <w:gridCol w:w="3030"/>
            <w:gridCol w:w="417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Tham số VLOOKUP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hình "Nhân viên kho tra hồ sơ"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lookup_value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Giá trị cần tìm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vận đơn trên kiện hàng đang cầm trên tay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table_array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Bảng chứa dữ liệu tra cứu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Tủ sổ tay quy định giá cước nằm cố định ở góc phòng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col_index_num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Số thứ tự cột lấy dữ liệu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Số thứ tự cột "Giá cước" trong sổ tay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range_lookup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Phương thức tìm kiếm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Quy tắc đối chiếu chính xác 100%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PHẦN 2 : </w:t>
      </w:r>
      <w:r w:rsidDel="00000000" w:rsidR="00000000" w:rsidRPr="00000000">
        <w:rPr>
          <w:rtl w:val="0"/>
        </w:rPr>
        <w:t xml:space="preserve">Triển khai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Giải pháp công nghệ cho FastMove.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=IFERROR(VLOOKUP(TRIM(A2), Sheet_GiaCuoc!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500, 2, FALSE), "Chờ cập nhật cước")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PHẦN 3 : </w:t>
      </w:r>
      <w:r w:rsidDel="00000000" w:rsidR="00000000" w:rsidRPr="00000000">
        <w:rPr>
          <w:rtl w:val="0"/>
        </w:rPr>
        <w:t xml:space="preserve">Kiểm thử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Xử lý lỗi #N/A khi mã vận đơn có ký tự lạ bằng hàm IFERROR.</w:t>
      </w:r>
      <w:r w:rsidDel="00000000" w:rsidR="00000000" w:rsidRPr="00000000">
        <w:rPr>
          <w:rtl w:val="0"/>
        </w:rPr>
      </w:r>
    </w:p>
    <w:tbl>
      <w:tblPr>
        <w:tblStyle w:val="Table2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695"/>
        <w:gridCol w:w="2925"/>
        <w:gridCol w:w="1410"/>
        <w:tblGridChange w:id="0">
          <w:tblGrid>
            <w:gridCol w:w="2085"/>
            <w:gridCol w:w="1695"/>
            <w:gridCol w:w="2925"/>
            <w:gridCol w:w="1410"/>
          </w:tblGrid>
        </w:tblGridChange>
      </w:tblGrid>
      <w:tr>
        <w:trPr>
          <w:cantSplit w:val="0"/>
          <w:trHeight w:val="821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Trường hợp kiểm thử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Dữ liệu đầu vào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Kết quả mong đợi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851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hợp lệ &amp; chuẩn định dạng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FM1001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chính xác giá cước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chứa khoảng trắng thừa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 FM1001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Hàm </w:t>
            </w:r>
            <w:r w:rsidDel="00000000" w:rsidR="00000000" w:rsidRPr="00000000">
              <w:rPr>
                <w:rtl w:val="0"/>
              </w:rPr>
              <w:t xml:space="preserve">TRIM</w:t>
            </w:r>
            <w:r w:rsidDel="00000000" w:rsidR="00000000" w:rsidRPr="00000000">
              <w:rPr>
                <w:rtl w:val="0"/>
              </w:rPr>
              <w:t xml:space="preserve"> làm sạch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mới chưa nhập vào bảng cước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FM9999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thị: </w:t>
            </w:r>
            <w:r w:rsidDel="00000000" w:rsidR="00000000" w:rsidRPr="00000000">
              <w:rPr>
                <w:rtl w:val="0"/>
              </w:rPr>
              <w:t xml:space="preserve">"Chờ cập nhật cước"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Kéo công thức xuống Dòng 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Copy công thức xuống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Vùng tra cứu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  <w:t xml:space="preserve"> không bị lệch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