
<file path=[Content_Types].xml><?xml version="1.0" encoding="utf-8"?>
<Types xmlns="http://schemas.openxmlformats.org/package/2006/content-types">
  <Default Extension="bin" ContentType="application/vnd.openxmlformats-officedocument.oleObject"/>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4B3C" w:rsidRPr="00B005BA" w:rsidRDefault="0046761C">
      <w:pPr>
        <w:rPr>
          <w:rFonts w:ascii="Times New Roman" w:hAnsi="Times New Roman" w:cs="Times New Roman"/>
          <w:color w:val="FF0000"/>
          <w:sz w:val="24"/>
          <w:szCs w:val="24"/>
        </w:rPr>
      </w:pPr>
      <w:r w:rsidRPr="00B005BA">
        <w:rPr>
          <w:rFonts w:ascii="Times New Roman" w:hAnsi="Times New Roman" w:cs="Times New Roman"/>
          <w:color w:val="FF0000"/>
          <w:sz w:val="24"/>
          <w:szCs w:val="24"/>
        </w:rPr>
        <w:t>Câu 6:</w:t>
      </w:r>
    </w:p>
    <w:p w:rsidR="0046761C" w:rsidRPr="00684B4B" w:rsidRDefault="0046761C">
      <w:pPr>
        <w:rPr>
          <w:rFonts w:ascii="Times New Roman" w:hAnsi="Times New Roman" w:cs="Times New Roman"/>
          <w:sz w:val="24"/>
          <w:szCs w:val="24"/>
        </w:rPr>
      </w:pPr>
      <w:r w:rsidRPr="00684B4B">
        <w:rPr>
          <w:rFonts w:ascii="Times New Roman" w:hAnsi="Times New Roman" w:cs="Times New Roman"/>
          <w:sz w:val="24"/>
          <w:szCs w:val="24"/>
        </w:rPr>
        <w:t>Việc thực hiện 1 quyền chọn bán kiểu Mỹ vào thời điểm trước ngày giao dịch không hưởng cổ tức có thể đem lại lợi ích về mặt tài chính so với với việc giữ nguyên vị thế đó cho đến hết thời kỳ giao dịch không hưởng cổ tức trong trường hợp cổ tức có giá trị khá lớn.</w:t>
      </w:r>
    </w:p>
    <w:p w:rsidR="0046761C" w:rsidRPr="00466440" w:rsidRDefault="0046761C" w:rsidP="0046761C">
      <w:pPr>
        <w:pStyle w:val="ListParagraph"/>
        <w:numPr>
          <w:ilvl w:val="0"/>
          <w:numId w:val="1"/>
        </w:numPr>
        <w:rPr>
          <w:rFonts w:ascii="Times New Roman" w:hAnsi="Times New Roman" w:cs="Times New Roman"/>
          <w:b/>
          <w:sz w:val="24"/>
          <w:szCs w:val="24"/>
        </w:rPr>
      </w:pPr>
      <w:r w:rsidRPr="00466440">
        <w:rPr>
          <w:rFonts w:ascii="Times New Roman" w:hAnsi="Times New Roman" w:cs="Times New Roman"/>
          <w:b/>
          <w:sz w:val="24"/>
          <w:szCs w:val="24"/>
        </w:rPr>
        <w:t>Chưa thể kết luận được gì từ những thông tin đã cho</w:t>
      </w:r>
    </w:p>
    <w:p w:rsidR="0046761C" w:rsidRPr="00684B4B" w:rsidRDefault="0046761C" w:rsidP="0046761C">
      <w:pPr>
        <w:pStyle w:val="ListParagraph"/>
        <w:numPr>
          <w:ilvl w:val="0"/>
          <w:numId w:val="1"/>
        </w:numPr>
        <w:rPr>
          <w:rFonts w:ascii="Times New Roman" w:hAnsi="Times New Roman" w:cs="Times New Roman"/>
          <w:sz w:val="24"/>
          <w:szCs w:val="24"/>
        </w:rPr>
      </w:pPr>
      <w:r w:rsidRPr="00684B4B">
        <w:rPr>
          <w:rFonts w:ascii="Times New Roman" w:hAnsi="Times New Roman" w:cs="Times New Roman"/>
          <w:sz w:val="24"/>
          <w:szCs w:val="24"/>
        </w:rPr>
        <w:t>Nhân định trên đúng nếu giá trị chiết của khoản cổ tức lớn hơn giá trị chiết khấu của giá thực hiện</w:t>
      </w:r>
    </w:p>
    <w:p w:rsidR="0046761C" w:rsidRPr="00684B4B" w:rsidRDefault="0046761C" w:rsidP="0046761C">
      <w:pPr>
        <w:pStyle w:val="ListParagraph"/>
        <w:numPr>
          <w:ilvl w:val="0"/>
          <w:numId w:val="1"/>
        </w:numPr>
        <w:rPr>
          <w:rFonts w:ascii="Times New Roman" w:hAnsi="Times New Roman" w:cs="Times New Roman"/>
          <w:sz w:val="24"/>
          <w:szCs w:val="24"/>
        </w:rPr>
      </w:pPr>
      <w:r w:rsidRPr="00684B4B">
        <w:rPr>
          <w:rFonts w:ascii="Times New Roman" w:hAnsi="Times New Roman" w:cs="Times New Roman"/>
          <w:sz w:val="24"/>
          <w:szCs w:val="24"/>
        </w:rPr>
        <w:t>Nhận định trên luôn đúng</w:t>
      </w:r>
    </w:p>
    <w:p w:rsidR="0046761C" w:rsidRDefault="0046761C" w:rsidP="0046761C">
      <w:pPr>
        <w:pStyle w:val="ListParagraph"/>
        <w:numPr>
          <w:ilvl w:val="0"/>
          <w:numId w:val="1"/>
        </w:numPr>
        <w:rPr>
          <w:rFonts w:ascii="Times New Roman" w:hAnsi="Times New Roman" w:cs="Times New Roman"/>
          <w:sz w:val="24"/>
          <w:szCs w:val="24"/>
        </w:rPr>
      </w:pPr>
      <w:r w:rsidRPr="00684B4B">
        <w:rPr>
          <w:rFonts w:ascii="Times New Roman" w:hAnsi="Times New Roman" w:cs="Times New Roman"/>
          <w:sz w:val="24"/>
          <w:szCs w:val="24"/>
        </w:rPr>
        <w:t>Nhận định trên luôn sai</w:t>
      </w:r>
    </w:p>
    <w:p w:rsidR="00B55D6E" w:rsidRPr="00466440" w:rsidRDefault="00B55D6E" w:rsidP="00B55D6E">
      <w:pPr>
        <w:rPr>
          <w:rFonts w:ascii="Times New Roman" w:hAnsi="Times New Roman" w:cs="Times New Roman"/>
          <w:b/>
          <w:i/>
          <w:sz w:val="24"/>
          <w:szCs w:val="24"/>
        </w:rPr>
      </w:pPr>
      <w:r w:rsidRPr="00466440">
        <w:rPr>
          <w:rFonts w:ascii="Times New Roman" w:hAnsi="Times New Roman" w:cs="Times New Roman"/>
          <w:b/>
          <w:i/>
          <w:sz w:val="24"/>
          <w:szCs w:val="24"/>
        </w:rPr>
        <w:t xml:space="preserve">Trang </w:t>
      </w:r>
      <w:r w:rsidR="00466440" w:rsidRPr="00466440">
        <w:rPr>
          <w:rFonts w:ascii="Times New Roman" w:hAnsi="Times New Roman" w:cs="Times New Roman"/>
          <w:b/>
          <w:i/>
          <w:sz w:val="24"/>
          <w:szCs w:val="24"/>
        </w:rPr>
        <w:t>167 – 168</w:t>
      </w:r>
      <w:r w:rsidR="00FF4396">
        <w:rPr>
          <w:rFonts w:ascii="Times New Roman" w:hAnsi="Times New Roman" w:cs="Times New Roman"/>
          <w:b/>
          <w:i/>
          <w:sz w:val="24"/>
          <w:szCs w:val="24"/>
        </w:rPr>
        <w:t xml:space="preserve"> </w:t>
      </w:r>
      <w:r w:rsidR="00466440" w:rsidRPr="00466440">
        <w:rPr>
          <w:rFonts w:ascii="Times New Roman" w:hAnsi="Times New Roman" w:cs="Times New Roman"/>
          <w:b/>
          <w:i/>
          <w:sz w:val="24"/>
          <w:szCs w:val="24"/>
        </w:rPr>
        <w:t>SGK</w:t>
      </w:r>
    </w:p>
    <w:p w:rsidR="00B005BA" w:rsidRPr="00B005BA" w:rsidRDefault="0046761C" w:rsidP="0046761C">
      <w:pPr>
        <w:rPr>
          <w:rFonts w:ascii="Times New Roman" w:hAnsi="Times New Roman" w:cs="Times New Roman"/>
          <w:color w:val="FF0000"/>
          <w:sz w:val="24"/>
          <w:szCs w:val="24"/>
        </w:rPr>
      </w:pPr>
      <w:r w:rsidRPr="00B005BA">
        <w:rPr>
          <w:rFonts w:ascii="Times New Roman" w:hAnsi="Times New Roman" w:cs="Times New Roman"/>
          <w:color w:val="FF0000"/>
          <w:sz w:val="24"/>
          <w:szCs w:val="24"/>
        </w:rPr>
        <w:t>Câu 7:</w:t>
      </w:r>
    </w:p>
    <w:p w:rsidR="0046761C" w:rsidRPr="00684B4B" w:rsidRDefault="0046761C" w:rsidP="0046761C">
      <w:pPr>
        <w:rPr>
          <w:rFonts w:ascii="Times New Roman" w:hAnsi="Times New Roman" w:cs="Times New Roman"/>
          <w:sz w:val="24"/>
          <w:szCs w:val="24"/>
        </w:rPr>
      </w:pPr>
      <w:r w:rsidRPr="00684B4B">
        <w:rPr>
          <w:rFonts w:ascii="Times New Roman" w:hAnsi="Times New Roman" w:cs="Times New Roman"/>
          <w:sz w:val="24"/>
          <w:szCs w:val="24"/>
        </w:rPr>
        <w:t xml:space="preserve"> Một nhà đầu tư mua hợp đồng tương lai chỉ số Niikei 225 tại mức giá 16700. Hệ số nhân của hợp đồng là 100 yên, mức ký quỹ ban đầu là 10% của giá trị hợp đồng tương lai. Nếu hợp đồng tương lai chỉ số Nikei 225 giảm 2%, mức lãi/lỗ trên khoản đầu tư ban đầu là bao nhiêu:</w:t>
      </w:r>
    </w:p>
    <w:p w:rsidR="0046761C" w:rsidRPr="00684B4B" w:rsidRDefault="0046761C" w:rsidP="0046761C">
      <w:pPr>
        <w:pStyle w:val="ListParagraph"/>
        <w:numPr>
          <w:ilvl w:val="0"/>
          <w:numId w:val="2"/>
        </w:numPr>
        <w:rPr>
          <w:rFonts w:ascii="Times New Roman" w:hAnsi="Times New Roman" w:cs="Times New Roman"/>
          <w:sz w:val="24"/>
          <w:szCs w:val="24"/>
        </w:rPr>
      </w:pPr>
      <w:r w:rsidRPr="00684B4B">
        <w:rPr>
          <w:rFonts w:ascii="Times New Roman" w:hAnsi="Times New Roman" w:cs="Times New Roman"/>
          <w:sz w:val="24"/>
          <w:szCs w:val="24"/>
        </w:rPr>
        <w:t>Lãi 10%</w:t>
      </w:r>
    </w:p>
    <w:p w:rsidR="0046761C" w:rsidRPr="00684B4B" w:rsidRDefault="0046761C" w:rsidP="0046761C">
      <w:pPr>
        <w:pStyle w:val="ListParagraph"/>
        <w:numPr>
          <w:ilvl w:val="0"/>
          <w:numId w:val="2"/>
        </w:numPr>
        <w:rPr>
          <w:rFonts w:ascii="Times New Roman" w:hAnsi="Times New Roman" w:cs="Times New Roman"/>
          <w:sz w:val="24"/>
          <w:szCs w:val="24"/>
        </w:rPr>
      </w:pPr>
      <w:r w:rsidRPr="00684B4B">
        <w:rPr>
          <w:rFonts w:ascii="Times New Roman" w:hAnsi="Times New Roman" w:cs="Times New Roman"/>
          <w:sz w:val="24"/>
          <w:szCs w:val="24"/>
        </w:rPr>
        <w:t>Lãi 2%</w:t>
      </w:r>
    </w:p>
    <w:p w:rsidR="0046761C" w:rsidRPr="00684B4B" w:rsidRDefault="0046761C" w:rsidP="0046761C">
      <w:pPr>
        <w:pStyle w:val="ListParagraph"/>
        <w:numPr>
          <w:ilvl w:val="0"/>
          <w:numId w:val="2"/>
        </w:numPr>
        <w:rPr>
          <w:rFonts w:ascii="Times New Roman" w:hAnsi="Times New Roman" w:cs="Times New Roman"/>
          <w:sz w:val="24"/>
          <w:szCs w:val="24"/>
        </w:rPr>
      </w:pPr>
      <w:r w:rsidRPr="00684B4B">
        <w:rPr>
          <w:rFonts w:ascii="Times New Roman" w:hAnsi="Times New Roman" w:cs="Times New Roman"/>
          <w:sz w:val="24"/>
          <w:szCs w:val="24"/>
        </w:rPr>
        <w:t>Lỗ 10%</w:t>
      </w:r>
    </w:p>
    <w:p w:rsidR="006C523E" w:rsidRPr="00684B4B" w:rsidRDefault="006C523E" w:rsidP="0046761C">
      <w:pPr>
        <w:pStyle w:val="ListParagraph"/>
        <w:numPr>
          <w:ilvl w:val="0"/>
          <w:numId w:val="2"/>
        </w:numPr>
        <w:rPr>
          <w:rFonts w:ascii="Times New Roman" w:hAnsi="Times New Roman" w:cs="Times New Roman"/>
          <w:b/>
          <w:sz w:val="24"/>
          <w:szCs w:val="24"/>
          <w:highlight w:val="yellow"/>
        </w:rPr>
      </w:pPr>
      <w:r w:rsidRPr="00684B4B">
        <w:rPr>
          <w:rFonts w:ascii="Times New Roman" w:hAnsi="Times New Roman" w:cs="Times New Roman"/>
          <w:b/>
          <w:sz w:val="24"/>
          <w:szCs w:val="24"/>
          <w:highlight w:val="yellow"/>
        </w:rPr>
        <w:t>Lỗ 2</w:t>
      </w:r>
      <w:r w:rsidR="00B13938">
        <w:rPr>
          <w:rFonts w:ascii="Times New Roman" w:hAnsi="Times New Roman" w:cs="Times New Roman"/>
          <w:b/>
          <w:sz w:val="24"/>
          <w:szCs w:val="24"/>
          <w:highlight w:val="yellow"/>
        </w:rPr>
        <w:t>0</w:t>
      </w:r>
      <w:r w:rsidRPr="00684B4B">
        <w:rPr>
          <w:rFonts w:ascii="Times New Roman" w:hAnsi="Times New Roman" w:cs="Times New Roman"/>
          <w:b/>
          <w:sz w:val="24"/>
          <w:szCs w:val="24"/>
          <w:highlight w:val="yellow"/>
        </w:rPr>
        <w:t>%</w:t>
      </w:r>
    </w:p>
    <w:p w:rsidR="006C523E" w:rsidRPr="00684B4B" w:rsidRDefault="006C523E" w:rsidP="006C523E">
      <w:pPr>
        <w:pStyle w:val="ListParagraph"/>
        <w:rPr>
          <w:rFonts w:ascii="Times New Roman" w:hAnsi="Times New Roman" w:cs="Times New Roman"/>
          <w:b/>
          <w:sz w:val="24"/>
          <w:szCs w:val="24"/>
        </w:rPr>
      </w:pPr>
      <w:r w:rsidRPr="00684B4B">
        <w:rPr>
          <w:rFonts w:ascii="Times New Roman" w:hAnsi="Times New Roman" w:cs="Times New Roman"/>
          <w:b/>
          <w:sz w:val="24"/>
          <w:szCs w:val="24"/>
        </w:rPr>
        <w:t>Công thức tính lãi lỗ</w:t>
      </w:r>
    </w:p>
    <w:p w:rsidR="006C523E" w:rsidRPr="00684B4B" w:rsidRDefault="006C523E" w:rsidP="006C523E">
      <w:pPr>
        <w:pStyle w:val="ListParagraph"/>
        <w:rPr>
          <w:rFonts w:ascii="Times New Roman" w:hAnsi="Times New Roman" w:cs="Times New Roman"/>
          <w:b/>
          <w:sz w:val="24"/>
          <w:szCs w:val="24"/>
        </w:rPr>
      </w:pPr>
      <w:r w:rsidRPr="00684B4B">
        <w:rPr>
          <w:rFonts w:ascii="Times New Roman" w:hAnsi="Times New Roman" w:cs="Times New Roman"/>
          <w:b/>
          <w:sz w:val="24"/>
          <w:szCs w:val="24"/>
        </w:rPr>
        <w:t>Tại ngày giao dịch (T) = (Giá thanh toán cuối ngày T – Giá giao dịch) x Số vị thế x Hệ số nhân HĐ</w:t>
      </w:r>
    </w:p>
    <w:p w:rsidR="006C523E" w:rsidRPr="00684B4B" w:rsidRDefault="006C523E" w:rsidP="006C523E">
      <w:pPr>
        <w:pStyle w:val="ListParagraph"/>
        <w:rPr>
          <w:rFonts w:ascii="Times New Roman" w:hAnsi="Times New Roman" w:cs="Times New Roman"/>
          <w:b/>
          <w:sz w:val="24"/>
          <w:szCs w:val="24"/>
        </w:rPr>
      </w:pPr>
      <w:r w:rsidRPr="00684B4B">
        <w:rPr>
          <w:rFonts w:ascii="Times New Roman" w:hAnsi="Times New Roman" w:cs="Times New Roman"/>
          <w:b/>
          <w:sz w:val="24"/>
          <w:szCs w:val="24"/>
        </w:rPr>
        <w:t>Hàng ngày (T1 đến trước ngày GDCC)= (Giá thanh toán cuối ngày T1 - Giá thanh toán ngày GD trước) x Số vị thế x Hệ số nhân HĐ</w:t>
      </w:r>
    </w:p>
    <w:p w:rsidR="006C523E" w:rsidRPr="00684B4B" w:rsidRDefault="006C523E" w:rsidP="006C523E">
      <w:pPr>
        <w:ind w:left="720"/>
        <w:rPr>
          <w:rFonts w:ascii="Times New Roman" w:hAnsi="Times New Roman" w:cs="Times New Roman"/>
          <w:b/>
          <w:sz w:val="24"/>
          <w:szCs w:val="24"/>
        </w:rPr>
      </w:pPr>
      <w:r w:rsidRPr="00684B4B">
        <w:rPr>
          <w:rFonts w:ascii="Times New Roman" w:hAnsi="Times New Roman" w:cs="Times New Roman"/>
          <w:b/>
          <w:sz w:val="24"/>
          <w:szCs w:val="24"/>
        </w:rPr>
        <w:t>Tại ngày đóng vị thế (tr</w:t>
      </w:r>
      <w:r w:rsidRPr="00684B4B">
        <w:rPr>
          <w:rFonts w:ascii="Times New Roman" w:hAnsi="Times New Roman" w:cs="Times New Roman"/>
          <w:b/>
          <w:sz w:val="24"/>
          <w:szCs w:val="24"/>
          <w:lang w:val="vi-VN"/>
        </w:rPr>
        <w:t>ước khi</w:t>
      </w:r>
      <w:r w:rsidRPr="00684B4B">
        <w:rPr>
          <w:rFonts w:ascii="Times New Roman" w:hAnsi="Times New Roman" w:cs="Times New Roman"/>
          <w:b/>
          <w:sz w:val="24"/>
          <w:szCs w:val="24"/>
        </w:rPr>
        <w:t xml:space="preserve"> đáo hạn) = (Giá giao dịch đóng vị thế - Giá thanh toán ngày GD trước) x Số vị thế x Hệ số nhân HĐ</w:t>
      </w:r>
    </w:p>
    <w:p w:rsidR="006C523E" w:rsidRPr="00684B4B" w:rsidRDefault="006C523E" w:rsidP="0046761C">
      <w:pPr>
        <w:rPr>
          <w:rFonts w:ascii="Times New Roman" w:hAnsi="Times New Roman" w:cs="Times New Roman"/>
          <w:b/>
          <w:sz w:val="24"/>
          <w:szCs w:val="24"/>
        </w:rPr>
      </w:pPr>
      <w:r w:rsidRPr="00684B4B">
        <w:rPr>
          <w:rFonts w:ascii="Times New Roman" w:hAnsi="Times New Roman" w:cs="Times New Roman"/>
          <w:b/>
          <w:sz w:val="24"/>
          <w:szCs w:val="24"/>
        </w:rPr>
        <w:t>Tóm tắt :</w:t>
      </w:r>
    </w:p>
    <w:p w:rsidR="006C523E" w:rsidRPr="00684B4B" w:rsidRDefault="006C523E" w:rsidP="0046761C">
      <w:pPr>
        <w:rPr>
          <w:rFonts w:ascii="Times New Roman" w:hAnsi="Times New Roman" w:cs="Times New Roman"/>
          <w:b/>
          <w:sz w:val="24"/>
          <w:szCs w:val="24"/>
        </w:rPr>
      </w:pPr>
      <w:r w:rsidRPr="00684B4B">
        <w:rPr>
          <w:rFonts w:ascii="Times New Roman" w:hAnsi="Times New Roman" w:cs="Times New Roman"/>
          <w:b/>
          <w:sz w:val="24"/>
          <w:szCs w:val="24"/>
        </w:rPr>
        <w:t>Giá mua : 16.700.</w:t>
      </w:r>
    </w:p>
    <w:p w:rsidR="006C523E" w:rsidRDefault="006C523E" w:rsidP="0046761C">
      <w:pPr>
        <w:rPr>
          <w:rFonts w:ascii="Times New Roman" w:hAnsi="Times New Roman" w:cs="Times New Roman"/>
          <w:b/>
          <w:sz w:val="24"/>
          <w:szCs w:val="24"/>
        </w:rPr>
      </w:pPr>
      <w:r w:rsidRPr="00684B4B">
        <w:rPr>
          <w:rFonts w:ascii="Times New Roman" w:hAnsi="Times New Roman" w:cs="Times New Roman"/>
          <w:b/>
          <w:sz w:val="24"/>
          <w:szCs w:val="24"/>
        </w:rPr>
        <w:t>Hệ số nhân : 100.</w:t>
      </w:r>
    </w:p>
    <w:p w:rsidR="00FF4396" w:rsidRPr="00684B4B" w:rsidRDefault="00FF4396" w:rsidP="0046761C">
      <w:pPr>
        <w:rPr>
          <w:rFonts w:ascii="Times New Roman" w:hAnsi="Times New Roman" w:cs="Times New Roman"/>
          <w:b/>
          <w:sz w:val="24"/>
          <w:szCs w:val="24"/>
        </w:rPr>
      </w:pPr>
      <w:r>
        <w:rPr>
          <w:rFonts w:ascii="Times New Roman" w:hAnsi="Times New Roman" w:cs="Times New Roman"/>
          <w:b/>
          <w:sz w:val="24"/>
          <w:szCs w:val="24"/>
        </w:rPr>
        <w:t>Số tiền đầu tư ban đầu (bằng số tiền ký quỹ) = 10% x 16700 x 100 = 1670</w:t>
      </w:r>
    </w:p>
    <w:p w:rsidR="006C523E" w:rsidRPr="00684B4B" w:rsidRDefault="006C523E" w:rsidP="0046761C">
      <w:pPr>
        <w:rPr>
          <w:rFonts w:ascii="Times New Roman" w:hAnsi="Times New Roman" w:cs="Times New Roman"/>
          <w:b/>
          <w:sz w:val="24"/>
          <w:szCs w:val="24"/>
        </w:rPr>
      </w:pPr>
      <w:r w:rsidRPr="00684B4B">
        <w:rPr>
          <w:rFonts w:ascii="Times New Roman" w:hAnsi="Times New Roman" w:cs="Times New Roman"/>
          <w:b/>
          <w:sz w:val="24"/>
          <w:szCs w:val="24"/>
        </w:rPr>
        <w:t>Giá thanh toán : = 98%x16.700= 16.366.</w:t>
      </w:r>
    </w:p>
    <w:p w:rsidR="006C523E" w:rsidRPr="00684B4B" w:rsidRDefault="00466440" w:rsidP="0046761C">
      <w:pPr>
        <w:rPr>
          <w:rFonts w:ascii="Times New Roman" w:hAnsi="Times New Roman" w:cs="Times New Roman"/>
          <w:b/>
          <w:sz w:val="24"/>
          <w:szCs w:val="24"/>
        </w:rPr>
      </w:pPr>
      <w:r>
        <w:rPr>
          <w:rFonts w:ascii="Times New Roman" w:hAnsi="Times New Roman" w:cs="Times New Roman"/>
          <w:b/>
          <w:sz w:val="24"/>
          <w:szCs w:val="24"/>
        </w:rPr>
        <w:t>Tính lãi lỗ</w:t>
      </w:r>
      <w:r w:rsidR="006C523E" w:rsidRPr="00684B4B">
        <w:rPr>
          <w:rFonts w:ascii="Times New Roman" w:hAnsi="Times New Roman" w:cs="Times New Roman"/>
          <w:b/>
          <w:sz w:val="24"/>
          <w:szCs w:val="24"/>
        </w:rPr>
        <w:t xml:space="preserve">= (16.366 – 16.700)x1 x 100/1670 = </w:t>
      </w:r>
      <w:r>
        <w:rPr>
          <w:rFonts w:ascii="Times New Roman" w:hAnsi="Times New Roman" w:cs="Times New Roman"/>
          <w:b/>
          <w:sz w:val="24"/>
          <w:szCs w:val="24"/>
        </w:rPr>
        <w:t xml:space="preserve">- </w:t>
      </w:r>
      <w:r w:rsidR="006C523E" w:rsidRPr="00684B4B">
        <w:rPr>
          <w:rFonts w:ascii="Times New Roman" w:hAnsi="Times New Roman" w:cs="Times New Roman"/>
          <w:b/>
          <w:sz w:val="24"/>
          <w:szCs w:val="24"/>
        </w:rPr>
        <w:t>2</w:t>
      </w:r>
      <w:r>
        <w:rPr>
          <w:rFonts w:ascii="Times New Roman" w:hAnsi="Times New Roman" w:cs="Times New Roman"/>
          <w:b/>
          <w:sz w:val="24"/>
          <w:szCs w:val="24"/>
        </w:rPr>
        <w:t>0</w:t>
      </w:r>
      <w:r w:rsidR="006C523E" w:rsidRPr="00684B4B">
        <w:rPr>
          <w:rFonts w:ascii="Times New Roman" w:hAnsi="Times New Roman" w:cs="Times New Roman"/>
          <w:b/>
          <w:sz w:val="24"/>
          <w:szCs w:val="24"/>
        </w:rPr>
        <w:t>%</w:t>
      </w:r>
    </w:p>
    <w:p w:rsidR="00B005BA" w:rsidRPr="00B005BA" w:rsidRDefault="006C523E" w:rsidP="0046761C">
      <w:pPr>
        <w:rPr>
          <w:rFonts w:ascii="Times New Roman" w:hAnsi="Times New Roman" w:cs="Times New Roman"/>
          <w:color w:val="FF0000"/>
          <w:sz w:val="24"/>
          <w:szCs w:val="24"/>
        </w:rPr>
      </w:pPr>
      <w:r w:rsidRPr="00B005BA">
        <w:rPr>
          <w:rFonts w:ascii="Times New Roman" w:hAnsi="Times New Roman" w:cs="Times New Roman"/>
          <w:b/>
          <w:color w:val="FF0000"/>
          <w:sz w:val="24"/>
          <w:szCs w:val="24"/>
        </w:rPr>
        <w:t xml:space="preserve"> </w:t>
      </w:r>
      <w:r w:rsidR="0046761C" w:rsidRPr="00B005BA">
        <w:rPr>
          <w:rFonts w:ascii="Times New Roman" w:hAnsi="Times New Roman" w:cs="Times New Roman"/>
          <w:color w:val="FF0000"/>
          <w:sz w:val="24"/>
          <w:szCs w:val="24"/>
        </w:rPr>
        <w:t xml:space="preserve">Câu 41: </w:t>
      </w:r>
    </w:p>
    <w:p w:rsidR="0046761C" w:rsidRPr="00684B4B" w:rsidRDefault="0046761C" w:rsidP="0046761C">
      <w:pPr>
        <w:rPr>
          <w:rFonts w:ascii="Times New Roman" w:hAnsi="Times New Roman" w:cs="Times New Roman"/>
          <w:sz w:val="24"/>
          <w:szCs w:val="24"/>
        </w:rPr>
      </w:pPr>
      <w:r w:rsidRPr="00684B4B">
        <w:rPr>
          <w:rFonts w:ascii="Times New Roman" w:hAnsi="Times New Roman" w:cs="Times New Roman"/>
          <w:sz w:val="24"/>
          <w:szCs w:val="24"/>
        </w:rPr>
        <w:lastRenderedPageBreak/>
        <w:t>Phát biểu nào sau đây về chênh lệch cơ sở (basic) là đúng nhất:</w:t>
      </w:r>
    </w:p>
    <w:p w:rsidR="0046761C" w:rsidRPr="00684B4B" w:rsidRDefault="0046761C" w:rsidP="0046761C">
      <w:pPr>
        <w:pStyle w:val="ListParagraph"/>
        <w:numPr>
          <w:ilvl w:val="0"/>
          <w:numId w:val="3"/>
        </w:numPr>
        <w:rPr>
          <w:rFonts w:ascii="Times New Roman" w:hAnsi="Times New Roman" w:cs="Times New Roman"/>
          <w:sz w:val="24"/>
          <w:szCs w:val="24"/>
        </w:rPr>
      </w:pPr>
      <w:r w:rsidRPr="00684B4B">
        <w:rPr>
          <w:rFonts w:ascii="Times New Roman" w:hAnsi="Times New Roman" w:cs="Times New Roman"/>
          <w:sz w:val="24"/>
          <w:szCs w:val="24"/>
        </w:rPr>
        <w:t>Chênh lệch cơ sở là chênh lệch giữ</w:t>
      </w:r>
      <w:r w:rsidR="00E3554E" w:rsidRPr="00684B4B">
        <w:rPr>
          <w:rFonts w:ascii="Times New Roman" w:hAnsi="Times New Roman" w:cs="Times New Roman"/>
          <w:sz w:val="24"/>
          <w:szCs w:val="24"/>
        </w:rPr>
        <w:t>a</w:t>
      </w:r>
      <w:r w:rsidRPr="00684B4B">
        <w:rPr>
          <w:rFonts w:ascii="Times New Roman" w:hAnsi="Times New Roman" w:cs="Times New Roman"/>
          <w:sz w:val="24"/>
          <w:szCs w:val="24"/>
        </w:rPr>
        <w:t xml:space="preserve"> giá của hợp đồng tương lai và giá giao ngay của tài sản cơ sơ</w:t>
      </w:r>
    </w:p>
    <w:p w:rsidR="0046761C" w:rsidRPr="00684B4B" w:rsidRDefault="0046761C" w:rsidP="0046761C">
      <w:pPr>
        <w:pStyle w:val="ListParagraph"/>
        <w:numPr>
          <w:ilvl w:val="0"/>
          <w:numId w:val="3"/>
        </w:numPr>
        <w:rPr>
          <w:rFonts w:ascii="Times New Roman" w:hAnsi="Times New Roman" w:cs="Times New Roman"/>
          <w:sz w:val="24"/>
          <w:szCs w:val="24"/>
        </w:rPr>
      </w:pPr>
      <w:r w:rsidRPr="00684B4B">
        <w:rPr>
          <w:rFonts w:ascii="Times New Roman" w:hAnsi="Times New Roman" w:cs="Times New Roman"/>
          <w:sz w:val="24"/>
          <w:szCs w:val="24"/>
        </w:rPr>
        <w:t xml:space="preserve">Sự thay đổi của chênh lệch cơ sở là một rủi ro đối với người phòng ngừa rùi ro bằng 1 hợp đồng tương lai </w:t>
      </w:r>
    </w:p>
    <w:p w:rsidR="0046761C" w:rsidRPr="00684B4B" w:rsidRDefault="0046761C" w:rsidP="0046761C">
      <w:pPr>
        <w:pStyle w:val="ListParagraph"/>
        <w:numPr>
          <w:ilvl w:val="0"/>
          <w:numId w:val="3"/>
        </w:numPr>
        <w:rPr>
          <w:rFonts w:ascii="Times New Roman" w:hAnsi="Times New Roman" w:cs="Times New Roman"/>
          <w:sz w:val="24"/>
          <w:szCs w:val="24"/>
        </w:rPr>
      </w:pPr>
      <w:r w:rsidRPr="00684B4B">
        <w:rPr>
          <w:rFonts w:ascii="Times New Roman" w:hAnsi="Times New Roman" w:cs="Times New Roman"/>
          <w:sz w:val="24"/>
          <w:szCs w:val="24"/>
        </w:rPr>
        <w:t>Chênh lệch cơ sở tăng khi giá hợp đồng tương lai tăng ít hơn giá tài sản cơ sở</w:t>
      </w:r>
    </w:p>
    <w:p w:rsidR="0046761C" w:rsidRPr="00684B4B" w:rsidRDefault="0046761C" w:rsidP="0046761C">
      <w:pPr>
        <w:pStyle w:val="ListParagraph"/>
        <w:numPr>
          <w:ilvl w:val="0"/>
          <w:numId w:val="4"/>
        </w:numPr>
        <w:rPr>
          <w:rFonts w:ascii="Times New Roman" w:hAnsi="Times New Roman" w:cs="Times New Roman"/>
          <w:sz w:val="24"/>
          <w:szCs w:val="24"/>
        </w:rPr>
      </w:pPr>
      <w:r w:rsidRPr="00684B4B">
        <w:rPr>
          <w:rFonts w:ascii="Times New Roman" w:hAnsi="Times New Roman" w:cs="Times New Roman"/>
          <w:sz w:val="24"/>
          <w:szCs w:val="24"/>
        </w:rPr>
        <w:t>Chỉ (I) và (II) đúng</w:t>
      </w:r>
    </w:p>
    <w:p w:rsidR="0046761C" w:rsidRPr="00FF4396" w:rsidRDefault="0046761C" w:rsidP="0046761C">
      <w:pPr>
        <w:pStyle w:val="ListParagraph"/>
        <w:numPr>
          <w:ilvl w:val="0"/>
          <w:numId w:val="4"/>
        </w:numPr>
        <w:rPr>
          <w:rFonts w:ascii="Times New Roman" w:hAnsi="Times New Roman" w:cs="Times New Roman"/>
          <w:b/>
          <w:sz w:val="24"/>
          <w:szCs w:val="24"/>
        </w:rPr>
      </w:pPr>
      <w:r w:rsidRPr="00FF4396">
        <w:rPr>
          <w:rFonts w:ascii="Times New Roman" w:hAnsi="Times New Roman" w:cs="Times New Roman"/>
          <w:b/>
          <w:sz w:val="24"/>
          <w:szCs w:val="24"/>
        </w:rPr>
        <w:t>Cả (I),( II) và (III) đều đúng</w:t>
      </w:r>
    </w:p>
    <w:p w:rsidR="0046761C" w:rsidRPr="00FF4396" w:rsidRDefault="0046761C" w:rsidP="0046761C">
      <w:pPr>
        <w:pStyle w:val="ListParagraph"/>
        <w:numPr>
          <w:ilvl w:val="0"/>
          <w:numId w:val="4"/>
        </w:numPr>
        <w:rPr>
          <w:rFonts w:ascii="Times New Roman" w:hAnsi="Times New Roman" w:cs="Times New Roman"/>
          <w:sz w:val="24"/>
          <w:szCs w:val="24"/>
        </w:rPr>
      </w:pPr>
      <w:r w:rsidRPr="00FF4396">
        <w:rPr>
          <w:rFonts w:ascii="Times New Roman" w:hAnsi="Times New Roman" w:cs="Times New Roman"/>
          <w:sz w:val="24"/>
          <w:szCs w:val="24"/>
        </w:rPr>
        <w:t>Chỉ  (I) và (III) đúng</w:t>
      </w:r>
    </w:p>
    <w:p w:rsidR="0046761C" w:rsidRPr="00684B4B" w:rsidRDefault="0046761C" w:rsidP="0046761C">
      <w:pPr>
        <w:pStyle w:val="ListParagraph"/>
        <w:numPr>
          <w:ilvl w:val="0"/>
          <w:numId w:val="4"/>
        </w:numPr>
        <w:rPr>
          <w:rFonts w:ascii="Times New Roman" w:hAnsi="Times New Roman" w:cs="Times New Roman"/>
          <w:sz w:val="24"/>
          <w:szCs w:val="24"/>
        </w:rPr>
      </w:pPr>
      <w:r w:rsidRPr="00684B4B">
        <w:rPr>
          <w:rFonts w:ascii="Times New Roman" w:hAnsi="Times New Roman" w:cs="Times New Roman"/>
          <w:sz w:val="24"/>
          <w:szCs w:val="24"/>
        </w:rPr>
        <w:t>Chỉ (I) đúng</w:t>
      </w:r>
    </w:p>
    <w:p w:rsidR="00D627A6" w:rsidRPr="00684B4B" w:rsidRDefault="00D627A6" w:rsidP="00D627A6">
      <w:pPr>
        <w:ind w:left="360"/>
        <w:rPr>
          <w:rFonts w:ascii="Times New Roman" w:hAnsi="Times New Roman" w:cs="Times New Roman"/>
          <w:b/>
          <w:sz w:val="24"/>
          <w:szCs w:val="24"/>
        </w:rPr>
      </w:pPr>
      <w:r w:rsidRPr="00684B4B">
        <w:rPr>
          <w:rFonts w:ascii="Times New Roman" w:hAnsi="Times New Roman" w:cs="Times New Roman"/>
          <w:b/>
          <w:sz w:val="24"/>
          <w:szCs w:val="24"/>
        </w:rPr>
        <w:t>Phần lý thuyế</w:t>
      </w:r>
      <w:r w:rsidR="00F4682E" w:rsidRPr="00684B4B">
        <w:rPr>
          <w:rFonts w:ascii="Times New Roman" w:hAnsi="Times New Roman" w:cs="Times New Roman"/>
          <w:b/>
          <w:sz w:val="24"/>
          <w:szCs w:val="24"/>
        </w:rPr>
        <w:t>t 3.3.1.2 Có</w:t>
      </w:r>
      <w:r w:rsidRPr="00684B4B">
        <w:rPr>
          <w:rFonts w:ascii="Times New Roman" w:hAnsi="Times New Roman" w:cs="Times New Roman"/>
          <w:b/>
          <w:sz w:val="24"/>
          <w:szCs w:val="24"/>
        </w:rPr>
        <w:t xml:space="preserve"> giới thiệu về chênh lệch cơ sở</w:t>
      </w:r>
      <w:r w:rsidR="00362C2E" w:rsidRPr="00684B4B">
        <w:rPr>
          <w:rFonts w:ascii="Times New Roman" w:hAnsi="Times New Roman" w:cs="Times New Roman"/>
          <w:b/>
          <w:sz w:val="24"/>
          <w:szCs w:val="24"/>
        </w:rPr>
        <w:t xml:space="preserve"> trang 100 đến 102</w:t>
      </w:r>
      <w:r w:rsidR="001E3FD4" w:rsidRPr="00684B4B">
        <w:rPr>
          <w:rFonts w:ascii="Times New Roman" w:hAnsi="Times New Roman" w:cs="Times New Roman"/>
          <w:b/>
          <w:sz w:val="24"/>
          <w:szCs w:val="24"/>
        </w:rPr>
        <w:t xml:space="preserve"> SGK</w:t>
      </w:r>
    </w:p>
    <w:p w:rsidR="000C6925" w:rsidRPr="00684B4B" w:rsidRDefault="000C6925" w:rsidP="00D627A6">
      <w:pPr>
        <w:ind w:left="360"/>
        <w:rPr>
          <w:rFonts w:ascii="Times New Roman" w:hAnsi="Times New Roman" w:cs="Times New Roman"/>
          <w:b/>
          <w:sz w:val="24"/>
          <w:szCs w:val="24"/>
        </w:rPr>
      </w:pPr>
      <w:r w:rsidRPr="00684B4B">
        <w:rPr>
          <w:rFonts w:ascii="Times New Roman" w:hAnsi="Times New Roman" w:cs="Times New Roman"/>
          <w:b/>
          <w:sz w:val="24"/>
          <w:szCs w:val="24"/>
        </w:rPr>
        <w:t>Chênh lệch cơ sở = Giá giao ngay – Giá HĐTL</w:t>
      </w:r>
    </w:p>
    <w:p w:rsidR="00B005BA" w:rsidRPr="00B005BA" w:rsidRDefault="0046761C" w:rsidP="0046761C">
      <w:pPr>
        <w:rPr>
          <w:rFonts w:ascii="Times New Roman" w:hAnsi="Times New Roman" w:cs="Times New Roman"/>
          <w:color w:val="FF0000"/>
          <w:sz w:val="24"/>
          <w:szCs w:val="24"/>
        </w:rPr>
      </w:pPr>
      <w:r w:rsidRPr="00B005BA">
        <w:rPr>
          <w:rFonts w:ascii="Times New Roman" w:hAnsi="Times New Roman" w:cs="Times New Roman"/>
          <w:color w:val="FF0000"/>
          <w:sz w:val="24"/>
          <w:szCs w:val="24"/>
        </w:rPr>
        <w:t xml:space="preserve">Câu 42: </w:t>
      </w:r>
    </w:p>
    <w:p w:rsidR="0046761C" w:rsidRPr="00684B4B" w:rsidRDefault="0046761C" w:rsidP="0046761C">
      <w:pPr>
        <w:rPr>
          <w:rFonts w:ascii="Times New Roman" w:hAnsi="Times New Roman" w:cs="Times New Roman"/>
          <w:sz w:val="24"/>
          <w:szCs w:val="24"/>
        </w:rPr>
      </w:pPr>
      <w:r w:rsidRPr="00684B4B">
        <w:rPr>
          <w:rFonts w:ascii="Times New Roman" w:hAnsi="Times New Roman" w:cs="Times New Roman"/>
          <w:sz w:val="24"/>
          <w:szCs w:val="24"/>
        </w:rPr>
        <w:t>Trong những nhận định dưới đây về hệ số phòng ngừa rủi ro khi sử dụng hợp đồng tương lai</w:t>
      </w:r>
      <w:r w:rsidR="00776DC0" w:rsidRPr="00684B4B">
        <w:rPr>
          <w:rFonts w:ascii="Times New Roman" w:hAnsi="Times New Roman" w:cs="Times New Roman"/>
          <w:sz w:val="24"/>
          <w:szCs w:val="24"/>
        </w:rPr>
        <w:t xml:space="preserve"> (hedge ratio), nhận định nào đúng</w:t>
      </w:r>
    </w:p>
    <w:p w:rsidR="00776DC0" w:rsidRPr="00684B4B" w:rsidRDefault="00776DC0" w:rsidP="00776DC0">
      <w:pPr>
        <w:pStyle w:val="ListParagraph"/>
        <w:numPr>
          <w:ilvl w:val="0"/>
          <w:numId w:val="5"/>
        </w:numPr>
        <w:rPr>
          <w:rFonts w:ascii="Times New Roman" w:hAnsi="Times New Roman" w:cs="Times New Roman"/>
          <w:sz w:val="24"/>
          <w:szCs w:val="24"/>
        </w:rPr>
      </w:pPr>
      <w:r w:rsidRPr="00684B4B">
        <w:rPr>
          <w:rFonts w:ascii="Times New Roman" w:hAnsi="Times New Roman" w:cs="Times New Roman"/>
          <w:sz w:val="24"/>
          <w:szCs w:val="24"/>
        </w:rPr>
        <w:t>Hệ số phòng ngừa rủi ro không bao</w:t>
      </w:r>
      <w:r w:rsidR="00FF4396">
        <w:rPr>
          <w:rFonts w:ascii="Times New Roman" w:hAnsi="Times New Roman" w:cs="Times New Roman"/>
          <w:sz w:val="24"/>
          <w:szCs w:val="24"/>
        </w:rPr>
        <w:t xml:space="preserve"> giờ</w:t>
      </w:r>
      <w:r w:rsidRPr="00684B4B">
        <w:rPr>
          <w:rFonts w:ascii="Times New Roman" w:hAnsi="Times New Roman" w:cs="Times New Roman"/>
          <w:sz w:val="24"/>
          <w:szCs w:val="24"/>
        </w:rPr>
        <w:t xml:space="preserve"> mang giá trị âm</w:t>
      </w:r>
    </w:p>
    <w:p w:rsidR="00776DC0" w:rsidRPr="00684B4B" w:rsidRDefault="00776DC0" w:rsidP="00776DC0">
      <w:pPr>
        <w:pStyle w:val="ListParagraph"/>
        <w:numPr>
          <w:ilvl w:val="0"/>
          <w:numId w:val="5"/>
        </w:numPr>
        <w:rPr>
          <w:rFonts w:ascii="Times New Roman" w:hAnsi="Times New Roman" w:cs="Times New Roman"/>
          <w:sz w:val="24"/>
          <w:szCs w:val="24"/>
        </w:rPr>
      </w:pPr>
      <w:r w:rsidRPr="00684B4B">
        <w:rPr>
          <w:rFonts w:ascii="Times New Roman" w:hAnsi="Times New Roman" w:cs="Times New Roman"/>
          <w:sz w:val="24"/>
          <w:szCs w:val="24"/>
        </w:rPr>
        <w:t>Hệ số phòng ngừa rủi ro bao h cũng lớn hơn 1</w:t>
      </w:r>
    </w:p>
    <w:p w:rsidR="00F040C1" w:rsidRPr="00684B4B" w:rsidRDefault="00F040C1" w:rsidP="00F040C1">
      <w:pPr>
        <w:ind w:left="360"/>
        <w:rPr>
          <w:rFonts w:ascii="Times New Roman" w:hAnsi="Times New Roman" w:cs="Times New Roman"/>
          <w:b/>
          <w:sz w:val="24"/>
          <w:szCs w:val="24"/>
        </w:rPr>
      </w:pPr>
      <w:r w:rsidRPr="00684B4B">
        <w:rPr>
          <w:rFonts w:ascii="Times New Roman" w:hAnsi="Times New Roman" w:cs="Times New Roman"/>
          <w:b/>
          <w:sz w:val="24"/>
          <w:szCs w:val="24"/>
        </w:rPr>
        <w:t>Trang 105 SGK</w:t>
      </w:r>
      <w:r w:rsidR="00FF4396">
        <w:rPr>
          <w:rFonts w:ascii="Times New Roman" w:hAnsi="Times New Roman" w:cs="Times New Roman"/>
          <w:b/>
          <w:sz w:val="24"/>
          <w:szCs w:val="24"/>
        </w:rPr>
        <w:t xml:space="preserve"> (Ghi  nhớ là 0&lt;=h*&lt;=1)</w:t>
      </w:r>
    </w:p>
    <w:p w:rsidR="00B005BA" w:rsidRPr="00B005BA" w:rsidRDefault="00776DC0" w:rsidP="00166795">
      <w:pPr>
        <w:ind w:left="360"/>
        <w:rPr>
          <w:rFonts w:ascii="Times New Roman" w:hAnsi="Times New Roman" w:cs="Times New Roman"/>
          <w:color w:val="FF0000"/>
          <w:sz w:val="24"/>
          <w:szCs w:val="24"/>
        </w:rPr>
      </w:pPr>
      <w:r w:rsidRPr="00B005BA">
        <w:rPr>
          <w:rFonts w:ascii="Times New Roman" w:hAnsi="Times New Roman" w:cs="Times New Roman"/>
          <w:color w:val="FF0000"/>
          <w:sz w:val="24"/>
          <w:szCs w:val="24"/>
        </w:rPr>
        <w:t xml:space="preserve">Câu 17: </w:t>
      </w:r>
    </w:p>
    <w:p w:rsidR="00776DC0" w:rsidRPr="00684B4B" w:rsidRDefault="00776DC0" w:rsidP="00166795">
      <w:pPr>
        <w:ind w:left="360"/>
        <w:rPr>
          <w:rFonts w:ascii="Times New Roman" w:hAnsi="Times New Roman" w:cs="Times New Roman"/>
          <w:sz w:val="24"/>
          <w:szCs w:val="24"/>
        </w:rPr>
      </w:pPr>
      <w:r w:rsidRPr="00684B4B">
        <w:rPr>
          <w:rFonts w:ascii="Times New Roman" w:hAnsi="Times New Roman" w:cs="Times New Roman"/>
          <w:sz w:val="24"/>
          <w:szCs w:val="24"/>
        </w:rPr>
        <w:t>Một cổ phiếu có xác suất tăng giá trị thêm 12% năm hoặc giảm đi 8% năm là tương đương nhau. Hãy tính hệ số</w:t>
      </w:r>
      <w:r w:rsidR="00EC5001" w:rsidRPr="00684B4B">
        <w:rPr>
          <w:rFonts w:ascii="Times New Roman" w:hAnsi="Times New Roman" w:cs="Times New Roman"/>
          <w:sz w:val="24"/>
          <w:szCs w:val="24"/>
        </w:rPr>
        <w:t xml:space="preserve"> </w:t>
      </w:r>
      <w:r w:rsidR="00166795" w:rsidRPr="00684B4B">
        <w:rPr>
          <w:rFonts w:ascii="Times New Roman" w:hAnsi="Times New Roman" w:cs="Times New Roman"/>
          <w:sz w:val="24"/>
          <w:szCs w:val="24"/>
        </w:rPr>
        <w:t>π</w:t>
      </w:r>
      <w:r w:rsidRPr="00684B4B">
        <w:rPr>
          <w:rFonts w:ascii="Times New Roman" w:hAnsi="Times New Roman" w:cs="Times New Roman"/>
          <w:sz w:val="24"/>
          <w:szCs w:val="24"/>
        </w:rPr>
        <w:t xml:space="preserve">  (xác suất trung lập rủi ro) nếu lãi suất phi rủi ro</w:t>
      </w:r>
      <w:r w:rsidR="00EC5001" w:rsidRPr="00684B4B">
        <w:rPr>
          <w:rFonts w:ascii="Times New Roman" w:hAnsi="Times New Roman" w:cs="Times New Roman"/>
          <w:sz w:val="24"/>
          <w:szCs w:val="24"/>
        </w:rPr>
        <w:t xml:space="preserve"> đơn là 4%</w:t>
      </w:r>
      <w:r w:rsidRPr="00684B4B">
        <w:rPr>
          <w:rFonts w:ascii="Times New Roman" w:hAnsi="Times New Roman" w:cs="Times New Roman"/>
          <w:sz w:val="24"/>
          <w:szCs w:val="24"/>
        </w:rPr>
        <w:t>:</w:t>
      </w:r>
    </w:p>
    <w:p w:rsidR="00776DC0" w:rsidRPr="00684B4B" w:rsidRDefault="00776DC0" w:rsidP="00776DC0">
      <w:pPr>
        <w:pStyle w:val="ListParagraph"/>
        <w:numPr>
          <w:ilvl w:val="0"/>
          <w:numId w:val="6"/>
        </w:numPr>
        <w:rPr>
          <w:rFonts w:ascii="Times New Roman" w:hAnsi="Times New Roman" w:cs="Times New Roman"/>
          <w:sz w:val="24"/>
          <w:szCs w:val="24"/>
        </w:rPr>
      </w:pPr>
      <w:r w:rsidRPr="00684B4B">
        <w:rPr>
          <w:rFonts w:ascii="Times New Roman" w:hAnsi="Times New Roman" w:cs="Times New Roman"/>
          <w:sz w:val="24"/>
          <w:szCs w:val="24"/>
        </w:rPr>
        <w:t>0.5878</w:t>
      </w:r>
    </w:p>
    <w:p w:rsidR="00776DC0" w:rsidRPr="00684B4B" w:rsidRDefault="00776DC0" w:rsidP="00776DC0">
      <w:pPr>
        <w:pStyle w:val="ListParagraph"/>
        <w:numPr>
          <w:ilvl w:val="0"/>
          <w:numId w:val="6"/>
        </w:numPr>
        <w:rPr>
          <w:rFonts w:ascii="Times New Roman" w:hAnsi="Times New Roman" w:cs="Times New Roman"/>
          <w:sz w:val="24"/>
          <w:szCs w:val="24"/>
        </w:rPr>
      </w:pPr>
      <w:r w:rsidRPr="00684B4B">
        <w:rPr>
          <w:rFonts w:ascii="Times New Roman" w:hAnsi="Times New Roman" w:cs="Times New Roman"/>
          <w:sz w:val="24"/>
          <w:szCs w:val="24"/>
        </w:rPr>
        <w:t>0.7863</w:t>
      </w:r>
    </w:p>
    <w:p w:rsidR="00776DC0" w:rsidRPr="00FF4396" w:rsidRDefault="00776DC0" w:rsidP="00776DC0">
      <w:pPr>
        <w:pStyle w:val="ListParagraph"/>
        <w:numPr>
          <w:ilvl w:val="0"/>
          <w:numId w:val="6"/>
        </w:numPr>
        <w:rPr>
          <w:rFonts w:ascii="Times New Roman" w:hAnsi="Times New Roman" w:cs="Times New Roman"/>
          <w:b/>
          <w:sz w:val="24"/>
          <w:szCs w:val="24"/>
        </w:rPr>
      </w:pPr>
      <w:r w:rsidRPr="00FF4396">
        <w:rPr>
          <w:rFonts w:ascii="Times New Roman" w:hAnsi="Times New Roman" w:cs="Times New Roman"/>
          <w:b/>
          <w:sz w:val="24"/>
          <w:szCs w:val="24"/>
        </w:rPr>
        <w:t>0.6000</w:t>
      </w:r>
    </w:p>
    <w:p w:rsidR="00776DC0" w:rsidRPr="00684B4B" w:rsidRDefault="00776DC0" w:rsidP="00776DC0">
      <w:pPr>
        <w:pStyle w:val="ListParagraph"/>
        <w:numPr>
          <w:ilvl w:val="0"/>
          <w:numId w:val="6"/>
        </w:numPr>
        <w:rPr>
          <w:rFonts w:ascii="Times New Roman" w:hAnsi="Times New Roman" w:cs="Times New Roman"/>
          <w:sz w:val="24"/>
          <w:szCs w:val="24"/>
        </w:rPr>
      </w:pPr>
      <w:r w:rsidRPr="00684B4B">
        <w:rPr>
          <w:rFonts w:ascii="Times New Roman" w:hAnsi="Times New Roman" w:cs="Times New Roman"/>
          <w:sz w:val="24"/>
          <w:szCs w:val="24"/>
        </w:rPr>
        <w:t>0.6478 (0.6178 nhìn k rõ)</w:t>
      </w:r>
    </w:p>
    <w:p w:rsidR="00341F8F" w:rsidRPr="00684B4B" w:rsidRDefault="00341F8F" w:rsidP="00341F8F">
      <w:pPr>
        <w:ind w:left="360"/>
        <w:rPr>
          <w:rFonts w:ascii="Times New Roman" w:hAnsi="Times New Roman" w:cs="Times New Roman"/>
          <w:b/>
          <w:sz w:val="24"/>
          <w:szCs w:val="24"/>
        </w:rPr>
      </w:pPr>
      <w:r w:rsidRPr="00684B4B">
        <w:rPr>
          <w:rFonts w:ascii="Times New Roman" w:hAnsi="Times New Roman" w:cs="Times New Roman"/>
          <w:b/>
          <w:sz w:val="24"/>
          <w:szCs w:val="24"/>
        </w:rPr>
        <w:t>Trang 160 SGK</w:t>
      </w:r>
    </w:p>
    <w:p w:rsidR="00341F8F" w:rsidRPr="00684B4B" w:rsidRDefault="00EC5001" w:rsidP="00341F8F">
      <w:pPr>
        <w:ind w:left="360"/>
        <w:rPr>
          <w:rFonts w:ascii="Times New Roman" w:hAnsi="Times New Roman" w:cs="Times New Roman"/>
          <w:sz w:val="24"/>
          <w:szCs w:val="24"/>
        </w:rPr>
      </w:pPr>
      <w:r w:rsidRPr="00684B4B">
        <w:rPr>
          <w:rFonts w:ascii="Times New Roman" w:hAnsi="Times New Roman" w:cs="Times New Roman"/>
          <w:sz w:val="24"/>
          <w:szCs w:val="24"/>
        </w:rPr>
        <w:t>Tóm tắt :</w:t>
      </w:r>
    </w:p>
    <w:p w:rsidR="00EC5001" w:rsidRPr="00684B4B" w:rsidRDefault="00EC5001" w:rsidP="00341F8F">
      <w:pPr>
        <w:ind w:left="360"/>
        <w:rPr>
          <w:rFonts w:ascii="Times New Roman" w:hAnsi="Times New Roman" w:cs="Times New Roman"/>
          <w:sz w:val="24"/>
          <w:szCs w:val="24"/>
        </w:rPr>
      </w:pPr>
      <w:r w:rsidRPr="00684B4B">
        <w:rPr>
          <w:rFonts w:ascii="Times New Roman" w:hAnsi="Times New Roman" w:cs="Times New Roman"/>
          <w:sz w:val="24"/>
          <w:szCs w:val="24"/>
        </w:rPr>
        <w:t>u = 1,12</w:t>
      </w:r>
    </w:p>
    <w:p w:rsidR="00EC5001" w:rsidRPr="00684B4B" w:rsidRDefault="00EC5001" w:rsidP="00341F8F">
      <w:pPr>
        <w:ind w:left="360"/>
        <w:rPr>
          <w:rFonts w:ascii="Times New Roman" w:hAnsi="Times New Roman" w:cs="Times New Roman"/>
          <w:sz w:val="24"/>
          <w:szCs w:val="24"/>
        </w:rPr>
      </w:pPr>
      <w:r w:rsidRPr="00684B4B">
        <w:rPr>
          <w:rFonts w:ascii="Times New Roman" w:hAnsi="Times New Roman" w:cs="Times New Roman"/>
          <w:sz w:val="24"/>
          <w:szCs w:val="24"/>
        </w:rPr>
        <w:t>d= 0,92</w:t>
      </w:r>
    </w:p>
    <w:p w:rsidR="00EC5001" w:rsidRPr="00684B4B" w:rsidRDefault="00EC5001" w:rsidP="00341F8F">
      <w:pPr>
        <w:ind w:left="360"/>
        <w:rPr>
          <w:rFonts w:ascii="Times New Roman" w:hAnsi="Times New Roman" w:cs="Times New Roman"/>
          <w:sz w:val="24"/>
          <w:szCs w:val="24"/>
        </w:rPr>
      </w:pPr>
      <w:r w:rsidRPr="00684B4B">
        <w:rPr>
          <w:rFonts w:ascii="Times New Roman" w:hAnsi="Times New Roman" w:cs="Times New Roman"/>
          <w:sz w:val="24"/>
          <w:szCs w:val="24"/>
        </w:rPr>
        <w:t>r = 0,04</w:t>
      </w:r>
    </w:p>
    <w:p w:rsidR="0046460D" w:rsidRPr="00684B4B" w:rsidRDefault="0046460D" w:rsidP="00341F8F">
      <w:pPr>
        <w:ind w:left="360"/>
        <w:rPr>
          <w:rFonts w:ascii="Times New Roman" w:hAnsi="Times New Roman" w:cs="Times New Roman"/>
          <w:sz w:val="24"/>
          <w:szCs w:val="24"/>
        </w:rPr>
      </w:pPr>
      <w:r w:rsidRPr="00684B4B">
        <w:rPr>
          <w:rFonts w:ascii="Times New Roman" w:hAnsi="Times New Roman" w:cs="Times New Roman"/>
          <w:sz w:val="24"/>
          <w:szCs w:val="24"/>
        </w:rPr>
        <w:lastRenderedPageBreak/>
        <w:t>T=1</w:t>
      </w:r>
    </w:p>
    <w:p w:rsidR="00166795" w:rsidRPr="00684B4B" w:rsidRDefault="00166795" w:rsidP="00166795">
      <w:pPr>
        <w:ind w:left="360"/>
        <w:rPr>
          <w:rFonts w:ascii="Times New Roman" w:hAnsi="Times New Roman" w:cs="Times New Roman"/>
          <w:b/>
          <w:sz w:val="24"/>
          <w:szCs w:val="24"/>
        </w:rPr>
      </w:pPr>
      <w:r w:rsidRPr="00684B4B">
        <w:rPr>
          <w:rFonts w:ascii="Times New Roman" w:hAnsi="Times New Roman" w:cs="Times New Roman"/>
          <w:sz w:val="24"/>
          <w:szCs w:val="24"/>
        </w:rPr>
        <w:t xml:space="preserve">Áp dụng công thức π </w:t>
      </w:r>
      <w:r w:rsidR="00646E3B" w:rsidRPr="00684B4B">
        <w:rPr>
          <w:rFonts w:ascii="Times New Roman" w:hAnsi="Times New Roman" w:cs="Times New Roman"/>
          <w:b/>
          <w:sz w:val="24"/>
          <w:szCs w:val="24"/>
        </w:rPr>
        <w:t xml:space="preserve"> =  (e</w:t>
      </w:r>
      <w:r w:rsidR="00646E3B" w:rsidRPr="00684B4B">
        <w:rPr>
          <w:rFonts w:ascii="Times New Roman" w:hAnsi="Times New Roman" w:cs="Times New Roman"/>
          <w:b/>
          <w:sz w:val="24"/>
          <w:szCs w:val="24"/>
          <w:vertAlign w:val="superscript"/>
        </w:rPr>
        <w:t xml:space="preserve">rT – </w:t>
      </w:r>
      <w:r w:rsidR="00646E3B" w:rsidRPr="00684B4B">
        <w:rPr>
          <w:rFonts w:ascii="Times New Roman" w:hAnsi="Times New Roman" w:cs="Times New Roman"/>
          <w:b/>
          <w:sz w:val="24"/>
          <w:szCs w:val="24"/>
        </w:rPr>
        <w:t>d)/(u-d)</w:t>
      </w:r>
      <w:r w:rsidRPr="00684B4B">
        <w:rPr>
          <w:rFonts w:ascii="Times New Roman" w:hAnsi="Times New Roman" w:cs="Times New Roman"/>
          <w:b/>
          <w:sz w:val="24"/>
          <w:szCs w:val="24"/>
        </w:rPr>
        <w:t xml:space="preserve"> 5.3 trang 159 SGK</w:t>
      </w:r>
    </w:p>
    <w:p w:rsidR="00EC5001" w:rsidRPr="00684B4B" w:rsidRDefault="00646E3B" w:rsidP="00166795">
      <w:pPr>
        <w:ind w:left="360"/>
        <w:rPr>
          <w:rFonts w:ascii="Times New Roman" w:hAnsi="Times New Roman" w:cs="Times New Roman"/>
          <w:b/>
          <w:sz w:val="24"/>
          <w:szCs w:val="24"/>
        </w:rPr>
      </w:pPr>
      <w:r w:rsidRPr="00684B4B">
        <w:rPr>
          <w:rFonts w:ascii="Times New Roman" w:hAnsi="Times New Roman" w:cs="Times New Roman"/>
          <w:b/>
          <w:sz w:val="24"/>
          <w:szCs w:val="24"/>
        </w:rPr>
        <w:t>= (e</w:t>
      </w:r>
      <w:r w:rsidRPr="00684B4B">
        <w:rPr>
          <w:rFonts w:ascii="Times New Roman" w:hAnsi="Times New Roman" w:cs="Times New Roman"/>
          <w:b/>
          <w:sz w:val="24"/>
          <w:szCs w:val="24"/>
          <w:vertAlign w:val="superscript"/>
        </w:rPr>
        <w:t xml:space="preserve">0,04 </w:t>
      </w:r>
      <w:r w:rsidRPr="00684B4B">
        <w:rPr>
          <w:rFonts w:ascii="Times New Roman" w:hAnsi="Times New Roman" w:cs="Times New Roman"/>
          <w:b/>
          <w:sz w:val="24"/>
          <w:szCs w:val="24"/>
        </w:rPr>
        <w:t>– 0,92)/1,12-0,92)=(1,040-0,92)/0,2 =0,6</w:t>
      </w:r>
      <w:r w:rsidR="0046460D" w:rsidRPr="00684B4B">
        <w:rPr>
          <w:rFonts w:ascii="Times New Roman" w:hAnsi="Times New Roman" w:cs="Times New Roman"/>
          <w:b/>
          <w:sz w:val="24"/>
          <w:szCs w:val="24"/>
        </w:rPr>
        <w:t>.</w:t>
      </w:r>
    </w:p>
    <w:p w:rsidR="00166795" w:rsidRPr="00684B4B" w:rsidRDefault="00166795" w:rsidP="00166795">
      <w:pPr>
        <w:ind w:left="360"/>
        <w:rPr>
          <w:rFonts w:ascii="Times New Roman" w:hAnsi="Times New Roman" w:cs="Times New Roman"/>
          <w:sz w:val="24"/>
          <w:szCs w:val="24"/>
        </w:rPr>
      </w:pPr>
    </w:p>
    <w:p w:rsidR="00242038" w:rsidRPr="00242038" w:rsidRDefault="00776DC0" w:rsidP="00776DC0">
      <w:pPr>
        <w:ind w:left="360"/>
        <w:rPr>
          <w:rFonts w:ascii="Times New Roman" w:hAnsi="Times New Roman" w:cs="Times New Roman"/>
          <w:color w:val="FF0000"/>
          <w:sz w:val="24"/>
          <w:szCs w:val="24"/>
        </w:rPr>
      </w:pPr>
      <w:r w:rsidRPr="00242038">
        <w:rPr>
          <w:rFonts w:ascii="Times New Roman" w:hAnsi="Times New Roman" w:cs="Times New Roman"/>
          <w:color w:val="FF0000"/>
          <w:sz w:val="24"/>
          <w:szCs w:val="24"/>
        </w:rPr>
        <w:t xml:space="preserve">Câu 18: </w:t>
      </w:r>
    </w:p>
    <w:p w:rsidR="00776DC0" w:rsidRPr="00684B4B" w:rsidRDefault="00776DC0" w:rsidP="00776DC0">
      <w:pPr>
        <w:ind w:left="360"/>
        <w:rPr>
          <w:rFonts w:ascii="Times New Roman" w:hAnsi="Times New Roman" w:cs="Times New Roman"/>
          <w:sz w:val="24"/>
          <w:szCs w:val="24"/>
        </w:rPr>
      </w:pPr>
      <w:r w:rsidRPr="00684B4B">
        <w:rPr>
          <w:rFonts w:ascii="Times New Roman" w:hAnsi="Times New Roman" w:cs="Times New Roman"/>
          <w:sz w:val="24"/>
          <w:szCs w:val="24"/>
        </w:rPr>
        <w:t>Chức năng của trung tâm bù trừ thanh toán trên thị trường hợp đồng tương lai là:</w:t>
      </w:r>
    </w:p>
    <w:p w:rsidR="00776DC0" w:rsidRPr="00684B4B" w:rsidRDefault="00776DC0" w:rsidP="00776DC0">
      <w:pPr>
        <w:pStyle w:val="ListParagraph"/>
        <w:numPr>
          <w:ilvl w:val="0"/>
          <w:numId w:val="7"/>
        </w:numPr>
        <w:rPr>
          <w:rFonts w:ascii="Times New Roman" w:hAnsi="Times New Roman" w:cs="Times New Roman"/>
          <w:sz w:val="24"/>
          <w:szCs w:val="24"/>
        </w:rPr>
      </w:pPr>
      <w:r w:rsidRPr="00684B4B">
        <w:rPr>
          <w:rFonts w:ascii="Times New Roman" w:hAnsi="Times New Roman" w:cs="Times New Roman"/>
          <w:sz w:val="24"/>
          <w:szCs w:val="24"/>
        </w:rPr>
        <w:t>Hỗ trợ cho quá trình hình thành giá</w:t>
      </w:r>
    </w:p>
    <w:p w:rsidR="00776DC0" w:rsidRPr="00684B4B" w:rsidRDefault="00776DC0" w:rsidP="00776DC0">
      <w:pPr>
        <w:pStyle w:val="ListParagraph"/>
        <w:numPr>
          <w:ilvl w:val="0"/>
          <w:numId w:val="7"/>
        </w:numPr>
        <w:rPr>
          <w:rFonts w:ascii="Times New Roman" w:hAnsi="Times New Roman" w:cs="Times New Roman"/>
          <w:sz w:val="24"/>
          <w:szCs w:val="24"/>
        </w:rPr>
      </w:pPr>
      <w:r w:rsidRPr="00684B4B">
        <w:rPr>
          <w:rFonts w:ascii="Times New Roman" w:hAnsi="Times New Roman" w:cs="Times New Roman"/>
          <w:sz w:val="24"/>
          <w:szCs w:val="24"/>
        </w:rPr>
        <w:t>Đóng vai trò là người mua đối với mọi người bán và người bán đối với mọi ng mua</w:t>
      </w:r>
    </w:p>
    <w:p w:rsidR="00776DC0" w:rsidRPr="00684B4B" w:rsidRDefault="00776DC0" w:rsidP="00776DC0">
      <w:pPr>
        <w:pStyle w:val="ListParagraph"/>
        <w:numPr>
          <w:ilvl w:val="0"/>
          <w:numId w:val="7"/>
        </w:numPr>
        <w:rPr>
          <w:rFonts w:ascii="Times New Roman" w:hAnsi="Times New Roman" w:cs="Times New Roman"/>
          <w:sz w:val="24"/>
          <w:szCs w:val="24"/>
        </w:rPr>
      </w:pPr>
      <w:r w:rsidRPr="00684B4B">
        <w:rPr>
          <w:rFonts w:ascii="Times New Roman" w:hAnsi="Times New Roman" w:cs="Times New Roman"/>
          <w:sz w:val="24"/>
          <w:szCs w:val="24"/>
        </w:rPr>
        <w:t>Nhận các khoản ký quỹ</w:t>
      </w:r>
    </w:p>
    <w:p w:rsidR="00776DC0" w:rsidRPr="00684B4B" w:rsidRDefault="00776DC0" w:rsidP="00776DC0">
      <w:pPr>
        <w:pStyle w:val="ListParagraph"/>
        <w:numPr>
          <w:ilvl w:val="0"/>
          <w:numId w:val="7"/>
        </w:numPr>
        <w:rPr>
          <w:rFonts w:ascii="Times New Roman" w:hAnsi="Times New Roman" w:cs="Times New Roman"/>
          <w:sz w:val="24"/>
          <w:szCs w:val="24"/>
        </w:rPr>
      </w:pPr>
      <w:r w:rsidRPr="00684B4B">
        <w:rPr>
          <w:rFonts w:ascii="Times New Roman" w:hAnsi="Times New Roman" w:cs="Times New Roman"/>
          <w:sz w:val="24"/>
          <w:szCs w:val="24"/>
        </w:rPr>
        <w:t>Thực hiện thanh toán hàng ngày trên các tài khoản của các thành viên bù trừ</w:t>
      </w:r>
    </w:p>
    <w:p w:rsidR="009B417A" w:rsidRPr="00684B4B" w:rsidRDefault="009B417A" w:rsidP="00776DC0">
      <w:pPr>
        <w:pStyle w:val="ListParagraph"/>
        <w:numPr>
          <w:ilvl w:val="0"/>
          <w:numId w:val="7"/>
        </w:numPr>
        <w:rPr>
          <w:rFonts w:ascii="Times New Roman" w:hAnsi="Times New Roman" w:cs="Times New Roman"/>
          <w:b/>
          <w:sz w:val="24"/>
          <w:szCs w:val="24"/>
        </w:rPr>
      </w:pPr>
      <w:r w:rsidRPr="00684B4B">
        <w:rPr>
          <w:rFonts w:ascii="Times New Roman" w:hAnsi="Times New Roman" w:cs="Times New Roman"/>
          <w:b/>
          <w:sz w:val="24"/>
          <w:szCs w:val="24"/>
        </w:rPr>
        <w:t>Cả B và C và D</w:t>
      </w:r>
    </w:p>
    <w:p w:rsidR="00D15012" w:rsidRPr="00684B4B" w:rsidRDefault="00D15012" w:rsidP="00D15012">
      <w:pPr>
        <w:ind w:left="360"/>
        <w:rPr>
          <w:rFonts w:ascii="Times New Roman" w:hAnsi="Times New Roman" w:cs="Times New Roman"/>
          <w:b/>
          <w:sz w:val="24"/>
          <w:szCs w:val="24"/>
        </w:rPr>
      </w:pPr>
      <w:r w:rsidRPr="00684B4B">
        <w:rPr>
          <w:rFonts w:ascii="Times New Roman" w:hAnsi="Times New Roman" w:cs="Times New Roman"/>
          <w:b/>
          <w:sz w:val="24"/>
          <w:szCs w:val="24"/>
        </w:rPr>
        <w:t>Trang 281 và 282 SGK</w:t>
      </w:r>
    </w:p>
    <w:p w:rsidR="004813E6" w:rsidRPr="004813E6" w:rsidRDefault="00776DC0" w:rsidP="00776DC0">
      <w:pPr>
        <w:rPr>
          <w:rFonts w:ascii="Times New Roman" w:hAnsi="Times New Roman" w:cs="Times New Roman"/>
          <w:color w:val="FF0000"/>
          <w:sz w:val="24"/>
          <w:szCs w:val="24"/>
        </w:rPr>
      </w:pPr>
      <w:r w:rsidRPr="004813E6">
        <w:rPr>
          <w:rFonts w:ascii="Times New Roman" w:hAnsi="Times New Roman" w:cs="Times New Roman"/>
          <w:color w:val="FF0000"/>
          <w:sz w:val="24"/>
          <w:szCs w:val="24"/>
        </w:rPr>
        <w:t xml:space="preserve">Câu 25: </w:t>
      </w:r>
    </w:p>
    <w:p w:rsidR="00776DC0" w:rsidRPr="00684B4B" w:rsidRDefault="00776DC0" w:rsidP="00776DC0">
      <w:pPr>
        <w:rPr>
          <w:rFonts w:ascii="Times New Roman" w:hAnsi="Times New Roman" w:cs="Times New Roman"/>
          <w:sz w:val="24"/>
          <w:szCs w:val="24"/>
        </w:rPr>
      </w:pPr>
      <w:r w:rsidRPr="00684B4B">
        <w:rPr>
          <w:rFonts w:ascii="Times New Roman" w:hAnsi="Times New Roman" w:cs="Times New Roman"/>
          <w:sz w:val="24"/>
          <w:szCs w:val="24"/>
        </w:rPr>
        <w:t>Ngày 01/03 một nhà đầu tư mua mười HĐTL tháng 7 với giá 75.000 đồng và bán năm HĐTL tháng 10 với giá 78.000 đồng. Sau đó 2 tháng nhà đầu tư đóng cả 2 vị thế đang nắm giữ . Giả sử giá HĐTL tháng 7 và HĐTL tháng 10 lần lượt là 72.000 đồng và 77.000 đồng. Biết quy mô HĐTL là 100. Lợi nhuận nhà đầu tư có được là:</w:t>
      </w:r>
    </w:p>
    <w:p w:rsidR="00776DC0" w:rsidRPr="00684B4B" w:rsidRDefault="00776DC0" w:rsidP="00776DC0">
      <w:pPr>
        <w:pStyle w:val="ListParagraph"/>
        <w:numPr>
          <w:ilvl w:val="0"/>
          <w:numId w:val="8"/>
        </w:numPr>
        <w:rPr>
          <w:rFonts w:ascii="Times New Roman" w:hAnsi="Times New Roman" w:cs="Times New Roman"/>
          <w:b/>
          <w:sz w:val="24"/>
          <w:szCs w:val="24"/>
        </w:rPr>
      </w:pPr>
      <w:r w:rsidRPr="00684B4B">
        <w:rPr>
          <w:rFonts w:ascii="Times New Roman" w:hAnsi="Times New Roman" w:cs="Times New Roman"/>
          <w:b/>
          <w:sz w:val="24"/>
          <w:szCs w:val="24"/>
        </w:rPr>
        <w:t>-2.5 triệu đồng</w:t>
      </w:r>
    </w:p>
    <w:p w:rsidR="00776DC0" w:rsidRPr="00684B4B" w:rsidRDefault="00776DC0" w:rsidP="00776DC0">
      <w:pPr>
        <w:pStyle w:val="ListParagraph"/>
        <w:numPr>
          <w:ilvl w:val="0"/>
          <w:numId w:val="8"/>
        </w:numPr>
        <w:rPr>
          <w:rFonts w:ascii="Times New Roman" w:hAnsi="Times New Roman" w:cs="Times New Roman"/>
          <w:sz w:val="24"/>
          <w:szCs w:val="24"/>
        </w:rPr>
      </w:pPr>
      <w:r w:rsidRPr="00684B4B">
        <w:rPr>
          <w:rFonts w:ascii="Times New Roman" w:hAnsi="Times New Roman" w:cs="Times New Roman"/>
          <w:sz w:val="24"/>
          <w:szCs w:val="24"/>
        </w:rPr>
        <w:t>4 triệu đồng</w:t>
      </w:r>
    </w:p>
    <w:p w:rsidR="00776DC0" w:rsidRPr="00684B4B" w:rsidRDefault="00776DC0" w:rsidP="00776DC0">
      <w:pPr>
        <w:pStyle w:val="ListParagraph"/>
        <w:numPr>
          <w:ilvl w:val="0"/>
          <w:numId w:val="8"/>
        </w:numPr>
        <w:rPr>
          <w:rFonts w:ascii="Times New Roman" w:hAnsi="Times New Roman" w:cs="Times New Roman"/>
          <w:sz w:val="24"/>
          <w:szCs w:val="24"/>
        </w:rPr>
      </w:pPr>
      <w:r w:rsidRPr="00684B4B">
        <w:rPr>
          <w:rFonts w:ascii="Times New Roman" w:hAnsi="Times New Roman" w:cs="Times New Roman"/>
          <w:sz w:val="24"/>
          <w:szCs w:val="24"/>
        </w:rPr>
        <w:t>1.5 triệu đồng</w:t>
      </w:r>
    </w:p>
    <w:p w:rsidR="00776DC0" w:rsidRPr="00684B4B" w:rsidRDefault="00776DC0" w:rsidP="00776DC0">
      <w:pPr>
        <w:pStyle w:val="ListParagraph"/>
        <w:numPr>
          <w:ilvl w:val="0"/>
          <w:numId w:val="8"/>
        </w:numPr>
        <w:rPr>
          <w:rFonts w:ascii="Times New Roman" w:hAnsi="Times New Roman" w:cs="Times New Roman"/>
          <w:sz w:val="24"/>
          <w:szCs w:val="24"/>
        </w:rPr>
      </w:pPr>
      <w:r w:rsidRPr="00684B4B">
        <w:rPr>
          <w:rFonts w:ascii="Times New Roman" w:hAnsi="Times New Roman" w:cs="Times New Roman"/>
          <w:sz w:val="24"/>
          <w:szCs w:val="24"/>
        </w:rPr>
        <w:t>– 3 triệu đồng</w:t>
      </w:r>
    </w:p>
    <w:p w:rsidR="00C46BF4" w:rsidRPr="00684B4B" w:rsidRDefault="00C46BF4" w:rsidP="00C46BF4">
      <w:pPr>
        <w:rPr>
          <w:rFonts w:ascii="Times New Roman" w:hAnsi="Times New Roman" w:cs="Times New Roman"/>
          <w:sz w:val="24"/>
          <w:szCs w:val="24"/>
        </w:rPr>
      </w:pPr>
      <w:r w:rsidRPr="00684B4B">
        <w:rPr>
          <w:rFonts w:ascii="Times New Roman" w:hAnsi="Times New Roman" w:cs="Times New Roman"/>
          <w:sz w:val="24"/>
          <w:szCs w:val="24"/>
        </w:rPr>
        <w:t>Tóm tắt :</w:t>
      </w:r>
    </w:p>
    <w:p w:rsidR="00C46BF4" w:rsidRPr="00684B4B" w:rsidRDefault="00C46BF4" w:rsidP="00C46BF4">
      <w:pPr>
        <w:rPr>
          <w:rFonts w:ascii="Times New Roman" w:hAnsi="Times New Roman" w:cs="Times New Roman"/>
          <w:b/>
          <w:sz w:val="24"/>
          <w:szCs w:val="24"/>
        </w:rPr>
      </w:pPr>
      <w:r w:rsidRPr="00684B4B">
        <w:rPr>
          <w:rFonts w:ascii="Times New Roman" w:hAnsi="Times New Roman" w:cs="Times New Roman"/>
          <w:b/>
          <w:sz w:val="24"/>
          <w:szCs w:val="24"/>
        </w:rPr>
        <w:t>Vị thế mua : 10 HĐTL tháng 7.</w:t>
      </w:r>
    </w:p>
    <w:p w:rsidR="00C46BF4" w:rsidRPr="00684B4B" w:rsidRDefault="00C46BF4" w:rsidP="00C46BF4">
      <w:pPr>
        <w:rPr>
          <w:rFonts w:ascii="Times New Roman" w:hAnsi="Times New Roman" w:cs="Times New Roman"/>
          <w:sz w:val="24"/>
          <w:szCs w:val="24"/>
        </w:rPr>
      </w:pPr>
      <w:r w:rsidRPr="00684B4B">
        <w:rPr>
          <w:rFonts w:ascii="Times New Roman" w:hAnsi="Times New Roman" w:cs="Times New Roman"/>
          <w:sz w:val="24"/>
          <w:szCs w:val="24"/>
        </w:rPr>
        <w:t>Giá mua : 75.000.</w:t>
      </w:r>
    </w:p>
    <w:p w:rsidR="00C46BF4" w:rsidRPr="00684B4B" w:rsidRDefault="00C46BF4" w:rsidP="00C46BF4">
      <w:pPr>
        <w:rPr>
          <w:rFonts w:ascii="Times New Roman" w:hAnsi="Times New Roman" w:cs="Times New Roman"/>
          <w:sz w:val="24"/>
          <w:szCs w:val="24"/>
        </w:rPr>
      </w:pPr>
      <w:r w:rsidRPr="00684B4B">
        <w:rPr>
          <w:rFonts w:ascii="Times New Roman" w:hAnsi="Times New Roman" w:cs="Times New Roman"/>
          <w:sz w:val="24"/>
          <w:szCs w:val="24"/>
        </w:rPr>
        <w:t>Giá thanh toán : 72.000.</w:t>
      </w:r>
    </w:p>
    <w:p w:rsidR="00C46BF4" w:rsidRPr="00684B4B" w:rsidRDefault="00C46BF4" w:rsidP="00C46BF4">
      <w:pPr>
        <w:rPr>
          <w:rFonts w:ascii="Times New Roman" w:hAnsi="Times New Roman" w:cs="Times New Roman"/>
          <w:sz w:val="24"/>
          <w:szCs w:val="24"/>
        </w:rPr>
      </w:pPr>
      <w:r w:rsidRPr="00684B4B">
        <w:rPr>
          <w:rFonts w:ascii="Times New Roman" w:hAnsi="Times New Roman" w:cs="Times New Roman"/>
          <w:sz w:val="24"/>
          <w:szCs w:val="24"/>
        </w:rPr>
        <w:t>Nhà đầu tư lỗ = (72.000-75.000) x10 x 100 = 3.000.000 đ</w:t>
      </w:r>
    </w:p>
    <w:p w:rsidR="00C46BF4" w:rsidRPr="00684B4B" w:rsidRDefault="00C46BF4" w:rsidP="00C46BF4">
      <w:pPr>
        <w:rPr>
          <w:rFonts w:ascii="Times New Roman" w:hAnsi="Times New Roman" w:cs="Times New Roman"/>
          <w:sz w:val="24"/>
          <w:szCs w:val="24"/>
        </w:rPr>
      </w:pPr>
    </w:p>
    <w:p w:rsidR="00C46BF4" w:rsidRPr="00684B4B" w:rsidRDefault="00C46BF4" w:rsidP="00C46BF4">
      <w:pPr>
        <w:rPr>
          <w:rFonts w:ascii="Times New Roman" w:hAnsi="Times New Roman" w:cs="Times New Roman"/>
          <w:b/>
          <w:sz w:val="24"/>
          <w:szCs w:val="24"/>
        </w:rPr>
      </w:pPr>
      <w:r w:rsidRPr="00684B4B">
        <w:rPr>
          <w:rFonts w:ascii="Times New Roman" w:hAnsi="Times New Roman" w:cs="Times New Roman"/>
          <w:b/>
          <w:sz w:val="24"/>
          <w:szCs w:val="24"/>
        </w:rPr>
        <w:t>Vị thế bán : 5 HĐTL tháng 10.</w:t>
      </w:r>
    </w:p>
    <w:p w:rsidR="00C46BF4" w:rsidRPr="00684B4B" w:rsidRDefault="00C46BF4" w:rsidP="00C46BF4">
      <w:pPr>
        <w:rPr>
          <w:rFonts w:ascii="Times New Roman" w:hAnsi="Times New Roman" w:cs="Times New Roman"/>
          <w:sz w:val="24"/>
          <w:szCs w:val="24"/>
        </w:rPr>
      </w:pPr>
      <w:r w:rsidRPr="00684B4B">
        <w:rPr>
          <w:rFonts w:ascii="Times New Roman" w:hAnsi="Times New Roman" w:cs="Times New Roman"/>
          <w:sz w:val="24"/>
          <w:szCs w:val="24"/>
        </w:rPr>
        <w:t>Giá mua : 78.000.</w:t>
      </w:r>
    </w:p>
    <w:p w:rsidR="00C46BF4" w:rsidRPr="00684B4B" w:rsidRDefault="00C46BF4" w:rsidP="00C46BF4">
      <w:pPr>
        <w:rPr>
          <w:rFonts w:ascii="Times New Roman" w:hAnsi="Times New Roman" w:cs="Times New Roman"/>
          <w:sz w:val="24"/>
          <w:szCs w:val="24"/>
        </w:rPr>
      </w:pPr>
      <w:r w:rsidRPr="00684B4B">
        <w:rPr>
          <w:rFonts w:ascii="Times New Roman" w:hAnsi="Times New Roman" w:cs="Times New Roman"/>
          <w:sz w:val="24"/>
          <w:szCs w:val="24"/>
        </w:rPr>
        <w:lastRenderedPageBreak/>
        <w:t>Giá thanh toán : 77.000.</w:t>
      </w:r>
    </w:p>
    <w:p w:rsidR="00C46BF4" w:rsidRPr="00684B4B" w:rsidRDefault="00C46BF4" w:rsidP="00C46BF4">
      <w:pPr>
        <w:rPr>
          <w:rFonts w:ascii="Times New Roman" w:hAnsi="Times New Roman" w:cs="Times New Roman"/>
          <w:sz w:val="24"/>
          <w:szCs w:val="24"/>
        </w:rPr>
      </w:pPr>
      <w:r w:rsidRPr="00684B4B">
        <w:rPr>
          <w:rFonts w:ascii="Times New Roman" w:hAnsi="Times New Roman" w:cs="Times New Roman"/>
          <w:sz w:val="24"/>
          <w:szCs w:val="24"/>
        </w:rPr>
        <w:t>Nhà đầu tư lãi = (78.000-77.000) x5 x 100 = 500.000 đ</w:t>
      </w:r>
    </w:p>
    <w:p w:rsidR="00C46BF4" w:rsidRPr="00684B4B" w:rsidRDefault="00C46BF4" w:rsidP="00C46BF4">
      <w:pPr>
        <w:rPr>
          <w:rFonts w:ascii="Times New Roman" w:hAnsi="Times New Roman" w:cs="Times New Roman"/>
          <w:b/>
          <w:sz w:val="24"/>
          <w:szCs w:val="24"/>
        </w:rPr>
      </w:pPr>
      <w:r w:rsidRPr="00684B4B">
        <w:rPr>
          <w:rFonts w:ascii="Times New Roman" w:hAnsi="Times New Roman" w:cs="Times New Roman"/>
          <w:b/>
          <w:sz w:val="24"/>
          <w:szCs w:val="24"/>
        </w:rPr>
        <w:t>Vậy nhà đầu tư lỗ : 3.000.000 – 500.000 = 2.500.000 đ</w:t>
      </w:r>
    </w:p>
    <w:p w:rsidR="004813E6" w:rsidRPr="004813E6" w:rsidRDefault="00776DC0" w:rsidP="00776DC0">
      <w:pPr>
        <w:rPr>
          <w:rFonts w:ascii="Times New Roman" w:hAnsi="Times New Roman" w:cs="Times New Roman"/>
          <w:color w:val="FF0000"/>
          <w:sz w:val="24"/>
          <w:szCs w:val="24"/>
        </w:rPr>
      </w:pPr>
      <w:r w:rsidRPr="004813E6">
        <w:rPr>
          <w:rFonts w:ascii="Times New Roman" w:hAnsi="Times New Roman" w:cs="Times New Roman"/>
          <w:color w:val="FF0000"/>
          <w:sz w:val="24"/>
          <w:szCs w:val="24"/>
        </w:rPr>
        <w:t xml:space="preserve">Câu 26: </w:t>
      </w:r>
    </w:p>
    <w:p w:rsidR="00776DC0" w:rsidRPr="00684B4B" w:rsidRDefault="00776DC0" w:rsidP="00776DC0">
      <w:pPr>
        <w:rPr>
          <w:rFonts w:ascii="Times New Roman" w:hAnsi="Times New Roman" w:cs="Times New Roman"/>
          <w:sz w:val="24"/>
          <w:szCs w:val="24"/>
        </w:rPr>
      </w:pPr>
      <w:r w:rsidRPr="00684B4B">
        <w:rPr>
          <w:rFonts w:ascii="Times New Roman" w:hAnsi="Times New Roman" w:cs="Times New Roman"/>
          <w:sz w:val="24"/>
          <w:szCs w:val="24"/>
        </w:rPr>
        <w:t>Khi tính giá lý thuyết của 1 HĐTL hàng hóa bạn không cần:</w:t>
      </w:r>
    </w:p>
    <w:p w:rsidR="00776DC0" w:rsidRPr="00684B4B" w:rsidRDefault="00776DC0" w:rsidP="00776DC0">
      <w:pPr>
        <w:pStyle w:val="ListParagraph"/>
        <w:numPr>
          <w:ilvl w:val="0"/>
          <w:numId w:val="9"/>
        </w:numPr>
        <w:rPr>
          <w:rFonts w:ascii="Times New Roman" w:hAnsi="Times New Roman" w:cs="Times New Roman"/>
          <w:sz w:val="24"/>
          <w:szCs w:val="24"/>
        </w:rPr>
      </w:pPr>
      <w:r w:rsidRPr="00684B4B">
        <w:rPr>
          <w:rFonts w:ascii="Times New Roman" w:hAnsi="Times New Roman" w:cs="Times New Roman"/>
          <w:sz w:val="24"/>
          <w:szCs w:val="24"/>
        </w:rPr>
        <w:t>Lãi suất phi rủi ro</w:t>
      </w:r>
    </w:p>
    <w:p w:rsidR="00776DC0" w:rsidRPr="00684B4B" w:rsidRDefault="00776DC0" w:rsidP="00776DC0">
      <w:pPr>
        <w:pStyle w:val="ListParagraph"/>
        <w:numPr>
          <w:ilvl w:val="0"/>
          <w:numId w:val="9"/>
        </w:numPr>
        <w:rPr>
          <w:rFonts w:ascii="Times New Roman" w:hAnsi="Times New Roman" w:cs="Times New Roman"/>
          <w:sz w:val="24"/>
          <w:szCs w:val="24"/>
        </w:rPr>
      </w:pPr>
      <w:r w:rsidRPr="00684B4B">
        <w:rPr>
          <w:rFonts w:ascii="Times New Roman" w:hAnsi="Times New Roman" w:cs="Times New Roman"/>
          <w:sz w:val="24"/>
          <w:szCs w:val="24"/>
        </w:rPr>
        <w:t>Chi phí lưu kho của hàng hóa cơ sở</w:t>
      </w:r>
    </w:p>
    <w:p w:rsidR="00776DC0" w:rsidRDefault="00776DC0" w:rsidP="00776DC0">
      <w:pPr>
        <w:pStyle w:val="ListParagraph"/>
        <w:numPr>
          <w:ilvl w:val="0"/>
          <w:numId w:val="9"/>
        </w:numPr>
        <w:rPr>
          <w:rFonts w:ascii="Times New Roman" w:hAnsi="Times New Roman" w:cs="Times New Roman"/>
          <w:sz w:val="24"/>
          <w:szCs w:val="24"/>
        </w:rPr>
      </w:pPr>
      <w:r w:rsidRPr="00684B4B">
        <w:rPr>
          <w:rFonts w:ascii="Times New Roman" w:hAnsi="Times New Roman" w:cs="Times New Roman"/>
          <w:sz w:val="24"/>
          <w:szCs w:val="24"/>
        </w:rPr>
        <w:t>Giá giao ngay của hàng hóa cơ sơ</w:t>
      </w:r>
    </w:p>
    <w:p w:rsidR="00FF4396" w:rsidRPr="00FF4396" w:rsidRDefault="00FF4396" w:rsidP="00776DC0">
      <w:pPr>
        <w:pStyle w:val="ListParagraph"/>
        <w:numPr>
          <w:ilvl w:val="0"/>
          <w:numId w:val="9"/>
        </w:numPr>
        <w:rPr>
          <w:rFonts w:ascii="Times New Roman" w:hAnsi="Times New Roman" w:cs="Times New Roman"/>
          <w:b/>
          <w:sz w:val="24"/>
          <w:szCs w:val="24"/>
        </w:rPr>
      </w:pPr>
      <w:r w:rsidRPr="00FF4396">
        <w:rPr>
          <w:rFonts w:ascii="Times New Roman" w:hAnsi="Times New Roman" w:cs="Times New Roman"/>
          <w:b/>
          <w:sz w:val="24"/>
          <w:szCs w:val="24"/>
        </w:rPr>
        <w:t>Độ biến động giá hàng hóa cơ sở</w:t>
      </w:r>
    </w:p>
    <w:p w:rsidR="00DF12F1" w:rsidRPr="00684B4B" w:rsidRDefault="00DF12F1" w:rsidP="00DF12F1">
      <w:pPr>
        <w:ind w:left="360"/>
        <w:rPr>
          <w:rFonts w:ascii="Times New Roman" w:hAnsi="Times New Roman" w:cs="Times New Roman"/>
          <w:sz w:val="24"/>
          <w:szCs w:val="24"/>
        </w:rPr>
      </w:pPr>
      <w:r w:rsidRPr="00684B4B">
        <w:rPr>
          <w:rFonts w:ascii="Times New Roman" w:hAnsi="Times New Roman" w:cs="Times New Roman"/>
          <w:sz w:val="24"/>
          <w:szCs w:val="24"/>
        </w:rPr>
        <w:t xml:space="preserve">Mục 3.1.3 Cost of cary trang 79 và 80 SGK ta có công thức tính giá trị của HĐTL hàng hóa là </w:t>
      </w:r>
    </w:p>
    <w:p w:rsidR="00DF12F1" w:rsidRPr="00684B4B" w:rsidRDefault="00DF12F1" w:rsidP="00DF12F1">
      <w:pPr>
        <w:ind w:left="360"/>
        <w:rPr>
          <w:rFonts w:ascii="Times New Roman" w:hAnsi="Times New Roman" w:cs="Times New Roman"/>
          <w:b/>
          <w:sz w:val="24"/>
          <w:szCs w:val="24"/>
          <w:lang w:val="fr-FR"/>
        </w:rPr>
      </w:pPr>
      <w:r w:rsidRPr="00684B4B">
        <w:rPr>
          <w:rFonts w:ascii="Times New Roman" w:hAnsi="Times New Roman" w:cs="Times New Roman"/>
          <w:b/>
          <w:sz w:val="24"/>
          <w:szCs w:val="24"/>
          <w:lang w:val="vi-VN"/>
        </w:rPr>
        <w:t>f</w:t>
      </w:r>
      <w:r w:rsidRPr="00684B4B">
        <w:rPr>
          <w:rFonts w:ascii="Times New Roman" w:hAnsi="Times New Roman" w:cs="Times New Roman"/>
          <w:b/>
          <w:sz w:val="24"/>
          <w:szCs w:val="24"/>
          <w:vertAlign w:val="subscript"/>
          <w:lang w:val="fr-FR"/>
        </w:rPr>
        <w:t>0</w:t>
      </w:r>
      <w:r w:rsidRPr="00684B4B">
        <w:rPr>
          <w:rFonts w:ascii="Times New Roman" w:hAnsi="Times New Roman" w:cs="Times New Roman"/>
          <w:b/>
          <w:sz w:val="24"/>
          <w:szCs w:val="24"/>
          <w:lang w:val="vi-VN"/>
        </w:rPr>
        <w:t>(T)</w:t>
      </w:r>
      <w:r w:rsidRPr="00684B4B">
        <w:rPr>
          <w:rFonts w:ascii="Times New Roman" w:hAnsi="Times New Roman" w:cs="Times New Roman"/>
          <w:b/>
          <w:sz w:val="24"/>
          <w:szCs w:val="24"/>
          <w:lang w:val="fr-FR"/>
        </w:rPr>
        <w:t xml:space="preserve"> = S</w:t>
      </w:r>
      <w:r w:rsidRPr="00684B4B">
        <w:rPr>
          <w:rFonts w:ascii="Times New Roman" w:hAnsi="Times New Roman" w:cs="Times New Roman"/>
          <w:b/>
          <w:sz w:val="24"/>
          <w:szCs w:val="24"/>
          <w:vertAlign w:val="subscript"/>
          <w:lang w:val="fr-FR"/>
        </w:rPr>
        <w:t>0</w:t>
      </w:r>
      <w:r w:rsidRPr="00684B4B">
        <w:rPr>
          <w:rFonts w:ascii="Times New Roman" w:hAnsi="Times New Roman" w:cs="Times New Roman"/>
          <w:b/>
          <w:sz w:val="24"/>
          <w:szCs w:val="24"/>
          <w:lang w:val="fr-FR"/>
        </w:rPr>
        <w:t>(1+r)</w:t>
      </w:r>
      <w:r w:rsidRPr="00684B4B">
        <w:rPr>
          <w:rFonts w:ascii="Times New Roman" w:hAnsi="Times New Roman" w:cs="Times New Roman"/>
          <w:b/>
          <w:sz w:val="24"/>
          <w:szCs w:val="24"/>
          <w:vertAlign w:val="superscript"/>
          <w:lang w:val="fr-FR"/>
        </w:rPr>
        <w:t>T</w:t>
      </w:r>
      <w:r w:rsidRPr="00684B4B">
        <w:rPr>
          <w:rFonts w:ascii="Times New Roman" w:hAnsi="Times New Roman" w:cs="Times New Roman"/>
          <w:b/>
          <w:sz w:val="24"/>
          <w:szCs w:val="24"/>
          <w:lang w:val="fr-FR"/>
        </w:rPr>
        <w:t xml:space="preserve"> + FV(SC,</w:t>
      </w:r>
      <w:r w:rsidRPr="00684B4B">
        <w:rPr>
          <w:rFonts w:ascii="Times New Roman" w:hAnsi="Times New Roman" w:cs="Times New Roman"/>
          <w:b/>
          <w:sz w:val="24"/>
          <w:szCs w:val="24"/>
          <w:lang w:val="vi-VN"/>
        </w:rPr>
        <w:t xml:space="preserve"> 0</w:t>
      </w:r>
      <w:r w:rsidRPr="00684B4B">
        <w:rPr>
          <w:rFonts w:ascii="Times New Roman" w:hAnsi="Times New Roman" w:cs="Times New Roman"/>
          <w:b/>
          <w:sz w:val="24"/>
          <w:szCs w:val="24"/>
          <w:lang w:val="fr-FR"/>
        </w:rPr>
        <w:t>,T)</w:t>
      </w:r>
    </w:p>
    <w:p w:rsidR="00DF12F1" w:rsidRPr="00684B4B" w:rsidRDefault="00DF12F1" w:rsidP="00DF12F1">
      <w:pPr>
        <w:ind w:left="360"/>
        <w:rPr>
          <w:rFonts w:ascii="Times New Roman" w:hAnsi="Times New Roman" w:cs="Times New Roman"/>
          <w:sz w:val="24"/>
          <w:szCs w:val="24"/>
          <w:lang w:val="fr-FR"/>
        </w:rPr>
      </w:pPr>
      <w:r w:rsidRPr="00684B4B">
        <w:rPr>
          <w:rFonts w:ascii="Times New Roman" w:hAnsi="Times New Roman" w:cs="Times New Roman"/>
          <w:sz w:val="24"/>
          <w:szCs w:val="24"/>
          <w:lang w:val="fr-FR"/>
        </w:rPr>
        <w:t>Trong đó :</w:t>
      </w:r>
    </w:p>
    <w:p w:rsidR="00DF12F1" w:rsidRPr="00684B4B" w:rsidRDefault="00DF12F1" w:rsidP="00DF12F1">
      <w:pPr>
        <w:ind w:left="360"/>
        <w:rPr>
          <w:rFonts w:ascii="Times New Roman" w:hAnsi="Times New Roman" w:cs="Times New Roman"/>
          <w:sz w:val="24"/>
          <w:szCs w:val="24"/>
          <w:lang w:val="fr-FR"/>
        </w:rPr>
      </w:pPr>
      <w:r w:rsidRPr="00684B4B">
        <w:rPr>
          <w:rFonts w:ascii="Times New Roman" w:hAnsi="Times New Roman" w:cs="Times New Roman"/>
          <w:sz w:val="24"/>
          <w:szCs w:val="24"/>
          <w:lang w:val="fr-FR"/>
        </w:rPr>
        <w:t>S</w:t>
      </w:r>
      <w:r w:rsidRPr="00684B4B">
        <w:rPr>
          <w:rFonts w:ascii="Times New Roman" w:hAnsi="Times New Roman" w:cs="Times New Roman"/>
          <w:sz w:val="24"/>
          <w:szCs w:val="24"/>
          <w:vertAlign w:val="subscript"/>
          <w:lang w:val="fr-FR"/>
        </w:rPr>
        <w:t>0 </w:t>
      </w:r>
      <w:r w:rsidRPr="00684B4B">
        <w:rPr>
          <w:rFonts w:ascii="Times New Roman" w:hAnsi="Times New Roman" w:cs="Times New Roman"/>
          <w:sz w:val="24"/>
          <w:szCs w:val="24"/>
          <w:lang w:val="fr-FR"/>
        </w:rPr>
        <w:t>: Giá giao ngay của hàng hóa cơ sở.</w:t>
      </w:r>
    </w:p>
    <w:p w:rsidR="00DF12F1" w:rsidRPr="00684B4B" w:rsidRDefault="00DF12F1" w:rsidP="00DF12F1">
      <w:pPr>
        <w:ind w:left="360"/>
        <w:rPr>
          <w:rFonts w:ascii="Times New Roman" w:hAnsi="Times New Roman" w:cs="Times New Roman"/>
          <w:sz w:val="24"/>
          <w:szCs w:val="24"/>
          <w:lang w:val="fr-FR"/>
        </w:rPr>
      </w:pPr>
      <w:r w:rsidRPr="00684B4B">
        <w:rPr>
          <w:rFonts w:ascii="Times New Roman" w:hAnsi="Times New Roman" w:cs="Times New Roman"/>
          <w:sz w:val="24"/>
          <w:szCs w:val="24"/>
          <w:lang w:val="fr-FR"/>
        </w:rPr>
        <w:t>r : Lãi suất phi rủi ro.</w:t>
      </w:r>
    </w:p>
    <w:p w:rsidR="00DF12F1" w:rsidRPr="00684B4B" w:rsidRDefault="00297219" w:rsidP="00DF12F1">
      <w:pPr>
        <w:ind w:left="360"/>
        <w:rPr>
          <w:rFonts w:ascii="Times New Roman" w:hAnsi="Times New Roman" w:cs="Times New Roman"/>
          <w:sz w:val="24"/>
          <w:szCs w:val="24"/>
          <w:lang w:val="fr-FR"/>
        </w:rPr>
      </w:pPr>
      <w:r w:rsidRPr="00684B4B">
        <w:rPr>
          <w:rFonts w:ascii="Times New Roman" w:hAnsi="Times New Roman" w:cs="Times New Roman"/>
          <w:sz w:val="24"/>
          <w:szCs w:val="24"/>
          <w:lang w:val="fr-FR"/>
        </w:rPr>
        <w:t>FV(SC,</w:t>
      </w:r>
      <w:r w:rsidRPr="00684B4B">
        <w:rPr>
          <w:rFonts w:ascii="Times New Roman" w:hAnsi="Times New Roman" w:cs="Times New Roman"/>
          <w:sz w:val="24"/>
          <w:szCs w:val="24"/>
          <w:lang w:val="vi-VN"/>
        </w:rPr>
        <w:t xml:space="preserve"> 0</w:t>
      </w:r>
      <w:r w:rsidRPr="00684B4B">
        <w:rPr>
          <w:rFonts w:ascii="Times New Roman" w:hAnsi="Times New Roman" w:cs="Times New Roman"/>
          <w:sz w:val="24"/>
          <w:szCs w:val="24"/>
          <w:lang w:val="fr-FR"/>
        </w:rPr>
        <w:t>,T) : Chi phí cất giữu tài sản (hoặc chi phí lưu kho từ lúc bắt đầu cho đến lúc kết thúc).</w:t>
      </w:r>
    </w:p>
    <w:p w:rsidR="00DB63A3" w:rsidRPr="00684B4B" w:rsidRDefault="00DB63A3" w:rsidP="00DF12F1">
      <w:pPr>
        <w:ind w:left="360"/>
        <w:rPr>
          <w:rFonts w:ascii="Times New Roman" w:hAnsi="Times New Roman" w:cs="Times New Roman"/>
          <w:sz w:val="24"/>
          <w:szCs w:val="24"/>
        </w:rPr>
      </w:pPr>
      <w:r w:rsidRPr="00684B4B">
        <w:rPr>
          <w:rFonts w:ascii="Times New Roman" w:hAnsi="Times New Roman" w:cs="Times New Roman"/>
          <w:sz w:val="24"/>
          <w:szCs w:val="24"/>
          <w:lang w:val="fr-FR"/>
        </w:rPr>
        <w:t>Vậy suy ra cả 3 yếu tố trên đều cần để tính giá lý thuyết.</w:t>
      </w:r>
    </w:p>
    <w:p w:rsidR="005A12A6" w:rsidRPr="005A12A6" w:rsidRDefault="00776DC0" w:rsidP="00105D5C">
      <w:pPr>
        <w:spacing w:after="0"/>
        <w:rPr>
          <w:rFonts w:ascii="Times New Roman" w:hAnsi="Times New Roman" w:cs="Times New Roman"/>
          <w:color w:val="FF0000"/>
          <w:sz w:val="24"/>
          <w:szCs w:val="24"/>
        </w:rPr>
      </w:pPr>
      <w:r w:rsidRPr="005A12A6">
        <w:rPr>
          <w:rFonts w:ascii="Times New Roman" w:hAnsi="Times New Roman" w:cs="Times New Roman"/>
          <w:color w:val="FF0000"/>
          <w:sz w:val="24"/>
          <w:szCs w:val="24"/>
        </w:rPr>
        <w:t xml:space="preserve">Câu 35: </w:t>
      </w:r>
    </w:p>
    <w:p w:rsidR="00776DC0" w:rsidRPr="00684B4B" w:rsidRDefault="00776DC0" w:rsidP="00105D5C">
      <w:pPr>
        <w:spacing w:after="0"/>
        <w:rPr>
          <w:rFonts w:ascii="Times New Roman" w:hAnsi="Times New Roman" w:cs="Times New Roman"/>
          <w:sz w:val="24"/>
          <w:szCs w:val="24"/>
        </w:rPr>
      </w:pPr>
      <w:r w:rsidRPr="00684B4B">
        <w:rPr>
          <w:rFonts w:ascii="Times New Roman" w:hAnsi="Times New Roman" w:cs="Times New Roman"/>
          <w:sz w:val="24"/>
          <w:szCs w:val="24"/>
        </w:rPr>
        <w:t>Xem xét một quyền chọn mua cổ phiếu kiể</w:t>
      </w:r>
      <w:r w:rsidR="007B62BC" w:rsidRPr="00684B4B">
        <w:rPr>
          <w:rFonts w:ascii="Times New Roman" w:hAnsi="Times New Roman" w:cs="Times New Roman"/>
          <w:sz w:val="24"/>
          <w:szCs w:val="24"/>
        </w:rPr>
        <w:t>u châu Âu với những tham số sau: giá thực hiện là 52 USD, giá giao ngay của tài sản cơ sở là 52 USD, độ biến đ</w:t>
      </w:r>
      <w:r w:rsidR="005530F6" w:rsidRPr="00684B4B">
        <w:rPr>
          <w:rFonts w:ascii="Times New Roman" w:hAnsi="Times New Roman" w:cs="Times New Roman"/>
          <w:sz w:val="24"/>
          <w:szCs w:val="24"/>
        </w:rPr>
        <w:t>ộ</w:t>
      </w:r>
      <w:r w:rsidR="007B62BC" w:rsidRPr="00684B4B">
        <w:rPr>
          <w:rFonts w:ascii="Times New Roman" w:hAnsi="Times New Roman" w:cs="Times New Roman"/>
          <w:sz w:val="24"/>
          <w:szCs w:val="24"/>
        </w:rPr>
        <w:t>ng mức sinh lời của cổ phiếu 17%, lãi suất phi rủi ro tính gộp liên tục là 2% năm, thời gian đáo hạn quyền chọn</w:t>
      </w:r>
      <w:r w:rsidR="001876AC" w:rsidRPr="00684B4B">
        <w:rPr>
          <w:rFonts w:ascii="Times New Roman" w:hAnsi="Times New Roman" w:cs="Times New Roman"/>
          <w:sz w:val="24"/>
          <w:szCs w:val="24"/>
        </w:rPr>
        <w:t xml:space="preserve"> là 182 ngày</w:t>
      </w:r>
      <w:r w:rsidR="007B62BC" w:rsidRPr="00684B4B">
        <w:rPr>
          <w:rFonts w:ascii="Times New Roman" w:hAnsi="Times New Roman" w:cs="Times New Roman"/>
          <w:sz w:val="24"/>
          <w:szCs w:val="24"/>
        </w:rPr>
        <w:t>. Biết rằng cổ phiếu  không trả cổ tức trong thời gian hiệu lực của quyền ch</w:t>
      </w:r>
      <w:r w:rsidR="005E6CC3" w:rsidRPr="00684B4B">
        <w:rPr>
          <w:rFonts w:ascii="Times New Roman" w:hAnsi="Times New Roman" w:cs="Times New Roman"/>
          <w:sz w:val="24"/>
          <w:szCs w:val="24"/>
        </w:rPr>
        <w:t>ọ</w:t>
      </w:r>
      <w:r w:rsidR="007B62BC" w:rsidRPr="00684B4B">
        <w:rPr>
          <w:rFonts w:ascii="Times New Roman" w:hAnsi="Times New Roman" w:cs="Times New Roman"/>
          <w:sz w:val="24"/>
          <w:szCs w:val="24"/>
        </w:rPr>
        <w:t>n. Dealta của quyền chọn này:</w:t>
      </w:r>
    </w:p>
    <w:p w:rsidR="007B62BC" w:rsidRPr="00684B4B" w:rsidRDefault="007B62BC" w:rsidP="00105D5C">
      <w:pPr>
        <w:pStyle w:val="ListParagraph"/>
        <w:numPr>
          <w:ilvl w:val="0"/>
          <w:numId w:val="10"/>
        </w:numPr>
        <w:spacing w:after="0"/>
        <w:rPr>
          <w:rFonts w:ascii="Times New Roman" w:hAnsi="Times New Roman" w:cs="Times New Roman"/>
          <w:sz w:val="24"/>
          <w:szCs w:val="24"/>
        </w:rPr>
      </w:pPr>
      <w:r w:rsidRPr="00684B4B">
        <w:rPr>
          <w:rFonts w:ascii="Times New Roman" w:hAnsi="Times New Roman" w:cs="Times New Roman"/>
          <w:sz w:val="24"/>
          <w:szCs w:val="24"/>
        </w:rPr>
        <w:t>-0.5447</w:t>
      </w:r>
    </w:p>
    <w:p w:rsidR="007B62BC" w:rsidRPr="00684B4B" w:rsidRDefault="007B62BC" w:rsidP="00105D5C">
      <w:pPr>
        <w:pStyle w:val="ListParagraph"/>
        <w:numPr>
          <w:ilvl w:val="0"/>
          <w:numId w:val="10"/>
        </w:numPr>
        <w:spacing w:after="0"/>
        <w:rPr>
          <w:rFonts w:ascii="Times New Roman" w:hAnsi="Times New Roman" w:cs="Times New Roman"/>
          <w:sz w:val="24"/>
          <w:szCs w:val="24"/>
        </w:rPr>
      </w:pPr>
      <w:r w:rsidRPr="00684B4B">
        <w:rPr>
          <w:rFonts w:ascii="Times New Roman" w:hAnsi="Times New Roman" w:cs="Times New Roman"/>
          <w:sz w:val="24"/>
          <w:szCs w:val="24"/>
        </w:rPr>
        <w:t>0.5000</w:t>
      </w:r>
    </w:p>
    <w:p w:rsidR="007B62BC" w:rsidRPr="00684B4B" w:rsidRDefault="007B62BC" w:rsidP="00105D5C">
      <w:pPr>
        <w:pStyle w:val="ListParagraph"/>
        <w:numPr>
          <w:ilvl w:val="0"/>
          <w:numId w:val="10"/>
        </w:numPr>
        <w:spacing w:after="0"/>
        <w:rPr>
          <w:rFonts w:ascii="Times New Roman" w:hAnsi="Times New Roman" w:cs="Times New Roman"/>
          <w:sz w:val="24"/>
          <w:szCs w:val="24"/>
        </w:rPr>
      </w:pPr>
      <w:r w:rsidRPr="00684B4B">
        <w:rPr>
          <w:rFonts w:ascii="Times New Roman" w:hAnsi="Times New Roman" w:cs="Times New Roman"/>
          <w:sz w:val="24"/>
          <w:szCs w:val="24"/>
        </w:rPr>
        <w:t>0.4736</w:t>
      </w:r>
    </w:p>
    <w:p w:rsidR="007B62BC" w:rsidRPr="00684B4B" w:rsidRDefault="007B62BC" w:rsidP="00105D5C">
      <w:pPr>
        <w:pStyle w:val="ListParagraph"/>
        <w:numPr>
          <w:ilvl w:val="0"/>
          <w:numId w:val="10"/>
        </w:numPr>
        <w:spacing w:after="0"/>
        <w:rPr>
          <w:rFonts w:ascii="Times New Roman" w:hAnsi="Times New Roman" w:cs="Times New Roman"/>
          <w:b/>
          <w:sz w:val="24"/>
          <w:szCs w:val="24"/>
        </w:rPr>
      </w:pPr>
      <w:r w:rsidRPr="00684B4B">
        <w:rPr>
          <w:rFonts w:ascii="Times New Roman" w:hAnsi="Times New Roman" w:cs="Times New Roman"/>
          <w:b/>
          <w:sz w:val="24"/>
          <w:szCs w:val="24"/>
        </w:rPr>
        <w:t>0.5569</w:t>
      </w:r>
    </w:p>
    <w:p w:rsidR="00FF4396" w:rsidRDefault="00FF4396" w:rsidP="00FF4396">
      <w:pPr>
        <w:spacing w:after="0"/>
        <w:ind w:left="360"/>
        <w:rPr>
          <w:rFonts w:ascii="Times New Roman" w:hAnsi="Times New Roman" w:cs="Times New Roman"/>
          <w:sz w:val="24"/>
          <w:szCs w:val="24"/>
        </w:rPr>
      </w:pPr>
    </w:p>
    <w:p w:rsidR="00FF4396" w:rsidRPr="00FF4396" w:rsidRDefault="00FF4396" w:rsidP="00FF4396">
      <w:pPr>
        <w:spacing w:after="0"/>
        <w:ind w:left="360"/>
        <w:rPr>
          <w:rFonts w:ascii="Times New Roman" w:hAnsi="Times New Roman" w:cs="Times New Roman"/>
          <w:b/>
          <w:i/>
          <w:sz w:val="24"/>
          <w:szCs w:val="24"/>
        </w:rPr>
      </w:pPr>
      <w:r w:rsidRPr="00FF4396">
        <w:rPr>
          <w:rFonts w:ascii="Times New Roman" w:hAnsi="Times New Roman" w:cs="Times New Roman"/>
          <w:b/>
          <w:i/>
          <w:sz w:val="24"/>
          <w:szCs w:val="24"/>
        </w:rPr>
        <w:t>Công thức trang 166 SGK</w:t>
      </w:r>
    </w:p>
    <w:p w:rsidR="00FF4396" w:rsidRDefault="00FF4396" w:rsidP="00105D5C">
      <w:pPr>
        <w:spacing w:after="0"/>
        <w:ind w:left="360"/>
        <w:rPr>
          <w:rFonts w:ascii="Times New Roman" w:hAnsi="Times New Roman" w:cs="Times New Roman"/>
          <w:sz w:val="24"/>
          <w:szCs w:val="24"/>
        </w:rPr>
      </w:pPr>
    </w:p>
    <w:p w:rsidR="005530F6" w:rsidRPr="00684B4B" w:rsidRDefault="005530F6" w:rsidP="00105D5C">
      <w:pPr>
        <w:spacing w:after="0"/>
        <w:ind w:left="360"/>
        <w:rPr>
          <w:rFonts w:ascii="Times New Roman" w:hAnsi="Times New Roman" w:cs="Times New Roman"/>
          <w:sz w:val="24"/>
          <w:szCs w:val="24"/>
        </w:rPr>
      </w:pPr>
      <w:r w:rsidRPr="00684B4B">
        <w:rPr>
          <w:rFonts w:ascii="Times New Roman" w:hAnsi="Times New Roman" w:cs="Times New Roman"/>
          <w:sz w:val="24"/>
          <w:szCs w:val="24"/>
        </w:rPr>
        <w:t>Tóm tắt :</w:t>
      </w:r>
    </w:p>
    <w:p w:rsidR="005530F6" w:rsidRPr="00684B4B" w:rsidRDefault="005530F6" w:rsidP="00105D5C">
      <w:pPr>
        <w:spacing w:after="0"/>
        <w:ind w:left="360"/>
        <w:rPr>
          <w:rFonts w:ascii="Times New Roman" w:hAnsi="Times New Roman" w:cs="Times New Roman"/>
          <w:sz w:val="24"/>
          <w:szCs w:val="24"/>
        </w:rPr>
      </w:pPr>
      <w:r w:rsidRPr="00684B4B">
        <w:rPr>
          <w:rFonts w:ascii="Times New Roman" w:hAnsi="Times New Roman" w:cs="Times New Roman"/>
          <w:sz w:val="24"/>
          <w:szCs w:val="24"/>
          <w:lang w:val="fr-FR"/>
        </w:rPr>
        <w:lastRenderedPageBreak/>
        <w:t>S</w:t>
      </w:r>
      <w:r w:rsidRPr="00684B4B">
        <w:rPr>
          <w:rFonts w:ascii="Times New Roman" w:hAnsi="Times New Roman" w:cs="Times New Roman"/>
          <w:sz w:val="24"/>
          <w:szCs w:val="24"/>
          <w:vertAlign w:val="subscript"/>
          <w:lang w:val="fr-FR"/>
        </w:rPr>
        <w:t>0 </w:t>
      </w:r>
      <w:r w:rsidRPr="00684B4B">
        <w:rPr>
          <w:rFonts w:ascii="Times New Roman" w:hAnsi="Times New Roman" w:cs="Times New Roman"/>
          <w:sz w:val="24"/>
          <w:szCs w:val="24"/>
          <w:lang w:val="fr-FR"/>
        </w:rPr>
        <w:t xml:space="preserve">: </w:t>
      </w:r>
      <w:r w:rsidRPr="00684B4B">
        <w:rPr>
          <w:rFonts w:ascii="Times New Roman" w:hAnsi="Times New Roman" w:cs="Times New Roman"/>
          <w:sz w:val="24"/>
          <w:szCs w:val="24"/>
        </w:rPr>
        <w:t>52 USD.</w:t>
      </w:r>
    </w:p>
    <w:p w:rsidR="005530F6" w:rsidRPr="00684B4B" w:rsidRDefault="005530F6" w:rsidP="00105D5C">
      <w:pPr>
        <w:spacing w:after="0"/>
        <w:ind w:left="360"/>
        <w:rPr>
          <w:rFonts w:ascii="Times New Roman" w:hAnsi="Times New Roman" w:cs="Times New Roman"/>
          <w:sz w:val="24"/>
          <w:szCs w:val="24"/>
        </w:rPr>
      </w:pPr>
      <w:r w:rsidRPr="00684B4B">
        <w:rPr>
          <w:rFonts w:ascii="Times New Roman" w:hAnsi="Times New Roman" w:cs="Times New Roman"/>
          <w:sz w:val="24"/>
          <w:szCs w:val="24"/>
        </w:rPr>
        <w:t>K : 52 USD.</w:t>
      </w:r>
    </w:p>
    <w:p w:rsidR="005530F6" w:rsidRPr="00684B4B" w:rsidRDefault="005530F6" w:rsidP="00105D5C">
      <w:pPr>
        <w:spacing w:after="0"/>
        <w:ind w:left="360"/>
        <w:rPr>
          <w:rFonts w:ascii="Times New Roman" w:hAnsi="Times New Roman" w:cs="Times New Roman"/>
          <w:sz w:val="24"/>
          <w:szCs w:val="24"/>
        </w:rPr>
      </w:pPr>
      <w:r w:rsidRPr="00684B4B">
        <w:rPr>
          <w:rFonts w:ascii="Times New Roman" w:hAnsi="Times New Roman" w:cs="Times New Roman"/>
          <w:sz w:val="24"/>
          <w:szCs w:val="24"/>
        </w:rPr>
        <w:t>T : 182 ngày.</w:t>
      </w:r>
      <w:r w:rsidR="00B11F99" w:rsidRPr="00684B4B">
        <w:rPr>
          <w:rFonts w:ascii="Times New Roman" w:hAnsi="Times New Roman" w:cs="Times New Roman"/>
          <w:sz w:val="24"/>
          <w:szCs w:val="24"/>
        </w:rPr>
        <w:t>=182/36</w:t>
      </w:r>
      <w:r w:rsidR="0045019F">
        <w:rPr>
          <w:rFonts w:ascii="Times New Roman" w:hAnsi="Times New Roman" w:cs="Times New Roman"/>
          <w:sz w:val="24"/>
          <w:szCs w:val="24"/>
        </w:rPr>
        <w:t>5</w:t>
      </w:r>
    </w:p>
    <w:p w:rsidR="00656311" w:rsidRPr="00684B4B" w:rsidRDefault="00656311" w:rsidP="00105D5C">
      <w:pPr>
        <w:spacing w:after="0"/>
        <w:ind w:left="360"/>
        <w:rPr>
          <w:rFonts w:ascii="Times New Roman" w:hAnsi="Times New Roman" w:cs="Times New Roman"/>
          <w:sz w:val="24"/>
          <w:szCs w:val="24"/>
        </w:rPr>
      </w:pPr>
      <w:r w:rsidRPr="00684B4B">
        <w:rPr>
          <w:rFonts w:ascii="Times New Roman" w:hAnsi="Times New Roman" w:cs="Times New Roman"/>
          <w:sz w:val="24"/>
          <w:szCs w:val="24"/>
        </w:rPr>
        <w:sym w:font="Symbol" w:char="F064"/>
      </w:r>
      <w:r w:rsidRPr="00684B4B">
        <w:rPr>
          <w:rFonts w:ascii="Times New Roman" w:hAnsi="Times New Roman" w:cs="Times New Roman"/>
          <w:sz w:val="24"/>
          <w:szCs w:val="24"/>
        </w:rPr>
        <w:t xml:space="preserve"> : 0,17</w:t>
      </w:r>
    </w:p>
    <w:p w:rsidR="005530F6" w:rsidRPr="00684B4B" w:rsidRDefault="005530F6" w:rsidP="00105D5C">
      <w:pPr>
        <w:spacing w:after="0"/>
        <w:ind w:left="360"/>
        <w:rPr>
          <w:rFonts w:ascii="Times New Roman" w:hAnsi="Times New Roman" w:cs="Times New Roman"/>
          <w:sz w:val="24"/>
          <w:szCs w:val="24"/>
        </w:rPr>
      </w:pPr>
      <w:r w:rsidRPr="00684B4B">
        <w:rPr>
          <w:rFonts w:ascii="Times New Roman" w:hAnsi="Times New Roman" w:cs="Times New Roman"/>
          <w:sz w:val="24"/>
          <w:szCs w:val="24"/>
        </w:rPr>
        <w:t>r :  2%/năm.</w:t>
      </w:r>
    </w:p>
    <w:p w:rsidR="006064AB" w:rsidRPr="00684B4B" w:rsidRDefault="006064AB" w:rsidP="00105D5C">
      <w:pPr>
        <w:spacing w:after="0"/>
        <w:ind w:left="360"/>
        <w:rPr>
          <w:rFonts w:ascii="Times New Roman" w:hAnsi="Times New Roman" w:cs="Times New Roman"/>
          <w:sz w:val="24"/>
          <w:szCs w:val="24"/>
        </w:rPr>
      </w:pPr>
      <w:r w:rsidRPr="00684B4B">
        <w:rPr>
          <w:rFonts w:ascii="Times New Roman" w:hAnsi="Times New Roman" w:cs="Times New Roman"/>
          <w:sz w:val="24"/>
          <w:szCs w:val="24"/>
        </w:rPr>
        <w:t xml:space="preserve">Áp dụng mô hình tính quyền chọn </w:t>
      </w:r>
      <w:r w:rsidR="00F71FF3" w:rsidRPr="00684B4B">
        <w:rPr>
          <w:rFonts w:ascii="Times New Roman" w:hAnsi="Times New Roman" w:cs="Times New Roman"/>
          <w:sz w:val="24"/>
          <w:szCs w:val="24"/>
        </w:rPr>
        <w:t xml:space="preserve">mua </w:t>
      </w:r>
      <w:r w:rsidRPr="00684B4B">
        <w:rPr>
          <w:rFonts w:ascii="Times New Roman" w:hAnsi="Times New Roman" w:cs="Times New Roman"/>
          <w:sz w:val="24"/>
          <w:szCs w:val="24"/>
        </w:rPr>
        <w:t>kiểu Châu Âu Black – Scholes – Merton.</w:t>
      </w:r>
    </w:p>
    <w:p w:rsidR="00C20F96" w:rsidRPr="00684B4B" w:rsidRDefault="00C20F96" w:rsidP="00105D5C">
      <w:pPr>
        <w:spacing w:after="0"/>
        <w:ind w:left="360"/>
        <w:rPr>
          <w:rFonts w:ascii="Times New Roman" w:hAnsi="Times New Roman" w:cs="Times New Roman"/>
          <w:sz w:val="24"/>
          <w:szCs w:val="24"/>
          <w:lang w:val="fr-FR"/>
        </w:rPr>
      </w:pPr>
      <w:r w:rsidRPr="00684B4B">
        <w:rPr>
          <w:rFonts w:ascii="Times New Roman" w:hAnsi="Times New Roman" w:cs="Times New Roman"/>
          <w:noProof/>
          <w:sz w:val="24"/>
          <w:szCs w:val="24"/>
        </w:rPr>
        <w:drawing>
          <wp:inline distT="0" distB="0" distL="0" distR="0">
            <wp:extent cx="3743325" cy="1905000"/>
            <wp:effectExtent l="19050" t="0" r="9525" b="0"/>
            <wp:docPr id="1" name="Picture 0" descr="Cong thuc bla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g thuc black.jpg"/>
                    <pic:cNvPicPr/>
                  </pic:nvPicPr>
                  <pic:blipFill>
                    <a:blip r:embed="rId6"/>
                    <a:stretch>
                      <a:fillRect/>
                    </a:stretch>
                  </pic:blipFill>
                  <pic:spPr>
                    <a:xfrm>
                      <a:off x="0" y="0"/>
                      <a:ext cx="3743325" cy="1905000"/>
                    </a:xfrm>
                    <a:prstGeom prst="rect">
                      <a:avLst/>
                    </a:prstGeom>
                  </pic:spPr>
                </pic:pic>
              </a:graphicData>
            </a:graphic>
          </wp:inline>
        </w:drawing>
      </w:r>
    </w:p>
    <w:p w:rsidR="00F71FF3" w:rsidRPr="00684B4B" w:rsidRDefault="00F71FF3" w:rsidP="00105D5C">
      <w:pPr>
        <w:spacing w:after="0"/>
        <w:ind w:left="360"/>
        <w:rPr>
          <w:rFonts w:ascii="Times New Roman" w:hAnsi="Times New Roman" w:cs="Times New Roman"/>
          <w:sz w:val="24"/>
          <w:szCs w:val="24"/>
        </w:rPr>
      </w:pPr>
      <w:r w:rsidRPr="00684B4B">
        <w:rPr>
          <w:rFonts w:ascii="Times New Roman" w:hAnsi="Times New Roman" w:cs="Times New Roman"/>
          <w:sz w:val="24"/>
          <w:szCs w:val="24"/>
        </w:rPr>
        <w:t xml:space="preserve">Đọc thêm phần độ nhạy của giá quyền chọn </w:t>
      </w:r>
    </w:p>
    <w:p w:rsidR="00F71FF3" w:rsidRPr="00684B4B" w:rsidRDefault="00F71FF3" w:rsidP="00105D5C">
      <w:pPr>
        <w:spacing w:after="0"/>
        <w:ind w:left="360"/>
        <w:rPr>
          <w:rFonts w:ascii="Times New Roman" w:hAnsi="Times New Roman" w:cs="Times New Roman"/>
          <w:sz w:val="24"/>
          <w:szCs w:val="24"/>
        </w:rPr>
      </w:pPr>
      <w:r w:rsidRPr="00684B4B">
        <w:rPr>
          <w:rFonts w:ascii="Times New Roman" w:hAnsi="Times New Roman" w:cs="Times New Roman"/>
          <w:sz w:val="24"/>
          <w:szCs w:val="24"/>
        </w:rPr>
        <w:sym w:font="Symbol" w:char="F044"/>
      </w:r>
      <w:r w:rsidRPr="00684B4B">
        <w:rPr>
          <w:rFonts w:ascii="Times New Roman" w:hAnsi="Times New Roman" w:cs="Times New Roman"/>
          <w:sz w:val="24"/>
          <w:szCs w:val="24"/>
        </w:rPr>
        <w:t xml:space="preserve">(c) = </w:t>
      </w:r>
      <w:r w:rsidRPr="00684B4B">
        <w:rPr>
          <w:rFonts w:ascii="Times New Roman" w:hAnsi="Times New Roman" w:cs="Times New Roman"/>
          <w:sz w:val="24"/>
          <w:szCs w:val="24"/>
          <w:lang w:val="fr-FR"/>
        </w:rPr>
        <w:t>N(d1).</w:t>
      </w:r>
    </w:p>
    <w:p w:rsidR="006064AB" w:rsidRPr="00684B4B" w:rsidRDefault="00CB59A3" w:rsidP="00105D5C">
      <w:pPr>
        <w:spacing w:after="0"/>
        <w:ind w:left="360"/>
        <w:rPr>
          <w:rFonts w:ascii="Times New Roman" w:hAnsi="Times New Roman" w:cs="Times New Roman"/>
          <w:sz w:val="24"/>
          <w:szCs w:val="24"/>
          <w:vertAlign w:val="superscript"/>
        </w:rPr>
      </w:pPr>
      <w:r w:rsidRPr="00684B4B">
        <w:rPr>
          <w:rFonts w:ascii="Times New Roman" w:hAnsi="Times New Roman" w:cs="Times New Roman"/>
          <w:sz w:val="24"/>
          <w:szCs w:val="24"/>
        </w:rPr>
        <w:t xml:space="preserve"> + </w:t>
      </w:r>
      <w:r w:rsidR="00B11F99" w:rsidRPr="00684B4B">
        <w:rPr>
          <w:rFonts w:ascii="Times New Roman" w:hAnsi="Times New Roman" w:cs="Times New Roman"/>
          <w:sz w:val="24"/>
          <w:szCs w:val="24"/>
        </w:rPr>
        <w:t>ln(52/52) + (0,02 +0,17</w:t>
      </w:r>
      <w:r w:rsidR="00B11F99" w:rsidRPr="00684B4B">
        <w:rPr>
          <w:rFonts w:ascii="Times New Roman" w:hAnsi="Times New Roman" w:cs="Times New Roman"/>
          <w:sz w:val="24"/>
          <w:szCs w:val="24"/>
          <w:vertAlign w:val="superscript"/>
        </w:rPr>
        <w:t>2</w:t>
      </w:r>
      <w:r w:rsidR="00B11F99" w:rsidRPr="00684B4B">
        <w:rPr>
          <w:rFonts w:ascii="Times New Roman" w:hAnsi="Times New Roman" w:cs="Times New Roman"/>
          <w:sz w:val="24"/>
          <w:szCs w:val="24"/>
        </w:rPr>
        <w:t>/2)x</w:t>
      </w:r>
      <w:r w:rsidR="00B7309F" w:rsidRPr="00684B4B">
        <w:rPr>
          <w:rFonts w:ascii="Times New Roman" w:hAnsi="Times New Roman" w:cs="Times New Roman"/>
          <w:sz w:val="24"/>
          <w:szCs w:val="24"/>
        </w:rPr>
        <w:t>182/365</w:t>
      </w:r>
      <w:r w:rsidR="00B11F99" w:rsidRPr="00684B4B">
        <w:rPr>
          <w:rFonts w:ascii="Times New Roman" w:hAnsi="Times New Roman" w:cs="Times New Roman"/>
          <w:sz w:val="24"/>
          <w:szCs w:val="24"/>
        </w:rPr>
        <w:t xml:space="preserve"> </w:t>
      </w:r>
      <w:r w:rsidR="00B7309F" w:rsidRPr="00684B4B">
        <w:rPr>
          <w:rFonts w:ascii="Times New Roman" w:hAnsi="Times New Roman" w:cs="Times New Roman"/>
          <w:sz w:val="24"/>
          <w:szCs w:val="24"/>
        </w:rPr>
        <w:t>= 0+ (0,02 + 0,0289/2)182/365</w:t>
      </w:r>
      <w:r w:rsidRPr="00684B4B">
        <w:rPr>
          <w:rFonts w:ascii="Times New Roman" w:hAnsi="Times New Roman" w:cs="Times New Roman"/>
          <w:sz w:val="24"/>
          <w:szCs w:val="24"/>
        </w:rPr>
        <w:t xml:space="preserve"> = (0,02 + 0,01445)</w:t>
      </w:r>
      <w:r w:rsidR="00B7309F" w:rsidRPr="00684B4B">
        <w:rPr>
          <w:rFonts w:ascii="Times New Roman" w:hAnsi="Times New Roman" w:cs="Times New Roman"/>
          <w:sz w:val="24"/>
          <w:szCs w:val="24"/>
        </w:rPr>
        <w:t>x182/365</w:t>
      </w:r>
      <w:r w:rsidRPr="00684B4B">
        <w:rPr>
          <w:rFonts w:ascii="Times New Roman" w:hAnsi="Times New Roman" w:cs="Times New Roman"/>
          <w:sz w:val="24"/>
          <w:szCs w:val="24"/>
        </w:rPr>
        <w:t xml:space="preserve"> = 0,03445x182/36</w:t>
      </w:r>
      <w:r w:rsidR="00B7309F" w:rsidRPr="00684B4B">
        <w:rPr>
          <w:rFonts w:ascii="Times New Roman" w:hAnsi="Times New Roman" w:cs="Times New Roman"/>
          <w:sz w:val="24"/>
          <w:szCs w:val="24"/>
        </w:rPr>
        <w:t>5</w:t>
      </w:r>
      <w:r w:rsidRPr="00684B4B">
        <w:rPr>
          <w:rFonts w:ascii="Times New Roman" w:hAnsi="Times New Roman" w:cs="Times New Roman"/>
          <w:sz w:val="24"/>
          <w:szCs w:val="24"/>
        </w:rPr>
        <w:t xml:space="preserve"> = 0,017</w:t>
      </w:r>
      <w:r w:rsidR="00B7309F" w:rsidRPr="00684B4B">
        <w:rPr>
          <w:rFonts w:ascii="Times New Roman" w:hAnsi="Times New Roman" w:cs="Times New Roman"/>
          <w:sz w:val="24"/>
          <w:szCs w:val="24"/>
        </w:rPr>
        <w:t>178</w:t>
      </w:r>
    </w:p>
    <w:p w:rsidR="005530F6" w:rsidRPr="00684B4B" w:rsidRDefault="00CB59A3" w:rsidP="00105D5C">
      <w:pPr>
        <w:spacing w:after="0"/>
        <w:ind w:left="360"/>
        <w:rPr>
          <w:rFonts w:ascii="Times New Roman" w:hAnsi="Times New Roman" w:cs="Times New Roman"/>
          <w:sz w:val="24"/>
          <w:szCs w:val="24"/>
        </w:rPr>
      </w:pPr>
      <w:r w:rsidRPr="00684B4B">
        <w:rPr>
          <w:rFonts w:ascii="Times New Roman" w:hAnsi="Times New Roman" w:cs="Times New Roman"/>
          <w:sz w:val="24"/>
          <w:szCs w:val="24"/>
        </w:rPr>
        <w:t xml:space="preserve">+ </w:t>
      </w:r>
      <w:r w:rsidRPr="00684B4B">
        <w:rPr>
          <w:rFonts w:ascii="Times New Roman" w:hAnsi="Times New Roman" w:cs="Times New Roman"/>
          <w:sz w:val="24"/>
          <w:szCs w:val="24"/>
        </w:rPr>
        <w:sym w:font="Symbol" w:char="F064"/>
      </w:r>
      <w:r w:rsidRPr="00684B4B">
        <w:rPr>
          <w:rFonts w:ascii="Times New Roman" w:hAnsi="Times New Roman" w:cs="Times New Roman"/>
          <w:sz w:val="24"/>
          <w:szCs w:val="24"/>
        </w:rPr>
        <w:sym w:font="Symbol" w:char="F0D6"/>
      </w:r>
      <w:r w:rsidRPr="00684B4B">
        <w:rPr>
          <w:rFonts w:ascii="Times New Roman" w:hAnsi="Times New Roman" w:cs="Times New Roman"/>
          <w:sz w:val="24"/>
          <w:szCs w:val="24"/>
        </w:rPr>
        <w:t>T = 0,17x</w:t>
      </w:r>
      <w:r w:rsidRPr="00684B4B">
        <w:rPr>
          <w:rFonts w:ascii="Times New Roman" w:hAnsi="Times New Roman" w:cs="Times New Roman"/>
          <w:sz w:val="24"/>
          <w:szCs w:val="24"/>
        </w:rPr>
        <w:sym w:font="Symbol" w:char="F0D6"/>
      </w:r>
      <w:r w:rsidRPr="00684B4B">
        <w:rPr>
          <w:rFonts w:ascii="Times New Roman" w:hAnsi="Times New Roman" w:cs="Times New Roman"/>
          <w:sz w:val="24"/>
          <w:szCs w:val="24"/>
        </w:rPr>
        <w:t>182/36</w:t>
      </w:r>
      <w:r w:rsidR="00B7309F" w:rsidRPr="00684B4B">
        <w:rPr>
          <w:rFonts w:ascii="Times New Roman" w:hAnsi="Times New Roman" w:cs="Times New Roman"/>
          <w:sz w:val="24"/>
          <w:szCs w:val="24"/>
        </w:rPr>
        <w:t>5</w:t>
      </w:r>
      <w:r w:rsidRPr="00684B4B">
        <w:rPr>
          <w:rFonts w:ascii="Times New Roman" w:hAnsi="Times New Roman" w:cs="Times New Roman"/>
          <w:sz w:val="24"/>
          <w:szCs w:val="24"/>
        </w:rPr>
        <w:t>=0,</w:t>
      </w:r>
      <w:r w:rsidR="00B7309F" w:rsidRPr="00684B4B">
        <w:rPr>
          <w:rFonts w:ascii="Times New Roman" w:hAnsi="Times New Roman" w:cs="Times New Roman"/>
          <w:sz w:val="24"/>
          <w:szCs w:val="24"/>
        </w:rPr>
        <w:t>17x 0,70613 = 0,12.</w:t>
      </w:r>
    </w:p>
    <w:p w:rsidR="005E5793" w:rsidRPr="00684B4B" w:rsidRDefault="00B7309F" w:rsidP="00105D5C">
      <w:pPr>
        <w:spacing w:after="0"/>
        <w:ind w:left="360"/>
        <w:rPr>
          <w:rFonts w:ascii="Times New Roman" w:hAnsi="Times New Roman" w:cs="Times New Roman"/>
          <w:sz w:val="24"/>
          <w:szCs w:val="24"/>
        </w:rPr>
      </w:pPr>
      <w:r w:rsidRPr="00684B4B">
        <w:rPr>
          <w:rFonts w:ascii="Times New Roman" w:hAnsi="Times New Roman" w:cs="Times New Roman"/>
          <w:sz w:val="24"/>
          <w:szCs w:val="24"/>
        </w:rPr>
        <w:t>d1 = 0,017178/0,12 = 0,143148</w:t>
      </w:r>
    </w:p>
    <w:p w:rsidR="00B7309F" w:rsidRPr="00684B4B" w:rsidRDefault="005E5793" w:rsidP="00105D5C">
      <w:pPr>
        <w:spacing w:after="0"/>
        <w:ind w:left="360"/>
        <w:rPr>
          <w:rFonts w:ascii="Times New Roman" w:hAnsi="Times New Roman" w:cs="Times New Roman"/>
          <w:sz w:val="24"/>
          <w:szCs w:val="24"/>
        </w:rPr>
      </w:pPr>
      <w:r w:rsidRPr="00684B4B">
        <w:rPr>
          <w:rFonts w:ascii="Times New Roman" w:hAnsi="Times New Roman" w:cs="Times New Roman"/>
          <w:sz w:val="24"/>
          <w:szCs w:val="24"/>
        </w:rPr>
        <w:t>N(d1) = 0,556914.</w:t>
      </w:r>
      <w:r w:rsidR="00B7309F" w:rsidRPr="00684B4B">
        <w:rPr>
          <w:rFonts w:ascii="Times New Roman" w:hAnsi="Times New Roman" w:cs="Times New Roman"/>
          <w:sz w:val="24"/>
          <w:szCs w:val="24"/>
        </w:rPr>
        <w:t xml:space="preserve"> </w:t>
      </w:r>
    </w:p>
    <w:p w:rsidR="00CB59A3" w:rsidRPr="00684B4B" w:rsidRDefault="00CB59A3" w:rsidP="005530F6">
      <w:pPr>
        <w:ind w:left="360"/>
        <w:rPr>
          <w:rFonts w:ascii="Times New Roman" w:hAnsi="Times New Roman" w:cs="Times New Roman"/>
          <w:sz w:val="24"/>
          <w:szCs w:val="24"/>
        </w:rPr>
      </w:pPr>
    </w:p>
    <w:p w:rsidR="005A12A6" w:rsidRPr="005A12A6" w:rsidRDefault="007B62BC" w:rsidP="007B62BC">
      <w:pPr>
        <w:rPr>
          <w:rFonts w:ascii="Times New Roman" w:hAnsi="Times New Roman" w:cs="Times New Roman"/>
          <w:color w:val="FF0000"/>
          <w:sz w:val="24"/>
          <w:szCs w:val="24"/>
        </w:rPr>
      </w:pPr>
      <w:r w:rsidRPr="005A12A6">
        <w:rPr>
          <w:rFonts w:ascii="Times New Roman" w:hAnsi="Times New Roman" w:cs="Times New Roman"/>
          <w:color w:val="FF0000"/>
          <w:sz w:val="24"/>
          <w:szCs w:val="24"/>
        </w:rPr>
        <w:t xml:space="preserve">Câu 36: </w:t>
      </w:r>
    </w:p>
    <w:p w:rsidR="007B62BC" w:rsidRPr="00684B4B" w:rsidRDefault="007B62BC" w:rsidP="007B62BC">
      <w:pPr>
        <w:rPr>
          <w:rFonts w:ascii="Times New Roman" w:hAnsi="Times New Roman" w:cs="Times New Roman"/>
          <w:sz w:val="24"/>
          <w:szCs w:val="24"/>
        </w:rPr>
      </w:pPr>
      <w:r w:rsidRPr="00684B4B">
        <w:rPr>
          <w:rFonts w:ascii="Times New Roman" w:hAnsi="Times New Roman" w:cs="Times New Roman"/>
          <w:sz w:val="24"/>
          <w:szCs w:val="24"/>
        </w:rPr>
        <w:t>Phát biểu nào sau đây mô tả đúng nhất</w:t>
      </w:r>
      <w:r w:rsidR="00666FA5" w:rsidRPr="00684B4B">
        <w:rPr>
          <w:rFonts w:ascii="Times New Roman" w:hAnsi="Times New Roman" w:cs="Times New Roman"/>
          <w:sz w:val="24"/>
          <w:szCs w:val="24"/>
        </w:rPr>
        <w:t xml:space="preserve"> về thực tế của việc thanh toán </w:t>
      </w:r>
      <w:r w:rsidRPr="00684B4B">
        <w:rPr>
          <w:rFonts w:ascii="Times New Roman" w:hAnsi="Times New Roman" w:cs="Times New Roman"/>
          <w:sz w:val="24"/>
          <w:szCs w:val="24"/>
        </w:rPr>
        <w:t xml:space="preserve"> bằng việc chuyển giao vật chất đối với HĐTL khi đáo hạn:</w:t>
      </w:r>
    </w:p>
    <w:p w:rsidR="007B62BC" w:rsidRPr="00684B4B" w:rsidRDefault="007B62BC" w:rsidP="007B62BC">
      <w:pPr>
        <w:pStyle w:val="ListParagraph"/>
        <w:numPr>
          <w:ilvl w:val="0"/>
          <w:numId w:val="11"/>
        </w:numPr>
        <w:rPr>
          <w:rFonts w:ascii="Times New Roman" w:hAnsi="Times New Roman" w:cs="Times New Roman"/>
          <w:b/>
          <w:sz w:val="24"/>
          <w:szCs w:val="24"/>
        </w:rPr>
      </w:pPr>
      <w:r w:rsidRPr="00684B4B">
        <w:rPr>
          <w:rFonts w:ascii="Times New Roman" w:hAnsi="Times New Roman" w:cs="Times New Roman"/>
          <w:b/>
          <w:sz w:val="24"/>
          <w:szCs w:val="24"/>
        </w:rPr>
        <w:t>Hơn 95% số HĐTL được thanh lý trước khi đáo hạn và không dẫn đến việc giao hàng thực tế</w:t>
      </w:r>
    </w:p>
    <w:p w:rsidR="007B62BC" w:rsidRPr="00684B4B" w:rsidRDefault="007B62BC" w:rsidP="007B62BC">
      <w:pPr>
        <w:pStyle w:val="ListParagraph"/>
        <w:numPr>
          <w:ilvl w:val="0"/>
          <w:numId w:val="11"/>
        </w:numPr>
        <w:rPr>
          <w:rFonts w:ascii="Times New Roman" w:hAnsi="Times New Roman" w:cs="Times New Roman"/>
          <w:sz w:val="24"/>
          <w:szCs w:val="24"/>
        </w:rPr>
      </w:pPr>
      <w:r w:rsidRPr="00684B4B">
        <w:rPr>
          <w:rFonts w:ascii="Times New Roman" w:hAnsi="Times New Roman" w:cs="Times New Roman"/>
          <w:sz w:val="24"/>
          <w:szCs w:val="24"/>
        </w:rPr>
        <w:t>Tất cả các HĐTL duy trì vị thế đến khi đáo hạn và thực hiện giao hàng</w:t>
      </w:r>
    </w:p>
    <w:p w:rsidR="007B62BC" w:rsidRPr="00684B4B" w:rsidRDefault="007B62BC" w:rsidP="007B62BC">
      <w:pPr>
        <w:pStyle w:val="ListParagraph"/>
        <w:numPr>
          <w:ilvl w:val="0"/>
          <w:numId w:val="11"/>
        </w:numPr>
        <w:rPr>
          <w:rFonts w:ascii="Times New Roman" w:hAnsi="Times New Roman" w:cs="Times New Roman"/>
          <w:sz w:val="24"/>
          <w:szCs w:val="24"/>
        </w:rPr>
      </w:pPr>
      <w:r w:rsidRPr="00684B4B">
        <w:rPr>
          <w:rFonts w:ascii="Times New Roman" w:hAnsi="Times New Roman" w:cs="Times New Roman"/>
          <w:sz w:val="24"/>
          <w:szCs w:val="24"/>
        </w:rPr>
        <w:t>HĐTL không bao giờ dẫn đến việc giao hàng trên thực tế.</w:t>
      </w:r>
    </w:p>
    <w:p w:rsidR="00666FA5" w:rsidRPr="00684B4B" w:rsidRDefault="00666FA5" w:rsidP="00666FA5">
      <w:pPr>
        <w:pStyle w:val="ListParagraph"/>
        <w:rPr>
          <w:rFonts w:ascii="Times New Roman" w:hAnsi="Times New Roman" w:cs="Times New Roman"/>
          <w:sz w:val="24"/>
          <w:szCs w:val="24"/>
        </w:rPr>
      </w:pPr>
    </w:p>
    <w:p w:rsidR="00666FA5" w:rsidRPr="00684B4B" w:rsidRDefault="00666FA5" w:rsidP="00666FA5">
      <w:pPr>
        <w:pStyle w:val="ListParagraph"/>
        <w:rPr>
          <w:rFonts w:ascii="Times New Roman" w:hAnsi="Times New Roman" w:cs="Times New Roman"/>
          <w:sz w:val="24"/>
          <w:szCs w:val="24"/>
        </w:rPr>
      </w:pPr>
    </w:p>
    <w:p w:rsidR="005A12A6" w:rsidRPr="005A12A6" w:rsidRDefault="007B62BC" w:rsidP="007B62BC">
      <w:pPr>
        <w:rPr>
          <w:rFonts w:ascii="Times New Roman" w:hAnsi="Times New Roman" w:cs="Times New Roman"/>
          <w:color w:val="FF0000"/>
          <w:sz w:val="24"/>
          <w:szCs w:val="24"/>
        </w:rPr>
      </w:pPr>
      <w:r w:rsidRPr="005A12A6">
        <w:rPr>
          <w:rFonts w:ascii="Times New Roman" w:hAnsi="Times New Roman" w:cs="Times New Roman"/>
          <w:color w:val="FF0000"/>
          <w:sz w:val="24"/>
          <w:szCs w:val="24"/>
        </w:rPr>
        <w:t xml:space="preserve">Câu 45: </w:t>
      </w:r>
    </w:p>
    <w:p w:rsidR="007B62BC" w:rsidRPr="00684B4B" w:rsidRDefault="007B62BC" w:rsidP="007B62BC">
      <w:pPr>
        <w:rPr>
          <w:rFonts w:ascii="Times New Roman" w:hAnsi="Times New Roman" w:cs="Times New Roman"/>
          <w:sz w:val="24"/>
          <w:szCs w:val="24"/>
        </w:rPr>
      </w:pPr>
      <w:r w:rsidRPr="00684B4B">
        <w:rPr>
          <w:rFonts w:ascii="Times New Roman" w:hAnsi="Times New Roman" w:cs="Times New Roman"/>
          <w:sz w:val="24"/>
          <w:szCs w:val="24"/>
        </w:rPr>
        <w:t>Vị thế nào trên thị trường HĐTL sẽ dẫn đến việc tài khoản ký quỹ bị ghi nợ khi giá tài sản cơ sở tăng lên:</w:t>
      </w:r>
    </w:p>
    <w:p w:rsidR="007B62BC" w:rsidRPr="00684B4B" w:rsidRDefault="007B62BC" w:rsidP="007B62BC">
      <w:pPr>
        <w:pStyle w:val="ListParagraph"/>
        <w:numPr>
          <w:ilvl w:val="0"/>
          <w:numId w:val="12"/>
        </w:numPr>
        <w:rPr>
          <w:rFonts w:ascii="Times New Roman" w:hAnsi="Times New Roman" w:cs="Times New Roman"/>
          <w:b/>
          <w:sz w:val="24"/>
          <w:szCs w:val="24"/>
        </w:rPr>
      </w:pPr>
      <w:r w:rsidRPr="00684B4B">
        <w:rPr>
          <w:rFonts w:ascii="Times New Roman" w:hAnsi="Times New Roman" w:cs="Times New Roman"/>
          <w:b/>
          <w:sz w:val="24"/>
          <w:szCs w:val="24"/>
        </w:rPr>
        <w:t>Bán HĐTL</w:t>
      </w:r>
    </w:p>
    <w:p w:rsidR="007B62BC" w:rsidRPr="00684B4B" w:rsidRDefault="007B62BC" w:rsidP="007B62BC">
      <w:pPr>
        <w:pStyle w:val="ListParagraph"/>
        <w:numPr>
          <w:ilvl w:val="0"/>
          <w:numId w:val="12"/>
        </w:numPr>
        <w:rPr>
          <w:rFonts w:ascii="Times New Roman" w:hAnsi="Times New Roman" w:cs="Times New Roman"/>
          <w:sz w:val="24"/>
          <w:szCs w:val="24"/>
        </w:rPr>
      </w:pPr>
      <w:r w:rsidRPr="00684B4B">
        <w:rPr>
          <w:rFonts w:ascii="Times New Roman" w:hAnsi="Times New Roman" w:cs="Times New Roman"/>
          <w:sz w:val="24"/>
          <w:szCs w:val="24"/>
        </w:rPr>
        <w:lastRenderedPageBreak/>
        <w:t>Mua HĐTL</w:t>
      </w:r>
    </w:p>
    <w:p w:rsidR="007B62BC" w:rsidRPr="00684B4B" w:rsidRDefault="007B62BC" w:rsidP="007B62BC">
      <w:pPr>
        <w:pStyle w:val="ListParagraph"/>
        <w:numPr>
          <w:ilvl w:val="0"/>
          <w:numId w:val="12"/>
        </w:numPr>
        <w:rPr>
          <w:rFonts w:ascii="Times New Roman" w:hAnsi="Times New Roman" w:cs="Times New Roman"/>
          <w:sz w:val="24"/>
          <w:szCs w:val="24"/>
        </w:rPr>
      </w:pPr>
      <w:r w:rsidRPr="00684B4B">
        <w:rPr>
          <w:rFonts w:ascii="Times New Roman" w:hAnsi="Times New Roman" w:cs="Times New Roman"/>
          <w:sz w:val="24"/>
          <w:szCs w:val="24"/>
        </w:rPr>
        <w:t>Nắm giữ tài sản cơ sở</w:t>
      </w:r>
    </w:p>
    <w:p w:rsidR="007B62BC" w:rsidRPr="00684B4B" w:rsidRDefault="007B62BC" w:rsidP="007B62BC">
      <w:pPr>
        <w:pStyle w:val="ListParagraph"/>
        <w:numPr>
          <w:ilvl w:val="0"/>
          <w:numId w:val="12"/>
        </w:numPr>
        <w:rPr>
          <w:rFonts w:ascii="Times New Roman" w:hAnsi="Times New Roman" w:cs="Times New Roman"/>
          <w:sz w:val="24"/>
          <w:szCs w:val="24"/>
        </w:rPr>
      </w:pPr>
      <w:r w:rsidRPr="00684B4B">
        <w:rPr>
          <w:rFonts w:ascii="Times New Roman" w:hAnsi="Times New Roman" w:cs="Times New Roman"/>
          <w:sz w:val="24"/>
          <w:szCs w:val="24"/>
        </w:rPr>
        <w:t>Không có câu trả lời nào ở trên đúng</w:t>
      </w:r>
    </w:p>
    <w:p w:rsidR="008F3709" w:rsidRPr="00684B4B" w:rsidRDefault="008F3709" w:rsidP="008F3709">
      <w:pPr>
        <w:ind w:left="360"/>
        <w:rPr>
          <w:rFonts w:ascii="Times New Roman" w:hAnsi="Times New Roman" w:cs="Times New Roman"/>
          <w:color w:val="FF0000"/>
          <w:sz w:val="24"/>
          <w:szCs w:val="24"/>
        </w:rPr>
      </w:pPr>
    </w:p>
    <w:p w:rsidR="008F3709" w:rsidRPr="00684B4B" w:rsidRDefault="008F3709" w:rsidP="008F3709">
      <w:pPr>
        <w:ind w:left="360"/>
        <w:rPr>
          <w:rFonts w:ascii="Times New Roman" w:hAnsi="Times New Roman" w:cs="Times New Roman"/>
          <w:color w:val="FF0000"/>
          <w:sz w:val="24"/>
          <w:szCs w:val="24"/>
        </w:rPr>
      </w:pPr>
      <w:r w:rsidRPr="00684B4B">
        <w:rPr>
          <w:rFonts w:ascii="Times New Roman" w:hAnsi="Times New Roman" w:cs="Times New Roman"/>
          <w:color w:val="FF0000"/>
          <w:sz w:val="24"/>
          <w:szCs w:val="24"/>
        </w:rPr>
        <w:t>Nhà đầu tư đang nắm giữ vị thế mua hay mở vị thế mua : Nếu giá tăng có lãi, nếu giá giảm thì lỗ.</w:t>
      </w:r>
    </w:p>
    <w:p w:rsidR="008F3709" w:rsidRPr="00684B4B" w:rsidRDefault="008F3709" w:rsidP="008F3709">
      <w:pPr>
        <w:rPr>
          <w:rFonts w:ascii="Times New Roman" w:hAnsi="Times New Roman" w:cs="Times New Roman"/>
          <w:color w:val="FF0000"/>
          <w:sz w:val="24"/>
          <w:szCs w:val="24"/>
        </w:rPr>
      </w:pPr>
      <w:r w:rsidRPr="00684B4B">
        <w:rPr>
          <w:rFonts w:ascii="Times New Roman" w:hAnsi="Times New Roman" w:cs="Times New Roman"/>
          <w:color w:val="FF0000"/>
          <w:sz w:val="24"/>
          <w:szCs w:val="24"/>
        </w:rPr>
        <w:t>Nhà đầu tư đang nắm giữ vị thế bán hay mở vị thế bán : Nếu giá giảm có lãi, nếu giá tăng thì lỗ.</w:t>
      </w:r>
    </w:p>
    <w:p w:rsidR="008F3709" w:rsidRPr="005A12A6" w:rsidRDefault="008F3709" w:rsidP="008F3709">
      <w:pPr>
        <w:ind w:left="360"/>
        <w:rPr>
          <w:rFonts w:ascii="Times New Roman" w:hAnsi="Times New Roman" w:cs="Times New Roman"/>
          <w:color w:val="FF0000"/>
          <w:sz w:val="24"/>
          <w:szCs w:val="24"/>
        </w:rPr>
      </w:pPr>
    </w:p>
    <w:p w:rsidR="005A12A6" w:rsidRPr="005A12A6" w:rsidRDefault="007B62BC" w:rsidP="007B62BC">
      <w:pPr>
        <w:rPr>
          <w:rFonts w:ascii="Times New Roman" w:hAnsi="Times New Roman" w:cs="Times New Roman"/>
          <w:color w:val="FF0000"/>
          <w:sz w:val="24"/>
          <w:szCs w:val="24"/>
        </w:rPr>
      </w:pPr>
      <w:r w:rsidRPr="005A12A6">
        <w:rPr>
          <w:rFonts w:ascii="Times New Roman" w:hAnsi="Times New Roman" w:cs="Times New Roman"/>
          <w:color w:val="FF0000"/>
          <w:sz w:val="24"/>
          <w:szCs w:val="24"/>
        </w:rPr>
        <w:t xml:space="preserve">Câu 46: </w:t>
      </w:r>
    </w:p>
    <w:p w:rsidR="007B62BC" w:rsidRPr="00684B4B" w:rsidRDefault="007B62BC" w:rsidP="007B62BC">
      <w:pPr>
        <w:rPr>
          <w:rFonts w:ascii="Times New Roman" w:hAnsi="Times New Roman" w:cs="Times New Roman"/>
          <w:sz w:val="24"/>
          <w:szCs w:val="24"/>
        </w:rPr>
      </w:pPr>
      <w:r w:rsidRPr="00684B4B">
        <w:rPr>
          <w:rFonts w:ascii="Times New Roman" w:hAnsi="Times New Roman" w:cs="Times New Roman"/>
          <w:sz w:val="24"/>
          <w:szCs w:val="24"/>
        </w:rPr>
        <w:t>Lợi suất cổ tức của chỉ số S&amp;P 500 là 2.4%, lãi suất phí rủi ro là 6.1% (cả hai đều được tính gộp liên tục). Nếu giá HĐTL 9 tháng là 880 và chỉ số hiện tại trên thị trường giao ngay là 900 điểm, lãi lỗ từ chiến lược mua và nắm giữ (cash and carry) là bao nhiêu ( làm tròn đến số nguyên gần nhất)</w:t>
      </w:r>
    </w:p>
    <w:p w:rsidR="007B62BC" w:rsidRPr="009E07AF" w:rsidRDefault="007B62BC" w:rsidP="007B62BC">
      <w:pPr>
        <w:pStyle w:val="ListParagraph"/>
        <w:numPr>
          <w:ilvl w:val="0"/>
          <w:numId w:val="13"/>
        </w:numPr>
        <w:rPr>
          <w:rFonts w:ascii="Times New Roman" w:hAnsi="Times New Roman" w:cs="Times New Roman"/>
          <w:b/>
          <w:sz w:val="24"/>
          <w:szCs w:val="24"/>
        </w:rPr>
      </w:pPr>
      <w:r w:rsidRPr="009E07AF">
        <w:rPr>
          <w:rFonts w:ascii="Times New Roman" w:hAnsi="Times New Roman" w:cs="Times New Roman"/>
          <w:b/>
          <w:sz w:val="24"/>
          <w:szCs w:val="24"/>
        </w:rPr>
        <w:t>+45 điểm (lãi)</w:t>
      </w:r>
    </w:p>
    <w:p w:rsidR="007B62BC" w:rsidRPr="00684B4B" w:rsidRDefault="007B62BC" w:rsidP="007B62BC">
      <w:pPr>
        <w:pStyle w:val="ListParagraph"/>
        <w:numPr>
          <w:ilvl w:val="0"/>
          <w:numId w:val="13"/>
        </w:numPr>
        <w:rPr>
          <w:rFonts w:ascii="Times New Roman" w:hAnsi="Times New Roman" w:cs="Times New Roman"/>
          <w:sz w:val="24"/>
          <w:szCs w:val="24"/>
        </w:rPr>
      </w:pPr>
      <w:r w:rsidRPr="00684B4B">
        <w:rPr>
          <w:rFonts w:ascii="Times New Roman" w:hAnsi="Times New Roman" w:cs="Times New Roman"/>
          <w:sz w:val="24"/>
          <w:szCs w:val="24"/>
        </w:rPr>
        <w:t>– 45 điểm (lỗ)</w:t>
      </w:r>
    </w:p>
    <w:p w:rsidR="007B62BC" w:rsidRPr="00684B4B" w:rsidRDefault="007B62BC" w:rsidP="007B62BC">
      <w:pPr>
        <w:pStyle w:val="ListParagraph"/>
        <w:numPr>
          <w:ilvl w:val="0"/>
          <w:numId w:val="13"/>
        </w:numPr>
        <w:rPr>
          <w:rFonts w:ascii="Times New Roman" w:hAnsi="Times New Roman" w:cs="Times New Roman"/>
          <w:sz w:val="24"/>
          <w:szCs w:val="24"/>
        </w:rPr>
      </w:pPr>
      <w:r w:rsidRPr="00684B4B">
        <w:rPr>
          <w:rFonts w:ascii="Times New Roman" w:hAnsi="Times New Roman" w:cs="Times New Roman"/>
          <w:sz w:val="24"/>
          <w:szCs w:val="24"/>
        </w:rPr>
        <w:t>– 34 điểm (lõ)</w:t>
      </w:r>
    </w:p>
    <w:p w:rsidR="007B62BC" w:rsidRPr="00684B4B" w:rsidRDefault="007B62BC" w:rsidP="007B62BC">
      <w:pPr>
        <w:pStyle w:val="ListParagraph"/>
        <w:numPr>
          <w:ilvl w:val="0"/>
          <w:numId w:val="13"/>
        </w:numPr>
        <w:rPr>
          <w:rFonts w:ascii="Times New Roman" w:hAnsi="Times New Roman" w:cs="Times New Roman"/>
          <w:sz w:val="24"/>
          <w:szCs w:val="24"/>
        </w:rPr>
      </w:pPr>
      <w:r w:rsidRPr="00684B4B">
        <w:rPr>
          <w:rFonts w:ascii="Times New Roman" w:hAnsi="Times New Roman" w:cs="Times New Roman"/>
          <w:sz w:val="24"/>
          <w:szCs w:val="24"/>
        </w:rPr>
        <w:t>+ 34 Điểm (lãi)</w:t>
      </w:r>
    </w:p>
    <w:p w:rsidR="000B0E74" w:rsidRPr="00684B4B" w:rsidRDefault="000B0E74" w:rsidP="000B0E74">
      <w:pPr>
        <w:spacing w:after="0" w:line="400" w:lineRule="exact"/>
        <w:ind w:left="360"/>
        <w:jc w:val="both"/>
        <w:rPr>
          <w:rFonts w:ascii="Times New Roman" w:hAnsi="Times New Roman" w:cs="Times New Roman"/>
          <w:b/>
          <w:sz w:val="24"/>
          <w:szCs w:val="24"/>
        </w:rPr>
      </w:pPr>
      <w:r w:rsidRPr="00684B4B">
        <w:rPr>
          <w:rFonts w:ascii="Times New Roman" w:hAnsi="Times New Roman" w:cs="Times New Roman"/>
          <w:b/>
          <w:sz w:val="24"/>
          <w:szCs w:val="24"/>
        </w:rPr>
        <w:t>Tóm tắt:</w:t>
      </w:r>
    </w:p>
    <w:p w:rsidR="000B0E74" w:rsidRPr="00684B4B" w:rsidRDefault="000B0E74" w:rsidP="000B0E74">
      <w:pPr>
        <w:spacing w:after="0" w:line="400" w:lineRule="exact"/>
        <w:ind w:left="360"/>
        <w:jc w:val="both"/>
        <w:rPr>
          <w:rFonts w:ascii="Times New Roman" w:hAnsi="Times New Roman" w:cs="Times New Roman"/>
          <w:b/>
          <w:sz w:val="24"/>
          <w:szCs w:val="24"/>
        </w:rPr>
      </w:pPr>
      <w:r w:rsidRPr="00684B4B">
        <w:rPr>
          <w:rFonts w:ascii="Times New Roman" w:hAnsi="Times New Roman" w:cs="Times New Roman"/>
          <w:b/>
          <w:sz w:val="24"/>
          <w:szCs w:val="24"/>
        </w:rPr>
        <w:t>So = 900</w:t>
      </w:r>
    </w:p>
    <w:p w:rsidR="000B0E74" w:rsidRPr="00684B4B" w:rsidRDefault="000B0E74" w:rsidP="000B0E74">
      <w:pPr>
        <w:spacing w:after="0" w:line="400" w:lineRule="exact"/>
        <w:ind w:firstLine="360"/>
        <w:jc w:val="both"/>
        <w:rPr>
          <w:rFonts w:ascii="Times New Roman" w:hAnsi="Times New Roman" w:cs="Times New Roman"/>
          <w:b/>
          <w:sz w:val="24"/>
          <w:szCs w:val="24"/>
        </w:rPr>
      </w:pPr>
      <w:r w:rsidRPr="00684B4B">
        <w:rPr>
          <w:rFonts w:ascii="Times New Roman" w:hAnsi="Times New Roman" w:cs="Times New Roman"/>
          <w:b/>
          <w:sz w:val="24"/>
          <w:szCs w:val="24"/>
        </w:rPr>
        <w:t>Lãi suất gộp liên tục (</w:t>
      </w:r>
      <w:r w:rsidRPr="00684B4B">
        <w:rPr>
          <w:position w:val="-4"/>
          <w:sz w:val="24"/>
          <w:szCs w:val="24"/>
        </w:rPr>
        <w:object w:dxaOrig="24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1pt;height:13.25pt" o:ole="">
            <v:imagedata r:id="rId7" o:title=""/>
          </v:shape>
          <o:OLEObject Type="Embed" ProgID="Equation.3" ShapeID="_x0000_i1025" DrawAspect="Content" ObjectID="_1537686508" r:id="rId8"/>
        </w:object>
      </w:r>
      <w:r w:rsidRPr="00684B4B">
        <w:rPr>
          <w:rFonts w:ascii="Times New Roman" w:hAnsi="Times New Roman" w:cs="Times New Roman"/>
          <w:b/>
          <w:sz w:val="24"/>
          <w:szCs w:val="24"/>
        </w:rPr>
        <w:t>) : 6,1% = 0,061.</w:t>
      </w:r>
    </w:p>
    <w:p w:rsidR="000B0E74" w:rsidRPr="00684B4B" w:rsidRDefault="000B0E74" w:rsidP="000B0E74">
      <w:pPr>
        <w:spacing w:after="0" w:line="400" w:lineRule="exact"/>
        <w:ind w:firstLine="360"/>
        <w:jc w:val="both"/>
        <w:rPr>
          <w:rFonts w:ascii="Times New Roman" w:hAnsi="Times New Roman" w:cs="Times New Roman"/>
          <w:b/>
          <w:sz w:val="24"/>
          <w:szCs w:val="24"/>
        </w:rPr>
      </w:pPr>
      <w:r w:rsidRPr="00684B4B">
        <w:rPr>
          <w:rFonts w:ascii="Times New Roman" w:hAnsi="Times New Roman" w:cs="Times New Roman"/>
          <w:b/>
          <w:sz w:val="24"/>
          <w:szCs w:val="24"/>
        </w:rPr>
        <w:t>Lợi suất cổ tức gộp liên tục (</w:t>
      </w:r>
      <w:r w:rsidRPr="00684B4B">
        <w:rPr>
          <w:position w:val="-6"/>
          <w:sz w:val="24"/>
          <w:szCs w:val="24"/>
        </w:rPr>
        <w:object w:dxaOrig="260" w:dyaOrig="300">
          <v:shape id="_x0000_i1026" type="#_x0000_t75" style="width:13.25pt;height:15pt" o:ole="">
            <v:imagedata r:id="rId9" o:title=""/>
          </v:shape>
          <o:OLEObject Type="Embed" ProgID="Equation.3" ShapeID="_x0000_i1026" DrawAspect="Content" ObjectID="_1537686509" r:id="rId10"/>
        </w:object>
      </w:r>
      <w:r w:rsidRPr="00684B4B">
        <w:rPr>
          <w:rFonts w:ascii="Times New Roman" w:hAnsi="Times New Roman" w:cs="Times New Roman"/>
          <w:b/>
          <w:sz w:val="24"/>
          <w:szCs w:val="24"/>
        </w:rPr>
        <w:t>) : 2,4% = 0,024</w:t>
      </w:r>
    </w:p>
    <w:p w:rsidR="000B0E74" w:rsidRPr="00684B4B" w:rsidRDefault="000B0E74" w:rsidP="000B0E74">
      <w:pPr>
        <w:spacing w:after="0" w:line="400" w:lineRule="exact"/>
        <w:ind w:firstLine="360"/>
        <w:jc w:val="both"/>
        <w:rPr>
          <w:rFonts w:ascii="Times New Roman" w:hAnsi="Times New Roman" w:cs="Times New Roman"/>
          <w:b/>
          <w:sz w:val="24"/>
          <w:szCs w:val="24"/>
        </w:rPr>
      </w:pPr>
      <w:r w:rsidRPr="00684B4B">
        <w:rPr>
          <w:rFonts w:ascii="Times New Roman" w:hAnsi="Times New Roman" w:cs="Times New Roman"/>
          <w:b/>
          <w:sz w:val="24"/>
          <w:szCs w:val="24"/>
        </w:rPr>
        <w:t>T (thời gian quy đổi theo năm) : 9 tháng/năm = 9/12 = 0,75</w:t>
      </w:r>
    </w:p>
    <w:p w:rsidR="000B0E74" w:rsidRPr="008B59A6" w:rsidRDefault="000B0E74" w:rsidP="000B0E74">
      <w:pPr>
        <w:spacing w:after="0" w:line="400" w:lineRule="exact"/>
        <w:ind w:firstLine="360"/>
        <w:jc w:val="both"/>
        <w:rPr>
          <w:rFonts w:ascii="Times New Roman" w:hAnsi="Times New Roman" w:cs="Times New Roman"/>
          <w:color w:val="000000" w:themeColor="text1"/>
          <w:sz w:val="24"/>
          <w:szCs w:val="24"/>
        </w:rPr>
      </w:pPr>
      <w:r w:rsidRPr="008B59A6">
        <w:rPr>
          <w:rFonts w:ascii="Times New Roman" w:hAnsi="Times New Roman" w:cs="Times New Roman"/>
          <w:color w:val="000000" w:themeColor="text1"/>
          <w:sz w:val="24"/>
          <w:szCs w:val="24"/>
          <w:lang w:val="fr-FR"/>
        </w:rPr>
        <w:t>Áp dụng công thức tính giá HĐTL chỉ số theo lãi suất gộp liên tục có dòng tiền từ tài sản cơ sở, công thức trên sẽ là:</w:t>
      </w:r>
      <w:r w:rsidRPr="008B59A6">
        <w:rPr>
          <w:rFonts w:ascii="Times New Roman" w:hAnsi="Times New Roman" w:cs="Times New Roman"/>
          <w:color w:val="000000" w:themeColor="text1"/>
          <w:sz w:val="24"/>
          <w:szCs w:val="24"/>
          <w:lang w:val="vi-VN"/>
        </w:rPr>
        <w:t xml:space="preserve"> </w:t>
      </w:r>
      <w:r w:rsidRPr="008B59A6">
        <w:rPr>
          <w:color w:val="000000" w:themeColor="text1"/>
          <w:position w:val="-12"/>
          <w:sz w:val="24"/>
          <w:szCs w:val="24"/>
        </w:rPr>
        <w:object w:dxaOrig="1939" w:dyaOrig="420">
          <v:shape id="_x0000_i1027" type="#_x0000_t75" style="width:97.35pt;height:20.75pt" o:ole="">
            <v:imagedata r:id="rId11" o:title=""/>
          </v:shape>
          <o:OLEObject Type="Embed" ProgID="Equation.3" ShapeID="_x0000_i1027" DrawAspect="Content" ObjectID="_1537686510" r:id="rId12"/>
        </w:object>
      </w:r>
      <w:r w:rsidRPr="008B59A6">
        <w:rPr>
          <w:rFonts w:ascii="Times New Roman" w:hAnsi="Times New Roman" w:cs="Times New Roman"/>
          <w:color w:val="000000" w:themeColor="text1"/>
          <w:sz w:val="24"/>
          <w:szCs w:val="24"/>
          <w:lang w:val="vi-VN"/>
        </w:rPr>
        <w:t xml:space="preserve"> </w:t>
      </w:r>
      <w:r w:rsidRPr="008B59A6">
        <w:rPr>
          <w:rFonts w:ascii="Times New Roman" w:hAnsi="Times New Roman" w:cs="Times New Roman"/>
          <w:b/>
          <w:color w:val="000000" w:themeColor="text1"/>
          <w:sz w:val="24"/>
          <w:szCs w:val="24"/>
        </w:rPr>
        <w:t>(Đây là công thức áp dụng cho lãi suất gộp)</w:t>
      </w:r>
    </w:p>
    <w:p w:rsidR="000B0E74" w:rsidRPr="008B59A6" w:rsidRDefault="000B0E74" w:rsidP="00BA79D8">
      <w:pPr>
        <w:spacing w:after="0" w:line="400" w:lineRule="exact"/>
        <w:jc w:val="both"/>
        <w:rPr>
          <w:rFonts w:ascii="Times New Roman" w:hAnsi="Times New Roman" w:cs="Times New Roman"/>
          <w:b/>
          <w:color w:val="000000" w:themeColor="text1"/>
          <w:sz w:val="24"/>
          <w:szCs w:val="24"/>
        </w:rPr>
      </w:pPr>
      <w:r w:rsidRPr="008B59A6">
        <w:rPr>
          <w:rFonts w:ascii="Times New Roman" w:hAnsi="Times New Roman" w:cs="Times New Roman"/>
          <w:color w:val="000000" w:themeColor="text1"/>
          <w:sz w:val="24"/>
          <w:szCs w:val="24"/>
          <w:lang w:val="vi-VN"/>
        </w:rPr>
        <w:t>f</w:t>
      </w:r>
      <w:r w:rsidRPr="008B59A6">
        <w:rPr>
          <w:rFonts w:ascii="Times New Roman" w:hAnsi="Times New Roman" w:cs="Times New Roman"/>
          <w:color w:val="000000" w:themeColor="text1"/>
          <w:sz w:val="24"/>
          <w:szCs w:val="24"/>
          <w:vertAlign w:val="subscript"/>
        </w:rPr>
        <w:t>0</w:t>
      </w:r>
      <w:r w:rsidRPr="008B59A6">
        <w:rPr>
          <w:rFonts w:ascii="Times New Roman" w:hAnsi="Times New Roman" w:cs="Times New Roman"/>
          <w:color w:val="000000" w:themeColor="text1"/>
          <w:sz w:val="24"/>
          <w:szCs w:val="24"/>
          <w:lang w:val="vi-VN"/>
        </w:rPr>
        <w:t>(T)</w:t>
      </w:r>
      <w:r w:rsidRPr="008B59A6">
        <w:rPr>
          <w:rFonts w:ascii="Times New Roman" w:hAnsi="Times New Roman" w:cs="Times New Roman"/>
          <w:color w:val="000000" w:themeColor="text1"/>
          <w:sz w:val="24"/>
          <w:szCs w:val="24"/>
        </w:rPr>
        <w:t xml:space="preserve"> = </w:t>
      </w:r>
      <w:r w:rsidR="00BA79D8" w:rsidRPr="008B59A6">
        <w:rPr>
          <w:rFonts w:ascii="Times New Roman" w:hAnsi="Times New Roman" w:cs="Times New Roman"/>
          <w:color w:val="000000" w:themeColor="text1"/>
          <w:sz w:val="24"/>
          <w:szCs w:val="24"/>
        </w:rPr>
        <w:t>9</w:t>
      </w:r>
      <w:r w:rsidRPr="008B59A6">
        <w:rPr>
          <w:rFonts w:ascii="Times New Roman" w:hAnsi="Times New Roman" w:cs="Times New Roman"/>
          <w:color w:val="000000" w:themeColor="text1"/>
          <w:sz w:val="24"/>
          <w:szCs w:val="24"/>
        </w:rPr>
        <w:t>00 x e</w:t>
      </w:r>
      <w:r w:rsidRPr="008B59A6">
        <w:rPr>
          <w:rFonts w:ascii="Times New Roman" w:hAnsi="Times New Roman" w:cs="Times New Roman"/>
          <w:color w:val="000000" w:themeColor="text1"/>
          <w:sz w:val="24"/>
          <w:szCs w:val="24"/>
          <w:vertAlign w:val="superscript"/>
        </w:rPr>
        <w:t>(</w:t>
      </w:r>
      <w:r w:rsidR="00BA79D8" w:rsidRPr="008B59A6">
        <w:rPr>
          <w:rFonts w:ascii="Times New Roman" w:hAnsi="Times New Roman" w:cs="Times New Roman"/>
          <w:color w:val="000000" w:themeColor="text1"/>
          <w:sz w:val="24"/>
          <w:szCs w:val="24"/>
          <w:vertAlign w:val="superscript"/>
        </w:rPr>
        <w:t>6,1</w:t>
      </w:r>
      <w:r w:rsidRPr="008B59A6">
        <w:rPr>
          <w:rFonts w:ascii="Times New Roman" w:hAnsi="Times New Roman" w:cs="Times New Roman"/>
          <w:color w:val="000000" w:themeColor="text1"/>
          <w:sz w:val="24"/>
          <w:szCs w:val="24"/>
          <w:vertAlign w:val="superscript"/>
        </w:rPr>
        <w:t>%-</w:t>
      </w:r>
      <w:r w:rsidR="00BA79D8" w:rsidRPr="008B59A6">
        <w:rPr>
          <w:rFonts w:ascii="Times New Roman" w:hAnsi="Times New Roman" w:cs="Times New Roman"/>
          <w:color w:val="000000" w:themeColor="text1"/>
          <w:sz w:val="24"/>
          <w:szCs w:val="24"/>
          <w:vertAlign w:val="superscript"/>
        </w:rPr>
        <w:t>2</w:t>
      </w:r>
      <w:r w:rsidRPr="008B59A6">
        <w:rPr>
          <w:rFonts w:ascii="Times New Roman" w:hAnsi="Times New Roman" w:cs="Times New Roman"/>
          <w:color w:val="000000" w:themeColor="text1"/>
          <w:sz w:val="24"/>
          <w:szCs w:val="24"/>
          <w:vertAlign w:val="superscript"/>
        </w:rPr>
        <w:t>,</w:t>
      </w:r>
      <w:r w:rsidR="00BA79D8" w:rsidRPr="008B59A6">
        <w:rPr>
          <w:rFonts w:ascii="Times New Roman" w:hAnsi="Times New Roman" w:cs="Times New Roman"/>
          <w:color w:val="000000" w:themeColor="text1"/>
          <w:sz w:val="24"/>
          <w:szCs w:val="24"/>
          <w:vertAlign w:val="superscript"/>
        </w:rPr>
        <w:t>4</w:t>
      </w:r>
      <w:r w:rsidRPr="008B59A6">
        <w:rPr>
          <w:rFonts w:ascii="Times New Roman" w:hAnsi="Times New Roman" w:cs="Times New Roman"/>
          <w:color w:val="000000" w:themeColor="text1"/>
          <w:sz w:val="24"/>
          <w:szCs w:val="24"/>
          <w:vertAlign w:val="superscript"/>
        </w:rPr>
        <w:t>%)0,</w:t>
      </w:r>
      <w:r w:rsidR="00BA79D8" w:rsidRPr="008B59A6">
        <w:rPr>
          <w:rFonts w:ascii="Times New Roman" w:hAnsi="Times New Roman" w:cs="Times New Roman"/>
          <w:color w:val="000000" w:themeColor="text1"/>
          <w:sz w:val="24"/>
          <w:szCs w:val="24"/>
          <w:vertAlign w:val="superscript"/>
        </w:rPr>
        <w:t>7</w:t>
      </w:r>
      <w:r w:rsidRPr="008B59A6">
        <w:rPr>
          <w:rFonts w:ascii="Times New Roman" w:hAnsi="Times New Roman" w:cs="Times New Roman"/>
          <w:color w:val="000000" w:themeColor="text1"/>
          <w:sz w:val="24"/>
          <w:szCs w:val="24"/>
          <w:vertAlign w:val="superscript"/>
        </w:rPr>
        <w:t>5</w:t>
      </w:r>
      <w:r w:rsidRPr="008B59A6">
        <w:rPr>
          <w:rFonts w:ascii="Times New Roman" w:hAnsi="Times New Roman" w:cs="Times New Roman"/>
          <w:color w:val="000000" w:themeColor="text1"/>
          <w:sz w:val="24"/>
          <w:szCs w:val="24"/>
        </w:rPr>
        <w:t xml:space="preserve"> =</w:t>
      </w:r>
      <w:r w:rsidR="00BA79D8" w:rsidRPr="008B59A6">
        <w:rPr>
          <w:rFonts w:ascii="Times New Roman" w:hAnsi="Times New Roman" w:cs="Times New Roman"/>
          <w:color w:val="000000" w:themeColor="text1"/>
          <w:sz w:val="24"/>
          <w:szCs w:val="24"/>
        </w:rPr>
        <w:t>9</w:t>
      </w:r>
      <w:r w:rsidRPr="008B59A6">
        <w:rPr>
          <w:rFonts w:ascii="Times New Roman" w:hAnsi="Times New Roman" w:cs="Times New Roman"/>
          <w:color w:val="000000" w:themeColor="text1"/>
          <w:sz w:val="24"/>
          <w:szCs w:val="24"/>
        </w:rPr>
        <w:t xml:space="preserve">00 x </w:t>
      </w:r>
      <w:r w:rsidR="00BA79D8" w:rsidRPr="008B59A6">
        <w:rPr>
          <w:rFonts w:ascii="Times New Roman" w:hAnsi="Times New Roman" w:cs="Times New Roman"/>
          <w:color w:val="000000" w:themeColor="text1"/>
          <w:sz w:val="24"/>
          <w:szCs w:val="24"/>
        </w:rPr>
        <w:t>1,0281</w:t>
      </w:r>
      <w:r w:rsidRPr="008B59A6">
        <w:rPr>
          <w:rFonts w:ascii="Times New Roman" w:hAnsi="Times New Roman" w:cs="Times New Roman"/>
          <w:color w:val="000000" w:themeColor="text1"/>
          <w:sz w:val="24"/>
          <w:szCs w:val="24"/>
          <w:vertAlign w:val="superscript"/>
        </w:rPr>
        <w:t xml:space="preserve"> </w:t>
      </w:r>
      <w:r w:rsidRPr="008B59A6">
        <w:rPr>
          <w:rFonts w:ascii="Times New Roman" w:hAnsi="Times New Roman" w:cs="Times New Roman"/>
          <w:color w:val="000000" w:themeColor="text1"/>
          <w:sz w:val="24"/>
          <w:szCs w:val="24"/>
        </w:rPr>
        <w:t xml:space="preserve">= </w:t>
      </w:r>
      <w:r w:rsidR="00BA79D8" w:rsidRPr="008B59A6">
        <w:rPr>
          <w:rFonts w:ascii="Times New Roman" w:hAnsi="Times New Roman" w:cs="Times New Roman"/>
          <w:color w:val="000000" w:themeColor="text1"/>
          <w:sz w:val="24"/>
          <w:szCs w:val="24"/>
        </w:rPr>
        <w:t>925,29</w:t>
      </w:r>
      <w:r w:rsidRPr="008B59A6">
        <w:rPr>
          <w:rFonts w:ascii="Times New Roman" w:hAnsi="Times New Roman" w:cs="Times New Roman"/>
          <w:color w:val="000000" w:themeColor="text1"/>
          <w:sz w:val="24"/>
          <w:szCs w:val="24"/>
        </w:rPr>
        <w:t xml:space="preserve"> Làm tròn thành </w:t>
      </w:r>
      <w:r w:rsidR="00BA79D8" w:rsidRPr="008B59A6">
        <w:rPr>
          <w:rFonts w:ascii="Times New Roman" w:hAnsi="Times New Roman" w:cs="Times New Roman"/>
          <w:color w:val="000000" w:themeColor="text1"/>
          <w:sz w:val="24"/>
          <w:szCs w:val="24"/>
        </w:rPr>
        <w:t>925</w:t>
      </w:r>
      <w:r w:rsidRPr="008B59A6">
        <w:rPr>
          <w:rFonts w:ascii="Times New Roman" w:hAnsi="Times New Roman" w:cs="Times New Roman"/>
          <w:color w:val="000000" w:themeColor="text1"/>
          <w:sz w:val="24"/>
          <w:szCs w:val="24"/>
        </w:rPr>
        <w:t xml:space="preserve"> theo đáp án trong slide. </w:t>
      </w:r>
    </w:p>
    <w:p w:rsidR="00F66276" w:rsidRPr="008B59A6" w:rsidRDefault="00F66276" w:rsidP="00F66276">
      <w:pPr>
        <w:rPr>
          <w:rFonts w:ascii="Times New Roman" w:hAnsi="Times New Roman" w:cs="Times New Roman"/>
          <w:color w:val="000000" w:themeColor="text1"/>
          <w:sz w:val="24"/>
          <w:szCs w:val="24"/>
        </w:rPr>
      </w:pPr>
    </w:p>
    <w:p w:rsidR="005A12A6" w:rsidRDefault="005A12A6" w:rsidP="00F66276">
      <w:pPr>
        <w:rPr>
          <w:rFonts w:ascii="Times New Roman" w:hAnsi="Times New Roman" w:cs="Times New Roman"/>
          <w:b/>
          <w:sz w:val="24"/>
          <w:szCs w:val="24"/>
        </w:rPr>
      </w:pPr>
      <w:r w:rsidRPr="005A12A6">
        <w:rPr>
          <w:rFonts w:ascii="Times New Roman" w:hAnsi="Times New Roman" w:cs="Times New Roman"/>
          <w:b/>
          <w:sz w:val="24"/>
          <w:szCs w:val="24"/>
        </w:rPr>
        <w:t>Chênh lệch lãi : 925 – 880 = 45 điểm</w:t>
      </w:r>
    </w:p>
    <w:p w:rsidR="00241055" w:rsidRPr="005A12A6" w:rsidRDefault="00241055" w:rsidP="00F66276">
      <w:pPr>
        <w:rPr>
          <w:rFonts w:ascii="Times New Roman" w:hAnsi="Times New Roman" w:cs="Times New Roman"/>
          <w:b/>
          <w:sz w:val="24"/>
          <w:szCs w:val="24"/>
        </w:rPr>
      </w:pPr>
      <w:r>
        <w:rPr>
          <w:rFonts w:ascii="Times New Roman" w:hAnsi="Times New Roman" w:cs="Times New Roman"/>
          <w:b/>
          <w:sz w:val="24"/>
          <w:szCs w:val="24"/>
        </w:rPr>
        <w:t>Trang 108 SGK nói chi tiết về chiến thuật cash and carry</w:t>
      </w:r>
    </w:p>
    <w:p w:rsidR="008B59A6" w:rsidRPr="008B59A6" w:rsidRDefault="00776EFA" w:rsidP="00776EFA">
      <w:pPr>
        <w:rPr>
          <w:rFonts w:ascii="Times New Roman" w:hAnsi="Times New Roman" w:cs="Times New Roman"/>
          <w:color w:val="FF0000"/>
          <w:sz w:val="24"/>
          <w:szCs w:val="24"/>
        </w:rPr>
      </w:pPr>
      <w:r w:rsidRPr="008B59A6">
        <w:rPr>
          <w:rFonts w:ascii="Times New Roman" w:hAnsi="Times New Roman" w:cs="Times New Roman"/>
          <w:color w:val="FF0000"/>
          <w:sz w:val="24"/>
          <w:szCs w:val="24"/>
        </w:rPr>
        <w:t xml:space="preserve">Câu  28: </w:t>
      </w:r>
    </w:p>
    <w:p w:rsidR="00776EFA" w:rsidRPr="00684B4B" w:rsidRDefault="00776EFA" w:rsidP="00776EFA">
      <w:pPr>
        <w:rPr>
          <w:rFonts w:ascii="Times New Roman" w:hAnsi="Times New Roman" w:cs="Times New Roman"/>
          <w:sz w:val="24"/>
          <w:szCs w:val="24"/>
        </w:rPr>
      </w:pPr>
      <w:r w:rsidRPr="00684B4B">
        <w:rPr>
          <w:rFonts w:ascii="Times New Roman" w:hAnsi="Times New Roman" w:cs="Times New Roman"/>
          <w:sz w:val="24"/>
          <w:szCs w:val="24"/>
        </w:rPr>
        <w:t>Chênh lệch cơ sở (basic) của một hợp đồng tương lai cổ phiếu thể hiện:</w:t>
      </w:r>
    </w:p>
    <w:p w:rsidR="00776EFA" w:rsidRPr="00684B4B" w:rsidRDefault="00776EFA" w:rsidP="00776EFA">
      <w:pPr>
        <w:rPr>
          <w:rFonts w:ascii="Times New Roman" w:hAnsi="Times New Roman" w:cs="Times New Roman"/>
          <w:sz w:val="24"/>
          <w:szCs w:val="24"/>
        </w:rPr>
      </w:pPr>
      <w:r w:rsidRPr="00684B4B">
        <w:rPr>
          <w:rFonts w:ascii="Times New Roman" w:hAnsi="Times New Roman" w:cs="Times New Roman"/>
          <w:sz w:val="24"/>
          <w:szCs w:val="24"/>
        </w:rPr>
        <w:lastRenderedPageBreak/>
        <w:t>(I). Chênh lệch giữa giá HĐTL và giá giao ngay</w:t>
      </w:r>
    </w:p>
    <w:p w:rsidR="00776EFA" w:rsidRPr="00684B4B" w:rsidRDefault="00776EFA" w:rsidP="00776EFA">
      <w:pPr>
        <w:rPr>
          <w:rFonts w:ascii="Times New Roman" w:hAnsi="Times New Roman" w:cs="Times New Roman"/>
          <w:sz w:val="24"/>
          <w:szCs w:val="24"/>
        </w:rPr>
      </w:pPr>
      <w:r w:rsidRPr="00684B4B">
        <w:rPr>
          <w:rFonts w:ascii="Times New Roman" w:hAnsi="Times New Roman" w:cs="Times New Roman"/>
          <w:sz w:val="24"/>
          <w:szCs w:val="24"/>
        </w:rPr>
        <w:t>(II). Chênh lệch giữa lãi tính trên giá trị giao ngay và giá trị tương lai của các khoản cổ tức được chia</w:t>
      </w:r>
    </w:p>
    <w:p w:rsidR="00776EFA" w:rsidRPr="00684B4B" w:rsidRDefault="00776EFA" w:rsidP="00776EFA">
      <w:pPr>
        <w:pStyle w:val="ListParagraph"/>
        <w:numPr>
          <w:ilvl w:val="0"/>
          <w:numId w:val="14"/>
        </w:numPr>
        <w:rPr>
          <w:rFonts w:ascii="Times New Roman" w:hAnsi="Times New Roman" w:cs="Times New Roman"/>
          <w:sz w:val="24"/>
          <w:szCs w:val="24"/>
        </w:rPr>
      </w:pPr>
      <w:r w:rsidRPr="00684B4B">
        <w:rPr>
          <w:rFonts w:ascii="Times New Roman" w:hAnsi="Times New Roman" w:cs="Times New Roman"/>
          <w:sz w:val="24"/>
          <w:szCs w:val="24"/>
        </w:rPr>
        <w:t>Cả (I) và (II) đều không đúng</w:t>
      </w:r>
    </w:p>
    <w:p w:rsidR="00776EFA" w:rsidRPr="00684B4B" w:rsidRDefault="00776EFA" w:rsidP="00776EFA">
      <w:pPr>
        <w:pStyle w:val="ListParagraph"/>
        <w:numPr>
          <w:ilvl w:val="0"/>
          <w:numId w:val="14"/>
        </w:numPr>
        <w:rPr>
          <w:rFonts w:ascii="Times New Roman" w:hAnsi="Times New Roman" w:cs="Times New Roman"/>
          <w:sz w:val="24"/>
          <w:szCs w:val="24"/>
        </w:rPr>
      </w:pPr>
      <w:r w:rsidRPr="00684B4B">
        <w:rPr>
          <w:rFonts w:ascii="Times New Roman" w:hAnsi="Times New Roman" w:cs="Times New Roman"/>
          <w:sz w:val="24"/>
          <w:szCs w:val="24"/>
        </w:rPr>
        <w:t xml:space="preserve"> Chỉ (II) đúng</w:t>
      </w:r>
    </w:p>
    <w:p w:rsidR="00776EFA" w:rsidRPr="00684B4B" w:rsidRDefault="00776EFA" w:rsidP="00776EFA">
      <w:pPr>
        <w:pStyle w:val="ListParagraph"/>
        <w:numPr>
          <w:ilvl w:val="0"/>
          <w:numId w:val="14"/>
        </w:numPr>
        <w:rPr>
          <w:rFonts w:ascii="Times New Roman" w:hAnsi="Times New Roman" w:cs="Times New Roman"/>
          <w:sz w:val="24"/>
          <w:szCs w:val="24"/>
        </w:rPr>
      </w:pPr>
      <w:r w:rsidRPr="00684B4B">
        <w:rPr>
          <w:rFonts w:ascii="Times New Roman" w:hAnsi="Times New Roman" w:cs="Times New Roman"/>
          <w:sz w:val="24"/>
          <w:szCs w:val="24"/>
        </w:rPr>
        <w:t>Cả (I) và (II) đều đúng</w:t>
      </w:r>
    </w:p>
    <w:p w:rsidR="00776EFA" w:rsidRPr="00684B4B" w:rsidRDefault="00776EFA" w:rsidP="00776EFA">
      <w:pPr>
        <w:pStyle w:val="ListParagraph"/>
        <w:numPr>
          <w:ilvl w:val="0"/>
          <w:numId w:val="14"/>
        </w:numPr>
        <w:rPr>
          <w:rFonts w:ascii="Times New Roman" w:hAnsi="Times New Roman" w:cs="Times New Roman"/>
          <w:b/>
          <w:sz w:val="24"/>
          <w:szCs w:val="24"/>
        </w:rPr>
      </w:pPr>
      <w:r w:rsidRPr="00684B4B">
        <w:rPr>
          <w:rFonts w:ascii="Times New Roman" w:hAnsi="Times New Roman" w:cs="Times New Roman"/>
          <w:b/>
          <w:sz w:val="24"/>
          <w:szCs w:val="24"/>
        </w:rPr>
        <w:t>Chỉ (I) đúng</w:t>
      </w:r>
    </w:p>
    <w:p w:rsidR="00684B4B" w:rsidRPr="00684B4B" w:rsidRDefault="00684B4B" w:rsidP="00684B4B">
      <w:pPr>
        <w:pStyle w:val="ListParagraph"/>
        <w:rPr>
          <w:rFonts w:ascii="Times New Roman" w:hAnsi="Times New Roman" w:cs="Times New Roman"/>
          <w:sz w:val="24"/>
          <w:szCs w:val="24"/>
        </w:rPr>
      </w:pPr>
    </w:p>
    <w:p w:rsidR="00684B4B" w:rsidRPr="00684B4B" w:rsidRDefault="00684B4B" w:rsidP="00684B4B">
      <w:pPr>
        <w:ind w:left="360"/>
        <w:rPr>
          <w:rFonts w:ascii="Times New Roman" w:hAnsi="Times New Roman" w:cs="Times New Roman"/>
          <w:b/>
          <w:sz w:val="24"/>
          <w:szCs w:val="24"/>
        </w:rPr>
      </w:pPr>
      <w:r w:rsidRPr="00684B4B">
        <w:rPr>
          <w:rFonts w:ascii="Times New Roman" w:hAnsi="Times New Roman" w:cs="Times New Roman"/>
          <w:b/>
          <w:sz w:val="24"/>
          <w:szCs w:val="24"/>
        </w:rPr>
        <w:t>Phần lý thuyết 3.3.1.2 Có giới thiệu về chênh lệch cơ sở trang 100 đến 102 SGK</w:t>
      </w:r>
    </w:p>
    <w:p w:rsidR="00684B4B" w:rsidRPr="00684B4B" w:rsidRDefault="00684B4B" w:rsidP="00684B4B">
      <w:pPr>
        <w:ind w:left="360"/>
        <w:rPr>
          <w:rFonts w:ascii="Times New Roman" w:hAnsi="Times New Roman" w:cs="Times New Roman"/>
          <w:b/>
          <w:sz w:val="24"/>
          <w:szCs w:val="24"/>
        </w:rPr>
      </w:pPr>
      <w:r w:rsidRPr="00684B4B">
        <w:rPr>
          <w:rFonts w:ascii="Times New Roman" w:hAnsi="Times New Roman" w:cs="Times New Roman"/>
          <w:b/>
          <w:sz w:val="24"/>
          <w:szCs w:val="24"/>
        </w:rPr>
        <w:t>Chênh lệch cơ sở = Giá giao ngay – Giá HĐTL</w:t>
      </w:r>
    </w:p>
    <w:p w:rsidR="00684B4B" w:rsidRPr="00684B4B" w:rsidRDefault="00684B4B" w:rsidP="00684B4B">
      <w:pPr>
        <w:pStyle w:val="ListParagraph"/>
        <w:rPr>
          <w:rFonts w:ascii="Times New Roman" w:hAnsi="Times New Roman" w:cs="Times New Roman"/>
          <w:sz w:val="24"/>
          <w:szCs w:val="24"/>
        </w:rPr>
      </w:pPr>
    </w:p>
    <w:p w:rsidR="00DE6A00" w:rsidRPr="00DE6A00" w:rsidRDefault="00776EFA" w:rsidP="00776EFA">
      <w:pPr>
        <w:rPr>
          <w:rFonts w:ascii="Times New Roman" w:hAnsi="Times New Roman" w:cs="Times New Roman"/>
          <w:color w:val="FF0000"/>
          <w:sz w:val="24"/>
          <w:szCs w:val="24"/>
        </w:rPr>
      </w:pPr>
      <w:r w:rsidRPr="00DE6A00">
        <w:rPr>
          <w:rFonts w:ascii="Times New Roman" w:hAnsi="Times New Roman" w:cs="Times New Roman"/>
          <w:color w:val="FF0000"/>
          <w:sz w:val="24"/>
          <w:szCs w:val="24"/>
        </w:rPr>
        <w:t xml:space="preserve">Câu 29: </w:t>
      </w:r>
    </w:p>
    <w:p w:rsidR="00776EFA" w:rsidRPr="00684B4B" w:rsidRDefault="00776EFA" w:rsidP="00776EFA">
      <w:pPr>
        <w:rPr>
          <w:rFonts w:ascii="Times New Roman" w:hAnsi="Times New Roman" w:cs="Times New Roman"/>
          <w:sz w:val="24"/>
          <w:szCs w:val="24"/>
        </w:rPr>
      </w:pPr>
      <w:r w:rsidRPr="00684B4B">
        <w:rPr>
          <w:rFonts w:ascii="Times New Roman" w:hAnsi="Times New Roman" w:cs="Times New Roman"/>
          <w:sz w:val="24"/>
          <w:szCs w:val="24"/>
        </w:rPr>
        <w:t>Nếu tỷ lệ cổ tức dự kiến 1 chỉ số cổ phiếu giảm đi trong khi mức chỉ số giữ nguyên không đổi,giá của HĐTL sẽ</w:t>
      </w:r>
    </w:p>
    <w:p w:rsidR="00776EFA" w:rsidRPr="00684B4B" w:rsidRDefault="00776EFA" w:rsidP="00776EFA">
      <w:pPr>
        <w:pStyle w:val="ListParagraph"/>
        <w:numPr>
          <w:ilvl w:val="0"/>
          <w:numId w:val="15"/>
        </w:numPr>
        <w:rPr>
          <w:rFonts w:ascii="Times New Roman" w:hAnsi="Times New Roman" w:cs="Times New Roman"/>
          <w:b/>
          <w:sz w:val="24"/>
          <w:szCs w:val="24"/>
        </w:rPr>
      </w:pPr>
      <w:r w:rsidRPr="00684B4B">
        <w:rPr>
          <w:rFonts w:ascii="Times New Roman" w:hAnsi="Times New Roman" w:cs="Times New Roman"/>
          <w:b/>
          <w:sz w:val="24"/>
          <w:szCs w:val="24"/>
        </w:rPr>
        <w:t>Tăng lên</w:t>
      </w:r>
    </w:p>
    <w:p w:rsidR="00776EFA" w:rsidRDefault="00776EFA" w:rsidP="00776EFA">
      <w:pPr>
        <w:pStyle w:val="ListParagraph"/>
        <w:numPr>
          <w:ilvl w:val="0"/>
          <w:numId w:val="15"/>
        </w:numPr>
        <w:rPr>
          <w:rFonts w:ascii="Times New Roman" w:hAnsi="Times New Roman" w:cs="Times New Roman"/>
          <w:sz w:val="24"/>
          <w:szCs w:val="24"/>
        </w:rPr>
      </w:pPr>
      <w:r w:rsidRPr="00684B4B">
        <w:rPr>
          <w:rFonts w:ascii="Times New Roman" w:hAnsi="Times New Roman" w:cs="Times New Roman"/>
          <w:sz w:val="24"/>
          <w:szCs w:val="24"/>
        </w:rPr>
        <w:t>Tạm thời tăng lên, sau đó về mức cân bằng</w:t>
      </w:r>
    </w:p>
    <w:p w:rsidR="001B30C8" w:rsidRDefault="001B30C8" w:rsidP="00776EFA">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Giữ nguyên không đổi.</w:t>
      </w:r>
    </w:p>
    <w:p w:rsidR="001B30C8" w:rsidRPr="00684B4B" w:rsidRDefault="001B30C8" w:rsidP="00776EFA">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Giảm đi</w:t>
      </w:r>
    </w:p>
    <w:p w:rsidR="00684B4B" w:rsidRPr="00684B4B" w:rsidRDefault="00684B4B" w:rsidP="00684B4B">
      <w:pPr>
        <w:pStyle w:val="ListParagraph"/>
        <w:rPr>
          <w:rFonts w:ascii="Times New Roman" w:hAnsi="Times New Roman" w:cs="Times New Roman"/>
          <w:sz w:val="24"/>
          <w:szCs w:val="24"/>
        </w:rPr>
      </w:pPr>
    </w:p>
    <w:p w:rsidR="00684B4B" w:rsidRPr="00684B4B" w:rsidRDefault="00684B4B" w:rsidP="00684B4B">
      <w:pPr>
        <w:pStyle w:val="ListParagraph"/>
        <w:rPr>
          <w:rFonts w:ascii="Times New Roman" w:hAnsi="Times New Roman" w:cs="Times New Roman"/>
          <w:sz w:val="24"/>
          <w:szCs w:val="24"/>
        </w:rPr>
      </w:pPr>
    </w:p>
    <w:p w:rsidR="00684B4B" w:rsidRPr="00961599" w:rsidRDefault="00684B4B" w:rsidP="00684B4B">
      <w:pPr>
        <w:pStyle w:val="ListParagraph"/>
        <w:rPr>
          <w:rFonts w:ascii="Times New Roman" w:hAnsi="Times New Roman" w:cs="Times New Roman"/>
          <w:b/>
          <w:i/>
          <w:sz w:val="24"/>
          <w:szCs w:val="24"/>
          <w:lang w:val="fr-FR"/>
        </w:rPr>
      </w:pPr>
      <w:r w:rsidRPr="00961599">
        <w:rPr>
          <w:rFonts w:ascii="Times New Roman" w:hAnsi="Times New Roman" w:cs="Times New Roman"/>
          <w:b/>
          <w:i/>
          <w:sz w:val="24"/>
          <w:szCs w:val="24"/>
          <w:lang w:val="vi-VN"/>
        </w:rPr>
        <w:t>f</w:t>
      </w:r>
      <w:r w:rsidRPr="00961599">
        <w:rPr>
          <w:rFonts w:ascii="Times New Roman" w:hAnsi="Times New Roman" w:cs="Times New Roman"/>
          <w:b/>
          <w:i/>
          <w:sz w:val="24"/>
          <w:szCs w:val="24"/>
          <w:vertAlign w:val="subscript"/>
          <w:lang w:val="fr-FR"/>
        </w:rPr>
        <w:t>0</w:t>
      </w:r>
      <w:r w:rsidRPr="00961599">
        <w:rPr>
          <w:rFonts w:ascii="Times New Roman" w:hAnsi="Times New Roman" w:cs="Times New Roman"/>
          <w:b/>
          <w:i/>
          <w:sz w:val="24"/>
          <w:szCs w:val="24"/>
          <w:lang w:val="vi-VN"/>
        </w:rPr>
        <w:t>(T)</w:t>
      </w:r>
      <w:r w:rsidRPr="00961599">
        <w:rPr>
          <w:rFonts w:ascii="Times New Roman" w:hAnsi="Times New Roman" w:cs="Times New Roman"/>
          <w:b/>
          <w:i/>
          <w:sz w:val="24"/>
          <w:szCs w:val="24"/>
          <w:lang w:val="fr-FR"/>
        </w:rPr>
        <w:t xml:space="preserve"> = S</w:t>
      </w:r>
      <w:r w:rsidRPr="00961599">
        <w:rPr>
          <w:rFonts w:ascii="Times New Roman" w:hAnsi="Times New Roman" w:cs="Times New Roman"/>
          <w:b/>
          <w:i/>
          <w:sz w:val="24"/>
          <w:szCs w:val="24"/>
          <w:vertAlign w:val="subscript"/>
          <w:lang w:val="fr-FR"/>
        </w:rPr>
        <w:t>0</w:t>
      </w:r>
      <w:r w:rsidRPr="00961599">
        <w:rPr>
          <w:rFonts w:ascii="Times New Roman" w:hAnsi="Times New Roman" w:cs="Times New Roman"/>
          <w:b/>
          <w:i/>
          <w:sz w:val="24"/>
          <w:szCs w:val="24"/>
          <w:lang w:val="fr-FR"/>
        </w:rPr>
        <w:t>(1+r)</w:t>
      </w:r>
      <w:r w:rsidRPr="00961599">
        <w:rPr>
          <w:rFonts w:ascii="Times New Roman" w:hAnsi="Times New Roman" w:cs="Times New Roman"/>
          <w:b/>
          <w:i/>
          <w:sz w:val="24"/>
          <w:szCs w:val="24"/>
          <w:vertAlign w:val="superscript"/>
          <w:lang w:val="fr-FR"/>
        </w:rPr>
        <w:t>T</w:t>
      </w:r>
      <w:r w:rsidRPr="00961599">
        <w:rPr>
          <w:rFonts w:ascii="Times New Roman" w:hAnsi="Times New Roman" w:cs="Times New Roman"/>
          <w:b/>
          <w:i/>
          <w:sz w:val="24"/>
          <w:szCs w:val="24"/>
          <w:lang w:val="fr-FR"/>
        </w:rPr>
        <w:t xml:space="preserve"> -  FV(CF,0,T)</w:t>
      </w:r>
    </w:p>
    <w:p w:rsidR="00684B4B" w:rsidRPr="00961599" w:rsidRDefault="00684B4B" w:rsidP="00684B4B">
      <w:pPr>
        <w:pStyle w:val="ListParagraph"/>
        <w:rPr>
          <w:rFonts w:ascii="Times New Roman" w:hAnsi="Times New Roman" w:cs="Times New Roman"/>
          <w:b/>
          <w:i/>
          <w:sz w:val="24"/>
          <w:szCs w:val="24"/>
        </w:rPr>
      </w:pPr>
    </w:p>
    <w:p w:rsidR="00684B4B" w:rsidRPr="00961599" w:rsidRDefault="00684B4B" w:rsidP="00684B4B">
      <w:pPr>
        <w:pStyle w:val="ListParagraph"/>
        <w:rPr>
          <w:rFonts w:ascii="Times New Roman" w:hAnsi="Times New Roman" w:cs="Times New Roman"/>
          <w:b/>
          <w:i/>
          <w:sz w:val="24"/>
          <w:szCs w:val="24"/>
          <w:lang w:val="fr-FR"/>
        </w:rPr>
      </w:pPr>
      <w:r w:rsidRPr="00961599">
        <w:rPr>
          <w:rFonts w:ascii="Times New Roman" w:hAnsi="Times New Roman" w:cs="Times New Roman"/>
          <w:b/>
          <w:i/>
          <w:sz w:val="24"/>
          <w:szCs w:val="24"/>
          <w:lang w:val="fr-FR"/>
        </w:rPr>
        <w:t>S</w:t>
      </w:r>
      <w:r w:rsidRPr="00961599">
        <w:rPr>
          <w:rFonts w:ascii="Times New Roman" w:hAnsi="Times New Roman" w:cs="Times New Roman"/>
          <w:b/>
          <w:i/>
          <w:sz w:val="24"/>
          <w:szCs w:val="24"/>
          <w:vertAlign w:val="subscript"/>
          <w:lang w:val="fr-FR"/>
        </w:rPr>
        <w:t>0</w:t>
      </w:r>
      <w:r w:rsidRPr="00961599">
        <w:rPr>
          <w:rFonts w:ascii="Times New Roman" w:hAnsi="Times New Roman" w:cs="Times New Roman"/>
          <w:b/>
          <w:i/>
          <w:sz w:val="24"/>
          <w:szCs w:val="24"/>
          <w:lang w:val="fr-FR"/>
        </w:rPr>
        <w:t>(1+r)</w:t>
      </w:r>
      <w:r w:rsidRPr="00961599">
        <w:rPr>
          <w:rFonts w:ascii="Times New Roman" w:hAnsi="Times New Roman" w:cs="Times New Roman"/>
          <w:b/>
          <w:i/>
          <w:sz w:val="24"/>
          <w:szCs w:val="24"/>
          <w:vertAlign w:val="superscript"/>
          <w:lang w:val="fr-FR"/>
        </w:rPr>
        <w:t xml:space="preserve">T </w:t>
      </w:r>
      <w:r w:rsidRPr="00961599">
        <w:rPr>
          <w:rFonts w:ascii="Times New Roman" w:hAnsi="Times New Roman" w:cs="Times New Roman"/>
          <w:b/>
          <w:i/>
          <w:sz w:val="24"/>
          <w:szCs w:val="24"/>
          <w:lang w:val="fr-FR"/>
        </w:rPr>
        <w:t xml:space="preserve">Theo đầu bài cho là giữu nguyên không đổi. trong khi </w:t>
      </w:r>
    </w:p>
    <w:p w:rsidR="00684B4B" w:rsidRPr="00961599" w:rsidRDefault="00684B4B" w:rsidP="00684B4B">
      <w:pPr>
        <w:ind w:firstLine="720"/>
        <w:rPr>
          <w:rFonts w:ascii="Times New Roman" w:hAnsi="Times New Roman" w:cs="Times New Roman"/>
          <w:b/>
          <w:i/>
          <w:sz w:val="24"/>
          <w:szCs w:val="24"/>
        </w:rPr>
      </w:pPr>
      <w:r w:rsidRPr="00961599">
        <w:rPr>
          <w:rFonts w:ascii="Times New Roman" w:hAnsi="Times New Roman" w:cs="Times New Roman"/>
          <w:b/>
          <w:i/>
          <w:sz w:val="24"/>
          <w:szCs w:val="24"/>
          <w:lang w:val="fr-FR"/>
        </w:rPr>
        <w:t xml:space="preserve">FV(CF,0,T) : </w:t>
      </w:r>
      <w:r w:rsidR="00961599" w:rsidRPr="00961599">
        <w:rPr>
          <w:rFonts w:ascii="Times New Roman" w:hAnsi="Times New Roman" w:cs="Times New Roman"/>
          <w:b/>
          <w:i/>
          <w:sz w:val="24"/>
          <w:szCs w:val="24"/>
          <w:lang w:val="fr-FR"/>
        </w:rPr>
        <w:t xml:space="preserve">giảm đi. Do vậy </w:t>
      </w:r>
      <w:r w:rsidR="00961599" w:rsidRPr="00961599">
        <w:rPr>
          <w:rFonts w:ascii="Times New Roman" w:hAnsi="Times New Roman" w:cs="Times New Roman"/>
          <w:b/>
          <w:i/>
          <w:sz w:val="24"/>
          <w:szCs w:val="24"/>
          <w:lang w:val="vi-VN"/>
        </w:rPr>
        <w:t>f</w:t>
      </w:r>
      <w:r w:rsidR="00961599" w:rsidRPr="00961599">
        <w:rPr>
          <w:rFonts w:ascii="Times New Roman" w:hAnsi="Times New Roman" w:cs="Times New Roman"/>
          <w:b/>
          <w:i/>
          <w:sz w:val="24"/>
          <w:szCs w:val="24"/>
          <w:vertAlign w:val="subscript"/>
          <w:lang w:val="fr-FR"/>
        </w:rPr>
        <w:t>0</w:t>
      </w:r>
      <w:r w:rsidR="00961599" w:rsidRPr="00961599">
        <w:rPr>
          <w:rFonts w:ascii="Times New Roman" w:hAnsi="Times New Roman" w:cs="Times New Roman"/>
          <w:b/>
          <w:i/>
          <w:sz w:val="24"/>
          <w:szCs w:val="24"/>
          <w:lang w:val="vi-VN"/>
        </w:rPr>
        <w:t>(T)</w:t>
      </w:r>
      <w:r w:rsidR="00961599" w:rsidRPr="00961599">
        <w:rPr>
          <w:rFonts w:ascii="Times New Roman" w:hAnsi="Times New Roman" w:cs="Times New Roman"/>
          <w:b/>
          <w:i/>
          <w:sz w:val="24"/>
          <w:szCs w:val="24"/>
        </w:rPr>
        <w:t xml:space="preserve"> tăng lên.</w:t>
      </w:r>
    </w:p>
    <w:p w:rsidR="00F32E5A" w:rsidRPr="00F32E5A" w:rsidRDefault="00776EFA" w:rsidP="00776EFA">
      <w:pPr>
        <w:rPr>
          <w:rFonts w:ascii="Times New Roman" w:hAnsi="Times New Roman" w:cs="Times New Roman"/>
          <w:color w:val="FF0000"/>
          <w:sz w:val="24"/>
          <w:szCs w:val="24"/>
        </w:rPr>
      </w:pPr>
      <w:r w:rsidRPr="00F32E5A">
        <w:rPr>
          <w:rFonts w:ascii="Times New Roman" w:hAnsi="Times New Roman" w:cs="Times New Roman"/>
          <w:color w:val="FF0000"/>
          <w:sz w:val="24"/>
          <w:szCs w:val="24"/>
        </w:rPr>
        <w:t xml:space="preserve">Câu 24: </w:t>
      </w:r>
    </w:p>
    <w:p w:rsidR="00776EFA" w:rsidRPr="00684B4B" w:rsidRDefault="00776EFA" w:rsidP="00776EFA">
      <w:pPr>
        <w:rPr>
          <w:rFonts w:ascii="Times New Roman" w:hAnsi="Times New Roman" w:cs="Times New Roman"/>
          <w:sz w:val="24"/>
          <w:szCs w:val="24"/>
        </w:rPr>
      </w:pPr>
      <w:r w:rsidRPr="00684B4B">
        <w:rPr>
          <w:rFonts w:ascii="Times New Roman" w:hAnsi="Times New Roman" w:cs="Times New Roman"/>
          <w:sz w:val="24"/>
          <w:szCs w:val="24"/>
        </w:rPr>
        <w:t xml:space="preserve">Quyền chọn lãi suất sàn tương </w:t>
      </w:r>
      <w:r w:rsidR="00616F29">
        <w:rPr>
          <w:rFonts w:ascii="Times New Roman" w:hAnsi="Times New Roman" w:cs="Times New Roman"/>
          <w:sz w:val="24"/>
          <w:szCs w:val="24"/>
        </w:rPr>
        <w:t>đ</w:t>
      </w:r>
      <w:r w:rsidRPr="00684B4B">
        <w:rPr>
          <w:rFonts w:ascii="Times New Roman" w:hAnsi="Times New Roman" w:cs="Times New Roman"/>
          <w:sz w:val="24"/>
          <w:szCs w:val="24"/>
        </w:rPr>
        <w:t xml:space="preserve">ương với </w:t>
      </w:r>
    </w:p>
    <w:p w:rsidR="00776EFA" w:rsidRPr="00F670A6" w:rsidRDefault="00776EFA" w:rsidP="00776EFA">
      <w:pPr>
        <w:pStyle w:val="ListParagraph"/>
        <w:numPr>
          <w:ilvl w:val="0"/>
          <w:numId w:val="16"/>
        </w:numPr>
        <w:rPr>
          <w:rFonts w:ascii="Times New Roman" w:hAnsi="Times New Roman" w:cs="Times New Roman"/>
          <w:b/>
          <w:sz w:val="24"/>
          <w:szCs w:val="24"/>
        </w:rPr>
      </w:pPr>
      <w:r w:rsidRPr="00F670A6">
        <w:rPr>
          <w:rFonts w:ascii="Times New Roman" w:hAnsi="Times New Roman" w:cs="Times New Roman"/>
          <w:b/>
          <w:sz w:val="24"/>
          <w:szCs w:val="24"/>
        </w:rPr>
        <w:t>Quyền chọn gồm một chuỗi các quyền chọn bán lãi suất nối tiếp nhau đáo hạn</w:t>
      </w:r>
    </w:p>
    <w:p w:rsidR="00776EFA" w:rsidRPr="00684B4B" w:rsidRDefault="00776EFA" w:rsidP="00776EFA">
      <w:pPr>
        <w:pStyle w:val="ListParagraph"/>
        <w:numPr>
          <w:ilvl w:val="0"/>
          <w:numId w:val="16"/>
        </w:numPr>
        <w:rPr>
          <w:rFonts w:ascii="Times New Roman" w:hAnsi="Times New Roman" w:cs="Times New Roman"/>
          <w:sz w:val="24"/>
          <w:szCs w:val="24"/>
        </w:rPr>
      </w:pPr>
      <w:r w:rsidRPr="00684B4B">
        <w:rPr>
          <w:rFonts w:ascii="Times New Roman" w:hAnsi="Times New Roman" w:cs="Times New Roman"/>
          <w:sz w:val="24"/>
          <w:szCs w:val="24"/>
        </w:rPr>
        <w:t>Quyền chọn gồm một chuỗi các quyền chọn mua lãi suất nối tiếp nhau đáo hạn</w:t>
      </w:r>
    </w:p>
    <w:p w:rsidR="00776EFA" w:rsidRPr="00684B4B" w:rsidRDefault="00776EFA" w:rsidP="00776EFA">
      <w:pPr>
        <w:pStyle w:val="ListParagraph"/>
        <w:numPr>
          <w:ilvl w:val="0"/>
          <w:numId w:val="16"/>
        </w:numPr>
        <w:rPr>
          <w:rFonts w:ascii="Times New Roman" w:hAnsi="Times New Roman" w:cs="Times New Roman"/>
          <w:sz w:val="24"/>
          <w:szCs w:val="24"/>
        </w:rPr>
      </w:pPr>
      <w:r w:rsidRPr="00684B4B">
        <w:rPr>
          <w:rFonts w:ascii="Times New Roman" w:hAnsi="Times New Roman" w:cs="Times New Roman"/>
          <w:sz w:val="24"/>
          <w:szCs w:val="24"/>
        </w:rPr>
        <w:t>Quyền chọn tổng hợp các quyền chọn mua với lãi suất trần và quyền chọn bán lãi suất sàn</w:t>
      </w:r>
    </w:p>
    <w:p w:rsidR="00776EFA" w:rsidRDefault="00776EFA" w:rsidP="00776EFA">
      <w:pPr>
        <w:pStyle w:val="ListParagraph"/>
        <w:numPr>
          <w:ilvl w:val="0"/>
          <w:numId w:val="16"/>
        </w:numPr>
        <w:rPr>
          <w:rFonts w:ascii="Times New Roman" w:hAnsi="Times New Roman" w:cs="Times New Roman"/>
          <w:sz w:val="24"/>
          <w:szCs w:val="24"/>
        </w:rPr>
      </w:pPr>
      <w:r w:rsidRPr="00684B4B">
        <w:rPr>
          <w:rFonts w:ascii="Times New Roman" w:hAnsi="Times New Roman" w:cs="Times New Roman"/>
          <w:sz w:val="24"/>
          <w:szCs w:val="24"/>
        </w:rPr>
        <w:t>Không phải dạng nào trong các dạng trên</w:t>
      </w:r>
    </w:p>
    <w:p w:rsidR="00F670A6" w:rsidRDefault="00F670A6" w:rsidP="00F670A6">
      <w:pPr>
        <w:pStyle w:val="ListParagraph"/>
        <w:rPr>
          <w:rFonts w:ascii="Times New Roman" w:hAnsi="Times New Roman" w:cs="Times New Roman"/>
          <w:sz w:val="24"/>
          <w:szCs w:val="24"/>
        </w:rPr>
      </w:pPr>
    </w:p>
    <w:p w:rsidR="00417563" w:rsidRPr="00F670A6" w:rsidRDefault="00417563" w:rsidP="00F670A6">
      <w:pPr>
        <w:pStyle w:val="ListParagraph"/>
        <w:numPr>
          <w:ilvl w:val="0"/>
          <w:numId w:val="38"/>
        </w:numPr>
        <w:rPr>
          <w:rFonts w:ascii="Times New Roman" w:hAnsi="Times New Roman" w:cs="Times New Roman"/>
          <w:i/>
          <w:sz w:val="24"/>
          <w:szCs w:val="24"/>
        </w:rPr>
      </w:pPr>
      <w:r w:rsidRPr="00F670A6">
        <w:rPr>
          <w:rFonts w:ascii="Times New Roman" w:hAnsi="Times New Roman" w:cs="Times New Roman"/>
          <w:b/>
          <w:bCs/>
          <w:i/>
          <w:sz w:val="24"/>
          <w:szCs w:val="24"/>
        </w:rPr>
        <w:lastRenderedPageBreak/>
        <w:t xml:space="preserve">Định nghĩa: </w:t>
      </w:r>
      <w:r w:rsidRPr="00F670A6">
        <w:rPr>
          <w:rFonts w:ascii="Times New Roman" w:hAnsi="Times New Roman" w:cs="Times New Roman"/>
          <w:i/>
          <w:sz w:val="24"/>
          <w:szCs w:val="24"/>
        </w:rPr>
        <w:t xml:space="preserve">Quyền chọn LS sàn là một </w:t>
      </w:r>
      <w:r w:rsidRPr="00F670A6">
        <w:rPr>
          <w:rFonts w:ascii="Times New Roman" w:hAnsi="Times New Roman" w:cs="Times New Roman"/>
          <w:b/>
          <w:bCs/>
          <w:i/>
          <w:sz w:val="24"/>
          <w:szCs w:val="24"/>
        </w:rPr>
        <w:t>chuỗi các quyền chọn bán LS</w:t>
      </w:r>
      <w:r w:rsidRPr="00F670A6">
        <w:rPr>
          <w:rFonts w:ascii="Times New Roman" w:hAnsi="Times New Roman" w:cs="Times New Roman"/>
          <w:i/>
          <w:sz w:val="24"/>
          <w:szCs w:val="24"/>
        </w:rPr>
        <w:t xml:space="preserve"> kiểu châu Âu nối tiếp nhau đáo hạn, giao dịch trên thị trường OTC</w:t>
      </w:r>
    </w:p>
    <w:p w:rsidR="00417563" w:rsidRPr="00F670A6" w:rsidRDefault="00417563" w:rsidP="00F670A6">
      <w:pPr>
        <w:pStyle w:val="ListParagraph"/>
        <w:numPr>
          <w:ilvl w:val="0"/>
          <w:numId w:val="38"/>
        </w:numPr>
        <w:rPr>
          <w:rFonts w:ascii="Times New Roman" w:hAnsi="Times New Roman" w:cs="Times New Roman"/>
          <w:i/>
          <w:sz w:val="24"/>
          <w:szCs w:val="24"/>
        </w:rPr>
      </w:pPr>
      <w:r w:rsidRPr="00F670A6">
        <w:rPr>
          <w:rFonts w:ascii="Times New Roman" w:hAnsi="Times New Roman" w:cs="Times New Roman"/>
          <w:b/>
          <w:bCs/>
          <w:i/>
          <w:sz w:val="24"/>
          <w:szCs w:val="24"/>
        </w:rPr>
        <w:t>Mục đích sử dụng:</w:t>
      </w:r>
    </w:p>
    <w:p w:rsidR="00417563" w:rsidRPr="00F670A6" w:rsidRDefault="00417563" w:rsidP="00F670A6">
      <w:pPr>
        <w:pStyle w:val="ListParagraph"/>
        <w:numPr>
          <w:ilvl w:val="0"/>
          <w:numId w:val="39"/>
        </w:numPr>
        <w:rPr>
          <w:rFonts w:ascii="Times New Roman" w:hAnsi="Times New Roman" w:cs="Times New Roman"/>
          <w:i/>
          <w:sz w:val="24"/>
          <w:szCs w:val="24"/>
        </w:rPr>
      </w:pPr>
      <w:r w:rsidRPr="00F670A6">
        <w:rPr>
          <w:rFonts w:ascii="Times New Roman" w:hAnsi="Times New Roman" w:cs="Times New Roman"/>
          <w:i/>
          <w:sz w:val="24"/>
          <w:szCs w:val="24"/>
        </w:rPr>
        <w:t xml:space="preserve">Quyền chọn LS sàn thường được các nhà đầu tư sử dụng để phòng ngừa LS giảm đối với các khoản đầu tư/khoản cho vay theo LS thả nổi </w:t>
      </w:r>
    </w:p>
    <w:p w:rsidR="00417563" w:rsidRPr="00F670A6" w:rsidRDefault="00417563" w:rsidP="00F670A6">
      <w:pPr>
        <w:pStyle w:val="ListParagraph"/>
        <w:numPr>
          <w:ilvl w:val="0"/>
          <w:numId w:val="39"/>
        </w:numPr>
        <w:rPr>
          <w:rFonts w:ascii="Times New Roman" w:hAnsi="Times New Roman" w:cs="Times New Roman"/>
          <w:i/>
          <w:sz w:val="24"/>
          <w:szCs w:val="24"/>
        </w:rPr>
      </w:pPr>
      <w:r w:rsidRPr="00F670A6">
        <w:rPr>
          <w:rFonts w:ascii="Times New Roman" w:hAnsi="Times New Roman" w:cs="Times New Roman"/>
          <w:i/>
          <w:sz w:val="24"/>
          <w:szCs w:val="24"/>
        </w:rPr>
        <w:t xml:space="preserve">Với quyền chọn LS sàn, một nhà đầu tư vào một chứng khoán có thu nhập theo LS thả nổi, sẽ có thể ấn định một mức LS nhận được tối thiểu, đồng thời vẫn có khả năng thu lời cao hơn nếu LS tăng </w:t>
      </w:r>
    </w:p>
    <w:p w:rsidR="00F670A6" w:rsidRPr="00F32E5A" w:rsidRDefault="00B55D6E" w:rsidP="00F670A6">
      <w:pPr>
        <w:pStyle w:val="ListParagraph"/>
        <w:rPr>
          <w:rFonts w:ascii="Times New Roman" w:hAnsi="Times New Roman" w:cs="Times New Roman"/>
          <w:b/>
          <w:i/>
          <w:sz w:val="24"/>
          <w:szCs w:val="24"/>
        </w:rPr>
      </w:pPr>
      <w:r w:rsidRPr="00F32E5A">
        <w:rPr>
          <w:rFonts w:ascii="Times New Roman" w:hAnsi="Times New Roman" w:cs="Times New Roman"/>
          <w:b/>
          <w:i/>
          <w:sz w:val="24"/>
          <w:szCs w:val="24"/>
        </w:rPr>
        <w:t>Tài liệu giảng dạy.</w:t>
      </w:r>
      <w:r w:rsidR="00FF4396">
        <w:rPr>
          <w:rFonts w:ascii="Times New Roman" w:hAnsi="Times New Roman" w:cs="Times New Roman"/>
          <w:b/>
          <w:i/>
          <w:sz w:val="24"/>
          <w:szCs w:val="24"/>
        </w:rPr>
        <w:t xml:space="preserve"> Trang 233 SGK</w:t>
      </w:r>
    </w:p>
    <w:p w:rsidR="00032595" w:rsidRPr="00032595" w:rsidRDefault="00776EFA" w:rsidP="00776EFA">
      <w:pPr>
        <w:rPr>
          <w:rFonts w:ascii="Times New Roman" w:hAnsi="Times New Roman" w:cs="Times New Roman"/>
          <w:color w:val="FF0000"/>
          <w:sz w:val="24"/>
          <w:szCs w:val="24"/>
        </w:rPr>
      </w:pPr>
      <w:r w:rsidRPr="00032595">
        <w:rPr>
          <w:rFonts w:ascii="Times New Roman" w:hAnsi="Times New Roman" w:cs="Times New Roman"/>
          <w:color w:val="FF0000"/>
          <w:sz w:val="24"/>
          <w:szCs w:val="24"/>
        </w:rPr>
        <w:t xml:space="preserve">Câu 47: </w:t>
      </w:r>
    </w:p>
    <w:p w:rsidR="00776EFA" w:rsidRPr="00684B4B" w:rsidRDefault="00776EFA" w:rsidP="00776EFA">
      <w:pPr>
        <w:rPr>
          <w:rFonts w:ascii="Times New Roman" w:hAnsi="Times New Roman" w:cs="Times New Roman"/>
          <w:sz w:val="24"/>
          <w:szCs w:val="24"/>
        </w:rPr>
      </w:pPr>
      <w:r w:rsidRPr="00684B4B">
        <w:rPr>
          <w:rFonts w:ascii="Times New Roman" w:hAnsi="Times New Roman" w:cs="Times New Roman"/>
          <w:sz w:val="24"/>
          <w:szCs w:val="24"/>
        </w:rPr>
        <w:t>Một quyền chọn bán ở</w:t>
      </w:r>
      <w:r w:rsidR="00C82440" w:rsidRPr="00684B4B">
        <w:rPr>
          <w:rFonts w:ascii="Times New Roman" w:hAnsi="Times New Roman" w:cs="Times New Roman"/>
          <w:sz w:val="24"/>
          <w:szCs w:val="24"/>
        </w:rPr>
        <w:t xml:space="preserve"> trạng</w:t>
      </w:r>
      <w:r w:rsidRPr="00684B4B">
        <w:rPr>
          <w:rFonts w:ascii="Times New Roman" w:hAnsi="Times New Roman" w:cs="Times New Roman"/>
          <w:sz w:val="24"/>
          <w:szCs w:val="24"/>
        </w:rPr>
        <w:t xml:space="preserve"> thái lãi khi:</w:t>
      </w:r>
    </w:p>
    <w:p w:rsidR="00776EFA" w:rsidRPr="00684B4B" w:rsidRDefault="00776EFA" w:rsidP="00776EFA">
      <w:pPr>
        <w:pStyle w:val="ListParagraph"/>
        <w:numPr>
          <w:ilvl w:val="0"/>
          <w:numId w:val="17"/>
        </w:numPr>
        <w:rPr>
          <w:rFonts w:ascii="Times New Roman" w:hAnsi="Times New Roman" w:cs="Times New Roman"/>
          <w:sz w:val="24"/>
          <w:szCs w:val="24"/>
        </w:rPr>
      </w:pPr>
      <w:r w:rsidRPr="00684B4B">
        <w:rPr>
          <w:rFonts w:ascii="Times New Roman" w:hAnsi="Times New Roman" w:cs="Times New Roman"/>
          <w:sz w:val="24"/>
          <w:szCs w:val="24"/>
        </w:rPr>
        <w:t>Giá thực hiện của quyền chọn bằng giá thị trường của tài sản cơ sở</w:t>
      </w:r>
    </w:p>
    <w:p w:rsidR="00776EFA" w:rsidRPr="00B55D6E" w:rsidRDefault="00776EFA" w:rsidP="00776EFA">
      <w:pPr>
        <w:pStyle w:val="ListParagraph"/>
        <w:numPr>
          <w:ilvl w:val="0"/>
          <w:numId w:val="17"/>
        </w:numPr>
        <w:rPr>
          <w:rFonts w:ascii="Times New Roman" w:hAnsi="Times New Roman" w:cs="Times New Roman"/>
          <w:b/>
          <w:sz w:val="24"/>
          <w:szCs w:val="24"/>
        </w:rPr>
      </w:pPr>
      <w:r w:rsidRPr="00B55D6E">
        <w:rPr>
          <w:rFonts w:ascii="Times New Roman" w:hAnsi="Times New Roman" w:cs="Times New Roman"/>
          <w:b/>
          <w:sz w:val="24"/>
          <w:szCs w:val="24"/>
        </w:rPr>
        <w:t>Giá thực hiện của quyền chọn cao hơn giá trị thị trường của tài sản cơ sở</w:t>
      </w:r>
    </w:p>
    <w:p w:rsidR="00776EFA" w:rsidRPr="00684B4B" w:rsidRDefault="00776EFA" w:rsidP="00776EFA">
      <w:pPr>
        <w:pStyle w:val="ListParagraph"/>
        <w:numPr>
          <w:ilvl w:val="0"/>
          <w:numId w:val="17"/>
        </w:numPr>
        <w:rPr>
          <w:rFonts w:ascii="Times New Roman" w:hAnsi="Times New Roman" w:cs="Times New Roman"/>
          <w:sz w:val="24"/>
          <w:szCs w:val="24"/>
        </w:rPr>
      </w:pPr>
      <w:r w:rsidRPr="00684B4B">
        <w:rPr>
          <w:rFonts w:ascii="Times New Roman" w:hAnsi="Times New Roman" w:cs="Times New Roman"/>
          <w:sz w:val="24"/>
          <w:szCs w:val="24"/>
        </w:rPr>
        <w:t>Giá thực hiền của quyền chọn thấp hơn giá thị trường của tài sản cơ sở</w:t>
      </w:r>
    </w:p>
    <w:p w:rsidR="00776EFA" w:rsidRPr="00B55D6E" w:rsidRDefault="00776EFA" w:rsidP="00776EFA">
      <w:pPr>
        <w:pStyle w:val="ListParagraph"/>
        <w:numPr>
          <w:ilvl w:val="0"/>
          <w:numId w:val="17"/>
        </w:numPr>
        <w:rPr>
          <w:rFonts w:ascii="Times New Roman" w:hAnsi="Times New Roman" w:cs="Times New Roman"/>
          <w:sz w:val="24"/>
          <w:szCs w:val="24"/>
        </w:rPr>
      </w:pPr>
      <w:r w:rsidRPr="00B55D6E">
        <w:rPr>
          <w:rFonts w:ascii="Times New Roman" w:hAnsi="Times New Roman" w:cs="Times New Roman"/>
          <w:sz w:val="24"/>
          <w:szCs w:val="24"/>
        </w:rPr>
        <w:t>Cả A B C đều sai</w:t>
      </w:r>
    </w:p>
    <w:p w:rsidR="00F670A6" w:rsidRDefault="00F670A6" w:rsidP="00F670A6">
      <w:pPr>
        <w:pStyle w:val="ListParagraph"/>
        <w:rPr>
          <w:rFonts w:ascii="Times New Roman" w:hAnsi="Times New Roman" w:cs="Times New Roman"/>
          <w:b/>
          <w:sz w:val="24"/>
          <w:szCs w:val="24"/>
        </w:rPr>
      </w:pPr>
    </w:p>
    <w:p w:rsidR="00B55D6E" w:rsidRDefault="00B55D6E" w:rsidP="00F670A6">
      <w:pPr>
        <w:pStyle w:val="ListParagraph"/>
        <w:rPr>
          <w:rFonts w:ascii="Times New Roman" w:hAnsi="Times New Roman" w:cs="Times New Roman"/>
          <w:b/>
          <w:sz w:val="24"/>
          <w:szCs w:val="24"/>
        </w:rPr>
      </w:pPr>
      <w:r>
        <w:rPr>
          <w:rFonts w:ascii="Times New Roman" w:hAnsi="Times New Roman" w:cs="Times New Roman"/>
          <w:b/>
          <w:sz w:val="24"/>
          <w:szCs w:val="24"/>
        </w:rPr>
        <w:t>Trang 123 và 124 SGK</w:t>
      </w:r>
    </w:p>
    <w:p w:rsidR="00F670A6" w:rsidRPr="00F670A6" w:rsidRDefault="00F670A6" w:rsidP="00F670A6">
      <w:pPr>
        <w:ind w:left="360"/>
        <w:rPr>
          <w:rFonts w:ascii="Times New Roman" w:hAnsi="Times New Roman" w:cs="Times New Roman"/>
          <w:sz w:val="24"/>
          <w:szCs w:val="24"/>
        </w:rPr>
      </w:pPr>
    </w:p>
    <w:p w:rsidR="00032595" w:rsidRPr="00032595" w:rsidRDefault="00195BC2" w:rsidP="00195BC2">
      <w:pPr>
        <w:rPr>
          <w:rFonts w:ascii="Times New Roman" w:hAnsi="Times New Roman" w:cs="Times New Roman"/>
          <w:color w:val="FF0000"/>
          <w:sz w:val="24"/>
          <w:szCs w:val="24"/>
        </w:rPr>
      </w:pPr>
      <w:r w:rsidRPr="00032595">
        <w:rPr>
          <w:rFonts w:ascii="Times New Roman" w:hAnsi="Times New Roman" w:cs="Times New Roman"/>
          <w:color w:val="FF0000"/>
          <w:sz w:val="24"/>
          <w:szCs w:val="24"/>
        </w:rPr>
        <w:t xml:space="preserve">Câu 48: </w:t>
      </w:r>
    </w:p>
    <w:p w:rsidR="00195BC2" w:rsidRPr="00684B4B" w:rsidRDefault="00195BC2" w:rsidP="00195BC2">
      <w:pPr>
        <w:rPr>
          <w:rFonts w:ascii="Times New Roman" w:hAnsi="Times New Roman" w:cs="Times New Roman"/>
          <w:sz w:val="24"/>
          <w:szCs w:val="24"/>
        </w:rPr>
      </w:pPr>
      <w:r w:rsidRPr="00684B4B">
        <w:rPr>
          <w:rFonts w:ascii="Times New Roman" w:hAnsi="Times New Roman" w:cs="Times New Roman"/>
          <w:sz w:val="24"/>
          <w:szCs w:val="24"/>
        </w:rPr>
        <w:t>Xem xét các quyền chọn đối với cổ phiếu không trả cổ tức:</w:t>
      </w:r>
    </w:p>
    <w:p w:rsidR="00195BC2" w:rsidRPr="00E513CC" w:rsidRDefault="00195BC2" w:rsidP="00195BC2">
      <w:pPr>
        <w:pStyle w:val="ListParagraph"/>
        <w:numPr>
          <w:ilvl w:val="0"/>
          <w:numId w:val="19"/>
        </w:numPr>
        <w:rPr>
          <w:rFonts w:ascii="Times New Roman" w:hAnsi="Times New Roman" w:cs="Times New Roman"/>
          <w:b/>
          <w:sz w:val="24"/>
          <w:szCs w:val="24"/>
        </w:rPr>
      </w:pPr>
      <w:r w:rsidRPr="00E513CC">
        <w:rPr>
          <w:rFonts w:ascii="Times New Roman" w:hAnsi="Times New Roman" w:cs="Times New Roman"/>
          <w:b/>
          <w:sz w:val="24"/>
          <w:szCs w:val="24"/>
        </w:rPr>
        <w:t>Một quyền chọn mua kiểu mỹ luôn có giá trị lớn hơn quyền chọn mua kiểu châu Âu với điều khoản tương đương</w:t>
      </w:r>
    </w:p>
    <w:p w:rsidR="00195BC2" w:rsidRPr="00684B4B" w:rsidRDefault="00195BC2" w:rsidP="00195BC2">
      <w:pPr>
        <w:pStyle w:val="ListParagraph"/>
        <w:numPr>
          <w:ilvl w:val="0"/>
          <w:numId w:val="19"/>
        </w:numPr>
        <w:rPr>
          <w:rFonts w:ascii="Times New Roman" w:hAnsi="Times New Roman" w:cs="Times New Roman"/>
          <w:sz w:val="24"/>
          <w:szCs w:val="24"/>
        </w:rPr>
      </w:pPr>
      <w:r w:rsidRPr="00684B4B">
        <w:rPr>
          <w:rFonts w:ascii="Times New Roman" w:hAnsi="Times New Roman" w:cs="Times New Roman"/>
          <w:sz w:val="24"/>
          <w:szCs w:val="24"/>
        </w:rPr>
        <w:t>Một quyền chọn bán kiểu Mỹ không bao giờ nên chọn trước khi đáo hạn</w:t>
      </w:r>
    </w:p>
    <w:p w:rsidR="00195BC2" w:rsidRDefault="00195BC2" w:rsidP="00195BC2">
      <w:pPr>
        <w:pStyle w:val="ListParagraph"/>
        <w:numPr>
          <w:ilvl w:val="0"/>
          <w:numId w:val="19"/>
        </w:numPr>
        <w:rPr>
          <w:rFonts w:ascii="Times New Roman" w:hAnsi="Times New Roman" w:cs="Times New Roman"/>
          <w:sz w:val="24"/>
          <w:szCs w:val="24"/>
        </w:rPr>
      </w:pPr>
      <w:r w:rsidRPr="00684B4B">
        <w:rPr>
          <w:rFonts w:ascii="Times New Roman" w:hAnsi="Times New Roman" w:cs="Times New Roman"/>
          <w:sz w:val="24"/>
          <w:szCs w:val="24"/>
        </w:rPr>
        <w:t>Quyền chọn bán và quyền chọn mua kiểu Mỹ cũng có giá trị như các quyền chọn bán và quyền chọn mua kiểu châu Âu với những điều khoản tương đương</w:t>
      </w:r>
    </w:p>
    <w:p w:rsidR="00DD1E3A" w:rsidRPr="00A57098" w:rsidRDefault="00A57098" w:rsidP="00DD1E3A">
      <w:pPr>
        <w:rPr>
          <w:rFonts w:ascii="Times New Roman" w:hAnsi="Times New Roman" w:cs="Times New Roman"/>
          <w:b/>
          <w:sz w:val="24"/>
          <w:szCs w:val="24"/>
        </w:rPr>
      </w:pPr>
      <w:r w:rsidRPr="00A57098">
        <w:rPr>
          <w:rFonts w:ascii="Times New Roman" w:hAnsi="Times New Roman" w:cs="Times New Roman"/>
          <w:b/>
          <w:sz w:val="24"/>
          <w:szCs w:val="24"/>
        </w:rPr>
        <w:t>Trang 1</w:t>
      </w:r>
      <w:r w:rsidR="00E513CC">
        <w:rPr>
          <w:rFonts w:ascii="Times New Roman" w:hAnsi="Times New Roman" w:cs="Times New Roman"/>
          <w:b/>
          <w:sz w:val="24"/>
          <w:szCs w:val="24"/>
        </w:rPr>
        <w:t>18</w:t>
      </w:r>
      <w:r w:rsidRPr="00A57098">
        <w:rPr>
          <w:rFonts w:ascii="Times New Roman" w:hAnsi="Times New Roman" w:cs="Times New Roman"/>
          <w:b/>
          <w:sz w:val="24"/>
          <w:szCs w:val="24"/>
        </w:rPr>
        <w:t xml:space="preserve"> SGK</w:t>
      </w:r>
    </w:p>
    <w:p w:rsidR="008F20C1" w:rsidRPr="008F20C1" w:rsidRDefault="00195BC2" w:rsidP="00195BC2">
      <w:pPr>
        <w:ind w:left="360"/>
        <w:rPr>
          <w:rFonts w:ascii="Times New Roman" w:hAnsi="Times New Roman" w:cs="Times New Roman"/>
          <w:color w:val="FF0000"/>
          <w:sz w:val="24"/>
          <w:szCs w:val="24"/>
        </w:rPr>
      </w:pPr>
      <w:r w:rsidRPr="008F20C1">
        <w:rPr>
          <w:rFonts w:ascii="Times New Roman" w:hAnsi="Times New Roman" w:cs="Times New Roman"/>
          <w:color w:val="FF0000"/>
          <w:sz w:val="24"/>
          <w:szCs w:val="24"/>
        </w:rPr>
        <w:t xml:space="preserve">Câu 30: </w:t>
      </w:r>
    </w:p>
    <w:p w:rsidR="00195BC2" w:rsidRPr="00684B4B" w:rsidRDefault="00195BC2" w:rsidP="00195BC2">
      <w:pPr>
        <w:ind w:left="360"/>
        <w:rPr>
          <w:rFonts w:ascii="Times New Roman" w:hAnsi="Times New Roman" w:cs="Times New Roman"/>
          <w:sz w:val="24"/>
          <w:szCs w:val="24"/>
        </w:rPr>
      </w:pPr>
      <w:r w:rsidRPr="00684B4B">
        <w:rPr>
          <w:rFonts w:ascii="Times New Roman" w:hAnsi="Times New Roman" w:cs="Times New Roman"/>
          <w:sz w:val="24"/>
          <w:szCs w:val="24"/>
        </w:rPr>
        <w:t>Giá cổ phiếu B hiện là 50.000. Trong 6 tháng tới, giá cổ phiếu hoặc giảm xuống còn 45.000 đồng hoặc tăng lên 57.000 xác định giá hợp lý của quyền mua cổ phiếu B với giá thực hiện 50.000 biết lãi suất đơn phi rủi ro kỳ hạn 6 tháng là 2% (sử dụng phương pháp định giá trung lập rủi ro)</w:t>
      </w:r>
    </w:p>
    <w:p w:rsidR="00195BC2" w:rsidRPr="00684B4B" w:rsidRDefault="00195BC2" w:rsidP="00195BC2">
      <w:pPr>
        <w:pStyle w:val="ListParagraph"/>
        <w:numPr>
          <w:ilvl w:val="0"/>
          <w:numId w:val="20"/>
        </w:numPr>
        <w:rPr>
          <w:rFonts w:ascii="Times New Roman" w:hAnsi="Times New Roman" w:cs="Times New Roman"/>
          <w:sz w:val="24"/>
          <w:szCs w:val="24"/>
        </w:rPr>
      </w:pPr>
      <w:r w:rsidRPr="00684B4B">
        <w:rPr>
          <w:rFonts w:ascii="Times New Roman" w:hAnsi="Times New Roman" w:cs="Times New Roman"/>
          <w:sz w:val="24"/>
          <w:szCs w:val="24"/>
        </w:rPr>
        <w:t>2.150 đồng</w:t>
      </w:r>
    </w:p>
    <w:p w:rsidR="00195BC2" w:rsidRPr="00684B4B" w:rsidRDefault="00195BC2" w:rsidP="00195BC2">
      <w:pPr>
        <w:pStyle w:val="ListParagraph"/>
        <w:numPr>
          <w:ilvl w:val="0"/>
          <w:numId w:val="20"/>
        </w:numPr>
        <w:rPr>
          <w:rFonts w:ascii="Times New Roman" w:hAnsi="Times New Roman" w:cs="Times New Roman"/>
          <w:sz w:val="24"/>
          <w:szCs w:val="24"/>
        </w:rPr>
      </w:pPr>
      <w:r w:rsidRPr="00684B4B">
        <w:rPr>
          <w:rFonts w:ascii="Times New Roman" w:hAnsi="Times New Roman" w:cs="Times New Roman"/>
          <w:sz w:val="24"/>
          <w:szCs w:val="24"/>
        </w:rPr>
        <w:t>1.000 đồng</w:t>
      </w:r>
    </w:p>
    <w:p w:rsidR="00195BC2" w:rsidRPr="00684B4B" w:rsidRDefault="00195BC2" w:rsidP="00195BC2">
      <w:pPr>
        <w:pStyle w:val="ListParagraph"/>
        <w:numPr>
          <w:ilvl w:val="0"/>
          <w:numId w:val="20"/>
        </w:numPr>
        <w:rPr>
          <w:rFonts w:ascii="Times New Roman" w:hAnsi="Times New Roman" w:cs="Times New Roman"/>
          <w:sz w:val="24"/>
          <w:szCs w:val="24"/>
        </w:rPr>
      </w:pPr>
      <w:r w:rsidRPr="00684B4B">
        <w:rPr>
          <w:rFonts w:ascii="Times New Roman" w:hAnsi="Times New Roman" w:cs="Times New Roman"/>
          <w:sz w:val="24"/>
          <w:szCs w:val="24"/>
        </w:rPr>
        <w:t>6.863 đồng</w:t>
      </w:r>
    </w:p>
    <w:p w:rsidR="00195BC2" w:rsidRPr="00F433FE" w:rsidRDefault="00195BC2" w:rsidP="00195BC2">
      <w:pPr>
        <w:pStyle w:val="ListParagraph"/>
        <w:numPr>
          <w:ilvl w:val="0"/>
          <w:numId w:val="20"/>
        </w:numPr>
        <w:rPr>
          <w:rFonts w:ascii="Times New Roman" w:hAnsi="Times New Roman" w:cs="Times New Roman"/>
          <w:b/>
          <w:sz w:val="24"/>
          <w:szCs w:val="24"/>
        </w:rPr>
      </w:pPr>
      <w:r w:rsidRPr="00F433FE">
        <w:rPr>
          <w:rFonts w:ascii="Times New Roman" w:hAnsi="Times New Roman" w:cs="Times New Roman"/>
          <w:b/>
          <w:sz w:val="24"/>
          <w:szCs w:val="24"/>
        </w:rPr>
        <w:lastRenderedPageBreak/>
        <w:t>3.430 đồng</w:t>
      </w:r>
    </w:p>
    <w:p w:rsidR="00B3069E" w:rsidRDefault="00B3069E" w:rsidP="00B3069E">
      <w:pPr>
        <w:rPr>
          <w:rFonts w:ascii="Times New Roman" w:hAnsi="Times New Roman" w:cs="Times New Roman"/>
          <w:sz w:val="24"/>
          <w:szCs w:val="24"/>
        </w:rPr>
      </w:pPr>
    </w:p>
    <w:p w:rsidR="00B3069E" w:rsidRPr="00684B4B" w:rsidRDefault="00B3069E" w:rsidP="00B3069E">
      <w:pPr>
        <w:ind w:left="360"/>
        <w:rPr>
          <w:rFonts w:ascii="Times New Roman" w:hAnsi="Times New Roman" w:cs="Times New Roman"/>
          <w:b/>
          <w:sz w:val="24"/>
          <w:szCs w:val="24"/>
        </w:rPr>
      </w:pPr>
      <w:r w:rsidRPr="00684B4B">
        <w:rPr>
          <w:rFonts w:ascii="Times New Roman" w:hAnsi="Times New Roman" w:cs="Times New Roman"/>
          <w:b/>
          <w:sz w:val="24"/>
          <w:szCs w:val="24"/>
        </w:rPr>
        <w:t>Trang 160 SGK</w:t>
      </w:r>
    </w:p>
    <w:p w:rsidR="00B3069E" w:rsidRPr="00684B4B" w:rsidRDefault="00B3069E" w:rsidP="00B3069E">
      <w:pPr>
        <w:ind w:left="360"/>
        <w:rPr>
          <w:rFonts w:ascii="Times New Roman" w:hAnsi="Times New Roman" w:cs="Times New Roman"/>
          <w:sz w:val="24"/>
          <w:szCs w:val="24"/>
        </w:rPr>
      </w:pPr>
      <w:r w:rsidRPr="00684B4B">
        <w:rPr>
          <w:rFonts w:ascii="Times New Roman" w:hAnsi="Times New Roman" w:cs="Times New Roman"/>
          <w:sz w:val="24"/>
          <w:szCs w:val="24"/>
        </w:rPr>
        <w:t>Tóm tắt :</w:t>
      </w:r>
    </w:p>
    <w:p w:rsidR="00B3069E" w:rsidRPr="00684B4B" w:rsidRDefault="00B3069E" w:rsidP="00B3069E">
      <w:pPr>
        <w:ind w:left="360"/>
        <w:rPr>
          <w:rFonts w:ascii="Times New Roman" w:hAnsi="Times New Roman" w:cs="Times New Roman"/>
          <w:sz w:val="24"/>
          <w:szCs w:val="24"/>
        </w:rPr>
      </w:pPr>
      <w:r w:rsidRPr="00684B4B">
        <w:rPr>
          <w:rFonts w:ascii="Times New Roman" w:hAnsi="Times New Roman" w:cs="Times New Roman"/>
          <w:sz w:val="24"/>
          <w:szCs w:val="24"/>
        </w:rPr>
        <w:t>u = 1,1</w:t>
      </w:r>
      <w:r>
        <w:rPr>
          <w:rFonts w:ascii="Times New Roman" w:hAnsi="Times New Roman" w:cs="Times New Roman"/>
          <w:sz w:val="24"/>
          <w:szCs w:val="24"/>
        </w:rPr>
        <w:t>4</w:t>
      </w:r>
    </w:p>
    <w:p w:rsidR="00B3069E" w:rsidRPr="00684B4B" w:rsidRDefault="00B3069E" w:rsidP="00B3069E">
      <w:pPr>
        <w:ind w:left="360"/>
        <w:rPr>
          <w:rFonts w:ascii="Times New Roman" w:hAnsi="Times New Roman" w:cs="Times New Roman"/>
          <w:sz w:val="24"/>
          <w:szCs w:val="24"/>
        </w:rPr>
      </w:pPr>
      <w:r w:rsidRPr="00684B4B">
        <w:rPr>
          <w:rFonts w:ascii="Times New Roman" w:hAnsi="Times New Roman" w:cs="Times New Roman"/>
          <w:sz w:val="24"/>
          <w:szCs w:val="24"/>
        </w:rPr>
        <w:t>d= 0,9</w:t>
      </w:r>
    </w:p>
    <w:p w:rsidR="00B3069E" w:rsidRPr="00684B4B" w:rsidRDefault="00B3069E" w:rsidP="00B3069E">
      <w:pPr>
        <w:ind w:left="360"/>
        <w:rPr>
          <w:rFonts w:ascii="Times New Roman" w:hAnsi="Times New Roman" w:cs="Times New Roman"/>
          <w:sz w:val="24"/>
          <w:szCs w:val="24"/>
        </w:rPr>
      </w:pPr>
      <w:r w:rsidRPr="00684B4B">
        <w:rPr>
          <w:rFonts w:ascii="Times New Roman" w:hAnsi="Times New Roman" w:cs="Times New Roman"/>
          <w:sz w:val="24"/>
          <w:szCs w:val="24"/>
        </w:rPr>
        <w:t>r</w:t>
      </w:r>
      <w:r w:rsidR="00FF4396">
        <w:rPr>
          <w:rFonts w:ascii="Times New Roman" w:hAnsi="Times New Roman" w:cs="Times New Roman"/>
          <w:sz w:val="24"/>
          <w:szCs w:val="24"/>
        </w:rPr>
        <w:t>năm</w:t>
      </w:r>
      <w:r w:rsidRPr="00684B4B">
        <w:rPr>
          <w:rFonts w:ascii="Times New Roman" w:hAnsi="Times New Roman" w:cs="Times New Roman"/>
          <w:sz w:val="24"/>
          <w:szCs w:val="24"/>
        </w:rPr>
        <w:t xml:space="preserve"> = </w:t>
      </w:r>
      <w:r w:rsidR="00FF4396">
        <w:rPr>
          <w:rFonts w:ascii="Times New Roman" w:hAnsi="Times New Roman" w:cs="Times New Roman"/>
          <w:sz w:val="24"/>
          <w:szCs w:val="24"/>
        </w:rPr>
        <w:t xml:space="preserve">(1 + r6 tháng) </w:t>
      </w:r>
      <w:r w:rsidR="00FF4396">
        <w:rPr>
          <w:rFonts w:ascii="Times New Roman" w:hAnsi="Times New Roman" w:cs="Times New Roman"/>
          <w:sz w:val="24"/>
          <w:szCs w:val="24"/>
          <w:vertAlign w:val="superscript"/>
        </w:rPr>
        <w:t xml:space="preserve">2 </w:t>
      </w:r>
      <w:r w:rsidR="00FF4396">
        <w:rPr>
          <w:rFonts w:ascii="Times New Roman" w:hAnsi="Times New Roman" w:cs="Times New Roman"/>
          <w:sz w:val="24"/>
          <w:szCs w:val="24"/>
        </w:rPr>
        <w:t xml:space="preserve">-1 = 0,0404 </w:t>
      </w:r>
    </w:p>
    <w:p w:rsidR="00B3069E" w:rsidRDefault="00A84A32" w:rsidP="00B3069E">
      <w:pPr>
        <w:ind w:left="360"/>
        <w:rPr>
          <w:rFonts w:ascii="Times New Roman" w:hAnsi="Times New Roman" w:cs="Times New Roman"/>
          <w:sz w:val="24"/>
          <w:szCs w:val="24"/>
        </w:rPr>
      </w:pPr>
      <w:r>
        <w:rPr>
          <w:rFonts w:ascii="Times New Roman" w:hAnsi="Times New Roman" w:cs="Times New Roman"/>
          <w:sz w:val="24"/>
          <w:szCs w:val="24"/>
        </w:rPr>
        <w:t>T=</w:t>
      </w:r>
      <w:r w:rsidR="004248D0">
        <w:rPr>
          <w:rFonts w:ascii="Times New Roman" w:hAnsi="Times New Roman" w:cs="Times New Roman"/>
          <w:sz w:val="24"/>
          <w:szCs w:val="24"/>
        </w:rPr>
        <w:t>6/12</w:t>
      </w:r>
    </w:p>
    <w:p w:rsidR="007B4CA7" w:rsidRDefault="007B4CA7" w:rsidP="00B3069E">
      <w:pPr>
        <w:ind w:left="360"/>
        <w:rPr>
          <w:rFonts w:ascii="Times New Roman" w:hAnsi="Times New Roman" w:cs="Times New Roman"/>
          <w:sz w:val="24"/>
          <w:szCs w:val="24"/>
        </w:rPr>
      </w:pPr>
      <w:r>
        <w:rPr>
          <w:rFonts w:ascii="Times New Roman" w:hAnsi="Times New Roman" w:cs="Times New Roman"/>
          <w:sz w:val="24"/>
          <w:szCs w:val="24"/>
        </w:rPr>
        <w:t>f(u) : 7000</w:t>
      </w:r>
    </w:p>
    <w:p w:rsidR="007B4CA7" w:rsidRDefault="007B4CA7" w:rsidP="007B4CA7">
      <w:pPr>
        <w:ind w:left="360"/>
        <w:rPr>
          <w:rFonts w:ascii="Times New Roman" w:hAnsi="Times New Roman" w:cs="Times New Roman"/>
          <w:sz w:val="24"/>
          <w:szCs w:val="24"/>
        </w:rPr>
      </w:pPr>
      <w:r>
        <w:rPr>
          <w:rFonts w:ascii="Times New Roman" w:hAnsi="Times New Roman" w:cs="Times New Roman"/>
          <w:sz w:val="24"/>
          <w:szCs w:val="24"/>
        </w:rPr>
        <w:t>f(d) :0</w:t>
      </w:r>
    </w:p>
    <w:p w:rsidR="007B4CA7" w:rsidRPr="00684B4B" w:rsidRDefault="007B4CA7" w:rsidP="00B3069E">
      <w:pPr>
        <w:ind w:left="360"/>
        <w:rPr>
          <w:rFonts w:ascii="Times New Roman" w:hAnsi="Times New Roman" w:cs="Times New Roman"/>
          <w:sz w:val="24"/>
          <w:szCs w:val="24"/>
        </w:rPr>
      </w:pPr>
    </w:p>
    <w:p w:rsidR="00B3069E" w:rsidRPr="00684B4B" w:rsidRDefault="00B3069E" w:rsidP="00B3069E">
      <w:pPr>
        <w:ind w:left="360"/>
        <w:rPr>
          <w:rFonts w:ascii="Times New Roman" w:hAnsi="Times New Roman" w:cs="Times New Roman"/>
          <w:b/>
          <w:sz w:val="24"/>
          <w:szCs w:val="24"/>
        </w:rPr>
      </w:pPr>
      <w:r w:rsidRPr="00684B4B">
        <w:rPr>
          <w:rFonts w:ascii="Times New Roman" w:hAnsi="Times New Roman" w:cs="Times New Roman"/>
          <w:sz w:val="24"/>
          <w:szCs w:val="24"/>
        </w:rPr>
        <w:t xml:space="preserve">Áp dụng công thức π </w:t>
      </w:r>
      <w:r w:rsidRPr="00684B4B">
        <w:rPr>
          <w:rFonts w:ascii="Times New Roman" w:hAnsi="Times New Roman" w:cs="Times New Roman"/>
          <w:b/>
          <w:sz w:val="24"/>
          <w:szCs w:val="24"/>
        </w:rPr>
        <w:t xml:space="preserve"> =  (e</w:t>
      </w:r>
      <w:r w:rsidRPr="00684B4B">
        <w:rPr>
          <w:rFonts w:ascii="Times New Roman" w:hAnsi="Times New Roman" w:cs="Times New Roman"/>
          <w:b/>
          <w:sz w:val="24"/>
          <w:szCs w:val="24"/>
          <w:vertAlign w:val="superscript"/>
        </w:rPr>
        <w:t xml:space="preserve">rT – </w:t>
      </w:r>
      <w:r w:rsidRPr="00684B4B">
        <w:rPr>
          <w:rFonts w:ascii="Times New Roman" w:hAnsi="Times New Roman" w:cs="Times New Roman"/>
          <w:b/>
          <w:sz w:val="24"/>
          <w:szCs w:val="24"/>
        </w:rPr>
        <w:t>d)/(u-d) 5.3 trang 159 SGK</w:t>
      </w:r>
    </w:p>
    <w:p w:rsidR="00B3069E" w:rsidRDefault="00B3069E" w:rsidP="007B4CA7">
      <w:pPr>
        <w:ind w:left="360"/>
        <w:rPr>
          <w:rFonts w:ascii="Times New Roman" w:hAnsi="Times New Roman" w:cs="Times New Roman"/>
          <w:b/>
          <w:sz w:val="24"/>
          <w:szCs w:val="24"/>
        </w:rPr>
      </w:pPr>
      <w:r w:rsidRPr="00684B4B">
        <w:rPr>
          <w:rFonts w:ascii="Times New Roman" w:hAnsi="Times New Roman" w:cs="Times New Roman"/>
          <w:b/>
          <w:sz w:val="24"/>
          <w:szCs w:val="24"/>
        </w:rPr>
        <w:t>= (e</w:t>
      </w:r>
      <w:r w:rsidRPr="00684B4B">
        <w:rPr>
          <w:rFonts w:ascii="Times New Roman" w:hAnsi="Times New Roman" w:cs="Times New Roman"/>
          <w:b/>
          <w:sz w:val="24"/>
          <w:szCs w:val="24"/>
          <w:vertAlign w:val="superscript"/>
        </w:rPr>
        <w:t>0,0</w:t>
      </w:r>
      <w:r w:rsidR="000B12FD">
        <w:rPr>
          <w:rFonts w:ascii="Times New Roman" w:hAnsi="Times New Roman" w:cs="Times New Roman"/>
          <w:b/>
          <w:sz w:val="24"/>
          <w:szCs w:val="24"/>
          <w:vertAlign w:val="superscript"/>
        </w:rPr>
        <w:t>404</w:t>
      </w:r>
      <w:r w:rsidR="00A84A32">
        <w:rPr>
          <w:rFonts w:ascii="Times New Roman" w:hAnsi="Times New Roman" w:cs="Times New Roman"/>
          <w:b/>
          <w:sz w:val="24"/>
          <w:szCs w:val="24"/>
          <w:vertAlign w:val="superscript"/>
        </w:rPr>
        <w:t>x</w:t>
      </w:r>
      <w:r w:rsidR="000B12FD">
        <w:rPr>
          <w:rFonts w:ascii="Times New Roman" w:hAnsi="Times New Roman" w:cs="Times New Roman"/>
          <w:b/>
          <w:sz w:val="24"/>
          <w:szCs w:val="24"/>
          <w:vertAlign w:val="superscript"/>
        </w:rPr>
        <w:t>6/12</w:t>
      </w:r>
      <w:r w:rsidRPr="00684B4B">
        <w:rPr>
          <w:rFonts w:ascii="Times New Roman" w:hAnsi="Times New Roman" w:cs="Times New Roman"/>
          <w:b/>
          <w:sz w:val="24"/>
          <w:szCs w:val="24"/>
          <w:vertAlign w:val="superscript"/>
        </w:rPr>
        <w:t xml:space="preserve"> </w:t>
      </w:r>
      <w:r w:rsidRPr="00684B4B">
        <w:rPr>
          <w:rFonts w:ascii="Times New Roman" w:hAnsi="Times New Roman" w:cs="Times New Roman"/>
          <w:b/>
          <w:sz w:val="24"/>
          <w:szCs w:val="24"/>
        </w:rPr>
        <w:t>– 0,9)/1,1</w:t>
      </w:r>
      <w:r>
        <w:rPr>
          <w:rFonts w:ascii="Times New Roman" w:hAnsi="Times New Roman" w:cs="Times New Roman"/>
          <w:b/>
          <w:sz w:val="24"/>
          <w:szCs w:val="24"/>
        </w:rPr>
        <w:t>4</w:t>
      </w:r>
      <w:r w:rsidRPr="00684B4B">
        <w:rPr>
          <w:rFonts w:ascii="Times New Roman" w:hAnsi="Times New Roman" w:cs="Times New Roman"/>
          <w:b/>
          <w:sz w:val="24"/>
          <w:szCs w:val="24"/>
        </w:rPr>
        <w:t>-0,9)=</w:t>
      </w:r>
      <w:r w:rsidR="000B12FD">
        <w:rPr>
          <w:rFonts w:ascii="Times New Roman" w:hAnsi="Times New Roman" w:cs="Times New Roman"/>
          <w:b/>
          <w:sz w:val="24"/>
          <w:szCs w:val="24"/>
        </w:rPr>
        <w:t xml:space="preserve"> </w:t>
      </w:r>
      <w:r w:rsidR="007B4CA7">
        <w:rPr>
          <w:rFonts w:ascii="Times New Roman" w:hAnsi="Times New Roman" w:cs="Times New Roman"/>
          <w:b/>
          <w:sz w:val="24"/>
          <w:szCs w:val="24"/>
        </w:rPr>
        <w:t>0,5</w:t>
      </w:r>
      <w:r w:rsidR="000B12FD">
        <w:rPr>
          <w:rFonts w:ascii="Times New Roman" w:hAnsi="Times New Roman" w:cs="Times New Roman"/>
          <w:b/>
          <w:sz w:val="24"/>
          <w:szCs w:val="24"/>
        </w:rPr>
        <w:t>017</w:t>
      </w:r>
      <w:r w:rsidR="007B4CA7">
        <w:rPr>
          <w:rFonts w:ascii="Times New Roman" w:hAnsi="Times New Roman" w:cs="Times New Roman"/>
          <w:b/>
          <w:sz w:val="24"/>
          <w:szCs w:val="24"/>
        </w:rPr>
        <w:t>.</w:t>
      </w:r>
    </w:p>
    <w:p w:rsidR="007B4CA7" w:rsidRDefault="007B4CA7" w:rsidP="007B4CA7">
      <w:pPr>
        <w:ind w:left="360"/>
        <w:rPr>
          <w:rFonts w:ascii="Times New Roman" w:hAnsi="Times New Roman" w:cs="Times New Roman"/>
          <w:sz w:val="24"/>
          <w:szCs w:val="24"/>
        </w:rPr>
      </w:pPr>
      <w:r>
        <w:rPr>
          <w:rFonts w:ascii="Times New Roman" w:hAnsi="Times New Roman" w:cs="Times New Roman"/>
          <w:b/>
          <w:sz w:val="24"/>
          <w:szCs w:val="24"/>
        </w:rPr>
        <w:t xml:space="preserve">Công thức tính giá quyền chọn mua </w:t>
      </w:r>
      <w:r w:rsidRPr="00684B4B">
        <w:rPr>
          <w:rFonts w:ascii="Times New Roman" w:hAnsi="Times New Roman" w:cs="Times New Roman"/>
          <w:sz w:val="24"/>
          <w:szCs w:val="24"/>
        </w:rPr>
        <w:t>(sử dụng phương pháp định giá trung lập rủi ro)</w:t>
      </w:r>
    </w:p>
    <w:p w:rsidR="007B4CA7" w:rsidRPr="007B4CA7" w:rsidRDefault="007B4CA7" w:rsidP="007B4CA7">
      <w:pPr>
        <w:ind w:left="360"/>
        <w:rPr>
          <w:rFonts w:ascii="Times New Roman" w:hAnsi="Times New Roman" w:cs="Times New Roman"/>
          <w:b/>
          <w:sz w:val="24"/>
          <w:szCs w:val="24"/>
        </w:rPr>
      </w:pPr>
      <w:r>
        <w:rPr>
          <w:rFonts w:ascii="Times New Roman" w:hAnsi="Times New Roman" w:cs="Times New Roman"/>
          <w:b/>
          <w:sz w:val="24"/>
          <w:szCs w:val="24"/>
        </w:rPr>
        <w:t>f=  [</w:t>
      </w:r>
      <w:r w:rsidRPr="00684B4B">
        <w:rPr>
          <w:rFonts w:ascii="Times New Roman" w:hAnsi="Times New Roman" w:cs="Times New Roman"/>
          <w:sz w:val="24"/>
          <w:szCs w:val="24"/>
        </w:rPr>
        <w:t>π</w:t>
      </w:r>
      <w:r>
        <w:rPr>
          <w:rFonts w:ascii="Times New Roman" w:hAnsi="Times New Roman" w:cs="Times New Roman"/>
          <w:sz w:val="24"/>
          <w:szCs w:val="24"/>
        </w:rPr>
        <w:t>f(u) +(1-</w:t>
      </w:r>
      <w:r w:rsidRPr="007B4CA7">
        <w:rPr>
          <w:rFonts w:ascii="Times New Roman" w:hAnsi="Times New Roman" w:cs="Times New Roman"/>
          <w:sz w:val="24"/>
          <w:szCs w:val="24"/>
        </w:rPr>
        <w:t xml:space="preserve"> </w:t>
      </w:r>
      <w:r w:rsidRPr="00684B4B">
        <w:rPr>
          <w:rFonts w:ascii="Times New Roman" w:hAnsi="Times New Roman" w:cs="Times New Roman"/>
          <w:sz w:val="24"/>
          <w:szCs w:val="24"/>
        </w:rPr>
        <w:t>π</w:t>
      </w:r>
      <w:r>
        <w:rPr>
          <w:rFonts w:ascii="Times New Roman" w:hAnsi="Times New Roman" w:cs="Times New Roman"/>
          <w:sz w:val="24"/>
          <w:szCs w:val="24"/>
        </w:rPr>
        <w:t>) f(d)]e</w:t>
      </w:r>
      <w:r>
        <w:rPr>
          <w:rFonts w:ascii="Times New Roman" w:hAnsi="Times New Roman" w:cs="Times New Roman"/>
          <w:sz w:val="24"/>
          <w:szCs w:val="24"/>
          <w:vertAlign w:val="superscript"/>
        </w:rPr>
        <w:t>-rt</w:t>
      </w:r>
      <w:r>
        <w:rPr>
          <w:rFonts w:ascii="Times New Roman" w:hAnsi="Times New Roman" w:cs="Times New Roman"/>
          <w:sz w:val="24"/>
          <w:szCs w:val="24"/>
        </w:rPr>
        <w:t xml:space="preserve"> = [0,5</w:t>
      </w:r>
      <w:r w:rsidR="0003293E">
        <w:rPr>
          <w:rFonts w:ascii="Times New Roman" w:hAnsi="Times New Roman" w:cs="Times New Roman"/>
          <w:sz w:val="24"/>
          <w:szCs w:val="24"/>
        </w:rPr>
        <w:t>017</w:t>
      </w:r>
      <w:r>
        <w:rPr>
          <w:rFonts w:ascii="Times New Roman" w:hAnsi="Times New Roman" w:cs="Times New Roman"/>
          <w:sz w:val="24"/>
          <w:szCs w:val="24"/>
        </w:rPr>
        <w:t>x7000 + (1-0,5</w:t>
      </w:r>
      <w:r w:rsidR="0003293E">
        <w:rPr>
          <w:rFonts w:ascii="Times New Roman" w:hAnsi="Times New Roman" w:cs="Times New Roman"/>
          <w:sz w:val="24"/>
          <w:szCs w:val="24"/>
        </w:rPr>
        <w:t>017</w:t>
      </w:r>
      <w:r>
        <w:rPr>
          <w:rFonts w:ascii="Times New Roman" w:hAnsi="Times New Roman" w:cs="Times New Roman"/>
          <w:sz w:val="24"/>
          <w:szCs w:val="24"/>
        </w:rPr>
        <w:t>)x0]e</w:t>
      </w:r>
      <w:r>
        <w:rPr>
          <w:rFonts w:ascii="Times New Roman" w:hAnsi="Times New Roman" w:cs="Times New Roman"/>
          <w:sz w:val="24"/>
          <w:szCs w:val="24"/>
          <w:vertAlign w:val="superscript"/>
        </w:rPr>
        <w:t>-0,0</w:t>
      </w:r>
      <w:r w:rsidR="00A84A32">
        <w:rPr>
          <w:rFonts w:ascii="Times New Roman" w:hAnsi="Times New Roman" w:cs="Times New Roman"/>
          <w:sz w:val="24"/>
          <w:szCs w:val="24"/>
          <w:vertAlign w:val="superscript"/>
        </w:rPr>
        <w:t>4</w:t>
      </w:r>
      <w:r w:rsidR="000B12FD">
        <w:rPr>
          <w:rFonts w:ascii="Times New Roman" w:hAnsi="Times New Roman" w:cs="Times New Roman"/>
          <w:sz w:val="24"/>
          <w:szCs w:val="24"/>
          <w:vertAlign w:val="superscript"/>
        </w:rPr>
        <w:t>04</w:t>
      </w:r>
      <w:r>
        <w:rPr>
          <w:rFonts w:ascii="Times New Roman" w:hAnsi="Times New Roman" w:cs="Times New Roman"/>
          <w:sz w:val="24"/>
          <w:szCs w:val="24"/>
          <w:vertAlign w:val="superscript"/>
        </w:rPr>
        <w:t>x</w:t>
      </w:r>
      <w:r w:rsidR="00A84A32">
        <w:rPr>
          <w:rFonts w:ascii="Times New Roman" w:hAnsi="Times New Roman" w:cs="Times New Roman"/>
          <w:sz w:val="24"/>
          <w:szCs w:val="24"/>
          <w:vertAlign w:val="superscript"/>
        </w:rPr>
        <w:t>6/12</w:t>
      </w:r>
      <w:r>
        <w:rPr>
          <w:rFonts w:ascii="Times New Roman" w:hAnsi="Times New Roman" w:cs="Times New Roman"/>
          <w:sz w:val="24"/>
          <w:szCs w:val="24"/>
          <w:vertAlign w:val="superscript"/>
        </w:rPr>
        <w:t xml:space="preserve"> </w:t>
      </w:r>
      <w:r>
        <w:rPr>
          <w:rFonts w:ascii="Times New Roman" w:hAnsi="Times New Roman" w:cs="Times New Roman"/>
          <w:sz w:val="24"/>
          <w:szCs w:val="24"/>
        </w:rPr>
        <w:t xml:space="preserve">= 3.500 x </w:t>
      </w:r>
      <w:r w:rsidR="00F433FE">
        <w:rPr>
          <w:rFonts w:ascii="Times New Roman" w:hAnsi="Times New Roman" w:cs="Times New Roman"/>
          <w:sz w:val="24"/>
          <w:szCs w:val="24"/>
        </w:rPr>
        <w:t>0,98 =3.430</w:t>
      </w:r>
    </w:p>
    <w:p w:rsidR="00B3069E" w:rsidRPr="004C6C56" w:rsidRDefault="00B3069E" w:rsidP="00B3069E">
      <w:pPr>
        <w:rPr>
          <w:rFonts w:ascii="Times New Roman" w:hAnsi="Times New Roman" w:cs="Times New Roman"/>
          <w:color w:val="FF0000"/>
          <w:sz w:val="24"/>
          <w:szCs w:val="24"/>
        </w:rPr>
      </w:pPr>
    </w:p>
    <w:p w:rsidR="008F20C1" w:rsidRDefault="00195BC2" w:rsidP="00195BC2">
      <w:pPr>
        <w:ind w:left="360"/>
        <w:rPr>
          <w:rFonts w:ascii="Times New Roman" w:hAnsi="Times New Roman" w:cs="Times New Roman"/>
          <w:color w:val="FF0000"/>
          <w:sz w:val="24"/>
          <w:szCs w:val="24"/>
        </w:rPr>
      </w:pPr>
      <w:r w:rsidRPr="001B30C8">
        <w:rPr>
          <w:rFonts w:ascii="Times New Roman" w:hAnsi="Times New Roman" w:cs="Times New Roman"/>
          <w:color w:val="FF0000"/>
          <w:sz w:val="24"/>
          <w:szCs w:val="24"/>
          <w:highlight w:val="yellow"/>
        </w:rPr>
        <w:t>Câu 49:</w:t>
      </w:r>
      <w:r w:rsidRPr="004C6C56">
        <w:rPr>
          <w:rFonts w:ascii="Times New Roman" w:hAnsi="Times New Roman" w:cs="Times New Roman"/>
          <w:color w:val="FF0000"/>
          <w:sz w:val="24"/>
          <w:szCs w:val="24"/>
        </w:rPr>
        <w:t xml:space="preserve"> </w:t>
      </w:r>
    </w:p>
    <w:p w:rsidR="00195BC2" w:rsidRPr="008F20C1" w:rsidRDefault="00195BC2" w:rsidP="00195BC2">
      <w:pPr>
        <w:ind w:left="360"/>
        <w:rPr>
          <w:rFonts w:ascii="Times New Roman" w:hAnsi="Times New Roman" w:cs="Times New Roman"/>
          <w:sz w:val="24"/>
          <w:szCs w:val="24"/>
        </w:rPr>
      </w:pPr>
      <w:r w:rsidRPr="008F20C1">
        <w:rPr>
          <w:rFonts w:ascii="Times New Roman" w:hAnsi="Times New Roman" w:cs="Times New Roman"/>
          <w:sz w:val="24"/>
          <w:szCs w:val="24"/>
        </w:rPr>
        <w:t>Theo mô hình quyền chọn Black Scholes:</w:t>
      </w:r>
    </w:p>
    <w:p w:rsidR="00195BC2" w:rsidRPr="008F20C1" w:rsidRDefault="00195BC2" w:rsidP="00195BC2">
      <w:pPr>
        <w:pStyle w:val="ListParagraph"/>
        <w:numPr>
          <w:ilvl w:val="0"/>
          <w:numId w:val="21"/>
        </w:numPr>
        <w:rPr>
          <w:rFonts w:ascii="Times New Roman" w:hAnsi="Times New Roman" w:cs="Times New Roman"/>
          <w:b/>
          <w:sz w:val="24"/>
          <w:szCs w:val="24"/>
        </w:rPr>
      </w:pPr>
      <w:r w:rsidRPr="008F20C1">
        <w:rPr>
          <w:rFonts w:ascii="Times New Roman" w:hAnsi="Times New Roman" w:cs="Times New Roman"/>
          <w:b/>
          <w:sz w:val="24"/>
          <w:szCs w:val="24"/>
        </w:rPr>
        <w:t>Độ biến động mức sinh lời của cổ phiếu cơ sở được giả định giữ nguyên không thay đổi theo thời gian</w:t>
      </w:r>
    </w:p>
    <w:p w:rsidR="00195BC2" w:rsidRPr="008F20C1" w:rsidRDefault="00195BC2" w:rsidP="00195BC2">
      <w:pPr>
        <w:pStyle w:val="ListParagraph"/>
        <w:numPr>
          <w:ilvl w:val="0"/>
          <w:numId w:val="21"/>
        </w:numPr>
        <w:rPr>
          <w:rFonts w:ascii="Times New Roman" w:hAnsi="Times New Roman" w:cs="Times New Roman"/>
          <w:sz w:val="24"/>
          <w:szCs w:val="24"/>
        </w:rPr>
      </w:pPr>
      <w:r w:rsidRPr="008F20C1">
        <w:rPr>
          <w:rFonts w:ascii="Times New Roman" w:hAnsi="Times New Roman" w:cs="Times New Roman"/>
          <w:sz w:val="24"/>
          <w:szCs w:val="24"/>
        </w:rPr>
        <w:t>Giá quyền chọn không phụ thuộc vào mức độ rủi ro của cổ phiếu cơ sở</w:t>
      </w:r>
    </w:p>
    <w:p w:rsidR="00195BC2" w:rsidRPr="008F20C1" w:rsidRDefault="00195BC2" w:rsidP="00195BC2">
      <w:pPr>
        <w:pStyle w:val="ListParagraph"/>
        <w:numPr>
          <w:ilvl w:val="0"/>
          <w:numId w:val="21"/>
        </w:numPr>
        <w:rPr>
          <w:rFonts w:ascii="Times New Roman" w:hAnsi="Times New Roman" w:cs="Times New Roman"/>
          <w:sz w:val="24"/>
          <w:szCs w:val="24"/>
        </w:rPr>
      </w:pPr>
      <w:r w:rsidRPr="008F20C1">
        <w:rPr>
          <w:rFonts w:ascii="Times New Roman" w:hAnsi="Times New Roman" w:cs="Times New Roman"/>
          <w:sz w:val="24"/>
          <w:szCs w:val="24"/>
        </w:rPr>
        <w:t>Giao dịch bán khống cổ phiếu không được phép thực hiện</w:t>
      </w:r>
    </w:p>
    <w:p w:rsidR="00195BC2" w:rsidRPr="008F20C1" w:rsidRDefault="00195BC2" w:rsidP="00195BC2">
      <w:pPr>
        <w:pStyle w:val="ListParagraph"/>
        <w:numPr>
          <w:ilvl w:val="0"/>
          <w:numId w:val="21"/>
        </w:numPr>
        <w:rPr>
          <w:rFonts w:ascii="Times New Roman" w:hAnsi="Times New Roman" w:cs="Times New Roman"/>
          <w:sz w:val="24"/>
          <w:szCs w:val="24"/>
        </w:rPr>
      </w:pPr>
      <w:r w:rsidRPr="008F20C1">
        <w:rPr>
          <w:rFonts w:ascii="Times New Roman" w:hAnsi="Times New Roman" w:cs="Times New Roman"/>
          <w:sz w:val="24"/>
          <w:szCs w:val="24"/>
        </w:rPr>
        <w:t>Giá quyền chọn phụ thuộc vào chi phí mua và nắm giữ tài sản cơ sở</w:t>
      </w:r>
    </w:p>
    <w:p w:rsidR="00B3069E" w:rsidRPr="004C6C56" w:rsidRDefault="0045540F" w:rsidP="00B3069E">
      <w:pPr>
        <w:rPr>
          <w:rFonts w:ascii="Times New Roman" w:hAnsi="Times New Roman" w:cs="Times New Roman"/>
          <w:b/>
          <w:color w:val="FF0000"/>
          <w:sz w:val="24"/>
          <w:szCs w:val="24"/>
        </w:rPr>
      </w:pPr>
      <w:r w:rsidRPr="008F20C1">
        <w:rPr>
          <w:rFonts w:ascii="Times New Roman" w:hAnsi="Times New Roman" w:cs="Times New Roman"/>
          <w:b/>
          <w:sz w:val="24"/>
          <w:szCs w:val="24"/>
        </w:rPr>
        <w:t>Trang 165 SGK</w:t>
      </w:r>
    </w:p>
    <w:p w:rsidR="00663552" w:rsidRDefault="00195BC2" w:rsidP="00195BC2">
      <w:pPr>
        <w:ind w:left="360"/>
        <w:rPr>
          <w:rFonts w:ascii="Times New Roman" w:hAnsi="Times New Roman" w:cs="Times New Roman"/>
          <w:color w:val="FF0000"/>
          <w:sz w:val="24"/>
          <w:szCs w:val="24"/>
        </w:rPr>
      </w:pPr>
      <w:r w:rsidRPr="001B30C8">
        <w:rPr>
          <w:rFonts w:ascii="Times New Roman" w:hAnsi="Times New Roman" w:cs="Times New Roman"/>
          <w:color w:val="FF0000"/>
          <w:sz w:val="24"/>
          <w:szCs w:val="24"/>
          <w:highlight w:val="yellow"/>
        </w:rPr>
        <w:t>Câu 50:</w:t>
      </w:r>
      <w:r w:rsidRPr="004C6C56">
        <w:rPr>
          <w:rFonts w:ascii="Times New Roman" w:hAnsi="Times New Roman" w:cs="Times New Roman"/>
          <w:color w:val="FF0000"/>
          <w:sz w:val="24"/>
          <w:szCs w:val="24"/>
        </w:rPr>
        <w:t xml:space="preserve"> </w:t>
      </w:r>
    </w:p>
    <w:p w:rsidR="00195BC2" w:rsidRPr="00663552" w:rsidRDefault="00195BC2" w:rsidP="00195BC2">
      <w:pPr>
        <w:ind w:left="360"/>
        <w:rPr>
          <w:rFonts w:ascii="Times New Roman" w:hAnsi="Times New Roman" w:cs="Times New Roman"/>
          <w:sz w:val="24"/>
          <w:szCs w:val="24"/>
        </w:rPr>
      </w:pPr>
      <w:r w:rsidRPr="00663552">
        <w:rPr>
          <w:rFonts w:ascii="Times New Roman" w:hAnsi="Times New Roman" w:cs="Times New Roman"/>
          <w:sz w:val="24"/>
          <w:szCs w:val="24"/>
        </w:rPr>
        <w:t xml:space="preserve">Một cổ phiếu hiện được bán với giá 49.5 usd , xem xét quyền chọn mua và quyền chon bán kiểu châu âu kỳ hạn 3 tháng giá thực hiện 50 usd. Đối với cổ phiếu trên, giá quyền chọn mua </w:t>
      </w:r>
      <w:r w:rsidRPr="00663552">
        <w:rPr>
          <w:rFonts w:ascii="Times New Roman" w:hAnsi="Times New Roman" w:cs="Times New Roman"/>
          <w:sz w:val="24"/>
          <w:szCs w:val="24"/>
        </w:rPr>
        <w:lastRenderedPageBreak/>
        <w:t>và quyền chọn bán lần lượt là 4.25 usd và 4 usd. Nếu không có khoản cổ tức nào được trả trong vòng 3 tháng tới, hãy tính mức lãi suất phi rủi ro gộp liên tục</w:t>
      </w:r>
    </w:p>
    <w:p w:rsidR="00195BC2" w:rsidRPr="00663552" w:rsidRDefault="00195BC2" w:rsidP="00195BC2">
      <w:pPr>
        <w:pStyle w:val="ListParagraph"/>
        <w:numPr>
          <w:ilvl w:val="0"/>
          <w:numId w:val="22"/>
        </w:numPr>
        <w:rPr>
          <w:rFonts w:ascii="Times New Roman" w:hAnsi="Times New Roman" w:cs="Times New Roman"/>
          <w:b/>
          <w:sz w:val="24"/>
          <w:szCs w:val="24"/>
        </w:rPr>
      </w:pPr>
      <w:r w:rsidRPr="00663552">
        <w:rPr>
          <w:rFonts w:ascii="Times New Roman" w:hAnsi="Times New Roman" w:cs="Times New Roman"/>
          <w:b/>
          <w:sz w:val="24"/>
          <w:szCs w:val="24"/>
        </w:rPr>
        <w:t>6.0%/năm</w:t>
      </w:r>
    </w:p>
    <w:p w:rsidR="00195BC2" w:rsidRPr="00663552" w:rsidRDefault="00D6519D" w:rsidP="00195BC2">
      <w:pPr>
        <w:pStyle w:val="ListParagraph"/>
        <w:numPr>
          <w:ilvl w:val="0"/>
          <w:numId w:val="22"/>
        </w:numPr>
        <w:rPr>
          <w:rFonts w:ascii="Times New Roman" w:hAnsi="Times New Roman" w:cs="Times New Roman"/>
          <w:sz w:val="24"/>
          <w:szCs w:val="24"/>
        </w:rPr>
      </w:pPr>
      <w:r w:rsidRPr="00663552">
        <w:rPr>
          <w:rFonts w:ascii="Times New Roman" w:hAnsi="Times New Roman" w:cs="Times New Roman"/>
          <w:sz w:val="24"/>
          <w:szCs w:val="24"/>
        </w:rPr>
        <w:t>6.2%/ năm</w:t>
      </w:r>
    </w:p>
    <w:p w:rsidR="00D6519D" w:rsidRDefault="00D6519D" w:rsidP="00195BC2">
      <w:pPr>
        <w:pStyle w:val="ListParagraph"/>
        <w:numPr>
          <w:ilvl w:val="0"/>
          <w:numId w:val="22"/>
        </w:numPr>
        <w:rPr>
          <w:rFonts w:ascii="Times New Roman" w:hAnsi="Times New Roman" w:cs="Times New Roman"/>
          <w:sz w:val="24"/>
          <w:szCs w:val="24"/>
        </w:rPr>
      </w:pPr>
      <w:r w:rsidRPr="00663552">
        <w:rPr>
          <w:rFonts w:ascii="Times New Roman" w:hAnsi="Times New Roman" w:cs="Times New Roman"/>
          <w:sz w:val="24"/>
          <w:szCs w:val="24"/>
        </w:rPr>
        <w:t>2% năm</w:t>
      </w:r>
    </w:p>
    <w:p w:rsidR="0037293A" w:rsidRDefault="0037293A" w:rsidP="0037293A">
      <w:pPr>
        <w:rPr>
          <w:rFonts w:ascii="Times New Roman" w:hAnsi="Times New Roman" w:cs="Times New Roman"/>
          <w:sz w:val="24"/>
          <w:szCs w:val="24"/>
        </w:rPr>
      </w:pPr>
    </w:p>
    <w:p w:rsidR="0037293A" w:rsidRDefault="0037293A" w:rsidP="0037293A">
      <w:pPr>
        <w:pStyle w:val="ListParagraph"/>
        <w:ind w:left="0"/>
        <w:rPr>
          <w:rFonts w:ascii="Times New Roman" w:hAnsi="Times New Roman"/>
          <w:b/>
          <w:i/>
          <w:sz w:val="24"/>
          <w:szCs w:val="24"/>
        </w:rPr>
      </w:pPr>
      <w:r w:rsidRPr="00C30143">
        <w:rPr>
          <w:rFonts w:ascii="Times New Roman" w:hAnsi="Times New Roman"/>
          <w:b/>
          <w:i/>
          <w:sz w:val="24"/>
          <w:szCs w:val="24"/>
        </w:rPr>
        <w:t>Quan hệ mua bán ngang giá (trang 158)</w:t>
      </w:r>
    </w:p>
    <w:p w:rsidR="0037293A" w:rsidRDefault="0037293A" w:rsidP="0037293A">
      <w:pPr>
        <w:pStyle w:val="ListParagraph"/>
        <w:ind w:left="0"/>
        <w:rPr>
          <w:rFonts w:ascii="Times New Roman" w:hAnsi="Times New Roman"/>
          <w:b/>
          <w:i/>
          <w:sz w:val="24"/>
          <w:szCs w:val="24"/>
        </w:rPr>
      </w:pPr>
      <w:r>
        <w:rPr>
          <w:rFonts w:ascii="Times New Roman" w:hAnsi="Times New Roman"/>
          <w:b/>
          <w:i/>
          <w:sz w:val="24"/>
          <w:szCs w:val="24"/>
        </w:rPr>
        <w:t>c= 4,25; p= 4; K=50; S</w:t>
      </w:r>
      <w:r>
        <w:rPr>
          <w:rFonts w:ascii="Times New Roman" w:hAnsi="Times New Roman"/>
          <w:b/>
          <w:i/>
          <w:sz w:val="24"/>
          <w:szCs w:val="24"/>
          <w:vertAlign w:val="subscript"/>
        </w:rPr>
        <w:t>0</w:t>
      </w:r>
      <w:r>
        <w:rPr>
          <w:rFonts w:ascii="Times New Roman" w:hAnsi="Times New Roman"/>
          <w:b/>
          <w:i/>
          <w:sz w:val="24"/>
          <w:szCs w:val="24"/>
        </w:rPr>
        <w:t>=49,5; D=0; T=3/12=0,25</w:t>
      </w:r>
    </w:p>
    <w:p w:rsidR="0037293A" w:rsidRPr="00C30143" w:rsidRDefault="0037293A" w:rsidP="0037293A">
      <w:pPr>
        <w:pStyle w:val="ListParagraph"/>
        <w:ind w:left="0"/>
        <w:rPr>
          <w:rFonts w:ascii="Times New Roman" w:hAnsi="Times New Roman"/>
          <w:b/>
          <w:i/>
          <w:sz w:val="24"/>
          <w:szCs w:val="24"/>
          <w:vertAlign w:val="subscript"/>
        </w:rPr>
      </w:pPr>
      <w:r>
        <w:rPr>
          <w:rFonts w:ascii="Times New Roman" w:hAnsi="Times New Roman"/>
          <w:b/>
          <w:i/>
          <w:sz w:val="24"/>
          <w:szCs w:val="24"/>
        </w:rPr>
        <w:t>c+D+Ke</w:t>
      </w:r>
      <w:r>
        <w:rPr>
          <w:rFonts w:ascii="Times New Roman" w:hAnsi="Times New Roman"/>
          <w:b/>
          <w:i/>
          <w:sz w:val="24"/>
          <w:szCs w:val="24"/>
          <w:vertAlign w:val="superscript"/>
        </w:rPr>
        <w:t>-rT</w:t>
      </w:r>
      <w:r>
        <w:rPr>
          <w:rFonts w:ascii="Times New Roman" w:hAnsi="Times New Roman"/>
          <w:b/>
          <w:i/>
          <w:sz w:val="24"/>
          <w:szCs w:val="24"/>
        </w:rPr>
        <w:t xml:space="preserve"> = p+S</w:t>
      </w:r>
      <w:r>
        <w:rPr>
          <w:rFonts w:ascii="Times New Roman" w:hAnsi="Times New Roman"/>
          <w:b/>
          <w:i/>
          <w:sz w:val="24"/>
          <w:szCs w:val="24"/>
          <w:vertAlign w:val="subscript"/>
        </w:rPr>
        <w:t>0</w:t>
      </w:r>
    </w:p>
    <w:p w:rsidR="000C385F" w:rsidRPr="000C385F" w:rsidRDefault="00D6519D" w:rsidP="00D6519D">
      <w:pPr>
        <w:ind w:left="360"/>
        <w:rPr>
          <w:rFonts w:ascii="Times New Roman" w:hAnsi="Times New Roman" w:cs="Times New Roman"/>
          <w:color w:val="FF0000"/>
          <w:sz w:val="24"/>
          <w:szCs w:val="24"/>
        </w:rPr>
      </w:pPr>
      <w:r w:rsidRPr="000C385F">
        <w:rPr>
          <w:rFonts w:ascii="Times New Roman" w:hAnsi="Times New Roman" w:cs="Times New Roman"/>
          <w:color w:val="FF0000"/>
          <w:sz w:val="24"/>
          <w:szCs w:val="24"/>
        </w:rPr>
        <w:t xml:space="preserve">Câu 19: </w:t>
      </w:r>
    </w:p>
    <w:p w:rsidR="00D6519D" w:rsidRPr="00684B4B" w:rsidRDefault="00D6519D" w:rsidP="00D6519D">
      <w:pPr>
        <w:ind w:left="360"/>
        <w:rPr>
          <w:rFonts w:ascii="Times New Roman" w:hAnsi="Times New Roman" w:cs="Times New Roman"/>
          <w:sz w:val="24"/>
          <w:szCs w:val="24"/>
        </w:rPr>
      </w:pPr>
      <w:r w:rsidRPr="00684B4B">
        <w:rPr>
          <w:rFonts w:ascii="Times New Roman" w:hAnsi="Times New Roman" w:cs="Times New Roman"/>
          <w:sz w:val="24"/>
          <w:szCs w:val="24"/>
        </w:rPr>
        <w:t>Một quyền chọn kiểu châu Âu có thể thực hiện trước khi đáo hạn nếu cổ tức của cổ phiếu đó có giá trị lớn</w:t>
      </w:r>
    </w:p>
    <w:p w:rsidR="00D6519D" w:rsidRPr="00684B4B" w:rsidRDefault="00D6519D" w:rsidP="00D6519D">
      <w:pPr>
        <w:pStyle w:val="ListParagraph"/>
        <w:numPr>
          <w:ilvl w:val="0"/>
          <w:numId w:val="23"/>
        </w:numPr>
        <w:rPr>
          <w:rFonts w:ascii="Times New Roman" w:hAnsi="Times New Roman" w:cs="Times New Roman"/>
          <w:sz w:val="24"/>
          <w:szCs w:val="24"/>
        </w:rPr>
      </w:pPr>
      <w:r w:rsidRPr="00684B4B">
        <w:rPr>
          <w:rFonts w:ascii="Times New Roman" w:hAnsi="Times New Roman" w:cs="Times New Roman"/>
          <w:sz w:val="24"/>
          <w:szCs w:val="24"/>
        </w:rPr>
        <w:t>Nhận định trên luôn đúng</w:t>
      </w:r>
    </w:p>
    <w:p w:rsidR="00D6519D" w:rsidRPr="00684B4B" w:rsidRDefault="00D6519D" w:rsidP="00D6519D">
      <w:pPr>
        <w:pStyle w:val="ListParagraph"/>
        <w:numPr>
          <w:ilvl w:val="0"/>
          <w:numId w:val="23"/>
        </w:numPr>
        <w:rPr>
          <w:rFonts w:ascii="Times New Roman" w:hAnsi="Times New Roman" w:cs="Times New Roman"/>
          <w:sz w:val="24"/>
          <w:szCs w:val="24"/>
        </w:rPr>
      </w:pPr>
      <w:r w:rsidRPr="00684B4B">
        <w:rPr>
          <w:rFonts w:ascii="Times New Roman" w:hAnsi="Times New Roman" w:cs="Times New Roman"/>
          <w:sz w:val="24"/>
          <w:szCs w:val="24"/>
        </w:rPr>
        <w:t>Nhận định trên đúng nếu giá trị chiết khấu của khoản cổ tức lớn hơn giá trị chiết khấu của giá thực hiện</w:t>
      </w:r>
    </w:p>
    <w:p w:rsidR="00D6519D" w:rsidRPr="00684B4B" w:rsidRDefault="00D6519D" w:rsidP="00D6519D">
      <w:pPr>
        <w:pStyle w:val="ListParagraph"/>
        <w:numPr>
          <w:ilvl w:val="0"/>
          <w:numId w:val="23"/>
        </w:numPr>
        <w:rPr>
          <w:rFonts w:ascii="Times New Roman" w:hAnsi="Times New Roman" w:cs="Times New Roman"/>
          <w:sz w:val="24"/>
          <w:szCs w:val="24"/>
        </w:rPr>
      </w:pPr>
      <w:r w:rsidRPr="00684B4B">
        <w:rPr>
          <w:rFonts w:ascii="Times New Roman" w:hAnsi="Times New Roman" w:cs="Times New Roman"/>
          <w:sz w:val="24"/>
          <w:szCs w:val="24"/>
        </w:rPr>
        <w:t>Chưa thể kết luận được điều j từ những thông tin đã cho</w:t>
      </w:r>
    </w:p>
    <w:p w:rsidR="00D6519D" w:rsidRDefault="00D6519D" w:rsidP="00D6519D">
      <w:pPr>
        <w:pStyle w:val="ListParagraph"/>
        <w:numPr>
          <w:ilvl w:val="0"/>
          <w:numId w:val="23"/>
        </w:numPr>
        <w:rPr>
          <w:rFonts w:ascii="Times New Roman" w:hAnsi="Times New Roman" w:cs="Times New Roman"/>
          <w:b/>
          <w:sz w:val="24"/>
          <w:szCs w:val="24"/>
        </w:rPr>
      </w:pPr>
      <w:r w:rsidRPr="00A7751D">
        <w:rPr>
          <w:rFonts w:ascii="Times New Roman" w:hAnsi="Times New Roman" w:cs="Times New Roman"/>
          <w:b/>
          <w:sz w:val="24"/>
          <w:szCs w:val="24"/>
        </w:rPr>
        <w:t>Nhận định trên luôn sai</w:t>
      </w:r>
    </w:p>
    <w:p w:rsidR="00A7751D" w:rsidRPr="00A7751D" w:rsidRDefault="00A7751D" w:rsidP="00A7751D">
      <w:pPr>
        <w:rPr>
          <w:rFonts w:ascii="Times New Roman" w:hAnsi="Times New Roman" w:cs="Times New Roman"/>
          <w:b/>
          <w:sz w:val="24"/>
          <w:szCs w:val="24"/>
        </w:rPr>
      </w:pPr>
      <w:r>
        <w:rPr>
          <w:rFonts w:ascii="Times New Roman" w:hAnsi="Times New Roman" w:cs="Times New Roman"/>
          <w:b/>
          <w:sz w:val="24"/>
          <w:szCs w:val="24"/>
        </w:rPr>
        <w:t>Quyền chọn kiểu châu âu chỉ đc thực hiện khi đáo hạn.</w:t>
      </w:r>
    </w:p>
    <w:p w:rsidR="000C385F" w:rsidRPr="000C385F" w:rsidRDefault="00D6519D" w:rsidP="00D6519D">
      <w:pPr>
        <w:ind w:left="360"/>
        <w:rPr>
          <w:rFonts w:ascii="Times New Roman" w:hAnsi="Times New Roman" w:cs="Times New Roman"/>
          <w:color w:val="FF0000"/>
          <w:sz w:val="24"/>
          <w:szCs w:val="24"/>
        </w:rPr>
      </w:pPr>
      <w:r w:rsidRPr="000C385F">
        <w:rPr>
          <w:rFonts w:ascii="Times New Roman" w:hAnsi="Times New Roman" w:cs="Times New Roman"/>
          <w:color w:val="FF0000"/>
          <w:sz w:val="24"/>
          <w:szCs w:val="24"/>
        </w:rPr>
        <w:t xml:space="preserve">Câu 20: </w:t>
      </w:r>
    </w:p>
    <w:p w:rsidR="00D6519D" w:rsidRPr="00684B4B" w:rsidRDefault="00D6519D" w:rsidP="00D6519D">
      <w:pPr>
        <w:ind w:left="360"/>
        <w:rPr>
          <w:rFonts w:ascii="Times New Roman" w:hAnsi="Times New Roman" w:cs="Times New Roman"/>
          <w:sz w:val="24"/>
          <w:szCs w:val="24"/>
        </w:rPr>
      </w:pPr>
      <w:r w:rsidRPr="00684B4B">
        <w:rPr>
          <w:rFonts w:ascii="Times New Roman" w:hAnsi="Times New Roman" w:cs="Times New Roman"/>
          <w:sz w:val="24"/>
          <w:szCs w:val="24"/>
        </w:rPr>
        <w:t>Xem xét một hợp đồng tương lai chỉ số cổ phiếu. Giả định các yếu tố khác giữ nguyên không đổi, nếu bạn nâng lợi suất cổ tức ước tính lên mức cao hơn điều này sẽ ảnh hưởng thế nào đến việc định giá hợp đồng tương lai:</w:t>
      </w:r>
    </w:p>
    <w:p w:rsidR="00D6519D" w:rsidRPr="00684B4B" w:rsidRDefault="00D6519D" w:rsidP="00D6519D">
      <w:pPr>
        <w:pStyle w:val="ListParagraph"/>
        <w:numPr>
          <w:ilvl w:val="0"/>
          <w:numId w:val="24"/>
        </w:numPr>
        <w:rPr>
          <w:rFonts w:ascii="Times New Roman" w:hAnsi="Times New Roman" w:cs="Times New Roman"/>
          <w:sz w:val="24"/>
          <w:szCs w:val="24"/>
        </w:rPr>
      </w:pPr>
      <w:r w:rsidRPr="00684B4B">
        <w:rPr>
          <w:rFonts w:ascii="Times New Roman" w:hAnsi="Times New Roman" w:cs="Times New Roman"/>
          <w:sz w:val="24"/>
          <w:szCs w:val="24"/>
        </w:rPr>
        <w:t>Còn tùy thuộc vào mức chỉ số thị trường</w:t>
      </w:r>
    </w:p>
    <w:p w:rsidR="00D6519D" w:rsidRPr="00684B4B" w:rsidRDefault="00D6519D" w:rsidP="00D6519D">
      <w:pPr>
        <w:pStyle w:val="ListParagraph"/>
        <w:numPr>
          <w:ilvl w:val="0"/>
          <w:numId w:val="24"/>
        </w:numPr>
        <w:rPr>
          <w:rFonts w:ascii="Times New Roman" w:hAnsi="Times New Roman" w:cs="Times New Roman"/>
          <w:sz w:val="24"/>
          <w:szCs w:val="24"/>
        </w:rPr>
      </w:pPr>
      <w:r w:rsidRPr="00684B4B">
        <w:rPr>
          <w:rFonts w:ascii="Times New Roman" w:hAnsi="Times New Roman" w:cs="Times New Roman"/>
          <w:sz w:val="24"/>
          <w:szCs w:val="24"/>
        </w:rPr>
        <w:t>Giá trị xác định được sẽ cao hơn</w:t>
      </w:r>
    </w:p>
    <w:p w:rsidR="00D6519D" w:rsidRPr="00D34919" w:rsidRDefault="00D6519D" w:rsidP="00D6519D">
      <w:pPr>
        <w:pStyle w:val="ListParagraph"/>
        <w:numPr>
          <w:ilvl w:val="0"/>
          <w:numId w:val="24"/>
        </w:numPr>
        <w:rPr>
          <w:rFonts w:ascii="Times New Roman" w:hAnsi="Times New Roman" w:cs="Times New Roman"/>
          <w:b/>
          <w:sz w:val="24"/>
          <w:szCs w:val="24"/>
        </w:rPr>
      </w:pPr>
      <w:r w:rsidRPr="00D34919">
        <w:rPr>
          <w:rFonts w:ascii="Times New Roman" w:hAnsi="Times New Roman" w:cs="Times New Roman"/>
          <w:b/>
          <w:sz w:val="24"/>
          <w:szCs w:val="24"/>
        </w:rPr>
        <w:t>Giá trị xác định được sẽ thấp hơn</w:t>
      </w:r>
    </w:p>
    <w:p w:rsidR="00D6519D" w:rsidRDefault="00D6519D" w:rsidP="00D6519D">
      <w:pPr>
        <w:pStyle w:val="ListParagraph"/>
        <w:numPr>
          <w:ilvl w:val="0"/>
          <w:numId w:val="24"/>
        </w:numPr>
        <w:rPr>
          <w:rFonts w:ascii="Times New Roman" w:hAnsi="Times New Roman" w:cs="Times New Roman"/>
          <w:sz w:val="24"/>
          <w:szCs w:val="24"/>
        </w:rPr>
      </w:pPr>
      <w:r w:rsidRPr="00684B4B">
        <w:rPr>
          <w:rFonts w:ascii="Times New Roman" w:hAnsi="Times New Roman" w:cs="Times New Roman"/>
          <w:sz w:val="24"/>
          <w:szCs w:val="24"/>
        </w:rPr>
        <w:t>Giá trị xác định được không thay đổi</w:t>
      </w:r>
    </w:p>
    <w:p w:rsidR="00D34919" w:rsidRDefault="00D34919" w:rsidP="00D34919">
      <w:pPr>
        <w:ind w:left="720"/>
        <w:rPr>
          <w:rFonts w:ascii="Times New Roman" w:hAnsi="Times New Roman" w:cs="Times New Roman"/>
          <w:b/>
          <w:bCs/>
          <w:sz w:val="24"/>
          <w:szCs w:val="24"/>
        </w:rPr>
      </w:pPr>
    </w:p>
    <w:p w:rsidR="00D34919" w:rsidRDefault="00417563" w:rsidP="00D34919">
      <w:pPr>
        <w:ind w:left="720"/>
        <w:rPr>
          <w:rFonts w:ascii="Times New Roman" w:hAnsi="Times New Roman" w:cs="Times New Roman"/>
          <w:sz w:val="24"/>
          <w:szCs w:val="24"/>
        </w:rPr>
      </w:pPr>
      <w:r w:rsidRPr="00D34919">
        <w:rPr>
          <w:rFonts w:ascii="Times New Roman" w:hAnsi="Times New Roman" w:cs="Times New Roman"/>
          <w:b/>
          <w:bCs/>
          <w:sz w:val="24"/>
          <w:szCs w:val="24"/>
          <w:lang w:val="vi-VN"/>
        </w:rPr>
        <w:t>f</w:t>
      </w:r>
      <w:r w:rsidRPr="00D34919">
        <w:rPr>
          <w:rFonts w:ascii="Times New Roman" w:hAnsi="Times New Roman" w:cs="Times New Roman"/>
          <w:b/>
          <w:bCs/>
          <w:sz w:val="24"/>
          <w:szCs w:val="24"/>
          <w:vertAlign w:val="subscript"/>
          <w:lang w:val="fr-FR"/>
        </w:rPr>
        <w:t>0</w:t>
      </w:r>
      <w:r w:rsidRPr="00D34919">
        <w:rPr>
          <w:rFonts w:ascii="Times New Roman" w:hAnsi="Times New Roman" w:cs="Times New Roman"/>
          <w:b/>
          <w:bCs/>
          <w:sz w:val="24"/>
          <w:szCs w:val="24"/>
          <w:lang w:val="vi-VN"/>
        </w:rPr>
        <w:t>(T) = S</w:t>
      </w:r>
      <w:r w:rsidRPr="00D34919">
        <w:rPr>
          <w:rFonts w:ascii="Times New Roman" w:hAnsi="Times New Roman" w:cs="Times New Roman"/>
          <w:b/>
          <w:bCs/>
          <w:sz w:val="24"/>
          <w:szCs w:val="24"/>
          <w:vertAlign w:val="subscript"/>
          <w:lang w:val="fr-FR"/>
        </w:rPr>
        <w:t>0</w:t>
      </w:r>
      <w:r w:rsidRPr="00D34919">
        <w:rPr>
          <w:rFonts w:ascii="Times New Roman" w:hAnsi="Times New Roman" w:cs="Times New Roman"/>
          <w:b/>
          <w:bCs/>
          <w:sz w:val="24"/>
          <w:szCs w:val="24"/>
          <w:lang w:val="vi-VN"/>
        </w:rPr>
        <w:t>(T)x(r-y+1)</w:t>
      </w:r>
      <w:r w:rsidRPr="00D34919">
        <w:rPr>
          <w:rFonts w:ascii="Times New Roman" w:hAnsi="Times New Roman" w:cs="Times New Roman"/>
          <w:b/>
          <w:bCs/>
          <w:sz w:val="24"/>
          <w:szCs w:val="24"/>
          <w:vertAlign w:val="superscript"/>
          <w:lang w:val="vi-VN"/>
        </w:rPr>
        <w:t>T</w:t>
      </w:r>
      <w:r w:rsidRPr="00D34919">
        <w:rPr>
          <w:rFonts w:ascii="Times New Roman" w:hAnsi="Times New Roman" w:cs="Times New Roman"/>
          <w:sz w:val="24"/>
          <w:szCs w:val="24"/>
        </w:rPr>
        <w:t xml:space="preserve"> </w:t>
      </w:r>
      <w:r w:rsidR="00D34919">
        <w:rPr>
          <w:rFonts w:ascii="Times New Roman" w:hAnsi="Times New Roman" w:cs="Times New Roman"/>
          <w:sz w:val="24"/>
          <w:szCs w:val="24"/>
        </w:rPr>
        <w:t xml:space="preserve">= </w:t>
      </w:r>
      <w:r w:rsidR="00D34919" w:rsidRPr="00D34919">
        <w:rPr>
          <w:rFonts w:ascii="Times New Roman" w:hAnsi="Times New Roman" w:cs="Times New Roman"/>
          <w:b/>
          <w:bCs/>
          <w:sz w:val="24"/>
          <w:szCs w:val="24"/>
          <w:lang w:val="vi-VN"/>
        </w:rPr>
        <w:t>S</w:t>
      </w:r>
      <w:r w:rsidR="00D34919" w:rsidRPr="00D34919">
        <w:rPr>
          <w:rFonts w:ascii="Times New Roman" w:hAnsi="Times New Roman" w:cs="Times New Roman"/>
          <w:b/>
          <w:bCs/>
          <w:sz w:val="24"/>
          <w:szCs w:val="24"/>
          <w:vertAlign w:val="subscript"/>
          <w:lang w:val="fr-FR"/>
        </w:rPr>
        <w:t>0</w:t>
      </w:r>
      <w:r w:rsidR="00D34919" w:rsidRPr="00D34919">
        <w:rPr>
          <w:rFonts w:ascii="Times New Roman" w:hAnsi="Times New Roman" w:cs="Times New Roman"/>
          <w:b/>
          <w:bCs/>
          <w:sz w:val="24"/>
          <w:szCs w:val="24"/>
          <w:lang w:val="vi-VN"/>
        </w:rPr>
        <w:t>(T)x(1</w:t>
      </w:r>
      <w:r w:rsidR="00D34919">
        <w:rPr>
          <w:rFonts w:ascii="Times New Roman" w:hAnsi="Times New Roman" w:cs="Times New Roman"/>
          <w:b/>
          <w:bCs/>
          <w:sz w:val="24"/>
          <w:szCs w:val="24"/>
        </w:rPr>
        <w:t>+r</w:t>
      </w:r>
      <w:r w:rsidR="00D34919" w:rsidRPr="00D34919">
        <w:rPr>
          <w:rFonts w:ascii="Times New Roman" w:hAnsi="Times New Roman" w:cs="Times New Roman"/>
          <w:b/>
          <w:bCs/>
          <w:sz w:val="24"/>
          <w:szCs w:val="24"/>
          <w:lang w:val="vi-VN"/>
        </w:rPr>
        <w:t>)</w:t>
      </w:r>
      <w:r w:rsidR="00D34919" w:rsidRPr="00D34919">
        <w:rPr>
          <w:rFonts w:ascii="Times New Roman" w:hAnsi="Times New Roman" w:cs="Times New Roman"/>
          <w:b/>
          <w:bCs/>
          <w:sz w:val="24"/>
          <w:szCs w:val="24"/>
          <w:vertAlign w:val="superscript"/>
          <w:lang w:val="vi-VN"/>
        </w:rPr>
        <w:t>T</w:t>
      </w:r>
      <w:r w:rsidR="00D34919">
        <w:rPr>
          <w:rFonts w:ascii="Times New Roman" w:hAnsi="Times New Roman" w:cs="Times New Roman"/>
          <w:b/>
          <w:bCs/>
          <w:sz w:val="24"/>
          <w:szCs w:val="24"/>
        </w:rPr>
        <w:t xml:space="preserve"> - </w:t>
      </w:r>
      <w:r w:rsidR="00D34919" w:rsidRPr="00D34919">
        <w:rPr>
          <w:rFonts w:ascii="Times New Roman" w:hAnsi="Times New Roman" w:cs="Times New Roman"/>
          <w:b/>
          <w:bCs/>
          <w:sz w:val="24"/>
          <w:szCs w:val="24"/>
          <w:lang w:val="vi-VN"/>
        </w:rPr>
        <w:t>S</w:t>
      </w:r>
      <w:r w:rsidR="00D34919" w:rsidRPr="00D34919">
        <w:rPr>
          <w:rFonts w:ascii="Times New Roman" w:hAnsi="Times New Roman" w:cs="Times New Roman"/>
          <w:b/>
          <w:bCs/>
          <w:sz w:val="24"/>
          <w:szCs w:val="24"/>
          <w:vertAlign w:val="subscript"/>
          <w:lang w:val="fr-FR"/>
        </w:rPr>
        <w:t>0</w:t>
      </w:r>
      <w:r w:rsidR="00D34919" w:rsidRPr="00D34919">
        <w:rPr>
          <w:rFonts w:ascii="Times New Roman" w:hAnsi="Times New Roman" w:cs="Times New Roman"/>
          <w:b/>
          <w:bCs/>
          <w:sz w:val="24"/>
          <w:szCs w:val="24"/>
          <w:lang w:val="vi-VN"/>
        </w:rPr>
        <w:t>(T)x</w:t>
      </w:r>
      <w:r w:rsidR="00D34919">
        <w:rPr>
          <w:rFonts w:ascii="Times New Roman" w:hAnsi="Times New Roman" w:cs="Times New Roman"/>
          <w:b/>
          <w:bCs/>
          <w:sz w:val="24"/>
          <w:szCs w:val="24"/>
        </w:rPr>
        <w:t xml:space="preserve"> (</w:t>
      </w:r>
      <w:r w:rsidR="00D34919" w:rsidRPr="00D34919">
        <w:rPr>
          <w:rFonts w:ascii="Times New Roman" w:hAnsi="Times New Roman" w:cs="Times New Roman"/>
          <w:b/>
          <w:bCs/>
          <w:sz w:val="24"/>
          <w:szCs w:val="24"/>
          <w:lang w:val="vi-VN"/>
        </w:rPr>
        <w:t>y)</w:t>
      </w:r>
      <w:r w:rsidR="00D34919" w:rsidRPr="00D34919">
        <w:rPr>
          <w:rFonts w:ascii="Times New Roman" w:hAnsi="Times New Roman" w:cs="Times New Roman"/>
          <w:b/>
          <w:bCs/>
          <w:sz w:val="24"/>
          <w:szCs w:val="24"/>
          <w:vertAlign w:val="superscript"/>
          <w:lang w:val="vi-VN"/>
        </w:rPr>
        <w:t>T</w:t>
      </w:r>
    </w:p>
    <w:p w:rsidR="00D34919" w:rsidRPr="00D34919" w:rsidRDefault="00D34919" w:rsidP="00D34919">
      <w:pPr>
        <w:ind w:left="720"/>
        <w:rPr>
          <w:rFonts w:ascii="Times New Roman" w:hAnsi="Times New Roman" w:cs="Times New Roman"/>
          <w:sz w:val="24"/>
          <w:szCs w:val="24"/>
        </w:rPr>
      </w:pPr>
      <w:r>
        <w:rPr>
          <w:rFonts w:ascii="Times New Roman" w:hAnsi="Times New Roman" w:cs="Times New Roman"/>
          <w:sz w:val="24"/>
          <w:szCs w:val="24"/>
        </w:rPr>
        <w:t xml:space="preserve">y càng tăng thì </w:t>
      </w:r>
      <w:r w:rsidRPr="00D34919">
        <w:rPr>
          <w:rFonts w:ascii="Times New Roman" w:hAnsi="Times New Roman" w:cs="Times New Roman"/>
          <w:b/>
          <w:bCs/>
          <w:sz w:val="24"/>
          <w:szCs w:val="24"/>
          <w:lang w:val="vi-VN"/>
        </w:rPr>
        <w:t>f</w:t>
      </w:r>
      <w:r w:rsidRPr="00D34919">
        <w:rPr>
          <w:rFonts w:ascii="Times New Roman" w:hAnsi="Times New Roman" w:cs="Times New Roman"/>
          <w:b/>
          <w:bCs/>
          <w:sz w:val="24"/>
          <w:szCs w:val="24"/>
          <w:vertAlign w:val="subscript"/>
          <w:lang w:val="fr-FR"/>
        </w:rPr>
        <w:t>0</w:t>
      </w:r>
      <w:r w:rsidRPr="00D34919">
        <w:rPr>
          <w:rFonts w:ascii="Times New Roman" w:hAnsi="Times New Roman" w:cs="Times New Roman"/>
          <w:b/>
          <w:bCs/>
          <w:sz w:val="24"/>
          <w:szCs w:val="24"/>
          <w:lang w:val="vi-VN"/>
        </w:rPr>
        <w:t>(T)</w:t>
      </w:r>
      <w:r>
        <w:rPr>
          <w:rFonts w:ascii="Times New Roman" w:hAnsi="Times New Roman" w:cs="Times New Roman"/>
          <w:b/>
          <w:bCs/>
          <w:sz w:val="24"/>
          <w:szCs w:val="24"/>
        </w:rPr>
        <w:t xml:space="preserve"> càng giảm</w:t>
      </w:r>
    </w:p>
    <w:p w:rsidR="000C385F" w:rsidRPr="000C385F" w:rsidRDefault="00D6519D" w:rsidP="00D6519D">
      <w:pPr>
        <w:ind w:left="360"/>
        <w:rPr>
          <w:rFonts w:ascii="Times New Roman" w:hAnsi="Times New Roman" w:cs="Times New Roman"/>
          <w:color w:val="FF0000"/>
          <w:sz w:val="24"/>
          <w:szCs w:val="24"/>
        </w:rPr>
      </w:pPr>
      <w:r w:rsidRPr="000C385F">
        <w:rPr>
          <w:rFonts w:ascii="Times New Roman" w:hAnsi="Times New Roman" w:cs="Times New Roman"/>
          <w:color w:val="FF0000"/>
          <w:sz w:val="24"/>
          <w:szCs w:val="24"/>
        </w:rPr>
        <w:t>Câu 33:</w:t>
      </w:r>
    </w:p>
    <w:p w:rsidR="00D6519D" w:rsidRPr="00684B4B" w:rsidRDefault="00D6519D" w:rsidP="00D6519D">
      <w:pPr>
        <w:ind w:left="360"/>
        <w:rPr>
          <w:rFonts w:ascii="Times New Roman" w:hAnsi="Times New Roman" w:cs="Times New Roman"/>
          <w:sz w:val="24"/>
          <w:szCs w:val="24"/>
        </w:rPr>
      </w:pPr>
      <w:r w:rsidRPr="00684B4B">
        <w:rPr>
          <w:rFonts w:ascii="Times New Roman" w:hAnsi="Times New Roman" w:cs="Times New Roman"/>
          <w:sz w:val="24"/>
          <w:szCs w:val="24"/>
        </w:rPr>
        <w:lastRenderedPageBreak/>
        <w:t xml:space="preserve"> Bạn mua 1 hợp đồng kỳ hạn có thời gian đáo hạn 1 năm với giá 55.000 đồng. Tại thời điểm đáo hạn giả sử giá tài sản cơ sở trên thị trường giao ngay là 68.000 biết lãi suất phi rủi ro là 10%. Giá trị của hợp đồng này tại thời điểm đáo hạn là: </w:t>
      </w:r>
    </w:p>
    <w:p w:rsidR="00D6519D" w:rsidRPr="008F3E8F" w:rsidRDefault="00D6519D" w:rsidP="00D6519D">
      <w:pPr>
        <w:pStyle w:val="ListParagraph"/>
        <w:numPr>
          <w:ilvl w:val="0"/>
          <w:numId w:val="25"/>
        </w:numPr>
        <w:rPr>
          <w:rFonts w:ascii="Times New Roman" w:hAnsi="Times New Roman" w:cs="Times New Roman"/>
          <w:b/>
          <w:sz w:val="24"/>
          <w:szCs w:val="24"/>
        </w:rPr>
      </w:pPr>
      <w:r w:rsidRPr="008F3E8F">
        <w:rPr>
          <w:rFonts w:ascii="Times New Roman" w:hAnsi="Times New Roman" w:cs="Times New Roman"/>
          <w:b/>
          <w:sz w:val="24"/>
          <w:szCs w:val="24"/>
        </w:rPr>
        <w:t>13.000 đồng</w:t>
      </w:r>
    </w:p>
    <w:p w:rsidR="00D6519D" w:rsidRPr="00684B4B" w:rsidRDefault="00D6519D" w:rsidP="00D6519D">
      <w:pPr>
        <w:pStyle w:val="ListParagraph"/>
        <w:numPr>
          <w:ilvl w:val="0"/>
          <w:numId w:val="25"/>
        </w:numPr>
        <w:rPr>
          <w:rFonts w:ascii="Times New Roman" w:hAnsi="Times New Roman" w:cs="Times New Roman"/>
          <w:sz w:val="24"/>
          <w:szCs w:val="24"/>
        </w:rPr>
      </w:pPr>
      <w:r w:rsidRPr="00684B4B">
        <w:rPr>
          <w:rFonts w:ascii="Times New Roman" w:hAnsi="Times New Roman" w:cs="Times New Roman"/>
          <w:sz w:val="24"/>
          <w:szCs w:val="24"/>
        </w:rPr>
        <w:t>-13.000 đồng</w:t>
      </w:r>
    </w:p>
    <w:p w:rsidR="00D6519D" w:rsidRPr="00684B4B" w:rsidRDefault="00D6519D" w:rsidP="00D6519D">
      <w:pPr>
        <w:pStyle w:val="ListParagraph"/>
        <w:numPr>
          <w:ilvl w:val="0"/>
          <w:numId w:val="25"/>
        </w:numPr>
        <w:rPr>
          <w:rFonts w:ascii="Times New Roman" w:hAnsi="Times New Roman" w:cs="Times New Roman"/>
          <w:sz w:val="24"/>
          <w:szCs w:val="24"/>
        </w:rPr>
      </w:pPr>
      <w:r w:rsidRPr="00684B4B">
        <w:rPr>
          <w:rFonts w:ascii="Times New Roman" w:hAnsi="Times New Roman" w:cs="Times New Roman"/>
          <w:sz w:val="24"/>
          <w:szCs w:val="24"/>
        </w:rPr>
        <w:t>11.818 đồng</w:t>
      </w:r>
    </w:p>
    <w:p w:rsidR="00D6519D" w:rsidRPr="00684B4B" w:rsidRDefault="00D6519D" w:rsidP="00D6519D">
      <w:pPr>
        <w:pStyle w:val="ListParagraph"/>
        <w:numPr>
          <w:ilvl w:val="0"/>
          <w:numId w:val="25"/>
        </w:numPr>
        <w:rPr>
          <w:rFonts w:ascii="Times New Roman" w:hAnsi="Times New Roman" w:cs="Times New Roman"/>
          <w:sz w:val="24"/>
          <w:szCs w:val="24"/>
        </w:rPr>
      </w:pPr>
      <w:r w:rsidRPr="00684B4B">
        <w:rPr>
          <w:rFonts w:ascii="Times New Roman" w:hAnsi="Times New Roman" w:cs="Times New Roman"/>
          <w:sz w:val="24"/>
          <w:szCs w:val="24"/>
        </w:rPr>
        <w:t>Không đáp án nào trên đúng</w:t>
      </w:r>
    </w:p>
    <w:p w:rsidR="00871AA0" w:rsidRPr="009F00D7" w:rsidRDefault="00871AA0" w:rsidP="00871AA0">
      <w:pPr>
        <w:rPr>
          <w:rFonts w:ascii="Times New Roman" w:hAnsi="Times New Roman" w:cs="Times New Roman"/>
          <w:b/>
          <w:i/>
          <w:sz w:val="24"/>
          <w:szCs w:val="24"/>
        </w:rPr>
      </w:pPr>
      <w:r w:rsidRPr="009F00D7">
        <w:rPr>
          <w:rFonts w:ascii="Times New Roman" w:hAnsi="Times New Roman" w:cs="Times New Roman"/>
          <w:b/>
          <w:i/>
          <w:sz w:val="24"/>
          <w:szCs w:val="24"/>
        </w:rPr>
        <w:t xml:space="preserve">Áp dụng công thức Trang 72 SGK </w:t>
      </w:r>
    </w:p>
    <w:p w:rsidR="008F3E8F" w:rsidRPr="009F00D7" w:rsidRDefault="008F3E8F" w:rsidP="00871AA0">
      <w:pPr>
        <w:rPr>
          <w:rFonts w:ascii="Times New Roman" w:hAnsi="Times New Roman" w:cs="Times New Roman"/>
          <w:b/>
          <w:i/>
          <w:sz w:val="24"/>
          <w:szCs w:val="24"/>
        </w:rPr>
      </w:pPr>
      <w:r w:rsidRPr="009F00D7">
        <w:rPr>
          <w:rFonts w:ascii="Times New Roman" w:hAnsi="Times New Roman" w:cs="Times New Roman"/>
          <w:b/>
          <w:i/>
          <w:sz w:val="24"/>
          <w:szCs w:val="24"/>
        </w:rPr>
        <w:t xml:space="preserve">Giá trị của HĐ kỳ hạn khi đáo hạn = Giá giao ngay – giá HĐKH lúc ban đầu </w:t>
      </w:r>
    </w:p>
    <w:p w:rsidR="000C385F" w:rsidRPr="000C385F" w:rsidRDefault="00D6519D" w:rsidP="00D6519D">
      <w:pPr>
        <w:ind w:left="360"/>
        <w:rPr>
          <w:rFonts w:ascii="Times New Roman" w:hAnsi="Times New Roman" w:cs="Times New Roman"/>
          <w:color w:val="FF0000"/>
          <w:sz w:val="24"/>
          <w:szCs w:val="24"/>
        </w:rPr>
      </w:pPr>
      <w:r w:rsidRPr="000C385F">
        <w:rPr>
          <w:rFonts w:ascii="Times New Roman" w:hAnsi="Times New Roman" w:cs="Times New Roman"/>
          <w:color w:val="FF0000"/>
          <w:sz w:val="24"/>
          <w:szCs w:val="24"/>
        </w:rPr>
        <w:t xml:space="preserve">Câu 34: </w:t>
      </w:r>
    </w:p>
    <w:p w:rsidR="00D6519D" w:rsidRPr="00684B4B" w:rsidRDefault="00D6519D" w:rsidP="00D6519D">
      <w:pPr>
        <w:ind w:left="360"/>
        <w:rPr>
          <w:rFonts w:ascii="Times New Roman" w:hAnsi="Times New Roman" w:cs="Times New Roman"/>
          <w:sz w:val="24"/>
          <w:szCs w:val="24"/>
        </w:rPr>
      </w:pPr>
      <w:r w:rsidRPr="00684B4B">
        <w:rPr>
          <w:rFonts w:ascii="Times New Roman" w:hAnsi="Times New Roman" w:cs="Times New Roman"/>
          <w:sz w:val="24"/>
          <w:szCs w:val="24"/>
        </w:rPr>
        <w:t>Trong những phát biểu sau đây về chênh lệch cơ sở (basic) phát biểu nào không chính xác:</w:t>
      </w:r>
    </w:p>
    <w:p w:rsidR="00D6519D" w:rsidRPr="00684B4B" w:rsidRDefault="00D6519D" w:rsidP="00D6519D">
      <w:pPr>
        <w:pStyle w:val="ListParagraph"/>
        <w:numPr>
          <w:ilvl w:val="0"/>
          <w:numId w:val="26"/>
        </w:numPr>
        <w:rPr>
          <w:rFonts w:ascii="Times New Roman" w:hAnsi="Times New Roman" w:cs="Times New Roman"/>
          <w:sz w:val="24"/>
          <w:szCs w:val="24"/>
        </w:rPr>
      </w:pPr>
      <w:r w:rsidRPr="00684B4B">
        <w:rPr>
          <w:rFonts w:ascii="Times New Roman" w:hAnsi="Times New Roman" w:cs="Times New Roman"/>
          <w:sz w:val="24"/>
          <w:szCs w:val="24"/>
        </w:rPr>
        <w:t>Chênh lệch cơ sở tăng khi giá HĐTL tăng mạnh hơn giá tài sản cơ sở</w:t>
      </w:r>
    </w:p>
    <w:p w:rsidR="00D6519D" w:rsidRPr="00684B4B" w:rsidRDefault="00D6519D" w:rsidP="00D6519D">
      <w:pPr>
        <w:pStyle w:val="ListParagraph"/>
        <w:numPr>
          <w:ilvl w:val="0"/>
          <w:numId w:val="26"/>
        </w:numPr>
        <w:rPr>
          <w:rFonts w:ascii="Times New Roman" w:hAnsi="Times New Roman" w:cs="Times New Roman"/>
          <w:sz w:val="24"/>
          <w:szCs w:val="24"/>
        </w:rPr>
      </w:pPr>
      <w:r w:rsidRPr="00684B4B">
        <w:rPr>
          <w:rFonts w:ascii="Times New Roman" w:hAnsi="Times New Roman" w:cs="Times New Roman"/>
          <w:sz w:val="24"/>
          <w:szCs w:val="24"/>
        </w:rPr>
        <w:t>Chênh lệch cơ sở là chênh lệch giữa giá HĐTL và giá giao ngay của tài sản cơ sở</w:t>
      </w:r>
    </w:p>
    <w:p w:rsidR="00D6519D" w:rsidRPr="00A1541F" w:rsidRDefault="00D6519D" w:rsidP="00D6519D">
      <w:pPr>
        <w:pStyle w:val="ListParagraph"/>
        <w:numPr>
          <w:ilvl w:val="0"/>
          <w:numId w:val="26"/>
        </w:numPr>
        <w:rPr>
          <w:rFonts w:ascii="Times New Roman" w:hAnsi="Times New Roman" w:cs="Times New Roman"/>
          <w:b/>
          <w:sz w:val="24"/>
          <w:szCs w:val="24"/>
        </w:rPr>
      </w:pPr>
      <w:r w:rsidRPr="00A1541F">
        <w:rPr>
          <w:rFonts w:ascii="Times New Roman" w:hAnsi="Times New Roman" w:cs="Times New Roman"/>
          <w:b/>
          <w:sz w:val="24"/>
          <w:szCs w:val="24"/>
        </w:rPr>
        <w:t>Người phòng ngừa rủi ro bằng vị thế mua HĐTL được lợi khi chênh lệch cơ sở tăng</w:t>
      </w:r>
    </w:p>
    <w:p w:rsidR="00D6519D" w:rsidRDefault="00D6519D" w:rsidP="00D6519D">
      <w:pPr>
        <w:pStyle w:val="ListParagraph"/>
        <w:numPr>
          <w:ilvl w:val="0"/>
          <w:numId w:val="26"/>
        </w:numPr>
        <w:rPr>
          <w:rFonts w:ascii="Times New Roman" w:hAnsi="Times New Roman" w:cs="Times New Roman"/>
          <w:sz w:val="24"/>
          <w:szCs w:val="24"/>
        </w:rPr>
      </w:pPr>
      <w:r w:rsidRPr="00684B4B">
        <w:rPr>
          <w:rFonts w:ascii="Times New Roman" w:hAnsi="Times New Roman" w:cs="Times New Roman"/>
          <w:sz w:val="24"/>
          <w:szCs w:val="24"/>
        </w:rPr>
        <w:t>Nhìn ko rõ</w:t>
      </w:r>
    </w:p>
    <w:p w:rsidR="00A1541F" w:rsidRPr="00A1541F" w:rsidRDefault="00A1541F" w:rsidP="00A1541F">
      <w:pPr>
        <w:rPr>
          <w:rFonts w:ascii="Times New Roman" w:hAnsi="Times New Roman" w:cs="Times New Roman"/>
          <w:b/>
          <w:i/>
          <w:sz w:val="24"/>
          <w:szCs w:val="24"/>
        </w:rPr>
      </w:pPr>
      <w:r w:rsidRPr="00A1541F">
        <w:rPr>
          <w:rFonts w:ascii="Times New Roman" w:hAnsi="Times New Roman" w:cs="Times New Roman"/>
          <w:b/>
          <w:i/>
          <w:sz w:val="24"/>
          <w:szCs w:val="24"/>
        </w:rPr>
        <w:t>Trang 102 SGK</w:t>
      </w:r>
    </w:p>
    <w:p w:rsidR="000C385F" w:rsidRPr="000C385F" w:rsidRDefault="00D6519D" w:rsidP="00D6519D">
      <w:pPr>
        <w:ind w:left="360"/>
        <w:rPr>
          <w:rFonts w:ascii="Times New Roman" w:hAnsi="Times New Roman" w:cs="Times New Roman"/>
          <w:color w:val="FF0000"/>
          <w:sz w:val="24"/>
          <w:szCs w:val="24"/>
        </w:rPr>
      </w:pPr>
      <w:r w:rsidRPr="000C385F">
        <w:rPr>
          <w:rFonts w:ascii="Times New Roman" w:hAnsi="Times New Roman" w:cs="Times New Roman"/>
          <w:color w:val="FF0000"/>
          <w:sz w:val="24"/>
          <w:szCs w:val="24"/>
        </w:rPr>
        <w:t xml:space="preserve">Câu 15: </w:t>
      </w:r>
    </w:p>
    <w:p w:rsidR="00D6519D" w:rsidRPr="00684B4B" w:rsidRDefault="00D6519D" w:rsidP="00D6519D">
      <w:pPr>
        <w:ind w:left="360"/>
        <w:rPr>
          <w:rFonts w:ascii="Times New Roman" w:hAnsi="Times New Roman" w:cs="Times New Roman"/>
          <w:sz w:val="24"/>
          <w:szCs w:val="24"/>
        </w:rPr>
      </w:pPr>
      <w:r w:rsidRPr="00684B4B">
        <w:rPr>
          <w:rFonts w:ascii="Times New Roman" w:hAnsi="Times New Roman" w:cs="Times New Roman"/>
          <w:sz w:val="24"/>
          <w:szCs w:val="24"/>
        </w:rPr>
        <w:t>Xem xét một HĐTL vàng đáo hạn sau 6 tháng nữa và đang được giao dịch ở mức giá 1340 USD/ounce. Giá vàng giao ngay hiện tại là 1300 USD/ounce</w:t>
      </w:r>
      <w:r w:rsidR="00F87295" w:rsidRPr="00684B4B">
        <w:rPr>
          <w:rFonts w:ascii="Times New Roman" w:hAnsi="Times New Roman" w:cs="Times New Roman"/>
          <w:sz w:val="24"/>
          <w:szCs w:val="24"/>
        </w:rPr>
        <w:t>. Từ đây ta có thể suy ra:</w:t>
      </w:r>
    </w:p>
    <w:p w:rsidR="00F87295" w:rsidRPr="00684B4B" w:rsidRDefault="00F87295" w:rsidP="00F87295">
      <w:pPr>
        <w:pStyle w:val="ListParagraph"/>
        <w:numPr>
          <w:ilvl w:val="0"/>
          <w:numId w:val="27"/>
        </w:numPr>
        <w:rPr>
          <w:rFonts w:ascii="Times New Roman" w:hAnsi="Times New Roman" w:cs="Times New Roman"/>
          <w:sz w:val="24"/>
          <w:szCs w:val="24"/>
        </w:rPr>
      </w:pPr>
      <w:r w:rsidRPr="00684B4B">
        <w:rPr>
          <w:rFonts w:ascii="Times New Roman" w:hAnsi="Times New Roman" w:cs="Times New Roman"/>
          <w:sz w:val="24"/>
          <w:szCs w:val="24"/>
        </w:rPr>
        <w:t>Giá trị đồng tiền theo thời gian nhỏ hơn 6%/năm, do có chi phí lưu kho vàng</w:t>
      </w:r>
    </w:p>
    <w:p w:rsidR="00F87295" w:rsidRPr="00684B4B" w:rsidRDefault="00F87295" w:rsidP="00F87295">
      <w:pPr>
        <w:pStyle w:val="ListParagraph"/>
        <w:numPr>
          <w:ilvl w:val="0"/>
          <w:numId w:val="27"/>
        </w:numPr>
        <w:rPr>
          <w:rFonts w:ascii="Times New Roman" w:hAnsi="Times New Roman" w:cs="Times New Roman"/>
          <w:sz w:val="24"/>
          <w:szCs w:val="24"/>
        </w:rPr>
      </w:pPr>
      <w:r w:rsidRPr="00684B4B">
        <w:rPr>
          <w:rFonts w:ascii="Times New Roman" w:hAnsi="Times New Roman" w:cs="Times New Roman"/>
          <w:sz w:val="24"/>
          <w:szCs w:val="24"/>
        </w:rPr>
        <w:t>Giá trị đồng tiền theo thời gian là 6.15%/năm</w:t>
      </w:r>
    </w:p>
    <w:p w:rsidR="00F87295" w:rsidRPr="00764E8E" w:rsidRDefault="00F87295" w:rsidP="00F87295">
      <w:pPr>
        <w:pStyle w:val="ListParagraph"/>
        <w:numPr>
          <w:ilvl w:val="0"/>
          <w:numId w:val="27"/>
        </w:numPr>
        <w:rPr>
          <w:rFonts w:ascii="Times New Roman" w:hAnsi="Times New Roman" w:cs="Times New Roman"/>
          <w:b/>
          <w:sz w:val="24"/>
          <w:szCs w:val="24"/>
        </w:rPr>
      </w:pPr>
      <w:r w:rsidRPr="00764E8E">
        <w:rPr>
          <w:rFonts w:ascii="Times New Roman" w:hAnsi="Times New Roman" w:cs="Times New Roman"/>
          <w:b/>
          <w:sz w:val="24"/>
          <w:szCs w:val="24"/>
        </w:rPr>
        <w:t>Giá trị đồng tiền theo thời gian là 6%/năm, nếu không có chi phí lưu kho vàng</w:t>
      </w:r>
    </w:p>
    <w:p w:rsidR="00F87295" w:rsidRDefault="00F87295" w:rsidP="00F87295">
      <w:pPr>
        <w:pStyle w:val="ListParagraph"/>
        <w:numPr>
          <w:ilvl w:val="0"/>
          <w:numId w:val="27"/>
        </w:numPr>
        <w:rPr>
          <w:rFonts w:ascii="Times New Roman" w:hAnsi="Times New Roman" w:cs="Times New Roman"/>
          <w:sz w:val="24"/>
          <w:szCs w:val="24"/>
        </w:rPr>
      </w:pPr>
      <w:r w:rsidRPr="00684B4B">
        <w:rPr>
          <w:rFonts w:ascii="Times New Roman" w:hAnsi="Times New Roman" w:cs="Times New Roman"/>
          <w:sz w:val="24"/>
          <w:szCs w:val="24"/>
        </w:rPr>
        <w:t>Không có đáp án nào trên đây đúng</w:t>
      </w:r>
    </w:p>
    <w:p w:rsidR="00B935F0" w:rsidRDefault="00B935F0" w:rsidP="00F87295">
      <w:pPr>
        <w:ind w:left="360"/>
        <w:rPr>
          <w:position w:val="-12"/>
        </w:rPr>
      </w:pPr>
      <w:r w:rsidRPr="0045159B">
        <w:rPr>
          <w:position w:val="-12"/>
        </w:rPr>
        <w:object w:dxaOrig="1719" w:dyaOrig="420">
          <v:shape id="_x0000_i1028" type="#_x0000_t75" style="width:87pt;height:20.75pt" o:ole="">
            <v:imagedata r:id="rId13" o:title=""/>
          </v:shape>
          <o:OLEObject Type="Embed" ProgID="Equation.3" ShapeID="_x0000_i1028" DrawAspect="Content" ObjectID="_1537686511" r:id="rId14"/>
        </w:object>
      </w:r>
    </w:p>
    <w:p w:rsidR="00B935F0" w:rsidRDefault="00B935F0" w:rsidP="00F87295">
      <w:pPr>
        <w:ind w:left="360"/>
        <w:rPr>
          <w:rFonts w:ascii="Times New Roman" w:hAnsi="Times New Roman" w:cs="Times New Roman"/>
          <w:b/>
          <w:bCs/>
          <w:sz w:val="24"/>
          <w:szCs w:val="24"/>
          <w:vertAlign w:val="superscript"/>
        </w:rPr>
      </w:pPr>
      <w:r w:rsidRPr="00B935F0">
        <w:rPr>
          <w:rFonts w:ascii="Times New Roman" w:hAnsi="Times New Roman" w:cs="Times New Roman"/>
          <w:b/>
          <w:bCs/>
          <w:sz w:val="24"/>
          <w:szCs w:val="24"/>
        </w:rPr>
        <w:t>1340 =</w:t>
      </w:r>
      <w:r>
        <w:rPr>
          <w:rFonts w:ascii="Times New Roman" w:hAnsi="Times New Roman" w:cs="Times New Roman"/>
          <w:b/>
          <w:bCs/>
          <w:sz w:val="24"/>
          <w:szCs w:val="24"/>
        </w:rPr>
        <w:t xml:space="preserve"> 1300x e</w:t>
      </w:r>
      <w:r>
        <w:rPr>
          <w:rFonts w:ascii="Times New Roman" w:hAnsi="Times New Roman" w:cs="Times New Roman"/>
          <w:b/>
          <w:bCs/>
          <w:sz w:val="24"/>
          <w:szCs w:val="24"/>
          <w:vertAlign w:val="superscript"/>
        </w:rPr>
        <w:t>rx6/12</w:t>
      </w:r>
    </w:p>
    <w:p w:rsidR="00B935F0" w:rsidRPr="00B935F0" w:rsidRDefault="00B935F0" w:rsidP="00B935F0">
      <w:pPr>
        <w:ind w:left="360"/>
        <w:rPr>
          <w:rFonts w:ascii="Times New Roman" w:hAnsi="Times New Roman" w:cs="Times New Roman"/>
          <w:b/>
          <w:bCs/>
          <w:sz w:val="24"/>
          <w:szCs w:val="24"/>
        </w:rPr>
      </w:pPr>
      <w:r>
        <w:rPr>
          <w:rFonts w:ascii="Times New Roman" w:hAnsi="Times New Roman" w:cs="Times New Roman"/>
          <w:b/>
          <w:bCs/>
          <w:sz w:val="24"/>
          <w:szCs w:val="24"/>
        </w:rPr>
        <w:t>e</w:t>
      </w:r>
      <w:r w:rsidRPr="00B935F0">
        <w:rPr>
          <w:rFonts w:ascii="Times New Roman" w:hAnsi="Times New Roman" w:cs="Times New Roman"/>
          <w:b/>
          <w:bCs/>
          <w:sz w:val="24"/>
          <w:szCs w:val="24"/>
          <w:vertAlign w:val="superscript"/>
        </w:rPr>
        <w:t>0,5</w:t>
      </w:r>
      <w:r>
        <w:rPr>
          <w:rFonts w:ascii="Times New Roman" w:hAnsi="Times New Roman" w:cs="Times New Roman"/>
          <w:b/>
          <w:bCs/>
          <w:sz w:val="24"/>
          <w:szCs w:val="24"/>
          <w:vertAlign w:val="superscript"/>
        </w:rPr>
        <w:t xml:space="preserve"> r </w:t>
      </w:r>
      <w:r>
        <w:rPr>
          <w:rFonts w:ascii="Times New Roman" w:hAnsi="Times New Roman" w:cs="Times New Roman"/>
          <w:b/>
          <w:bCs/>
          <w:sz w:val="24"/>
          <w:szCs w:val="24"/>
        </w:rPr>
        <w:t xml:space="preserve"> =1340/1300 =1,03077  </w:t>
      </w:r>
      <w:r w:rsidR="001A3614">
        <w:rPr>
          <w:rFonts w:ascii="Times New Roman" w:hAnsi="Times New Roman" w:cs="Times New Roman"/>
          <w:b/>
          <w:bCs/>
          <w:sz w:val="24"/>
          <w:szCs w:val="24"/>
        </w:rPr>
        <w:t>suy ra r = 6,06%</w:t>
      </w:r>
    </w:p>
    <w:p w:rsidR="000C385F" w:rsidRPr="000C385F" w:rsidRDefault="00F87295" w:rsidP="00F87295">
      <w:pPr>
        <w:ind w:left="360"/>
        <w:rPr>
          <w:rFonts w:ascii="Times New Roman" w:hAnsi="Times New Roman" w:cs="Times New Roman"/>
          <w:color w:val="FF0000"/>
          <w:sz w:val="24"/>
          <w:szCs w:val="24"/>
        </w:rPr>
      </w:pPr>
      <w:r w:rsidRPr="000C385F">
        <w:rPr>
          <w:rFonts w:ascii="Times New Roman" w:hAnsi="Times New Roman" w:cs="Times New Roman"/>
          <w:color w:val="FF0000"/>
          <w:sz w:val="24"/>
          <w:szCs w:val="24"/>
        </w:rPr>
        <w:t xml:space="preserve">Câu 16: </w:t>
      </w:r>
    </w:p>
    <w:p w:rsidR="00F87295" w:rsidRPr="00684B4B" w:rsidRDefault="00F87295" w:rsidP="00F87295">
      <w:pPr>
        <w:ind w:left="360"/>
        <w:rPr>
          <w:rFonts w:ascii="Times New Roman" w:hAnsi="Times New Roman" w:cs="Times New Roman"/>
          <w:sz w:val="24"/>
          <w:szCs w:val="24"/>
        </w:rPr>
      </w:pPr>
      <w:r w:rsidRPr="00684B4B">
        <w:rPr>
          <w:rFonts w:ascii="Times New Roman" w:hAnsi="Times New Roman" w:cs="Times New Roman"/>
          <w:sz w:val="24"/>
          <w:szCs w:val="24"/>
        </w:rPr>
        <w:t>Phát biểu nào sau đây đúng về hợp HĐTL:</w:t>
      </w:r>
    </w:p>
    <w:p w:rsidR="00F87295" w:rsidRPr="00D47AD8" w:rsidRDefault="00F87295" w:rsidP="00F87295">
      <w:pPr>
        <w:pStyle w:val="ListParagraph"/>
        <w:numPr>
          <w:ilvl w:val="0"/>
          <w:numId w:val="28"/>
        </w:numPr>
        <w:rPr>
          <w:rFonts w:ascii="Times New Roman" w:hAnsi="Times New Roman" w:cs="Times New Roman"/>
          <w:b/>
          <w:sz w:val="24"/>
          <w:szCs w:val="24"/>
        </w:rPr>
      </w:pPr>
      <w:r w:rsidRPr="00D47AD8">
        <w:rPr>
          <w:rFonts w:ascii="Times New Roman" w:hAnsi="Times New Roman" w:cs="Times New Roman"/>
          <w:b/>
          <w:sz w:val="24"/>
          <w:szCs w:val="24"/>
        </w:rPr>
        <w:t>Giá trị lợi nhuận của bên nắm giữ vị thế mua bằng đúng giá trị thua lỗ của bên nắm giữ vị thế bán</w:t>
      </w:r>
    </w:p>
    <w:p w:rsidR="00F87295" w:rsidRPr="00684B4B" w:rsidRDefault="00F87295" w:rsidP="00F87295">
      <w:pPr>
        <w:pStyle w:val="ListParagraph"/>
        <w:numPr>
          <w:ilvl w:val="0"/>
          <w:numId w:val="28"/>
        </w:numPr>
        <w:rPr>
          <w:rFonts w:ascii="Times New Roman" w:hAnsi="Times New Roman" w:cs="Times New Roman"/>
          <w:sz w:val="24"/>
          <w:szCs w:val="24"/>
        </w:rPr>
      </w:pPr>
      <w:r w:rsidRPr="00684B4B">
        <w:rPr>
          <w:rFonts w:ascii="Times New Roman" w:hAnsi="Times New Roman" w:cs="Times New Roman"/>
          <w:sz w:val="24"/>
          <w:szCs w:val="24"/>
        </w:rPr>
        <w:lastRenderedPageBreak/>
        <w:t>Bên nắm giữ vị thế bán HĐTL có thể thực hiện hóa lợi nhuân bằng cách giao tài sản cơ sở sớm trước ngày đáo hạn hợp đồng</w:t>
      </w:r>
    </w:p>
    <w:p w:rsidR="00F87295" w:rsidRPr="00684B4B" w:rsidRDefault="00F87295" w:rsidP="00F87295">
      <w:pPr>
        <w:pStyle w:val="ListParagraph"/>
        <w:numPr>
          <w:ilvl w:val="0"/>
          <w:numId w:val="28"/>
        </w:numPr>
        <w:rPr>
          <w:rFonts w:ascii="Times New Roman" w:hAnsi="Times New Roman" w:cs="Times New Roman"/>
          <w:sz w:val="24"/>
          <w:szCs w:val="24"/>
        </w:rPr>
      </w:pPr>
      <w:r w:rsidRPr="00684B4B">
        <w:rPr>
          <w:rFonts w:ascii="Times New Roman" w:hAnsi="Times New Roman" w:cs="Times New Roman"/>
          <w:sz w:val="24"/>
          <w:szCs w:val="24"/>
        </w:rPr>
        <w:t>Bên nắm giữ vị thế mua HĐTL chỉ thực hiện hợp đồng nếu điều đó đem lại lợi nhuân</w:t>
      </w:r>
    </w:p>
    <w:p w:rsidR="00F87295" w:rsidRPr="00684B4B" w:rsidRDefault="00F87295" w:rsidP="00F87295">
      <w:pPr>
        <w:pStyle w:val="ListParagraph"/>
        <w:numPr>
          <w:ilvl w:val="0"/>
          <w:numId w:val="28"/>
        </w:numPr>
        <w:rPr>
          <w:rFonts w:ascii="Times New Roman" w:hAnsi="Times New Roman" w:cs="Times New Roman"/>
          <w:sz w:val="24"/>
          <w:szCs w:val="24"/>
        </w:rPr>
      </w:pPr>
      <w:r w:rsidRPr="00684B4B">
        <w:rPr>
          <w:rFonts w:ascii="Times New Roman" w:hAnsi="Times New Roman" w:cs="Times New Roman"/>
          <w:sz w:val="24"/>
          <w:szCs w:val="24"/>
        </w:rPr>
        <w:t>Phần lớn lợi nhuận tạo ra trên thị trường HĐTL thuộc về trung tâm thanh toán bù trừ.</w:t>
      </w:r>
    </w:p>
    <w:p w:rsidR="00CA78F4" w:rsidRPr="00CA78F4" w:rsidRDefault="00C82440" w:rsidP="00C82440">
      <w:pPr>
        <w:ind w:left="360"/>
        <w:rPr>
          <w:rFonts w:ascii="Times New Roman" w:hAnsi="Times New Roman" w:cs="Times New Roman"/>
          <w:color w:val="FF0000"/>
          <w:sz w:val="24"/>
          <w:szCs w:val="24"/>
        </w:rPr>
      </w:pPr>
      <w:r w:rsidRPr="00CA78F4">
        <w:rPr>
          <w:rFonts w:ascii="Times New Roman" w:hAnsi="Times New Roman" w:cs="Times New Roman"/>
          <w:color w:val="FF0000"/>
          <w:sz w:val="24"/>
          <w:szCs w:val="24"/>
        </w:rPr>
        <w:t xml:space="preserve">Câu 31: </w:t>
      </w:r>
    </w:p>
    <w:p w:rsidR="00C82440" w:rsidRPr="00684B4B" w:rsidRDefault="00C82440" w:rsidP="00C82440">
      <w:pPr>
        <w:ind w:left="360"/>
        <w:rPr>
          <w:rFonts w:ascii="Times New Roman" w:hAnsi="Times New Roman" w:cs="Times New Roman"/>
          <w:sz w:val="24"/>
          <w:szCs w:val="24"/>
        </w:rPr>
      </w:pPr>
      <w:r w:rsidRPr="00684B4B">
        <w:rPr>
          <w:rFonts w:ascii="Times New Roman" w:hAnsi="Times New Roman" w:cs="Times New Roman"/>
          <w:sz w:val="24"/>
          <w:szCs w:val="24"/>
        </w:rPr>
        <w:t>Một nhà đầu tư đã tham gia vào một giao dịch hợp đồng tương lai (kim loại) đồng ở vị thế mua. Lúc này, anh ta muốn kết thúc vị thế hợp đồng tương lai của mình. Hành động thích hợp nhất của giao dịch này là:</w:t>
      </w:r>
    </w:p>
    <w:p w:rsidR="00C82440" w:rsidRPr="00684B4B" w:rsidRDefault="00C82440" w:rsidP="00C82440">
      <w:pPr>
        <w:pStyle w:val="ListParagraph"/>
        <w:numPr>
          <w:ilvl w:val="0"/>
          <w:numId w:val="29"/>
        </w:numPr>
        <w:rPr>
          <w:rFonts w:ascii="Times New Roman" w:hAnsi="Times New Roman" w:cs="Times New Roman"/>
          <w:sz w:val="24"/>
          <w:szCs w:val="24"/>
        </w:rPr>
      </w:pPr>
      <w:r w:rsidRPr="00684B4B">
        <w:rPr>
          <w:rFonts w:ascii="Times New Roman" w:hAnsi="Times New Roman" w:cs="Times New Roman"/>
          <w:sz w:val="24"/>
          <w:szCs w:val="24"/>
        </w:rPr>
        <w:t>Bán tài sản cơ sở trên thị trường giao ngay</w:t>
      </w:r>
    </w:p>
    <w:p w:rsidR="00C82440" w:rsidRPr="00D47AD8" w:rsidRDefault="00C82440" w:rsidP="00C82440">
      <w:pPr>
        <w:pStyle w:val="ListParagraph"/>
        <w:numPr>
          <w:ilvl w:val="0"/>
          <w:numId w:val="29"/>
        </w:numPr>
        <w:rPr>
          <w:rFonts w:ascii="Times New Roman" w:hAnsi="Times New Roman" w:cs="Times New Roman"/>
          <w:b/>
          <w:sz w:val="24"/>
          <w:szCs w:val="24"/>
        </w:rPr>
      </w:pPr>
      <w:r w:rsidRPr="00D47AD8">
        <w:rPr>
          <w:rFonts w:ascii="Times New Roman" w:hAnsi="Times New Roman" w:cs="Times New Roman"/>
          <w:b/>
          <w:sz w:val="24"/>
          <w:szCs w:val="24"/>
        </w:rPr>
        <w:t xml:space="preserve">Bán một hợp </w:t>
      </w:r>
      <w:r w:rsidR="00D47AD8">
        <w:rPr>
          <w:rFonts w:ascii="Times New Roman" w:hAnsi="Times New Roman" w:cs="Times New Roman"/>
          <w:b/>
          <w:sz w:val="24"/>
          <w:szCs w:val="24"/>
        </w:rPr>
        <w:t xml:space="preserve">đồng </w:t>
      </w:r>
      <w:r w:rsidRPr="00D47AD8">
        <w:rPr>
          <w:rFonts w:ascii="Times New Roman" w:hAnsi="Times New Roman" w:cs="Times New Roman"/>
          <w:b/>
          <w:sz w:val="24"/>
          <w:szCs w:val="24"/>
        </w:rPr>
        <w:t>tương lai với tài sản cơ sở và các điều khoản tương tự</w:t>
      </w:r>
    </w:p>
    <w:p w:rsidR="00C82440" w:rsidRPr="00684B4B" w:rsidRDefault="00C82440" w:rsidP="00C82440">
      <w:pPr>
        <w:pStyle w:val="ListParagraph"/>
        <w:numPr>
          <w:ilvl w:val="0"/>
          <w:numId w:val="29"/>
        </w:numPr>
        <w:rPr>
          <w:rFonts w:ascii="Times New Roman" w:hAnsi="Times New Roman" w:cs="Times New Roman"/>
          <w:sz w:val="24"/>
          <w:szCs w:val="24"/>
        </w:rPr>
      </w:pPr>
      <w:r w:rsidRPr="00684B4B">
        <w:rPr>
          <w:rFonts w:ascii="Times New Roman" w:hAnsi="Times New Roman" w:cs="Times New Roman"/>
          <w:sz w:val="24"/>
          <w:szCs w:val="24"/>
        </w:rPr>
        <w:t>Mua một hợp đồng tương lai vơi tài sản cơ sở và các điều khoản tương tự</w:t>
      </w:r>
    </w:p>
    <w:p w:rsidR="00C82440" w:rsidRPr="00684B4B" w:rsidRDefault="00C82440" w:rsidP="00C82440">
      <w:pPr>
        <w:pStyle w:val="ListParagraph"/>
        <w:numPr>
          <w:ilvl w:val="0"/>
          <w:numId w:val="29"/>
        </w:numPr>
        <w:rPr>
          <w:rFonts w:ascii="Times New Roman" w:hAnsi="Times New Roman" w:cs="Times New Roman"/>
          <w:sz w:val="24"/>
          <w:szCs w:val="24"/>
        </w:rPr>
      </w:pPr>
      <w:r w:rsidRPr="00684B4B">
        <w:rPr>
          <w:rFonts w:ascii="Times New Roman" w:hAnsi="Times New Roman" w:cs="Times New Roman"/>
          <w:sz w:val="24"/>
          <w:szCs w:val="24"/>
        </w:rPr>
        <w:t>Mua tài sản cơ sở trên thị trường giao ngay</w:t>
      </w:r>
    </w:p>
    <w:p w:rsidR="00CA78F4" w:rsidRPr="00CA78F4" w:rsidRDefault="00A1040A" w:rsidP="00A1040A">
      <w:pPr>
        <w:ind w:left="360"/>
        <w:rPr>
          <w:rFonts w:ascii="Times New Roman" w:hAnsi="Times New Roman" w:cs="Times New Roman"/>
          <w:color w:val="FF0000"/>
          <w:sz w:val="24"/>
          <w:szCs w:val="24"/>
        </w:rPr>
      </w:pPr>
      <w:r w:rsidRPr="00CA51EB">
        <w:rPr>
          <w:rFonts w:ascii="Times New Roman" w:hAnsi="Times New Roman" w:cs="Times New Roman"/>
          <w:color w:val="FF0000"/>
          <w:sz w:val="24"/>
          <w:szCs w:val="24"/>
          <w:highlight w:val="yellow"/>
        </w:rPr>
        <w:t>Câu 32:</w:t>
      </w:r>
      <w:r w:rsidRPr="00CA78F4">
        <w:rPr>
          <w:rFonts w:ascii="Times New Roman" w:hAnsi="Times New Roman" w:cs="Times New Roman"/>
          <w:color w:val="FF0000"/>
          <w:sz w:val="24"/>
          <w:szCs w:val="24"/>
        </w:rPr>
        <w:t xml:space="preserve"> </w:t>
      </w:r>
    </w:p>
    <w:p w:rsidR="00C82440" w:rsidRPr="00684B4B" w:rsidRDefault="00A1040A" w:rsidP="00A1040A">
      <w:pPr>
        <w:ind w:left="360"/>
        <w:rPr>
          <w:rFonts w:ascii="Times New Roman" w:hAnsi="Times New Roman" w:cs="Times New Roman"/>
          <w:sz w:val="24"/>
          <w:szCs w:val="24"/>
        </w:rPr>
      </w:pPr>
      <w:r w:rsidRPr="00684B4B">
        <w:rPr>
          <w:rFonts w:ascii="Times New Roman" w:hAnsi="Times New Roman" w:cs="Times New Roman"/>
          <w:sz w:val="24"/>
          <w:szCs w:val="24"/>
        </w:rPr>
        <w:t>Xem xét một cổ phiếu không trả cổ tức đang giao dịch trên thị trường với giá 50.000. Giá một quyền chọn mua kiểu Châu Âu và một quyền chọn bán kiểu Châu Âu đối với cùng cổ phiếu cơ sở này, cùng giá thực hiện 50.000 đồng và cùng thời gian đáo hạn 6 tháng lần lượt là 4.000 đồ</w:t>
      </w:r>
      <w:r w:rsidR="00FF3A5D">
        <w:rPr>
          <w:rFonts w:ascii="Times New Roman" w:hAnsi="Times New Roman" w:cs="Times New Roman"/>
          <w:sz w:val="24"/>
          <w:szCs w:val="24"/>
        </w:rPr>
        <w:t>ng và 3.5</w:t>
      </w:r>
      <w:r w:rsidRPr="00684B4B">
        <w:rPr>
          <w:rFonts w:ascii="Times New Roman" w:hAnsi="Times New Roman" w:cs="Times New Roman"/>
          <w:sz w:val="24"/>
          <w:szCs w:val="24"/>
        </w:rPr>
        <w:t>00 đồng.Lãi suất phi rủi ro gộp liên tục là 4%/năm. Độ biến động mức sinh lời của cổ phiếu là 25%/ năm. Kết luận có thể rút ra từ những dữ liệu trên là:</w:t>
      </w:r>
    </w:p>
    <w:p w:rsidR="00A1040A" w:rsidRPr="00684B4B" w:rsidRDefault="00A1040A" w:rsidP="00A1040A">
      <w:pPr>
        <w:pStyle w:val="ListParagraph"/>
        <w:numPr>
          <w:ilvl w:val="0"/>
          <w:numId w:val="30"/>
        </w:numPr>
        <w:rPr>
          <w:rFonts w:ascii="Times New Roman" w:hAnsi="Times New Roman" w:cs="Times New Roman"/>
          <w:sz w:val="24"/>
          <w:szCs w:val="24"/>
        </w:rPr>
      </w:pPr>
      <w:r w:rsidRPr="00684B4B">
        <w:rPr>
          <w:rFonts w:ascii="Times New Roman" w:hAnsi="Times New Roman" w:cs="Times New Roman"/>
          <w:sz w:val="24"/>
          <w:szCs w:val="24"/>
        </w:rPr>
        <w:t>Có cơ hội kinh doanh hạn chế chênh lệch giá (arbitrage) vì quyền chọn bán bị định giá thấp hơn giá trị</w:t>
      </w:r>
    </w:p>
    <w:p w:rsidR="00A1040A" w:rsidRPr="00DC328B" w:rsidRDefault="00A1040A" w:rsidP="00A1040A">
      <w:pPr>
        <w:pStyle w:val="ListParagraph"/>
        <w:numPr>
          <w:ilvl w:val="0"/>
          <w:numId w:val="30"/>
        </w:numPr>
        <w:rPr>
          <w:rFonts w:ascii="Times New Roman" w:hAnsi="Times New Roman" w:cs="Times New Roman"/>
          <w:b/>
          <w:sz w:val="24"/>
          <w:szCs w:val="24"/>
        </w:rPr>
      </w:pPr>
      <w:r w:rsidRPr="00DC328B">
        <w:rPr>
          <w:rFonts w:ascii="Times New Roman" w:hAnsi="Times New Roman" w:cs="Times New Roman"/>
          <w:b/>
          <w:sz w:val="24"/>
          <w:szCs w:val="24"/>
        </w:rPr>
        <w:t xml:space="preserve">Có cơ hội kinh doanh hạn chế chênh lệch giá (arbitrage) vì quyền chọn bán được </w:t>
      </w:r>
      <w:r w:rsidR="00F35615" w:rsidRPr="00DC328B">
        <w:rPr>
          <w:rFonts w:ascii="Times New Roman" w:hAnsi="Times New Roman" w:cs="Times New Roman"/>
          <w:b/>
          <w:sz w:val="24"/>
          <w:szCs w:val="24"/>
        </w:rPr>
        <w:t>định giá cao hơn giá trị</w:t>
      </w:r>
    </w:p>
    <w:p w:rsidR="00F35615" w:rsidRDefault="00F35615" w:rsidP="00A1040A">
      <w:pPr>
        <w:pStyle w:val="ListParagraph"/>
        <w:numPr>
          <w:ilvl w:val="0"/>
          <w:numId w:val="30"/>
        </w:numPr>
        <w:rPr>
          <w:rFonts w:ascii="Times New Roman" w:hAnsi="Times New Roman" w:cs="Times New Roman"/>
          <w:sz w:val="24"/>
          <w:szCs w:val="24"/>
        </w:rPr>
      </w:pPr>
      <w:r w:rsidRPr="00684B4B">
        <w:rPr>
          <w:rFonts w:ascii="Times New Roman" w:hAnsi="Times New Roman" w:cs="Times New Roman"/>
          <w:sz w:val="24"/>
          <w:szCs w:val="24"/>
        </w:rPr>
        <w:t xml:space="preserve">Chưa thể khẳng định điều gì do chưa có đủ thông tin </w:t>
      </w:r>
    </w:p>
    <w:p w:rsidR="005B787B" w:rsidRDefault="005B787B" w:rsidP="005B787B">
      <w:pPr>
        <w:rPr>
          <w:rFonts w:ascii="Times New Roman" w:hAnsi="Times New Roman" w:cs="Times New Roman"/>
          <w:sz w:val="24"/>
          <w:szCs w:val="24"/>
        </w:rPr>
      </w:pPr>
    </w:p>
    <w:p w:rsidR="005B787B" w:rsidRPr="00684B4B" w:rsidRDefault="005B787B" w:rsidP="005B787B">
      <w:pPr>
        <w:spacing w:after="0"/>
        <w:ind w:left="360"/>
        <w:rPr>
          <w:rFonts w:ascii="Times New Roman" w:hAnsi="Times New Roman" w:cs="Times New Roman"/>
          <w:sz w:val="24"/>
          <w:szCs w:val="24"/>
        </w:rPr>
      </w:pPr>
      <w:r w:rsidRPr="00684B4B">
        <w:rPr>
          <w:rFonts w:ascii="Times New Roman" w:hAnsi="Times New Roman" w:cs="Times New Roman"/>
          <w:sz w:val="24"/>
          <w:szCs w:val="24"/>
        </w:rPr>
        <w:t>Tóm tắt :</w:t>
      </w:r>
    </w:p>
    <w:p w:rsidR="005B787B" w:rsidRPr="00684B4B" w:rsidRDefault="005B787B" w:rsidP="005B787B">
      <w:pPr>
        <w:spacing w:after="0"/>
        <w:ind w:left="360"/>
        <w:rPr>
          <w:rFonts w:ascii="Times New Roman" w:hAnsi="Times New Roman" w:cs="Times New Roman"/>
          <w:sz w:val="24"/>
          <w:szCs w:val="24"/>
        </w:rPr>
      </w:pPr>
      <w:r w:rsidRPr="00684B4B">
        <w:rPr>
          <w:rFonts w:ascii="Times New Roman" w:hAnsi="Times New Roman" w:cs="Times New Roman"/>
          <w:sz w:val="24"/>
          <w:szCs w:val="24"/>
          <w:lang w:val="fr-FR"/>
        </w:rPr>
        <w:t>S</w:t>
      </w:r>
      <w:r w:rsidRPr="00684B4B">
        <w:rPr>
          <w:rFonts w:ascii="Times New Roman" w:hAnsi="Times New Roman" w:cs="Times New Roman"/>
          <w:sz w:val="24"/>
          <w:szCs w:val="24"/>
          <w:vertAlign w:val="subscript"/>
          <w:lang w:val="fr-FR"/>
        </w:rPr>
        <w:t>0 </w:t>
      </w:r>
      <w:r w:rsidRPr="00684B4B">
        <w:rPr>
          <w:rFonts w:ascii="Times New Roman" w:hAnsi="Times New Roman" w:cs="Times New Roman"/>
          <w:sz w:val="24"/>
          <w:szCs w:val="24"/>
          <w:lang w:val="fr-FR"/>
        </w:rPr>
        <w:t xml:space="preserve">: </w:t>
      </w:r>
      <w:r>
        <w:rPr>
          <w:rFonts w:ascii="Times New Roman" w:hAnsi="Times New Roman" w:cs="Times New Roman"/>
          <w:sz w:val="24"/>
          <w:szCs w:val="24"/>
        </w:rPr>
        <w:t>50.000</w:t>
      </w:r>
      <w:r w:rsidRPr="00684B4B">
        <w:rPr>
          <w:rFonts w:ascii="Times New Roman" w:hAnsi="Times New Roman" w:cs="Times New Roman"/>
          <w:sz w:val="24"/>
          <w:szCs w:val="24"/>
        </w:rPr>
        <w:t>.</w:t>
      </w:r>
    </w:p>
    <w:p w:rsidR="005B787B" w:rsidRPr="00684B4B" w:rsidRDefault="005B787B" w:rsidP="005B787B">
      <w:pPr>
        <w:spacing w:after="0"/>
        <w:ind w:left="360"/>
        <w:rPr>
          <w:rFonts w:ascii="Times New Roman" w:hAnsi="Times New Roman" w:cs="Times New Roman"/>
          <w:sz w:val="24"/>
          <w:szCs w:val="24"/>
        </w:rPr>
      </w:pPr>
      <w:r w:rsidRPr="00684B4B">
        <w:rPr>
          <w:rFonts w:ascii="Times New Roman" w:hAnsi="Times New Roman" w:cs="Times New Roman"/>
          <w:sz w:val="24"/>
          <w:szCs w:val="24"/>
        </w:rPr>
        <w:t xml:space="preserve">K : </w:t>
      </w:r>
      <w:r>
        <w:rPr>
          <w:rFonts w:ascii="Times New Roman" w:hAnsi="Times New Roman" w:cs="Times New Roman"/>
          <w:sz w:val="24"/>
          <w:szCs w:val="24"/>
        </w:rPr>
        <w:t>50000</w:t>
      </w:r>
      <w:r w:rsidRPr="00684B4B">
        <w:rPr>
          <w:rFonts w:ascii="Times New Roman" w:hAnsi="Times New Roman" w:cs="Times New Roman"/>
          <w:sz w:val="24"/>
          <w:szCs w:val="24"/>
        </w:rPr>
        <w:t>.</w:t>
      </w:r>
    </w:p>
    <w:p w:rsidR="005B787B" w:rsidRPr="00684B4B" w:rsidRDefault="005B787B" w:rsidP="005B787B">
      <w:pPr>
        <w:spacing w:after="0"/>
        <w:ind w:left="360"/>
        <w:rPr>
          <w:rFonts w:ascii="Times New Roman" w:hAnsi="Times New Roman" w:cs="Times New Roman"/>
          <w:sz w:val="24"/>
          <w:szCs w:val="24"/>
        </w:rPr>
      </w:pPr>
      <w:r w:rsidRPr="00684B4B">
        <w:rPr>
          <w:rFonts w:ascii="Times New Roman" w:hAnsi="Times New Roman" w:cs="Times New Roman"/>
          <w:sz w:val="24"/>
          <w:szCs w:val="24"/>
        </w:rPr>
        <w:t xml:space="preserve">T : </w:t>
      </w:r>
      <w:r>
        <w:rPr>
          <w:rFonts w:ascii="Times New Roman" w:hAnsi="Times New Roman" w:cs="Times New Roman"/>
          <w:sz w:val="24"/>
          <w:szCs w:val="24"/>
        </w:rPr>
        <w:t>6/12</w:t>
      </w:r>
    </w:p>
    <w:p w:rsidR="005B787B" w:rsidRPr="00684B4B" w:rsidRDefault="005B787B" w:rsidP="005B787B">
      <w:pPr>
        <w:spacing w:after="0"/>
        <w:ind w:left="360"/>
        <w:rPr>
          <w:rFonts w:ascii="Times New Roman" w:hAnsi="Times New Roman" w:cs="Times New Roman"/>
          <w:sz w:val="24"/>
          <w:szCs w:val="24"/>
        </w:rPr>
      </w:pPr>
      <w:r w:rsidRPr="00684B4B">
        <w:rPr>
          <w:rFonts w:ascii="Times New Roman" w:hAnsi="Times New Roman" w:cs="Times New Roman"/>
          <w:sz w:val="24"/>
          <w:szCs w:val="24"/>
        </w:rPr>
        <w:sym w:font="Symbol" w:char="F064"/>
      </w:r>
      <w:r w:rsidRPr="00684B4B">
        <w:rPr>
          <w:rFonts w:ascii="Times New Roman" w:hAnsi="Times New Roman" w:cs="Times New Roman"/>
          <w:sz w:val="24"/>
          <w:szCs w:val="24"/>
        </w:rPr>
        <w:t xml:space="preserve"> : 0,</w:t>
      </w:r>
      <w:r w:rsidR="00E7425F">
        <w:rPr>
          <w:rFonts w:ascii="Times New Roman" w:hAnsi="Times New Roman" w:cs="Times New Roman"/>
          <w:sz w:val="24"/>
          <w:szCs w:val="24"/>
        </w:rPr>
        <w:t>25</w:t>
      </w:r>
    </w:p>
    <w:p w:rsidR="005B787B" w:rsidRPr="00684B4B" w:rsidRDefault="005B787B" w:rsidP="005B787B">
      <w:pPr>
        <w:spacing w:after="0"/>
        <w:ind w:left="360"/>
        <w:rPr>
          <w:rFonts w:ascii="Times New Roman" w:hAnsi="Times New Roman" w:cs="Times New Roman"/>
          <w:sz w:val="24"/>
          <w:szCs w:val="24"/>
        </w:rPr>
      </w:pPr>
      <w:r w:rsidRPr="00684B4B">
        <w:rPr>
          <w:rFonts w:ascii="Times New Roman" w:hAnsi="Times New Roman" w:cs="Times New Roman"/>
          <w:sz w:val="24"/>
          <w:szCs w:val="24"/>
        </w:rPr>
        <w:t xml:space="preserve">r :  </w:t>
      </w:r>
      <w:r w:rsidR="00E7425F">
        <w:rPr>
          <w:rFonts w:ascii="Times New Roman" w:hAnsi="Times New Roman" w:cs="Times New Roman"/>
          <w:sz w:val="24"/>
          <w:szCs w:val="24"/>
        </w:rPr>
        <w:t>4</w:t>
      </w:r>
      <w:r w:rsidRPr="00684B4B">
        <w:rPr>
          <w:rFonts w:ascii="Times New Roman" w:hAnsi="Times New Roman" w:cs="Times New Roman"/>
          <w:sz w:val="24"/>
          <w:szCs w:val="24"/>
        </w:rPr>
        <w:t>%/năm.</w:t>
      </w:r>
      <w:r w:rsidR="00E7425F">
        <w:rPr>
          <w:rFonts w:ascii="Times New Roman" w:hAnsi="Times New Roman" w:cs="Times New Roman"/>
          <w:sz w:val="24"/>
          <w:szCs w:val="24"/>
        </w:rPr>
        <w:t xml:space="preserve"> 0,04</w:t>
      </w:r>
    </w:p>
    <w:p w:rsidR="005B787B" w:rsidRPr="00684B4B" w:rsidRDefault="005B787B" w:rsidP="005B787B">
      <w:pPr>
        <w:spacing w:after="0"/>
        <w:ind w:left="360"/>
        <w:rPr>
          <w:rFonts w:ascii="Times New Roman" w:hAnsi="Times New Roman" w:cs="Times New Roman"/>
          <w:sz w:val="24"/>
          <w:szCs w:val="24"/>
        </w:rPr>
      </w:pPr>
      <w:r w:rsidRPr="00684B4B">
        <w:rPr>
          <w:rFonts w:ascii="Times New Roman" w:hAnsi="Times New Roman" w:cs="Times New Roman"/>
          <w:sz w:val="24"/>
          <w:szCs w:val="24"/>
        </w:rPr>
        <w:t>Áp dụng mô hình tính quyền chọn mua kiểu Châu Âu Black – Scholes – Merton.</w:t>
      </w:r>
    </w:p>
    <w:p w:rsidR="005B787B" w:rsidRPr="00684B4B" w:rsidRDefault="005B787B" w:rsidP="005B787B">
      <w:pPr>
        <w:spacing w:after="0"/>
        <w:ind w:left="360"/>
        <w:rPr>
          <w:rFonts w:ascii="Times New Roman" w:hAnsi="Times New Roman" w:cs="Times New Roman"/>
          <w:sz w:val="24"/>
          <w:szCs w:val="24"/>
          <w:lang w:val="fr-FR"/>
        </w:rPr>
      </w:pPr>
      <w:r w:rsidRPr="00684B4B">
        <w:rPr>
          <w:rFonts w:ascii="Times New Roman" w:hAnsi="Times New Roman" w:cs="Times New Roman"/>
          <w:noProof/>
          <w:sz w:val="24"/>
          <w:szCs w:val="24"/>
        </w:rPr>
        <w:lastRenderedPageBreak/>
        <w:drawing>
          <wp:inline distT="0" distB="0" distL="0" distR="0">
            <wp:extent cx="3743325" cy="1905000"/>
            <wp:effectExtent l="19050" t="0" r="9525" b="0"/>
            <wp:docPr id="3" name="Picture 0" descr="Cong thuc bla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g thuc black.jpg"/>
                    <pic:cNvPicPr/>
                  </pic:nvPicPr>
                  <pic:blipFill>
                    <a:blip r:embed="rId6"/>
                    <a:stretch>
                      <a:fillRect/>
                    </a:stretch>
                  </pic:blipFill>
                  <pic:spPr>
                    <a:xfrm>
                      <a:off x="0" y="0"/>
                      <a:ext cx="3743325" cy="1905000"/>
                    </a:xfrm>
                    <a:prstGeom prst="rect">
                      <a:avLst/>
                    </a:prstGeom>
                  </pic:spPr>
                </pic:pic>
              </a:graphicData>
            </a:graphic>
          </wp:inline>
        </w:drawing>
      </w:r>
    </w:p>
    <w:p w:rsidR="005B787B" w:rsidRPr="00684B4B" w:rsidRDefault="005B787B" w:rsidP="005B787B">
      <w:pPr>
        <w:spacing w:after="0"/>
        <w:ind w:left="360"/>
        <w:rPr>
          <w:rFonts w:ascii="Times New Roman" w:hAnsi="Times New Roman" w:cs="Times New Roman"/>
          <w:sz w:val="24"/>
          <w:szCs w:val="24"/>
        </w:rPr>
      </w:pPr>
      <w:r w:rsidRPr="00684B4B">
        <w:rPr>
          <w:rFonts w:ascii="Times New Roman" w:hAnsi="Times New Roman" w:cs="Times New Roman"/>
          <w:sz w:val="24"/>
          <w:szCs w:val="24"/>
        </w:rPr>
        <w:t>Công thức trang 166 SGK</w:t>
      </w:r>
    </w:p>
    <w:p w:rsidR="005B787B" w:rsidRPr="00684B4B" w:rsidRDefault="005B787B" w:rsidP="005B787B">
      <w:pPr>
        <w:spacing w:after="0"/>
        <w:ind w:left="360"/>
        <w:rPr>
          <w:rFonts w:ascii="Times New Roman" w:hAnsi="Times New Roman" w:cs="Times New Roman"/>
          <w:sz w:val="24"/>
          <w:szCs w:val="24"/>
        </w:rPr>
      </w:pPr>
      <w:r w:rsidRPr="00684B4B">
        <w:rPr>
          <w:rFonts w:ascii="Times New Roman" w:hAnsi="Times New Roman" w:cs="Times New Roman"/>
          <w:sz w:val="24"/>
          <w:szCs w:val="24"/>
        </w:rPr>
        <w:t xml:space="preserve">Đọc thêm phần độ nhạy của giá quyền chọn </w:t>
      </w:r>
    </w:p>
    <w:p w:rsidR="005B787B" w:rsidRPr="00684B4B" w:rsidRDefault="005B787B" w:rsidP="005B787B">
      <w:pPr>
        <w:spacing w:after="0"/>
        <w:ind w:left="360"/>
        <w:rPr>
          <w:rFonts w:ascii="Times New Roman" w:hAnsi="Times New Roman" w:cs="Times New Roman"/>
          <w:sz w:val="24"/>
          <w:szCs w:val="24"/>
          <w:vertAlign w:val="superscript"/>
        </w:rPr>
      </w:pPr>
      <w:r w:rsidRPr="00684B4B">
        <w:rPr>
          <w:rFonts w:ascii="Times New Roman" w:hAnsi="Times New Roman" w:cs="Times New Roman"/>
          <w:sz w:val="24"/>
          <w:szCs w:val="24"/>
        </w:rPr>
        <w:t>+ ln(5</w:t>
      </w:r>
      <w:r w:rsidR="007024DF">
        <w:rPr>
          <w:rFonts w:ascii="Times New Roman" w:hAnsi="Times New Roman" w:cs="Times New Roman"/>
          <w:sz w:val="24"/>
          <w:szCs w:val="24"/>
        </w:rPr>
        <w:t>0000</w:t>
      </w:r>
      <w:r w:rsidRPr="00684B4B">
        <w:rPr>
          <w:rFonts w:ascii="Times New Roman" w:hAnsi="Times New Roman" w:cs="Times New Roman"/>
          <w:sz w:val="24"/>
          <w:szCs w:val="24"/>
        </w:rPr>
        <w:t>/5</w:t>
      </w:r>
      <w:r w:rsidR="007024DF">
        <w:rPr>
          <w:rFonts w:ascii="Times New Roman" w:hAnsi="Times New Roman" w:cs="Times New Roman"/>
          <w:sz w:val="24"/>
          <w:szCs w:val="24"/>
        </w:rPr>
        <w:t>0000</w:t>
      </w:r>
      <w:r w:rsidRPr="00684B4B">
        <w:rPr>
          <w:rFonts w:ascii="Times New Roman" w:hAnsi="Times New Roman" w:cs="Times New Roman"/>
          <w:sz w:val="24"/>
          <w:szCs w:val="24"/>
        </w:rPr>
        <w:t>) + (0,0</w:t>
      </w:r>
      <w:r w:rsidR="005A2144">
        <w:rPr>
          <w:rFonts w:ascii="Times New Roman" w:hAnsi="Times New Roman" w:cs="Times New Roman"/>
          <w:sz w:val="24"/>
          <w:szCs w:val="24"/>
        </w:rPr>
        <w:t>4</w:t>
      </w:r>
      <w:r w:rsidRPr="00684B4B">
        <w:rPr>
          <w:rFonts w:ascii="Times New Roman" w:hAnsi="Times New Roman" w:cs="Times New Roman"/>
          <w:sz w:val="24"/>
          <w:szCs w:val="24"/>
        </w:rPr>
        <w:t xml:space="preserve"> +0,</w:t>
      </w:r>
      <w:r w:rsidR="005A2144">
        <w:rPr>
          <w:rFonts w:ascii="Times New Roman" w:hAnsi="Times New Roman" w:cs="Times New Roman"/>
          <w:sz w:val="24"/>
          <w:szCs w:val="24"/>
        </w:rPr>
        <w:t>25</w:t>
      </w:r>
      <w:r w:rsidRPr="00684B4B">
        <w:rPr>
          <w:rFonts w:ascii="Times New Roman" w:hAnsi="Times New Roman" w:cs="Times New Roman"/>
          <w:sz w:val="24"/>
          <w:szCs w:val="24"/>
          <w:vertAlign w:val="superscript"/>
        </w:rPr>
        <w:t>2</w:t>
      </w:r>
      <w:r w:rsidRPr="00684B4B">
        <w:rPr>
          <w:rFonts w:ascii="Times New Roman" w:hAnsi="Times New Roman" w:cs="Times New Roman"/>
          <w:sz w:val="24"/>
          <w:szCs w:val="24"/>
        </w:rPr>
        <w:t>/2)x</w:t>
      </w:r>
      <w:r w:rsidR="005A2144">
        <w:rPr>
          <w:rFonts w:ascii="Times New Roman" w:hAnsi="Times New Roman" w:cs="Times New Roman"/>
          <w:sz w:val="24"/>
          <w:szCs w:val="24"/>
        </w:rPr>
        <w:t>6/12</w:t>
      </w:r>
      <w:r w:rsidRPr="00684B4B">
        <w:rPr>
          <w:rFonts w:ascii="Times New Roman" w:hAnsi="Times New Roman" w:cs="Times New Roman"/>
          <w:sz w:val="24"/>
          <w:szCs w:val="24"/>
        </w:rPr>
        <w:t xml:space="preserve"> = 0+ (0,0</w:t>
      </w:r>
      <w:r w:rsidR="005A2144">
        <w:rPr>
          <w:rFonts w:ascii="Times New Roman" w:hAnsi="Times New Roman" w:cs="Times New Roman"/>
          <w:sz w:val="24"/>
          <w:szCs w:val="24"/>
        </w:rPr>
        <w:t>4</w:t>
      </w:r>
      <w:r w:rsidRPr="00684B4B">
        <w:rPr>
          <w:rFonts w:ascii="Times New Roman" w:hAnsi="Times New Roman" w:cs="Times New Roman"/>
          <w:sz w:val="24"/>
          <w:szCs w:val="24"/>
        </w:rPr>
        <w:t xml:space="preserve"> + 0,0</w:t>
      </w:r>
      <w:r w:rsidR="005A2144">
        <w:rPr>
          <w:rFonts w:ascii="Times New Roman" w:hAnsi="Times New Roman" w:cs="Times New Roman"/>
          <w:sz w:val="24"/>
          <w:szCs w:val="24"/>
        </w:rPr>
        <w:t>625</w:t>
      </w:r>
      <w:r w:rsidRPr="00684B4B">
        <w:rPr>
          <w:rFonts w:ascii="Times New Roman" w:hAnsi="Times New Roman" w:cs="Times New Roman"/>
          <w:sz w:val="24"/>
          <w:szCs w:val="24"/>
        </w:rPr>
        <w:t>/2)</w:t>
      </w:r>
      <w:r w:rsidR="005A2144">
        <w:rPr>
          <w:rFonts w:ascii="Times New Roman" w:hAnsi="Times New Roman" w:cs="Times New Roman"/>
          <w:sz w:val="24"/>
          <w:szCs w:val="24"/>
        </w:rPr>
        <w:t>x0,5</w:t>
      </w:r>
      <w:r w:rsidRPr="00684B4B">
        <w:rPr>
          <w:rFonts w:ascii="Times New Roman" w:hAnsi="Times New Roman" w:cs="Times New Roman"/>
          <w:sz w:val="24"/>
          <w:szCs w:val="24"/>
        </w:rPr>
        <w:t xml:space="preserve"> = (0,0</w:t>
      </w:r>
      <w:r w:rsidR="005A2144">
        <w:rPr>
          <w:rFonts w:ascii="Times New Roman" w:hAnsi="Times New Roman" w:cs="Times New Roman"/>
          <w:sz w:val="24"/>
          <w:szCs w:val="24"/>
        </w:rPr>
        <w:t>4</w:t>
      </w:r>
      <w:r w:rsidRPr="00684B4B">
        <w:rPr>
          <w:rFonts w:ascii="Times New Roman" w:hAnsi="Times New Roman" w:cs="Times New Roman"/>
          <w:sz w:val="24"/>
          <w:szCs w:val="24"/>
        </w:rPr>
        <w:t xml:space="preserve"> + 0,0</w:t>
      </w:r>
      <w:r w:rsidR="005A2144">
        <w:rPr>
          <w:rFonts w:ascii="Times New Roman" w:hAnsi="Times New Roman" w:cs="Times New Roman"/>
          <w:sz w:val="24"/>
          <w:szCs w:val="24"/>
        </w:rPr>
        <w:t>312</w:t>
      </w:r>
      <w:r w:rsidRPr="00684B4B">
        <w:rPr>
          <w:rFonts w:ascii="Times New Roman" w:hAnsi="Times New Roman" w:cs="Times New Roman"/>
          <w:sz w:val="24"/>
          <w:szCs w:val="24"/>
        </w:rPr>
        <w:t>5)x</w:t>
      </w:r>
      <w:r w:rsidR="005A2144">
        <w:rPr>
          <w:rFonts w:ascii="Times New Roman" w:hAnsi="Times New Roman" w:cs="Times New Roman"/>
          <w:sz w:val="24"/>
          <w:szCs w:val="24"/>
        </w:rPr>
        <w:t>0,5</w:t>
      </w:r>
      <w:r w:rsidRPr="00684B4B">
        <w:rPr>
          <w:rFonts w:ascii="Times New Roman" w:hAnsi="Times New Roman" w:cs="Times New Roman"/>
          <w:sz w:val="24"/>
          <w:szCs w:val="24"/>
        </w:rPr>
        <w:t xml:space="preserve"> = 0,0</w:t>
      </w:r>
      <w:r w:rsidR="005A2144">
        <w:rPr>
          <w:rFonts w:ascii="Times New Roman" w:hAnsi="Times New Roman" w:cs="Times New Roman"/>
          <w:sz w:val="24"/>
          <w:szCs w:val="24"/>
        </w:rPr>
        <w:t>35625</w:t>
      </w:r>
    </w:p>
    <w:p w:rsidR="005B787B" w:rsidRPr="00684B4B" w:rsidRDefault="005B787B" w:rsidP="005B787B">
      <w:pPr>
        <w:spacing w:after="0"/>
        <w:ind w:left="360"/>
        <w:rPr>
          <w:rFonts w:ascii="Times New Roman" w:hAnsi="Times New Roman" w:cs="Times New Roman"/>
          <w:sz w:val="24"/>
          <w:szCs w:val="24"/>
        </w:rPr>
      </w:pPr>
      <w:r w:rsidRPr="00684B4B">
        <w:rPr>
          <w:rFonts w:ascii="Times New Roman" w:hAnsi="Times New Roman" w:cs="Times New Roman"/>
          <w:sz w:val="24"/>
          <w:szCs w:val="24"/>
        </w:rPr>
        <w:t xml:space="preserve">+ </w:t>
      </w:r>
      <w:r w:rsidRPr="00684B4B">
        <w:rPr>
          <w:rFonts w:ascii="Times New Roman" w:hAnsi="Times New Roman" w:cs="Times New Roman"/>
          <w:sz w:val="24"/>
          <w:szCs w:val="24"/>
        </w:rPr>
        <w:sym w:font="Symbol" w:char="F064"/>
      </w:r>
      <w:r w:rsidRPr="00684B4B">
        <w:rPr>
          <w:rFonts w:ascii="Times New Roman" w:hAnsi="Times New Roman" w:cs="Times New Roman"/>
          <w:sz w:val="24"/>
          <w:szCs w:val="24"/>
        </w:rPr>
        <w:sym w:font="Symbol" w:char="F0D6"/>
      </w:r>
      <w:r w:rsidR="005A2144">
        <w:rPr>
          <w:rFonts w:ascii="Times New Roman" w:hAnsi="Times New Roman" w:cs="Times New Roman"/>
          <w:sz w:val="24"/>
          <w:szCs w:val="24"/>
        </w:rPr>
        <w:t>T = 0,25</w:t>
      </w:r>
      <w:r w:rsidRPr="00684B4B">
        <w:rPr>
          <w:rFonts w:ascii="Times New Roman" w:hAnsi="Times New Roman" w:cs="Times New Roman"/>
          <w:sz w:val="24"/>
          <w:szCs w:val="24"/>
        </w:rPr>
        <w:t>x</w:t>
      </w:r>
      <w:r w:rsidRPr="00684B4B">
        <w:rPr>
          <w:rFonts w:ascii="Times New Roman" w:hAnsi="Times New Roman" w:cs="Times New Roman"/>
          <w:sz w:val="24"/>
          <w:szCs w:val="24"/>
        </w:rPr>
        <w:sym w:font="Symbol" w:char="F0D6"/>
      </w:r>
      <w:r w:rsidR="005A2144">
        <w:rPr>
          <w:rFonts w:ascii="Times New Roman" w:hAnsi="Times New Roman" w:cs="Times New Roman"/>
          <w:sz w:val="24"/>
          <w:szCs w:val="24"/>
        </w:rPr>
        <w:t>6/12</w:t>
      </w:r>
      <w:r w:rsidRPr="00684B4B">
        <w:rPr>
          <w:rFonts w:ascii="Times New Roman" w:hAnsi="Times New Roman" w:cs="Times New Roman"/>
          <w:sz w:val="24"/>
          <w:szCs w:val="24"/>
        </w:rPr>
        <w:t>=0,</w:t>
      </w:r>
      <w:r w:rsidR="005A2144">
        <w:rPr>
          <w:rFonts w:ascii="Times New Roman" w:hAnsi="Times New Roman" w:cs="Times New Roman"/>
          <w:sz w:val="24"/>
          <w:szCs w:val="24"/>
        </w:rPr>
        <w:t>25</w:t>
      </w:r>
      <w:r w:rsidRPr="00684B4B">
        <w:rPr>
          <w:rFonts w:ascii="Times New Roman" w:hAnsi="Times New Roman" w:cs="Times New Roman"/>
          <w:sz w:val="24"/>
          <w:szCs w:val="24"/>
        </w:rPr>
        <w:t>x 0,70</w:t>
      </w:r>
      <w:r w:rsidR="005A2144">
        <w:rPr>
          <w:rFonts w:ascii="Times New Roman" w:hAnsi="Times New Roman" w:cs="Times New Roman"/>
          <w:sz w:val="24"/>
          <w:szCs w:val="24"/>
        </w:rPr>
        <w:t>71</w:t>
      </w:r>
      <w:r w:rsidRPr="00684B4B">
        <w:rPr>
          <w:rFonts w:ascii="Times New Roman" w:hAnsi="Times New Roman" w:cs="Times New Roman"/>
          <w:sz w:val="24"/>
          <w:szCs w:val="24"/>
        </w:rPr>
        <w:t xml:space="preserve"> = </w:t>
      </w:r>
      <w:r w:rsidR="005A2144">
        <w:rPr>
          <w:rFonts w:ascii="Times New Roman" w:hAnsi="Times New Roman" w:cs="Times New Roman"/>
          <w:sz w:val="24"/>
          <w:szCs w:val="24"/>
        </w:rPr>
        <w:t>0,1767</w:t>
      </w:r>
      <w:r w:rsidRPr="00684B4B">
        <w:rPr>
          <w:rFonts w:ascii="Times New Roman" w:hAnsi="Times New Roman" w:cs="Times New Roman"/>
          <w:sz w:val="24"/>
          <w:szCs w:val="24"/>
        </w:rPr>
        <w:t>.</w:t>
      </w:r>
    </w:p>
    <w:p w:rsidR="005B787B" w:rsidRDefault="005B787B" w:rsidP="005B787B">
      <w:pPr>
        <w:spacing w:after="0"/>
        <w:ind w:left="360"/>
        <w:rPr>
          <w:rFonts w:ascii="Times New Roman" w:hAnsi="Times New Roman" w:cs="Times New Roman"/>
          <w:sz w:val="24"/>
          <w:szCs w:val="24"/>
        </w:rPr>
      </w:pPr>
      <w:r w:rsidRPr="00684B4B">
        <w:rPr>
          <w:rFonts w:ascii="Times New Roman" w:hAnsi="Times New Roman" w:cs="Times New Roman"/>
          <w:sz w:val="24"/>
          <w:szCs w:val="24"/>
        </w:rPr>
        <w:t xml:space="preserve">d1 = </w:t>
      </w:r>
      <w:r w:rsidR="005A2144">
        <w:rPr>
          <w:rFonts w:ascii="Times New Roman" w:hAnsi="Times New Roman" w:cs="Times New Roman"/>
          <w:sz w:val="24"/>
          <w:szCs w:val="24"/>
        </w:rPr>
        <w:t>0,035625/</w:t>
      </w:r>
      <w:r w:rsidRPr="00684B4B">
        <w:rPr>
          <w:rFonts w:ascii="Times New Roman" w:hAnsi="Times New Roman" w:cs="Times New Roman"/>
          <w:sz w:val="24"/>
          <w:szCs w:val="24"/>
        </w:rPr>
        <w:t>0,17</w:t>
      </w:r>
      <w:r w:rsidR="005A2144">
        <w:rPr>
          <w:rFonts w:ascii="Times New Roman" w:hAnsi="Times New Roman" w:cs="Times New Roman"/>
          <w:sz w:val="24"/>
          <w:szCs w:val="24"/>
        </w:rPr>
        <w:t>6</w:t>
      </w:r>
      <w:r w:rsidRPr="00684B4B">
        <w:rPr>
          <w:rFonts w:ascii="Times New Roman" w:hAnsi="Times New Roman" w:cs="Times New Roman"/>
          <w:sz w:val="24"/>
          <w:szCs w:val="24"/>
        </w:rPr>
        <w:t>7 = 0,</w:t>
      </w:r>
      <w:r w:rsidR="005A2144">
        <w:rPr>
          <w:rFonts w:ascii="Times New Roman" w:hAnsi="Times New Roman" w:cs="Times New Roman"/>
          <w:sz w:val="24"/>
          <w:szCs w:val="24"/>
        </w:rPr>
        <w:t>2016</w:t>
      </w:r>
    </w:p>
    <w:p w:rsidR="00417563" w:rsidRDefault="00417563" w:rsidP="00417563">
      <w:pPr>
        <w:rPr>
          <w:rFonts w:ascii="Calibri" w:eastAsia="Times New Roman" w:hAnsi="Calibri" w:cs="Calibri"/>
          <w:color w:val="000000"/>
        </w:rPr>
      </w:pPr>
      <w:r>
        <w:rPr>
          <w:rFonts w:ascii="Times New Roman" w:hAnsi="Times New Roman" w:cs="Times New Roman"/>
          <w:sz w:val="24"/>
          <w:szCs w:val="24"/>
        </w:rPr>
        <w:t xml:space="preserve">N(d1) = </w:t>
      </w:r>
      <w:r w:rsidRPr="00417563">
        <w:rPr>
          <w:rFonts w:ascii="Calibri" w:eastAsia="Times New Roman" w:hAnsi="Calibri" w:cs="Calibri"/>
          <w:color w:val="000000"/>
        </w:rPr>
        <w:t>0</w:t>
      </w:r>
      <w:r>
        <w:rPr>
          <w:rFonts w:ascii="Calibri" w:eastAsia="Times New Roman" w:hAnsi="Calibri" w:cs="Calibri"/>
          <w:color w:val="000000"/>
        </w:rPr>
        <w:t>,</w:t>
      </w:r>
      <w:r w:rsidRPr="00417563">
        <w:rPr>
          <w:rFonts w:ascii="Calibri" w:eastAsia="Times New Roman" w:hAnsi="Calibri" w:cs="Calibri"/>
          <w:color w:val="000000"/>
        </w:rPr>
        <w:t>579885277</w:t>
      </w:r>
    </w:p>
    <w:p w:rsidR="00417563" w:rsidRPr="00417563" w:rsidRDefault="00417563" w:rsidP="00417563">
      <w:pPr>
        <w:rPr>
          <w:rFonts w:ascii="Calibri" w:eastAsia="Times New Roman" w:hAnsi="Calibri" w:cs="Calibri"/>
          <w:color w:val="000000"/>
        </w:rPr>
      </w:pPr>
      <w:r>
        <w:rPr>
          <w:rFonts w:ascii="Calibri" w:eastAsia="Times New Roman" w:hAnsi="Calibri" w:cs="Calibri"/>
          <w:color w:val="000000"/>
        </w:rPr>
        <w:t>N(-d1) = 0,42</w:t>
      </w:r>
    </w:p>
    <w:p w:rsidR="005B787B" w:rsidRDefault="00ED3F71" w:rsidP="005B787B">
      <w:pPr>
        <w:rPr>
          <w:rFonts w:ascii="Times New Roman" w:hAnsi="Times New Roman" w:cs="Times New Roman"/>
          <w:sz w:val="24"/>
          <w:szCs w:val="24"/>
        </w:rPr>
      </w:pPr>
      <w:r>
        <w:rPr>
          <w:rFonts w:ascii="Times New Roman" w:hAnsi="Times New Roman" w:cs="Times New Roman"/>
          <w:sz w:val="24"/>
          <w:szCs w:val="24"/>
        </w:rPr>
        <w:tab/>
        <w:t>d2 = 0,2016 – 0,1767 = 0,0249.</w:t>
      </w:r>
    </w:p>
    <w:p w:rsidR="00417563" w:rsidRDefault="00417563" w:rsidP="00417563">
      <w:pPr>
        <w:rPr>
          <w:rFonts w:ascii="Calibri" w:eastAsia="Times New Roman" w:hAnsi="Calibri" w:cs="Calibri"/>
          <w:color w:val="000000"/>
        </w:rPr>
      </w:pPr>
      <w:r>
        <w:rPr>
          <w:rFonts w:ascii="Times New Roman" w:hAnsi="Times New Roman" w:cs="Times New Roman"/>
          <w:sz w:val="24"/>
          <w:szCs w:val="24"/>
        </w:rPr>
        <w:tab/>
        <w:t xml:space="preserve">N(d2) = </w:t>
      </w:r>
      <w:r w:rsidRPr="00417563">
        <w:rPr>
          <w:rFonts w:ascii="Calibri" w:eastAsia="Times New Roman" w:hAnsi="Calibri" w:cs="Calibri"/>
          <w:color w:val="000000"/>
        </w:rPr>
        <w:t>0</w:t>
      </w:r>
      <w:r>
        <w:rPr>
          <w:rFonts w:ascii="Calibri" w:eastAsia="Times New Roman" w:hAnsi="Calibri" w:cs="Calibri"/>
          <w:color w:val="000000"/>
        </w:rPr>
        <w:t>,</w:t>
      </w:r>
      <w:r w:rsidRPr="00417563">
        <w:rPr>
          <w:rFonts w:ascii="Calibri" w:eastAsia="Times New Roman" w:hAnsi="Calibri" w:cs="Calibri"/>
          <w:color w:val="000000"/>
        </w:rPr>
        <w:t>509932636</w:t>
      </w:r>
    </w:p>
    <w:p w:rsidR="00417563" w:rsidRPr="00417563" w:rsidRDefault="00417563" w:rsidP="00417563">
      <w:pPr>
        <w:rPr>
          <w:rFonts w:ascii="Calibri" w:eastAsia="Times New Roman" w:hAnsi="Calibri" w:cs="Calibri"/>
          <w:color w:val="000000"/>
        </w:rPr>
      </w:pPr>
      <w:r>
        <w:rPr>
          <w:rFonts w:ascii="Calibri" w:eastAsia="Times New Roman" w:hAnsi="Calibri" w:cs="Calibri"/>
          <w:color w:val="000000"/>
        </w:rPr>
        <w:t>N(-d2) = 0,49</w:t>
      </w:r>
    </w:p>
    <w:p w:rsidR="00417563" w:rsidRPr="00185D36" w:rsidRDefault="00417563" w:rsidP="005B787B">
      <w:pPr>
        <w:rPr>
          <w:rFonts w:ascii="Calibri" w:eastAsia="Times New Roman" w:hAnsi="Calibri" w:cs="Calibri"/>
          <w:b/>
          <w:color w:val="000000"/>
        </w:rPr>
      </w:pPr>
      <w:r w:rsidRPr="00185D36">
        <w:rPr>
          <w:rFonts w:ascii="Times New Roman" w:hAnsi="Times New Roman" w:cs="Times New Roman"/>
          <w:b/>
          <w:sz w:val="24"/>
          <w:szCs w:val="24"/>
        </w:rPr>
        <w:t xml:space="preserve">c = 50.000 x </w:t>
      </w:r>
      <w:r w:rsidRPr="00185D36">
        <w:rPr>
          <w:rFonts w:ascii="Calibri" w:eastAsia="Times New Roman" w:hAnsi="Calibri" w:cs="Calibri"/>
          <w:b/>
          <w:color w:val="000000"/>
        </w:rPr>
        <w:t>0,579885277 – 50.000xe</w:t>
      </w:r>
      <w:r w:rsidRPr="00185D36">
        <w:rPr>
          <w:rFonts w:ascii="Calibri" w:eastAsia="Times New Roman" w:hAnsi="Calibri" w:cs="Calibri"/>
          <w:b/>
          <w:color w:val="000000"/>
          <w:vertAlign w:val="superscript"/>
        </w:rPr>
        <w:t>-0,04 x 6/12</w:t>
      </w:r>
      <w:r w:rsidRPr="00185D36">
        <w:rPr>
          <w:rFonts w:ascii="Calibri" w:eastAsia="Times New Roman" w:hAnsi="Calibri" w:cs="Calibri"/>
          <w:b/>
          <w:color w:val="000000"/>
        </w:rPr>
        <w:t xml:space="preserve"> x 0,509932636 = 4000</w:t>
      </w:r>
    </w:p>
    <w:p w:rsidR="00417563" w:rsidRDefault="00417563" w:rsidP="005B787B">
      <w:pPr>
        <w:rPr>
          <w:rFonts w:ascii="Calibri" w:eastAsia="Times New Roman" w:hAnsi="Calibri" w:cs="Calibri"/>
          <w:b/>
          <w:color w:val="000000"/>
        </w:rPr>
      </w:pPr>
      <w:r w:rsidRPr="00185D36">
        <w:rPr>
          <w:rFonts w:ascii="Calibri" w:eastAsia="Times New Roman" w:hAnsi="Calibri" w:cs="Calibri"/>
          <w:b/>
          <w:color w:val="000000"/>
        </w:rPr>
        <w:t xml:space="preserve">p = </w:t>
      </w:r>
      <w:r w:rsidR="00FB4469" w:rsidRPr="00185D36">
        <w:rPr>
          <w:rFonts w:ascii="Calibri" w:eastAsia="Times New Roman" w:hAnsi="Calibri" w:cs="Calibri"/>
          <w:b/>
          <w:color w:val="000000"/>
        </w:rPr>
        <w:t xml:space="preserve">50000x </w:t>
      </w:r>
      <w:r w:rsidRPr="00185D36">
        <w:rPr>
          <w:rFonts w:ascii="Calibri" w:eastAsia="Times New Roman" w:hAnsi="Calibri" w:cs="Calibri"/>
          <w:b/>
          <w:color w:val="000000"/>
        </w:rPr>
        <w:t>e</w:t>
      </w:r>
      <w:r w:rsidRPr="00185D36">
        <w:rPr>
          <w:rFonts w:ascii="Calibri" w:eastAsia="Times New Roman" w:hAnsi="Calibri" w:cs="Calibri"/>
          <w:b/>
          <w:color w:val="000000"/>
          <w:vertAlign w:val="superscript"/>
        </w:rPr>
        <w:t>-0,04 x 6/12</w:t>
      </w:r>
      <w:r w:rsidRPr="00185D36">
        <w:rPr>
          <w:rFonts w:ascii="Calibri" w:eastAsia="Times New Roman" w:hAnsi="Calibri" w:cs="Calibri"/>
          <w:b/>
          <w:color w:val="000000"/>
        </w:rPr>
        <w:t xml:space="preserve"> x  0,49 – 50000 x 0,42</w:t>
      </w:r>
      <w:r w:rsidR="00FB4469" w:rsidRPr="00185D36">
        <w:rPr>
          <w:rFonts w:ascii="Calibri" w:eastAsia="Times New Roman" w:hAnsi="Calibri" w:cs="Calibri"/>
          <w:b/>
          <w:color w:val="000000"/>
        </w:rPr>
        <w:t xml:space="preserve"> = 30</w:t>
      </w:r>
      <w:r w:rsidR="00144520">
        <w:rPr>
          <w:rFonts w:ascii="Calibri" w:eastAsia="Times New Roman" w:hAnsi="Calibri" w:cs="Calibri"/>
          <w:b/>
          <w:color w:val="000000"/>
        </w:rPr>
        <w:t>12</w:t>
      </w:r>
    </w:p>
    <w:p w:rsidR="009E5B59" w:rsidRPr="00185D36" w:rsidRDefault="009E5B59" w:rsidP="005B787B">
      <w:pPr>
        <w:rPr>
          <w:rFonts w:ascii="Times New Roman" w:hAnsi="Times New Roman" w:cs="Times New Roman"/>
          <w:b/>
          <w:sz w:val="24"/>
          <w:szCs w:val="24"/>
        </w:rPr>
      </w:pPr>
    </w:p>
    <w:p w:rsidR="00CA78F4" w:rsidRPr="00CA78F4" w:rsidRDefault="00F35615" w:rsidP="00F35615">
      <w:pPr>
        <w:ind w:left="360"/>
        <w:rPr>
          <w:rFonts w:ascii="Times New Roman" w:hAnsi="Times New Roman" w:cs="Times New Roman"/>
          <w:color w:val="FF0000"/>
          <w:sz w:val="24"/>
          <w:szCs w:val="24"/>
        </w:rPr>
      </w:pPr>
      <w:r w:rsidRPr="00CA78F4">
        <w:rPr>
          <w:rFonts w:ascii="Times New Roman" w:hAnsi="Times New Roman" w:cs="Times New Roman"/>
          <w:color w:val="FF0000"/>
          <w:sz w:val="24"/>
          <w:szCs w:val="24"/>
        </w:rPr>
        <w:t xml:space="preserve">Câu 38: </w:t>
      </w:r>
    </w:p>
    <w:p w:rsidR="00F35615" w:rsidRPr="00684B4B" w:rsidRDefault="00F35615" w:rsidP="00F35615">
      <w:pPr>
        <w:ind w:left="360"/>
        <w:rPr>
          <w:rFonts w:ascii="Times New Roman" w:hAnsi="Times New Roman" w:cs="Times New Roman"/>
          <w:sz w:val="24"/>
          <w:szCs w:val="24"/>
        </w:rPr>
      </w:pPr>
      <w:r w:rsidRPr="00684B4B">
        <w:rPr>
          <w:rFonts w:ascii="Times New Roman" w:hAnsi="Times New Roman" w:cs="Times New Roman"/>
          <w:sz w:val="24"/>
          <w:szCs w:val="24"/>
        </w:rPr>
        <w:t>Vào ngày 01/08 một nhà quản lý danh mục đầu tư nắm giữ 1 danh mục trái phiếu trị giá 10tr USD với thời gian đáo hạn bình quân là 7.1 năm, giá HĐTL TPCP đáo hạn tháng 09 hiện là 91.375 và thời gian đáo hạn bình quân của trái phiếu rẻ nhất để giao (CTD) là 8.85, quy mô hợp đồng là 100.000 USD mệnh giá. Nhà quản lý danh mục nên phòng ngừa rủi ro thế nào trước những biến động lãi suất trong 2 tháng tới? (Làm tròn kết quả đến số nguyên gần nhất)</w:t>
      </w:r>
    </w:p>
    <w:p w:rsidR="00F35615" w:rsidRPr="00543661" w:rsidRDefault="00F35615" w:rsidP="00F35615">
      <w:pPr>
        <w:pStyle w:val="ListParagraph"/>
        <w:numPr>
          <w:ilvl w:val="0"/>
          <w:numId w:val="31"/>
        </w:numPr>
        <w:rPr>
          <w:rFonts w:ascii="Times New Roman" w:hAnsi="Times New Roman" w:cs="Times New Roman"/>
          <w:b/>
          <w:sz w:val="24"/>
          <w:szCs w:val="24"/>
        </w:rPr>
      </w:pPr>
      <w:r w:rsidRPr="00543661">
        <w:rPr>
          <w:rFonts w:ascii="Times New Roman" w:hAnsi="Times New Roman" w:cs="Times New Roman"/>
          <w:b/>
          <w:sz w:val="24"/>
          <w:szCs w:val="24"/>
        </w:rPr>
        <w:t>Giữ vị thế bán 88 hợp đồng</w:t>
      </w:r>
    </w:p>
    <w:p w:rsidR="00F35615" w:rsidRPr="00684B4B" w:rsidRDefault="00F35615" w:rsidP="00F35615">
      <w:pPr>
        <w:pStyle w:val="ListParagraph"/>
        <w:numPr>
          <w:ilvl w:val="0"/>
          <w:numId w:val="31"/>
        </w:numPr>
        <w:rPr>
          <w:rFonts w:ascii="Times New Roman" w:hAnsi="Times New Roman" w:cs="Times New Roman"/>
          <w:sz w:val="24"/>
          <w:szCs w:val="24"/>
        </w:rPr>
      </w:pPr>
      <w:r w:rsidRPr="00684B4B">
        <w:rPr>
          <w:rFonts w:ascii="Times New Roman" w:hAnsi="Times New Roman" w:cs="Times New Roman"/>
          <w:sz w:val="24"/>
          <w:szCs w:val="24"/>
        </w:rPr>
        <w:t>Giữ vị thế mua 88 hợp đồng</w:t>
      </w:r>
    </w:p>
    <w:p w:rsidR="00F35615" w:rsidRPr="00684B4B" w:rsidRDefault="00F35615" w:rsidP="00F35615">
      <w:pPr>
        <w:pStyle w:val="ListParagraph"/>
        <w:numPr>
          <w:ilvl w:val="0"/>
          <w:numId w:val="31"/>
        </w:numPr>
        <w:rPr>
          <w:rFonts w:ascii="Times New Roman" w:hAnsi="Times New Roman" w:cs="Times New Roman"/>
          <w:sz w:val="24"/>
          <w:szCs w:val="24"/>
        </w:rPr>
      </w:pPr>
      <w:r w:rsidRPr="00684B4B">
        <w:rPr>
          <w:rFonts w:ascii="Times New Roman" w:hAnsi="Times New Roman" w:cs="Times New Roman"/>
          <w:sz w:val="24"/>
          <w:szCs w:val="24"/>
        </w:rPr>
        <w:t>Giữ vị thế mua 100 hợp đồng</w:t>
      </w:r>
    </w:p>
    <w:p w:rsidR="00F35615" w:rsidRDefault="00F35615" w:rsidP="00F35615">
      <w:pPr>
        <w:pStyle w:val="ListParagraph"/>
        <w:numPr>
          <w:ilvl w:val="0"/>
          <w:numId w:val="31"/>
        </w:numPr>
        <w:rPr>
          <w:rFonts w:ascii="Times New Roman" w:hAnsi="Times New Roman" w:cs="Times New Roman"/>
          <w:sz w:val="24"/>
          <w:szCs w:val="24"/>
        </w:rPr>
      </w:pPr>
      <w:r w:rsidRPr="00684B4B">
        <w:rPr>
          <w:rFonts w:ascii="Times New Roman" w:hAnsi="Times New Roman" w:cs="Times New Roman"/>
          <w:sz w:val="24"/>
          <w:szCs w:val="24"/>
        </w:rPr>
        <w:t>Giữ vị thế bán 100 hợp đồng</w:t>
      </w:r>
    </w:p>
    <w:p w:rsidR="00D96637" w:rsidRDefault="00D96637" w:rsidP="00D96637">
      <w:pPr>
        <w:pStyle w:val="ListParagraph"/>
        <w:rPr>
          <w:rFonts w:ascii="Times New Roman" w:hAnsi="Times New Roman" w:cs="Times New Roman"/>
          <w:sz w:val="24"/>
          <w:szCs w:val="24"/>
        </w:rPr>
      </w:pPr>
    </w:p>
    <w:p w:rsidR="00CA51EB" w:rsidRDefault="00CA51EB" w:rsidP="00CA51EB">
      <w:pPr>
        <w:rPr>
          <w:rFonts w:ascii="Times New Roman" w:hAnsi="Times New Roman" w:cs="Times New Roman"/>
          <w:color w:val="FF0000"/>
          <w:sz w:val="24"/>
          <w:szCs w:val="24"/>
        </w:rPr>
      </w:pPr>
      <w:r>
        <w:rPr>
          <w:rFonts w:ascii="Times New Roman" w:hAnsi="Times New Roman" w:cs="Times New Roman"/>
          <w:color w:val="FF0000"/>
          <w:sz w:val="24"/>
          <w:szCs w:val="24"/>
        </w:rPr>
        <w:lastRenderedPageBreak/>
        <w:t>Công thức trang 107 SGK</w:t>
      </w:r>
    </w:p>
    <w:p w:rsidR="00D96637" w:rsidRPr="00CA51EB" w:rsidRDefault="00CA51EB" w:rsidP="00CA51EB">
      <w:pPr>
        <w:rPr>
          <w:rFonts w:ascii="Times New Roman" w:hAnsi="Times New Roman" w:cs="Times New Roman"/>
          <w:color w:val="FF0000"/>
          <w:sz w:val="24"/>
          <w:szCs w:val="24"/>
        </w:rPr>
      </w:pPr>
      <w:r>
        <w:rPr>
          <w:rFonts w:ascii="Times New Roman" w:hAnsi="Times New Roman" w:cs="Times New Roman"/>
          <w:color w:val="FF0000"/>
          <w:sz w:val="24"/>
          <w:szCs w:val="24"/>
        </w:rPr>
        <w:t>10.00.0000/ (91.375)* (7.1/8.8) =88</w:t>
      </w:r>
      <w:r w:rsidR="009433E1">
        <w:rPr>
          <w:rFonts w:ascii="Times New Roman" w:hAnsi="Times New Roman" w:cs="Times New Roman"/>
          <w:color w:val="FF0000"/>
          <w:sz w:val="24"/>
          <w:szCs w:val="24"/>
        </w:rPr>
        <w:t xml:space="preserve"> Hợp đồng</w:t>
      </w:r>
    </w:p>
    <w:p w:rsidR="00CA78F4" w:rsidRPr="00CA78F4" w:rsidRDefault="00F35615" w:rsidP="00F35615">
      <w:pPr>
        <w:ind w:left="360"/>
        <w:rPr>
          <w:rFonts w:ascii="Times New Roman" w:hAnsi="Times New Roman" w:cs="Times New Roman"/>
          <w:color w:val="FF0000"/>
          <w:sz w:val="24"/>
          <w:szCs w:val="24"/>
        </w:rPr>
      </w:pPr>
      <w:r w:rsidRPr="00CA78F4">
        <w:rPr>
          <w:rFonts w:ascii="Times New Roman" w:hAnsi="Times New Roman" w:cs="Times New Roman"/>
          <w:color w:val="FF0000"/>
          <w:sz w:val="24"/>
          <w:szCs w:val="24"/>
        </w:rPr>
        <w:t xml:space="preserve">Câu 39: </w:t>
      </w:r>
    </w:p>
    <w:p w:rsidR="00F35615" w:rsidRPr="00684B4B" w:rsidRDefault="00F35615" w:rsidP="00F35615">
      <w:pPr>
        <w:ind w:left="360"/>
        <w:rPr>
          <w:rFonts w:ascii="Times New Roman" w:hAnsi="Times New Roman" w:cs="Times New Roman"/>
          <w:sz w:val="24"/>
          <w:szCs w:val="24"/>
        </w:rPr>
      </w:pPr>
      <w:r w:rsidRPr="00684B4B">
        <w:rPr>
          <w:rFonts w:ascii="Times New Roman" w:hAnsi="Times New Roman" w:cs="Times New Roman"/>
          <w:sz w:val="24"/>
          <w:szCs w:val="24"/>
        </w:rPr>
        <w:t>Bạn có những thông tin sau về quyền chọn mua kiểu châu Âu đối với cổ phiếu B: Giá thực hiện quyền chọn là 180 USD, giá hiện thời của cổ phiếu B là 173 USD, giá hiện tại của giá thực hiện là 175.56 USD, d1= -0.03, d2 = -0.17, dealta của quyền chọn này là:</w:t>
      </w:r>
    </w:p>
    <w:p w:rsidR="00F35615" w:rsidRPr="00684B4B" w:rsidRDefault="00F35615" w:rsidP="00F35615">
      <w:pPr>
        <w:pStyle w:val="ListParagraph"/>
        <w:numPr>
          <w:ilvl w:val="0"/>
          <w:numId w:val="32"/>
        </w:numPr>
        <w:rPr>
          <w:rFonts w:ascii="Times New Roman" w:hAnsi="Times New Roman" w:cs="Times New Roman"/>
          <w:sz w:val="24"/>
          <w:szCs w:val="24"/>
        </w:rPr>
      </w:pPr>
      <w:r w:rsidRPr="00684B4B">
        <w:rPr>
          <w:rFonts w:ascii="Times New Roman" w:hAnsi="Times New Roman" w:cs="Times New Roman"/>
          <w:sz w:val="24"/>
          <w:szCs w:val="24"/>
        </w:rPr>
        <w:t>-0.49</w:t>
      </w:r>
    </w:p>
    <w:p w:rsidR="00F35615" w:rsidRPr="00684B4B" w:rsidRDefault="00F35615" w:rsidP="00F35615">
      <w:pPr>
        <w:pStyle w:val="ListParagraph"/>
        <w:numPr>
          <w:ilvl w:val="0"/>
          <w:numId w:val="32"/>
        </w:numPr>
        <w:rPr>
          <w:rFonts w:ascii="Times New Roman" w:hAnsi="Times New Roman" w:cs="Times New Roman"/>
          <w:sz w:val="24"/>
          <w:szCs w:val="24"/>
        </w:rPr>
      </w:pPr>
      <w:r w:rsidRPr="00684B4B">
        <w:rPr>
          <w:rFonts w:ascii="Times New Roman" w:hAnsi="Times New Roman" w:cs="Times New Roman"/>
          <w:sz w:val="24"/>
          <w:szCs w:val="24"/>
        </w:rPr>
        <w:t>0.57</w:t>
      </w:r>
    </w:p>
    <w:p w:rsidR="00F35615" w:rsidRDefault="00F35615" w:rsidP="00F35615">
      <w:pPr>
        <w:pStyle w:val="ListParagraph"/>
        <w:numPr>
          <w:ilvl w:val="0"/>
          <w:numId w:val="32"/>
        </w:numPr>
        <w:rPr>
          <w:rFonts w:ascii="Times New Roman" w:hAnsi="Times New Roman" w:cs="Times New Roman"/>
          <w:b/>
          <w:sz w:val="24"/>
          <w:szCs w:val="24"/>
        </w:rPr>
      </w:pPr>
      <w:r w:rsidRPr="00543661">
        <w:rPr>
          <w:rFonts w:ascii="Times New Roman" w:hAnsi="Times New Roman" w:cs="Times New Roman"/>
          <w:b/>
          <w:sz w:val="24"/>
          <w:szCs w:val="24"/>
        </w:rPr>
        <w:t>0.49</w:t>
      </w:r>
    </w:p>
    <w:p w:rsidR="0037293A" w:rsidRDefault="0037293A" w:rsidP="0037293A">
      <w:pPr>
        <w:rPr>
          <w:rFonts w:ascii="Times New Roman" w:hAnsi="Times New Roman" w:cs="Times New Roman"/>
          <w:b/>
          <w:sz w:val="24"/>
          <w:szCs w:val="24"/>
        </w:rPr>
      </w:pPr>
      <w:r>
        <w:rPr>
          <w:rFonts w:ascii="Times New Roman" w:hAnsi="Times New Roman" w:cs="Times New Roman"/>
          <w:b/>
          <w:sz w:val="24"/>
          <w:szCs w:val="24"/>
        </w:rPr>
        <w:t xml:space="preserve">Trang 176 SGK </w:t>
      </w:r>
    </w:p>
    <w:p w:rsidR="009946EA" w:rsidRPr="006F3C4F" w:rsidRDefault="009946EA" w:rsidP="009946EA">
      <w:pPr>
        <w:pStyle w:val="ListParagraph"/>
        <w:ind w:left="360"/>
        <w:rPr>
          <w:rFonts w:ascii="Times New Roman" w:hAnsi="Times New Roman"/>
          <w:b/>
          <w:i/>
          <w:sz w:val="24"/>
          <w:szCs w:val="24"/>
          <w:lang w:val="vi-VN"/>
        </w:rPr>
      </w:pPr>
      <w:r w:rsidRPr="006F3C4F">
        <w:rPr>
          <w:rFonts w:ascii="Times New Roman" w:hAnsi="Times New Roman"/>
          <w:b/>
          <w:i/>
          <w:sz w:val="24"/>
          <w:szCs w:val="24"/>
        </w:rPr>
        <w:t>(Trang 176) Delta đối với quyền chọn châu Âu ∆(c) = N(d1)=N(-0.03) = 1-N(0.03)=0.49</w:t>
      </w:r>
    </w:p>
    <w:p w:rsidR="00CA78F4" w:rsidRPr="00CA78F4" w:rsidRDefault="00F35615" w:rsidP="00F35615">
      <w:pPr>
        <w:ind w:left="360"/>
        <w:rPr>
          <w:rFonts w:ascii="Times New Roman" w:hAnsi="Times New Roman" w:cs="Times New Roman"/>
          <w:color w:val="FF0000"/>
          <w:sz w:val="24"/>
          <w:szCs w:val="24"/>
        </w:rPr>
      </w:pPr>
      <w:r w:rsidRPr="00CA78F4">
        <w:rPr>
          <w:rFonts w:ascii="Times New Roman" w:hAnsi="Times New Roman" w:cs="Times New Roman"/>
          <w:color w:val="FF0000"/>
          <w:sz w:val="24"/>
          <w:szCs w:val="24"/>
        </w:rPr>
        <w:t xml:space="preserve">Câu 21: </w:t>
      </w:r>
    </w:p>
    <w:p w:rsidR="00F35615" w:rsidRPr="00684B4B" w:rsidRDefault="00F35615" w:rsidP="00F35615">
      <w:pPr>
        <w:ind w:left="360"/>
        <w:rPr>
          <w:rFonts w:ascii="Times New Roman" w:hAnsi="Times New Roman" w:cs="Times New Roman"/>
          <w:sz w:val="24"/>
          <w:szCs w:val="24"/>
        </w:rPr>
      </w:pPr>
      <w:r w:rsidRPr="00684B4B">
        <w:rPr>
          <w:rFonts w:ascii="Times New Roman" w:hAnsi="Times New Roman" w:cs="Times New Roman"/>
          <w:sz w:val="24"/>
          <w:szCs w:val="24"/>
        </w:rPr>
        <w:t>Trong số những yếu tố liệt kê sau đây, yếu tố nào khiến cho giá thực tế của các HĐTL niêm yết tại sở giao dịch đôi khi không bằng giá lý thuyết của chúng:</w:t>
      </w:r>
    </w:p>
    <w:p w:rsidR="00F35615" w:rsidRPr="00684B4B" w:rsidRDefault="00F35615" w:rsidP="00F35615">
      <w:pPr>
        <w:pStyle w:val="ListParagraph"/>
        <w:numPr>
          <w:ilvl w:val="0"/>
          <w:numId w:val="33"/>
        </w:numPr>
        <w:rPr>
          <w:rFonts w:ascii="Times New Roman" w:hAnsi="Times New Roman" w:cs="Times New Roman"/>
          <w:sz w:val="24"/>
          <w:szCs w:val="24"/>
        </w:rPr>
      </w:pPr>
      <w:r w:rsidRPr="00684B4B">
        <w:rPr>
          <w:rFonts w:ascii="Times New Roman" w:hAnsi="Times New Roman" w:cs="Times New Roman"/>
          <w:sz w:val="24"/>
          <w:szCs w:val="24"/>
        </w:rPr>
        <w:t>Chi phí giao dịch</w:t>
      </w:r>
    </w:p>
    <w:p w:rsidR="00F35615" w:rsidRPr="00684B4B" w:rsidRDefault="00F35615" w:rsidP="00F35615">
      <w:pPr>
        <w:pStyle w:val="ListParagraph"/>
        <w:numPr>
          <w:ilvl w:val="0"/>
          <w:numId w:val="33"/>
        </w:numPr>
        <w:rPr>
          <w:rFonts w:ascii="Times New Roman" w:hAnsi="Times New Roman" w:cs="Times New Roman"/>
          <w:sz w:val="24"/>
          <w:szCs w:val="24"/>
        </w:rPr>
      </w:pPr>
      <w:r w:rsidRPr="00684B4B">
        <w:rPr>
          <w:rFonts w:ascii="Times New Roman" w:hAnsi="Times New Roman" w:cs="Times New Roman"/>
          <w:sz w:val="24"/>
          <w:szCs w:val="24"/>
        </w:rPr>
        <w:t>Thị trường không có tính thanh khoản</w:t>
      </w:r>
    </w:p>
    <w:p w:rsidR="00F35615" w:rsidRPr="00684B4B" w:rsidRDefault="00F35615" w:rsidP="00F35615">
      <w:pPr>
        <w:pStyle w:val="ListParagraph"/>
        <w:numPr>
          <w:ilvl w:val="0"/>
          <w:numId w:val="33"/>
        </w:numPr>
        <w:rPr>
          <w:rFonts w:ascii="Times New Roman" w:hAnsi="Times New Roman" w:cs="Times New Roman"/>
          <w:sz w:val="24"/>
          <w:szCs w:val="24"/>
        </w:rPr>
      </w:pPr>
      <w:r w:rsidRPr="00684B4B">
        <w:rPr>
          <w:rFonts w:ascii="Times New Roman" w:hAnsi="Times New Roman" w:cs="Times New Roman"/>
          <w:sz w:val="24"/>
          <w:szCs w:val="24"/>
        </w:rPr>
        <w:t>Hạn chế đối với hành vi bán khống</w:t>
      </w:r>
    </w:p>
    <w:p w:rsidR="00F35615" w:rsidRPr="00684B4B" w:rsidRDefault="00F35615" w:rsidP="00F35615">
      <w:pPr>
        <w:pStyle w:val="ListParagraph"/>
        <w:numPr>
          <w:ilvl w:val="0"/>
          <w:numId w:val="33"/>
        </w:numPr>
        <w:rPr>
          <w:rFonts w:ascii="Times New Roman" w:hAnsi="Times New Roman" w:cs="Times New Roman"/>
          <w:sz w:val="24"/>
          <w:szCs w:val="24"/>
        </w:rPr>
      </w:pPr>
      <w:r w:rsidRPr="00684B4B">
        <w:rPr>
          <w:rFonts w:ascii="Times New Roman" w:hAnsi="Times New Roman" w:cs="Times New Roman"/>
          <w:sz w:val="24"/>
          <w:szCs w:val="24"/>
        </w:rPr>
        <w:t>Lãi suất vay thực tế</w:t>
      </w:r>
    </w:p>
    <w:p w:rsidR="00F35615" w:rsidRPr="00684B4B" w:rsidRDefault="00F35615" w:rsidP="00F35615">
      <w:pPr>
        <w:pStyle w:val="ListParagraph"/>
        <w:numPr>
          <w:ilvl w:val="0"/>
          <w:numId w:val="34"/>
        </w:numPr>
        <w:rPr>
          <w:rFonts w:ascii="Times New Roman" w:hAnsi="Times New Roman" w:cs="Times New Roman"/>
          <w:sz w:val="24"/>
          <w:szCs w:val="24"/>
        </w:rPr>
      </w:pPr>
      <w:r w:rsidRPr="00684B4B">
        <w:rPr>
          <w:rFonts w:ascii="Times New Roman" w:hAnsi="Times New Roman" w:cs="Times New Roman"/>
          <w:sz w:val="24"/>
          <w:szCs w:val="24"/>
        </w:rPr>
        <w:t>Chỉ (I) và (II)</w:t>
      </w:r>
    </w:p>
    <w:p w:rsidR="00F35615" w:rsidRPr="00684B4B" w:rsidRDefault="00F35615" w:rsidP="00F35615">
      <w:pPr>
        <w:pStyle w:val="ListParagraph"/>
        <w:numPr>
          <w:ilvl w:val="0"/>
          <w:numId w:val="34"/>
        </w:numPr>
        <w:rPr>
          <w:rFonts w:ascii="Times New Roman" w:hAnsi="Times New Roman" w:cs="Times New Roman"/>
          <w:sz w:val="24"/>
          <w:szCs w:val="24"/>
        </w:rPr>
      </w:pPr>
      <w:r w:rsidRPr="00684B4B">
        <w:rPr>
          <w:rFonts w:ascii="Times New Roman" w:hAnsi="Times New Roman" w:cs="Times New Roman"/>
          <w:sz w:val="24"/>
          <w:szCs w:val="24"/>
        </w:rPr>
        <w:t>Chỉ (I) (II) và (IV)</w:t>
      </w:r>
    </w:p>
    <w:p w:rsidR="00F35615" w:rsidRPr="00684B4B" w:rsidRDefault="00F35615" w:rsidP="00F35615">
      <w:pPr>
        <w:pStyle w:val="ListParagraph"/>
        <w:numPr>
          <w:ilvl w:val="0"/>
          <w:numId w:val="34"/>
        </w:numPr>
        <w:rPr>
          <w:rFonts w:ascii="Times New Roman" w:hAnsi="Times New Roman" w:cs="Times New Roman"/>
          <w:sz w:val="24"/>
          <w:szCs w:val="24"/>
        </w:rPr>
      </w:pPr>
      <w:r w:rsidRPr="00684B4B">
        <w:rPr>
          <w:rFonts w:ascii="Times New Roman" w:hAnsi="Times New Roman" w:cs="Times New Roman"/>
          <w:sz w:val="24"/>
          <w:szCs w:val="24"/>
        </w:rPr>
        <w:t>Chỉ (I) và (III)</w:t>
      </w:r>
    </w:p>
    <w:p w:rsidR="00F35615" w:rsidRPr="00543661" w:rsidRDefault="00F35615" w:rsidP="00F35615">
      <w:pPr>
        <w:pStyle w:val="ListParagraph"/>
        <w:numPr>
          <w:ilvl w:val="0"/>
          <w:numId w:val="34"/>
        </w:numPr>
        <w:rPr>
          <w:rFonts w:ascii="Times New Roman" w:hAnsi="Times New Roman" w:cs="Times New Roman"/>
          <w:b/>
          <w:sz w:val="24"/>
          <w:szCs w:val="24"/>
        </w:rPr>
      </w:pPr>
      <w:r w:rsidRPr="00543661">
        <w:rPr>
          <w:rFonts w:ascii="Times New Roman" w:hAnsi="Times New Roman" w:cs="Times New Roman"/>
          <w:b/>
          <w:sz w:val="24"/>
          <w:szCs w:val="24"/>
        </w:rPr>
        <w:t>Cả (I) (II) (III) (IV)</w:t>
      </w:r>
    </w:p>
    <w:p w:rsidR="00262A53" w:rsidRPr="00FB5083" w:rsidRDefault="00543661" w:rsidP="00262A53">
      <w:pPr>
        <w:rPr>
          <w:rFonts w:ascii="Times New Roman" w:hAnsi="Times New Roman" w:cs="Times New Roman"/>
          <w:b/>
          <w:i/>
          <w:sz w:val="24"/>
          <w:szCs w:val="24"/>
        </w:rPr>
      </w:pPr>
      <w:r w:rsidRPr="00FB5083">
        <w:rPr>
          <w:rFonts w:ascii="Times New Roman" w:hAnsi="Times New Roman" w:cs="Times New Roman"/>
          <w:b/>
          <w:i/>
          <w:sz w:val="24"/>
          <w:szCs w:val="24"/>
        </w:rPr>
        <w:t>Trang 110 SGK</w:t>
      </w:r>
    </w:p>
    <w:p w:rsidR="00CA78F4" w:rsidRPr="00CA78F4" w:rsidRDefault="00F35615" w:rsidP="00F35615">
      <w:pPr>
        <w:ind w:left="360"/>
        <w:rPr>
          <w:rFonts w:ascii="Times New Roman" w:hAnsi="Times New Roman" w:cs="Times New Roman"/>
          <w:color w:val="FF0000"/>
          <w:sz w:val="24"/>
          <w:szCs w:val="24"/>
        </w:rPr>
      </w:pPr>
      <w:r w:rsidRPr="00CA78F4">
        <w:rPr>
          <w:rFonts w:ascii="Times New Roman" w:hAnsi="Times New Roman" w:cs="Times New Roman"/>
          <w:color w:val="FF0000"/>
          <w:sz w:val="24"/>
          <w:szCs w:val="24"/>
        </w:rPr>
        <w:t xml:space="preserve">Câu 22: </w:t>
      </w:r>
    </w:p>
    <w:p w:rsidR="00184B1D" w:rsidRPr="00640251" w:rsidRDefault="00184B1D" w:rsidP="00184B1D">
      <w:pPr>
        <w:rPr>
          <w:rFonts w:ascii="Times New Roman" w:hAnsi="Times New Roman"/>
          <w:sz w:val="24"/>
          <w:szCs w:val="24"/>
        </w:rPr>
      </w:pPr>
      <w:r w:rsidRPr="00643E0E">
        <w:rPr>
          <w:rFonts w:ascii="Times New Roman" w:hAnsi="Times New Roman"/>
          <w:sz w:val="24"/>
          <w:szCs w:val="24"/>
          <w:lang w:val="vi-VN"/>
        </w:rPr>
        <w:t>Giá cổ phiếu B hiện là 50.000 đồng. Trong 6 tháng tới giá cổ phiếu hoặc giảm xuống 45.000 đồng hoặc tăng lên 57.000 đồng. Xác định giá hợp lý của quyền chọn bán cổ phiếu B với giá thực hiện 50.000 đồng, biết lãi suất đơn phi rủi ro kỳ hạn 6 tháng là 2% (sử dụng phương pháp định giá trung lập rủi ro)</w:t>
      </w:r>
      <w:r>
        <w:rPr>
          <w:rFonts w:ascii="Times New Roman" w:hAnsi="Times New Roman"/>
          <w:sz w:val="24"/>
          <w:szCs w:val="24"/>
        </w:rPr>
        <w:t xml:space="preserve"> </w:t>
      </w:r>
      <w:r w:rsidRPr="00640251">
        <w:rPr>
          <w:rFonts w:ascii="Times New Roman" w:hAnsi="Times New Roman"/>
          <w:i/>
          <w:sz w:val="24"/>
          <w:szCs w:val="24"/>
        </w:rPr>
        <w:t>(159)</w:t>
      </w:r>
    </w:p>
    <w:p w:rsidR="00184B1D" w:rsidRPr="00C30143" w:rsidRDefault="00184B1D" w:rsidP="00184B1D">
      <w:pPr>
        <w:pStyle w:val="ListParagraph"/>
        <w:numPr>
          <w:ilvl w:val="0"/>
          <w:numId w:val="41"/>
        </w:numPr>
        <w:rPr>
          <w:rFonts w:ascii="Times New Roman" w:hAnsi="Times New Roman"/>
          <w:b/>
          <w:sz w:val="24"/>
          <w:szCs w:val="24"/>
          <w:lang w:val="vi-VN"/>
        </w:rPr>
      </w:pPr>
      <w:r w:rsidRPr="00C30143">
        <w:rPr>
          <w:rFonts w:ascii="Times New Roman" w:hAnsi="Times New Roman"/>
          <w:b/>
          <w:sz w:val="24"/>
          <w:szCs w:val="24"/>
          <w:lang w:val="vi-VN"/>
        </w:rPr>
        <w:t>2.430 đ</w:t>
      </w:r>
    </w:p>
    <w:p w:rsidR="00184B1D" w:rsidRPr="00643E0E" w:rsidRDefault="00184B1D" w:rsidP="00184B1D">
      <w:pPr>
        <w:pStyle w:val="ListParagraph"/>
        <w:numPr>
          <w:ilvl w:val="0"/>
          <w:numId w:val="41"/>
        </w:numPr>
        <w:rPr>
          <w:rFonts w:ascii="Times New Roman" w:hAnsi="Times New Roman"/>
          <w:sz w:val="24"/>
          <w:szCs w:val="24"/>
          <w:lang w:val="vi-VN"/>
        </w:rPr>
      </w:pPr>
      <w:r w:rsidRPr="00643E0E">
        <w:rPr>
          <w:rFonts w:ascii="Times New Roman" w:hAnsi="Times New Roman"/>
          <w:sz w:val="24"/>
          <w:szCs w:val="24"/>
          <w:lang w:val="vi-VN"/>
        </w:rPr>
        <w:t>3.430 đ</w:t>
      </w:r>
    </w:p>
    <w:p w:rsidR="00184B1D" w:rsidRPr="00643E0E" w:rsidRDefault="00184B1D" w:rsidP="00184B1D">
      <w:pPr>
        <w:pStyle w:val="ListParagraph"/>
        <w:numPr>
          <w:ilvl w:val="0"/>
          <w:numId w:val="41"/>
        </w:numPr>
        <w:rPr>
          <w:rFonts w:ascii="Times New Roman" w:hAnsi="Times New Roman"/>
          <w:sz w:val="24"/>
          <w:szCs w:val="24"/>
          <w:lang w:val="vi-VN"/>
        </w:rPr>
      </w:pPr>
      <w:r w:rsidRPr="00643E0E">
        <w:rPr>
          <w:rFonts w:ascii="Times New Roman" w:hAnsi="Times New Roman"/>
          <w:sz w:val="24"/>
          <w:szCs w:val="24"/>
          <w:lang w:val="vi-VN"/>
        </w:rPr>
        <w:t>1.000 đ</w:t>
      </w:r>
    </w:p>
    <w:p w:rsidR="00184B1D" w:rsidRPr="00643E0E" w:rsidRDefault="00184B1D" w:rsidP="00184B1D">
      <w:pPr>
        <w:pStyle w:val="ListParagraph"/>
        <w:numPr>
          <w:ilvl w:val="0"/>
          <w:numId w:val="41"/>
        </w:numPr>
        <w:rPr>
          <w:rFonts w:ascii="Times New Roman" w:hAnsi="Times New Roman"/>
          <w:sz w:val="24"/>
          <w:szCs w:val="24"/>
          <w:lang w:val="vi-VN"/>
        </w:rPr>
      </w:pPr>
      <w:r w:rsidRPr="00643E0E">
        <w:rPr>
          <w:rFonts w:ascii="Times New Roman" w:hAnsi="Times New Roman"/>
          <w:sz w:val="24"/>
          <w:szCs w:val="24"/>
          <w:lang w:val="vi-VN"/>
        </w:rPr>
        <w:t>6.863 đ</w:t>
      </w:r>
    </w:p>
    <w:p w:rsidR="00184B1D" w:rsidRDefault="006E3358" w:rsidP="00F35615">
      <w:pPr>
        <w:ind w:left="360"/>
        <w:rPr>
          <w:rFonts w:ascii="Times New Roman" w:hAnsi="Times New Roman" w:cs="Times New Roman"/>
          <w:color w:val="FF0000"/>
          <w:sz w:val="24"/>
          <w:szCs w:val="24"/>
        </w:rPr>
      </w:pPr>
      <w:r>
        <w:rPr>
          <w:rFonts w:ascii="Times New Roman" w:hAnsi="Times New Roman" w:cs="Times New Roman"/>
          <w:b/>
          <w:bCs/>
          <w:color w:val="000000"/>
        </w:rPr>
        <w:lastRenderedPageBreak/>
        <w:t>Theo công thức tính trang 159, công thức 5.3</w:t>
      </w:r>
      <w:r>
        <w:rPr>
          <w:rFonts w:ascii="Helv" w:hAnsi="Helv" w:cs="Helv"/>
          <w:b/>
          <w:bCs/>
          <w:color w:val="000000"/>
        </w:rPr>
        <w:t xml:space="preserve"> và 5.2; trong </w:t>
      </w:r>
      <w:r w:rsidR="00C53D17">
        <w:rPr>
          <w:rFonts w:ascii="Helv" w:hAnsi="Helv" w:cs="Helv"/>
          <w:b/>
          <w:bCs/>
          <w:color w:val="000000"/>
        </w:rPr>
        <w:t>đ</w:t>
      </w:r>
      <w:r>
        <w:rPr>
          <w:rFonts w:ascii="Helv" w:hAnsi="Helv" w:cs="Helv"/>
          <w:b/>
          <w:bCs/>
          <w:color w:val="000000"/>
        </w:rPr>
        <w:t>ó r=(1+0.02)^2;</w:t>
      </w:r>
      <w:r>
        <w:rPr>
          <w:rFonts w:ascii="Times New Roman" w:hAnsi="Times New Roman" w:cs="Times New Roman"/>
          <w:b/>
          <w:bCs/>
          <w:color w:val="000000"/>
        </w:rPr>
        <w:t>u=57000/45000=1.14; d=45.000/50000=0.9; fu=0; fd=5000.</w:t>
      </w:r>
    </w:p>
    <w:p w:rsidR="00CA78F4" w:rsidRPr="00CA78F4" w:rsidRDefault="00F35615" w:rsidP="00F35615">
      <w:pPr>
        <w:ind w:left="360"/>
        <w:rPr>
          <w:rFonts w:ascii="Times New Roman" w:hAnsi="Times New Roman" w:cs="Times New Roman"/>
          <w:color w:val="FF0000"/>
          <w:sz w:val="24"/>
          <w:szCs w:val="24"/>
        </w:rPr>
      </w:pPr>
      <w:r w:rsidRPr="00CA78F4">
        <w:rPr>
          <w:rFonts w:ascii="Times New Roman" w:hAnsi="Times New Roman" w:cs="Times New Roman"/>
          <w:color w:val="FF0000"/>
          <w:sz w:val="24"/>
          <w:szCs w:val="24"/>
        </w:rPr>
        <w:t xml:space="preserve">Câu 23: </w:t>
      </w:r>
    </w:p>
    <w:p w:rsidR="00F35615" w:rsidRPr="00684B4B" w:rsidRDefault="00F35615" w:rsidP="00F35615">
      <w:pPr>
        <w:ind w:left="360"/>
        <w:rPr>
          <w:rFonts w:ascii="Times New Roman" w:hAnsi="Times New Roman" w:cs="Times New Roman"/>
          <w:sz w:val="24"/>
          <w:szCs w:val="24"/>
        </w:rPr>
      </w:pPr>
      <w:r w:rsidRPr="00684B4B">
        <w:rPr>
          <w:rFonts w:ascii="Times New Roman" w:hAnsi="Times New Roman" w:cs="Times New Roman"/>
          <w:sz w:val="24"/>
          <w:szCs w:val="24"/>
        </w:rPr>
        <w:t xml:space="preserve">Vào ngày đáo hạn nếu quyền chọn chỉ số cổ phiếu ở trạng thái lãi và được </w:t>
      </w:r>
      <w:r w:rsidR="00FB5083">
        <w:rPr>
          <w:rFonts w:ascii="Times New Roman" w:hAnsi="Times New Roman" w:cs="Times New Roman"/>
          <w:sz w:val="24"/>
          <w:szCs w:val="24"/>
        </w:rPr>
        <w:t xml:space="preserve">thực </w:t>
      </w:r>
      <w:r w:rsidRPr="00684B4B">
        <w:rPr>
          <w:rFonts w:ascii="Times New Roman" w:hAnsi="Times New Roman" w:cs="Times New Roman"/>
          <w:sz w:val="24"/>
          <w:szCs w:val="24"/>
        </w:rPr>
        <w:t>hiện yếu tố nào sau đây sẽ được chuyển giao:</w:t>
      </w:r>
    </w:p>
    <w:p w:rsidR="00F35615" w:rsidRPr="00684B4B" w:rsidRDefault="00F35615" w:rsidP="00F35615">
      <w:pPr>
        <w:pStyle w:val="ListParagraph"/>
        <w:numPr>
          <w:ilvl w:val="0"/>
          <w:numId w:val="35"/>
        </w:numPr>
        <w:rPr>
          <w:rFonts w:ascii="Times New Roman" w:hAnsi="Times New Roman" w:cs="Times New Roman"/>
          <w:sz w:val="24"/>
          <w:szCs w:val="24"/>
        </w:rPr>
      </w:pPr>
      <w:r w:rsidRPr="00684B4B">
        <w:rPr>
          <w:rFonts w:ascii="Times New Roman" w:hAnsi="Times New Roman" w:cs="Times New Roman"/>
          <w:sz w:val="24"/>
          <w:szCs w:val="24"/>
        </w:rPr>
        <w:t>Các cổ phiếu cấu thành chỉ số và giá trị các khoản cổ tức kèm theo</w:t>
      </w:r>
    </w:p>
    <w:p w:rsidR="00F35615" w:rsidRPr="00684B4B" w:rsidRDefault="00F35615" w:rsidP="00F35615">
      <w:pPr>
        <w:pStyle w:val="ListParagraph"/>
        <w:numPr>
          <w:ilvl w:val="0"/>
          <w:numId w:val="35"/>
        </w:numPr>
        <w:rPr>
          <w:rFonts w:ascii="Times New Roman" w:hAnsi="Times New Roman" w:cs="Times New Roman"/>
          <w:sz w:val="24"/>
          <w:szCs w:val="24"/>
        </w:rPr>
      </w:pPr>
      <w:r w:rsidRPr="00684B4B">
        <w:rPr>
          <w:rFonts w:ascii="Times New Roman" w:hAnsi="Times New Roman" w:cs="Times New Roman"/>
          <w:sz w:val="24"/>
          <w:szCs w:val="24"/>
        </w:rPr>
        <w:t>Cổ phiếu và tiền</w:t>
      </w:r>
    </w:p>
    <w:p w:rsidR="00F35615" w:rsidRPr="0001667A" w:rsidRDefault="00F35615" w:rsidP="00F35615">
      <w:pPr>
        <w:pStyle w:val="ListParagraph"/>
        <w:numPr>
          <w:ilvl w:val="0"/>
          <w:numId w:val="35"/>
        </w:numPr>
        <w:rPr>
          <w:rFonts w:ascii="Times New Roman" w:hAnsi="Times New Roman" w:cs="Times New Roman"/>
          <w:b/>
          <w:sz w:val="24"/>
          <w:szCs w:val="24"/>
        </w:rPr>
      </w:pPr>
      <w:r w:rsidRPr="0001667A">
        <w:rPr>
          <w:rFonts w:ascii="Times New Roman" w:hAnsi="Times New Roman" w:cs="Times New Roman"/>
          <w:b/>
          <w:sz w:val="24"/>
          <w:szCs w:val="24"/>
        </w:rPr>
        <w:t>Tiền</w:t>
      </w:r>
    </w:p>
    <w:p w:rsidR="00F35615" w:rsidRPr="00684B4B" w:rsidRDefault="00F35615" w:rsidP="00F35615">
      <w:pPr>
        <w:pStyle w:val="ListParagraph"/>
        <w:numPr>
          <w:ilvl w:val="0"/>
          <w:numId w:val="35"/>
        </w:numPr>
        <w:rPr>
          <w:rFonts w:ascii="Times New Roman" w:hAnsi="Times New Roman" w:cs="Times New Roman"/>
          <w:sz w:val="24"/>
          <w:szCs w:val="24"/>
        </w:rPr>
      </w:pPr>
      <w:r w:rsidRPr="00684B4B">
        <w:rPr>
          <w:rFonts w:ascii="Times New Roman" w:hAnsi="Times New Roman" w:cs="Times New Roman"/>
          <w:sz w:val="24"/>
          <w:szCs w:val="24"/>
        </w:rPr>
        <w:t>Các cổ phiếu cấu thành chỉ số</w:t>
      </w:r>
    </w:p>
    <w:p w:rsidR="001E7BBE" w:rsidRPr="001E7BBE" w:rsidRDefault="00246822" w:rsidP="00246822">
      <w:pPr>
        <w:ind w:left="360"/>
        <w:rPr>
          <w:rFonts w:ascii="Times New Roman" w:hAnsi="Times New Roman" w:cs="Times New Roman"/>
          <w:color w:val="FF0000"/>
          <w:sz w:val="24"/>
          <w:szCs w:val="24"/>
        </w:rPr>
      </w:pPr>
      <w:r w:rsidRPr="001E7BBE">
        <w:rPr>
          <w:rFonts w:ascii="Times New Roman" w:hAnsi="Times New Roman" w:cs="Times New Roman"/>
          <w:color w:val="FF0000"/>
          <w:sz w:val="24"/>
          <w:szCs w:val="24"/>
        </w:rPr>
        <w:t xml:space="preserve">Câu 27: </w:t>
      </w:r>
    </w:p>
    <w:p w:rsidR="00246822" w:rsidRPr="00684B4B" w:rsidRDefault="00246822" w:rsidP="00246822">
      <w:pPr>
        <w:ind w:left="360"/>
        <w:rPr>
          <w:rFonts w:ascii="Times New Roman" w:hAnsi="Times New Roman" w:cs="Times New Roman"/>
          <w:sz w:val="24"/>
          <w:szCs w:val="24"/>
        </w:rPr>
      </w:pPr>
      <w:r w:rsidRPr="00684B4B">
        <w:rPr>
          <w:rFonts w:ascii="Times New Roman" w:hAnsi="Times New Roman" w:cs="Times New Roman"/>
          <w:sz w:val="24"/>
          <w:szCs w:val="24"/>
        </w:rPr>
        <w:t>HĐTL TPCP đang được giao dịch với giá 93.13 trong khi giá trái phiếu CP trên thị trường cơ sở là 93.8, nhà đầu tư thực hiện giao dịch mua 100tr đồng mệnh giá TPCP, đồng thời bán 1 HĐTL TPCP (giả định quy mô hợp đồng là 100tr đồng). 1 tháng sau giá TPCP trên thị trường giao ngay và thị trường HĐTL lần lượt là 94 và 94.09 nếu nhà đầu tư đóng vị thế vào lúc này. Kết quả mang lại là:</w:t>
      </w:r>
    </w:p>
    <w:p w:rsidR="00246822" w:rsidRPr="00684B4B" w:rsidRDefault="00246822" w:rsidP="00246822">
      <w:pPr>
        <w:pStyle w:val="ListParagraph"/>
        <w:numPr>
          <w:ilvl w:val="0"/>
          <w:numId w:val="36"/>
        </w:numPr>
        <w:rPr>
          <w:rFonts w:ascii="Times New Roman" w:hAnsi="Times New Roman" w:cs="Times New Roman"/>
          <w:sz w:val="24"/>
          <w:szCs w:val="24"/>
        </w:rPr>
      </w:pPr>
      <w:r w:rsidRPr="00684B4B">
        <w:rPr>
          <w:rFonts w:ascii="Times New Roman" w:hAnsi="Times New Roman" w:cs="Times New Roman"/>
          <w:sz w:val="24"/>
          <w:szCs w:val="24"/>
        </w:rPr>
        <w:t>Lỗ 200.000 đồng</w:t>
      </w:r>
    </w:p>
    <w:p w:rsidR="00246822" w:rsidRPr="00684B4B" w:rsidRDefault="00246822" w:rsidP="00246822">
      <w:pPr>
        <w:pStyle w:val="ListParagraph"/>
        <w:numPr>
          <w:ilvl w:val="0"/>
          <w:numId w:val="36"/>
        </w:numPr>
        <w:rPr>
          <w:rFonts w:ascii="Times New Roman" w:hAnsi="Times New Roman" w:cs="Times New Roman"/>
          <w:sz w:val="24"/>
          <w:szCs w:val="24"/>
        </w:rPr>
      </w:pPr>
      <w:r w:rsidRPr="00684B4B">
        <w:rPr>
          <w:rFonts w:ascii="Times New Roman" w:hAnsi="Times New Roman" w:cs="Times New Roman"/>
          <w:sz w:val="24"/>
          <w:szCs w:val="24"/>
        </w:rPr>
        <w:t>Lỗ 960.000 đồng</w:t>
      </w:r>
    </w:p>
    <w:p w:rsidR="00246822" w:rsidRPr="00684B4B" w:rsidRDefault="00246822" w:rsidP="00246822">
      <w:pPr>
        <w:pStyle w:val="ListParagraph"/>
        <w:numPr>
          <w:ilvl w:val="0"/>
          <w:numId w:val="36"/>
        </w:numPr>
        <w:rPr>
          <w:rFonts w:ascii="Times New Roman" w:hAnsi="Times New Roman" w:cs="Times New Roman"/>
          <w:sz w:val="24"/>
          <w:szCs w:val="24"/>
        </w:rPr>
      </w:pPr>
      <w:r w:rsidRPr="00684B4B">
        <w:rPr>
          <w:rFonts w:ascii="Times New Roman" w:hAnsi="Times New Roman" w:cs="Times New Roman"/>
          <w:sz w:val="24"/>
          <w:szCs w:val="24"/>
        </w:rPr>
        <w:t>Lãi 760.000 đồng</w:t>
      </w:r>
    </w:p>
    <w:p w:rsidR="00246822" w:rsidRPr="00684B4B" w:rsidRDefault="00246822" w:rsidP="00246822">
      <w:pPr>
        <w:pStyle w:val="ListParagraph"/>
        <w:numPr>
          <w:ilvl w:val="0"/>
          <w:numId w:val="36"/>
        </w:numPr>
        <w:rPr>
          <w:rFonts w:ascii="Times New Roman" w:hAnsi="Times New Roman" w:cs="Times New Roman"/>
          <w:sz w:val="24"/>
          <w:szCs w:val="24"/>
        </w:rPr>
      </w:pPr>
      <w:r w:rsidRPr="00684B4B">
        <w:rPr>
          <w:rFonts w:ascii="Times New Roman" w:hAnsi="Times New Roman" w:cs="Times New Roman"/>
          <w:sz w:val="24"/>
          <w:szCs w:val="24"/>
        </w:rPr>
        <w:t>….</w:t>
      </w:r>
    </w:p>
    <w:p w:rsidR="00F35615" w:rsidRDefault="00D23942" w:rsidP="00F35615">
      <w:pPr>
        <w:ind w:left="360"/>
        <w:rPr>
          <w:rFonts w:ascii="Times New Roman" w:hAnsi="Times New Roman" w:cs="Times New Roman"/>
          <w:sz w:val="24"/>
          <w:szCs w:val="24"/>
        </w:rPr>
      </w:pPr>
      <w:r>
        <w:rPr>
          <w:rFonts w:ascii="Times New Roman" w:hAnsi="Times New Roman" w:cs="Times New Roman"/>
          <w:sz w:val="24"/>
          <w:szCs w:val="24"/>
        </w:rPr>
        <w:t>Lãi trên thị trường giao ngay : 94 tr – 93,8 tr = 200.000 đ</w:t>
      </w:r>
    </w:p>
    <w:p w:rsidR="00D23942" w:rsidRDefault="00D23942" w:rsidP="00F35615">
      <w:pPr>
        <w:ind w:left="360"/>
        <w:rPr>
          <w:rFonts w:ascii="Times New Roman" w:hAnsi="Times New Roman" w:cs="Times New Roman"/>
          <w:sz w:val="24"/>
          <w:szCs w:val="24"/>
        </w:rPr>
      </w:pPr>
      <w:r>
        <w:rPr>
          <w:rFonts w:ascii="Times New Roman" w:hAnsi="Times New Roman" w:cs="Times New Roman"/>
          <w:sz w:val="24"/>
          <w:szCs w:val="24"/>
        </w:rPr>
        <w:t>Lỗ trên TTPS 93,13 tr – 94,09 tr = - 960.000 đ</w:t>
      </w:r>
    </w:p>
    <w:p w:rsidR="00D23942" w:rsidRPr="00D23942" w:rsidRDefault="00D23942" w:rsidP="00F35615">
      <w:pPr>
        <w:ind w:left="360"/>
        <w:rPr>
          <w:rFonts w:ascii="Times New Roman" w:hAnsi="Times New Roman" w:cs="Times New Roman"/>
          <w:b/>
          <w:sz w:val="24"/>
          <w:szCs w:val="24"/>
        </w:rPr>
      </w:pPr>
      <w:r w:rsidRPr="00D23942">
        <w:rPr>
          <w:rFonts w:ascii="Times New Roman" w:hAnsi="Times New Roman" w:cs="Times New Roman"/>
          <w:b/>
          <w:sz w:val="24"/>
          <w:szCs w:val="24"/>
        </w:rPr>
        <w:t>Tổng hợp : NĐT lỗ 760.000 đ</w:t>
      </w:r>
    </w:p>
    <w:p w:rsidR="00D6519D" w:rsidRPr="00684B4B" w:rsidRDefault="00D6519D" w:rsidP="00D6519D">
      <w:pPr>
        <w:rPr>
          <w:rFonts w:ascii="Times New Roman" w:hAnsi="Times New Roman" w:cs="Times New Roman"/>
          <w:sz w:val="24"/>
          <w:szCs w:val="24"/>
        </w:rPr>
      </w:pPr>
    </w:p>
    <w:p w:rsidR="00D6519D" w:rsidRPr="00684B4B" w:rsidRDefault="00D6519D" w:rsidP="00D6519D">
      <w:pPr>
        <w:rPr>
          <w:rFonts w:ascii="Times New Roman" w:hAnsi="Times New Roman" w:cs="Times New Roman"/>
          <w:sz w:val="24"/>
          <w:szCs w:val="24"/>
        </w:rPr>
      </w:pPr>
    </w:p>
    <w:sectPr w:rsidR="00D6519D" w:rsidRPr="00684B4B" w:rsidSect="006C4B3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
    <w:altName w:val="Arial"/>
    <w:panose1 w:val="020B060402020203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9F0C75"/>
    <w:multiLevelType w:val="hybridMultilevel"/>
    <w:tmpl w:val="1B68A9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ED3079"/>
    <w:multiLevelType w:val="hybridMultilevel"/>
    <w:tmpl w:val="243ECF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8264D24"/>
    <w:multiLevelType w:val="hybridMultilevel"/>
    <w:tmpl w:val="73168C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0234A0"/>
    <w:multiLevelType w:val="hybridMultilevel"/>
    <w:tmpl w:val="1F46168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3F5B06"/>
    <w:multiLevelType w:val="hybridMultilevel"/>
    <w:tmpl w:val="0D3AD7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996C4F"/>
    <w:multiLevelType w:val="hybridMultilevel"/>
    <w:tmpl w:val="E18663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DFB1B6D"/>
    <w:multiLevelType w:val="hybridMultilevel"/>
    <w:tmpl w:val="BD18EAAC"/>
    <w:lvl w:ilvl="0" w:tplc="873A4CD6">
      <w:start w:val="1"/>
      <w:numFmt w:val="bullet"/>
      <w:lvlText w:val=""/>
      <w:lvlJc w:val="left"/>
      <w:pPr>
        <w:tabs>
          <w:tab w:val="num" w:pos="720"/>
        </w:tabs>
        <w:ind w:left="720" w:hanging="360"/>
      </w:pPr>
      <w:rPr>
        <w:rFonts w:ascii="Wingdings" w:hAnsi="Wingdings" w:hint="default"/>
      </w:rPr>
    </w:lvl>
    <w:lvl w:ilvl="1" w:tplc="33B04E38" w:tentative="1">
      <w:start w:val="1"/>
      <w:numFmt w:val="bullet"/>
      <w:lvlText w:val=""/>
      <w:lvlJc w:val="left"/>
      <w:pPr>
        <w:tabs>
          <w:tab w:val="num" w:pos="1440"/>
        </w:tabs>
        <w:ind w:left="1440" w:hanging="360"/>
      </w:pPr>
      <w:rPr>
        <w:rFonts w:ascii="Wingdings" w:hAnsi="Wingdings" w:hint="default"/>
      </w:rPr>
    </w:lvl>
    <w:lvl w:ilvl="2" w:tplc="13B09DFC" w:tentative="1">
      <w:start w:val="1"/>
      <w:numFmt w:val="bullet"/>
      <w:lvlText w:val=""/>
      <w:lvlJc w:val="left"/>
      <w:pPr>
        <w:tabs>
          <w:tab w:val="num" w:pos="2160"/>
        </w:tabs>
        <w:ind w:left="2160" w:hanging="360"/>
      </w:pPr>
      <w:rPr>
        <w:rFonts w:ascii="Wingdings" w:hAnsi="Wingdings" w:hint="default"/>
      </w:rPr>
    </w:lvl>
    <w:lvl w:ilvl="3" w:tplc="64FA6AAE" w:tentative="1">
      <w:start w:val="1"/>
      <w:numFmt w:val="bullet"/>
      <w:lvlText w:val=""/>
      <w:lvlJc w:val="left"/>
      <w:pPr>
        <w:tabs>
          <w:tab w:val="num" w:pos="2880"/>
        </w:tabs>
        <w:ind w:left="2880" w:hanging="360"/>
      </w:pPr>
      <w:rPr>
        <w:rFonts w:ascii="Wingdings" w:hAnsi="Wingdings" w:hint="default"/>
      </w:rPr>
    </w:lvl>
    <w:lvl w:ilvl="4" w:tplc="16A04A9C" w:tentative="1">
      <w:start w:val="1"/>
      <w:numFmt w:val="bullet"/>
      <w:lvlText w:val=""/>
      <w:lvlJc w:val="left"/>
      <w:pPr>
        <w:tabs>
          <w:tab w:val="num" w:pos="3600"/>
        </w:tabs>
        <w:ind w:left="3600" w:hanging="360"/>
      </w:pPr>
      <w:rPr>
        <w:rFonts w:ascii="Wingdings" w:hAnsi="Wingdings" w:hint="default"/>
      </w:rPr>
    </w:lvl>
    <w:lvl w:ilvl="5" w:tplc="D9029D68" w:tentative="1">
      <w:start w:val="1"/>
      <w:numFmt w:val="bullet"/>
      <w:lvlText w:val=""/>
      <w:lvlJc w:val="left"/>
      <w:pPr>
        <w:tabs>
          <w:tab w:val="num" w:pos="4320"/>
        </w:tabs>
        <w:ind w:left="4320" w:hanging="360"/>
      </w:pPr>
      <w:rPr>
        <w:rFonts w:ascii="Wingdings" w:hAnsi="Wingdings" w:hint="default"/>
      </w:rPr>
    </w:lvl>
    <w:lvl w:ilvl="6" w:tplc="170A1D0E" w:tentative="1">
      <w:start w:val="1"/>
      <w:numFmt w:val="bullet"/>
      <w:lvlText w:val=""/>
      <w:lvlJc w:val="left"/>
      <w:pPr>
        <w:tabs>
          <w:tab w:val="num" w:pos="5040"/>
        </w:tabs>
        <w:ind w:left="5040" w:hanging="360"/>
      </w:pPr>
      <w:rPr>
        <w:rFonts w:ascii="Wingdings" w:hAnsi="Wingdings" w:hint="default"/>
      </w:rPr>
    </w:lvl>
    <w:lvl w:ilvl="7" w:tplc="19F63130" w:tentative="1">
      <w:start w:val="1"/>
      <w:numFmt w:val="bullet"/>
      <w:lvlText w:val=""/>
      <w:lvlJc w:val="left"/>
      <w:pPr>
        <w:tabs>
          <w:tab w:val="num" w:pos="5760"/>
        </w:tabs>
        <w:ind w:left="5760" w:hanging="360"/>
      </w:pPr>
      <w:rPr>
        <w:rFonts w:ascii="Wingdings" w:hAnsi="Wingdings" w:hint="default"/>
      </w:rPr>
    </w:lvl>
    <w:lvl w:ilvl="8" w:tplc="48A66A7E" w:tentative="1">
      <w:start w:val="1"/>
      <w:numFmt w:val="bullet"/>
      <w:lvlText w:val=""/>
      <w:lvlJc w:val="left"/>
      <w:pPr>
        <w:tabs>
          <w:tab w:val="num" w:pos="6480"/>
        </w:tabs>
        <w:ind w:left="6480" w:hanging="360"/>
      </w:pPr>
      <w:rPr>
        <w:rFonts w:ascii="Wingdings" w:hAnsi="Wingdings" w:hint="default"/>
      </w:rPr>
    </w:lvl>
  </w:abstractNum>
  <w:abstractNum w:abstractNumId="7">
    <w:nsid w:val="0EA32DD9"/>
    <w:multiLevelType w:val="hybridMultilevel"/>
    <w:tmpl w:val="6A20B2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01C3725"/>
    <w:multiLevelType w:val="hybridMultilevel"/>
    <w:tmpl w:val="848C8F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0A71515"/>
    <w:multiLevelType w:val="hybridMultilevel"/>
    <w:tmpl w:val="D8D0354E"/>
    <w:lvl w:ilvl="0" w:tplc="7B4C9962">
      <w:start w:val="1"/>
      <w:numFmt w:val="bullet"/>
      <w:lvlText w:val=""/>
      <w:lvlJc w:val="left"/>
      <w:pPr>
        <w:tabs>
          <w:tab w:val="num" w:pos="720"/>
        </w:tabs>
        <w:ind w:left="720" w:hanging="360"/>
      </w:pPr>
      <w:rPr>
        <w:rFonts w:ascii="Wingdings" w:hAnsi="Wingdings" w:hint="default"/>
      </w:rPr>
    </w:lvl>
    <w:lvl w:ilvl="1" w:tplc="B180081A" w:tentative="1">
      <w:start w:val="1"/>
      <w:numFmt w:val="bullet"/>
      <w:lvlText w:val=""/>
      <w:lvlJc w:val="left"/>
      <w:pPr>
        <w:tabs>
          <w:tab w:val="num" w:pos="1440"/>
        </w:tabs>
        <w:ind w:left="1440" w:hanging="360"/>
      </w:pPr>
      <w:rPr>
        <w:rFonts w:ascii="Wingdings" w:hAnsi="Wingdings" w:hint="default"/>
      </w:rPr>
    </w:lvl>
    <w:lvl w:ilvl="2" w:tplc="064CEAAC" w:tentative="1">
      <w:start w:val="1"/>
      <w:numFmt w:val="bullet"/>
      <w:lvlText w:val=""/>
      <w:lvlJc w:val="left"/>
      <w:pPr>
        <w:tabs>
          <w:tab w:val="num" w:pos="2160"/>
        </w:tabs>
        <w:ind w:left="2160" w:hanging="360"/>
      </w:pPr>
      <w:rPr>
        <w:rFonts w:ascii="Wingdings" w:hAnsi="Wingdings" w:hint="default"/>
      </w:rPr>
    </w:lvl>
    <w:lvl w:ilvl="3" w:tplc="73A62C12" w:tentative="1">
      <w:start w:val="1"/>
      <w:numFmt w:val="bullet"/>
      <w:lvlText w:val=""/>
      <w:lvlJc w:val="left"/>
      <w:pPr>
        <w:tabs>
          <w:tab w:val="num" w:pos="2880"/>
        </w:tabs>
        <w:ind w:left="2880" w:hanging="360"/>
      </w:pPr>
      <w:rPr>
        <w:rFonts w:ascii="Wingdings" w:hAnsi="Wingdings" w:hint="default"/>
      </w:rPr>
    </w:lvl>
    <w:lvl w:ilvl="4" w:tplc="1426653C" w:tentative="1">
      <w:start w:val="1"/>
      <w:numFmt w:val="bullet"/>
      <w:lvlText w:val=""/>
      <w:lvlJc w:val="left"/>
      <w:pPr>
        <w:tabs>
          <w:tab w:val="num" w:pos="3600"/>
        </w:tabs>
        <w:ind w:left="3600" w:hanging="360"/>
      </w:pPr>
      <w:rPr>
        <w:rFonts w:ascii="Wingdings" w:hAnsi="Wingdings" w:hint="default"/>
      </w:rPr>
    </w:lvl>
    <w:lvl w:ilvl="5" w:tplc="052CC7FC" w:tentative="1">
      <w:start w:val="1"/>
      <w:numFmt w:val="bullet"/>
      <w:lvlText w:val=""/>
      <w:lvlJc w:val="left"/>
      <w:pPr>
        <w:tabs>
          <w:tab w:val="num" w:pos="4320"/>
        </w:tabs>
        <w:ind w:left="4320" w:hanging="360"/>
      </w:pPr>
      <w:rPr>
        <w:rFonts w:ascii="Wingdings" w:hAnsi="Wingdings" w:hint="default"/>
      </w:rPr>
    </w:lvl>
    <w:lvl w:ilvl="6" w:tplc="A31837E6" w:tentative="1">
      <w:start w:val="1"/>
      <w:numFmt w:val="bullet"/>
      <w:lvlText w:val=""/>
      <w:lvlJc w:val="left"/>
      <w:pPr>
        <w:tabs>
          <w:tab w:val="num" w:pos="5040"/>
        </w:tabs>
        <w:ind w:left="5040" w:hanging="360"/>
      </w:pPr>
      <w:rPr>
        <w:rFonts w:ascii="Wingdings" w:hAnsi="Wingdings" w:hint="default"/>
      </w:rPr>
    </w:lvl>
    <w:lvl w:ilvl="7" w:tplc="C6DC899A" w:tentative="1">
      <w:start w:val="1"/>
      <w:numFmt w:val="bullet"/>
      <w:lvlText w:val=""/>
      <w:lvlJc w:val="left"/>
      <w:pPr>
        <w:tabs>
          <w:tab w:val="num" w:pos="5760"/>
        </w:tabs>
        <w:ind w:left="5760" w:hanging="360"/>
      </w:pPr>
      <w:rPr>
        <w:rFonts w:ascii="Wingdings" w:hAnsi="Wingdings" w:hint="default"/>
      </w:rPr>
    </w:lvl>
    <w:lvl w:ilvl="8" w:tplc="44BE8726" w:tentative="1">
      <w:start w:val="1"/>
      <w:numFmt w:val="bullet"/>
      <w:lvlText w:val=""/>
      <w:lvlJc w:val="left"/>
      <w:pPr>
        <w:tabs>
          <w:tab w:val="num" w:pos="6480"/>
        </w:tabs>
        <w:ind w:left="6480" w:hanging="360"/>
      </w:pPr>
      <w:rPr>
        <w:rFonts w:ascii="Wingdings" w:hAnsi="Wingdings" w:hint="default"/>
      </w:rPr>
    </w:lvl>
  </w:abstractNum>
  <w:abstractNum w:abstractNumId="10">
    <w:nsid w:val="1135631B"/>
    <w:multiLevelType w:val="hybridMultilevel"/>
    <w:tmpl w:val="5EA6A1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45B0040"/>
    <w:multiLevelType w:val="hybridMultilevel"/>
    <w:tmpl w:val="B094907A"/>
    <w:lvl w:ilvl="0" w:tplc="BCB63F6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5DD3B11"/>
    <w:multiLevelType w:val="hybridMultilevel"/>
    <w:tmpl w:val="87E4CB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82E36D4"/>
    <w:multiLevelType w:val="hybridMultilevel"/>
    <w:tmpl w:val="593CEDAA"/>
    <w:lvl w:ilvl="0" w:tplc="96188B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B6D1D56"/>
    <w:multiLevelType w:val="hybridMultilevel"/>
    <w:tmpl w:val="8916BB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16B15C5"/>
    <w:multiLevelType w:val="hybridMultilevel"/>
    <w:tmpl w:val="6FE896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16C30D2"/>
    <w:multiLevelType w:val="hybridMultilevel"/>
    <w:tmpl w:val="6854E9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36D09A9"/>
    <w:multiLevelType w:val="hybridMultilevel"/>
    <w:tmpl w:val="1A78C3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612025E"/>
    <w:multiLevelType w:val="hybridMultilevel"/>
    <w:tmpl w:val="201C5E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85B44E5"/>
    <w:multiLevelType w:val="hybridMultilevel"/>
    <w:tmpl w:val="F99C8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C716A95"/>
    <w:multiLevelType w:val="hybridMultilevel"/>
    <w:tmpl w:val="6DF497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FB5525C"/>
    <w:multiLevelType w:val="hybridMultilevel"/>
    <w:tmpl w:val="2468F3B8"/>
    <w:lvl w:ilvl="0" w:tplc="4542416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46B7945"/>
    <w:multiLevelType w:val="hybridMultilevel"/>
    <w:tmpl w:val="DC02F9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6F572BB"/>
    <w:multiLevelType w:val="hybridMultilevel"/>
    <w:tmpl w:val="24EA84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1EC1000"/>
    <w:multiLevelType w:val="hybridMultilevel"/>
    <w:tmpl w:val="77BE14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3EA1011"/>
    <w:multiLevelType w:val="hybridMultilevel"/>
    <w:tmpl w:val="EC181B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71918F5"/>
    <w:multiLevelType w:val="hybridMultilevel"/>
    <w:tmpl w:val="36ACEF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81905EB"/>
    <w:multiLevelType w:val="hybridMultilevel"/>
    <w:tmpl w:val="A71C4A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85E4D19"/>
    <w:multiLevelType w:val="hybridMultilevel"/>
    <w:tmpl w:val="F22C2B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9002C5B"/>
    <w:multiLevelType w:val="hybridMultilevel"/>
    <w:tmpl w:val="C8D670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9915A8E"/>
    <w:multiLevelType w:val="hybridMultilevel"/>
    <w:tmpl w:val="3788AA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D1423F5"/>
    <w:multiLevelType w:val="hybridMultilevel"/>
    <w:tmpl w:val="5BECCC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D462202"/>
    <w:multiLevelType w:val="hybridMultilevel"/>
    <w:tmpl w:val="E8ACD1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0EE626C"/>
    <w:multiLevelType w:val="hybridMultilevel"/>
    <w:tmpl w:val="9F3420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A867618"/>
    <w:multiLevelType w:val="hybridMultilevel"/>
    <w:tmpl w:val="1DBC21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4B0430C"/>
    <w:multiLevelType w:val="hybridMultilevel"/>
    <w:tmpl w:val="31D052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6ED31BA"/>
    <w:multiLevelType w:val="hybridMultilevel"/>
    <w:tmpl w:val="6B32B5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7024A24"/>
    <w:multiLevelType w:val="hybridMultilevel"/>
    <w:tmpl w:val="08121278"/>
    <w:lvl w:ilvl="0" w:tplc="07D85C0A">
      <w:start w:val="1"/>
      <w:numFmt w:val="bullet"/>
      <w:lvlText w:val="-"/>
      <w:lvlJc w:val="left"/>
      <w:pPr>
        <w:tabs>
          <w:tab w:val="num" w:pos="720"/>
        </w:tabs>
        <w:ind w:left="720" w:hanging="360"/>
      </w:pPr>
      <w:rPr>
        <w:rFonts w:ascii="Times New Roman" w:hAnsi="Times New Roman" w:hint="default"/>
      </w:rPr>
    </w:lvl>
    <w:lvl w:ilvl="1" w:tplc="7FCC44D2" w:tentative="1">
      <w:start w:val="1"/>
      <w:numFmt w:val="bullet"/>
      <w:lvlText w:val="-"/>
      <w:lvlJc w:val="left"/>
      <w:pPr>
        <w:tabs>
          <w:tab w:val="num" w:pos="1440"/>
        </w:tabs>
        <w:ind w:left="1440" w:hanging="360"/>
      </w:pPr>
      <w:rPr>
        <w:rFonts w:ascii="Times New Roman" w:hAnsi="Times New Roman" w:hint="default"/>
      </w:rPr>
    </w:lvl>
    <w:lvl w:ilvl="2" w:tplc="9172463A" w:tentative="1">
      <w:start w:val="1"/>
      <w:numFmt w:val="bullet"/>
      <w:lvlText w:val="-"/>
      <w:lvlJc w:val="left"/>
      <w:pPr>
        <w:tabs>
          <w:tab w:val="num" w:pos="2160"/>
        </w:tabs>
        <w:ind w:left="2160" w:hanging="360"/>
      </w:pPr>
      <w:rPr>
        <w:rFonts w:ascii="Times New Roman" w:hAnsi="Times New Roman" w:hint="default"/>
      </w:rPr>
    </w:lvl>
    <w:lvl w:ilvl="3" w:tplc="9DA8AFC8" w:tentative="1">
      <w:start w:val="1"/>
      <w:numFmt w:val="bullet"/>
      <w:lvlText w:val="-"/>
      <w:lvlJc w:val="left"/>
      <w:pPr>
        <w:tabs>
          <w:tab w:val="num" w:pos="2880"/>
        </w:tabs>
        <w:ind w:left="2880" w:hanging="360"/>
      </w:pPr>
      <w:rPr>
        <w:rFonts w:ascii="Times New Roman" w:hAnsi="Times New Roman" w:hint="default"/>
      </w:rPr>
    </w:lvl>
    <w:lvl w:ilvl="4" w:tplc="FF9E1C4E" w:tentative="1">
      <w:start w:val="1"/>
      <w:numFmt w:val="bullet"/>
      <w:lvlText w:val="-"/>
      <w:lvlJc w:val="left"/>
      <w:pPr>
        <w:tabs>
          <w:tab w:val="num" w:pos="3600"/>
        </w:tabs>
        <w:ind w:left="3600" w:hanging="360"/>
      </w:pPr>
      <w:rPr>
        <w:rFonts w:ascii="Times New Roman" w:hAnsi="Times New Roman" w:hint="default"/>
      </w:rPr>
    </w:lvl>
    <w:lvl w:ilvl="5" w:tplc="63E826B2" w:tentative="1">
      <w:start w:val="1"/>
      <w:numFmt w:val="bullet"/>
      <w:lvlText w:val="-"/>
      <w:lvlJc w:val="left"/>
      <w:pPr>
        <w:tabs>
          <w:tab w:val="num" w:pos="4320"/>
        </w:tabs>
        <w:ind w:left="4320" w:hanging="360"/>
      </w:pPr>
      <w:rPr>
        <w:rFonts w:ascii="Times New Roman" w:hAnsi="Times New Roman" w:hint="default"/>
      </w:rPr>
    </w:lvl>
    <w:lvl w:ilvl="6" w:tplc="E918FC42" w:tentative="1">
      <w:start w:val="1"/>
      <w:numFmt w:val="bullet"/>
      <w:lvlText w:val="-"/>
      <w:lvlJc w:val="left"/>
      <w:pPr>
        <w:tabs>
          <w:tab w:val="num" w:pos="5040"/>
        </w:tabs>
        <w:ind w:left="5040" w:hanging="360"/>
      </w:pPr>
      <w:rPr>
        <w:rFonts w:ascii="Times New Roman" w:hAnsi="Times New Roman" w:hint="default"/>
      </w:rPr>
    </w:lvl>
    <w:lvl w:ilvl="7" w:tplc="3554590A" w:tentative="1">
      <w:start w:val="1"/>
      <w:numFmt w:val="bullet"/>
      <w:lvlText w:val="-"/>
      <w:lvlJc w:val="left"/>
      <w:pPr>
        <w:tabs>
          <w:tab w:val="num" w:pos="5760"/>
        </w:tabs>
        <w:ind w:left="5760" w:hanging="360"/>
      </w:pPr>
      <w:rPr>
        <w:rFonts w:ascii="Times New Roman" w:hAnsi="Times New Roman" w:hint="default"/>
      </w:rPr>
    </w:lvl>
    <w:lvl w:ilvl="8" w:tplc="362EFC10" w:tentative="1">
      <w:start w:val="1"/>
      <w:numFmt w:val="bullet"/>
      <w:lvlText w:val="-"/>
      <w:lvlJc w:val="left"/>
      <w:pPr>
        <w:tabs>
          <w:tab w:val="num" w:pos="6480"/>
        </w:tabs>
        <w:ind w:left="6480" w:hanging="360"/>
      </w:pPr>
      <w:rPr>
        <w:rFonts w:ascii="Times New Roman" w:hAnsi="Times New Roman" w:hint="default"/>
      </w:rPr>
    </w:lvl>
  </w:abstractNum>
  <w:abstractNum w:abstractNumId="38">
    <w:nsid w:val="77D85B01"/>
    <w:multiLevelType w:val="hybridMultilevel"/>
    <w:tmpl w:val="BE2AD8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B9972AA"/>
    <w:multiLevelType w:val="hybridMultilevel"/>
    <w:tmpl w:val="DD8621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C800F32"/>
    <w:multiLevelType w:val="hybridMultilevel"/>
    <w:tmpl w:val="242ADC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0"/>
  </w:num>
  <w:num w:numId="3">
    <w:abstractNumId w:val="11"/>
  </w:num>
  <w:num w:numId="4">
    <w:abstractNumId w:val="40"/>
  </w:num>
  <w:num w:numId="5">
    <w:abstractNumId w:val="15"/>
  </w:num>
  <w:num w:numId="6">
    <w:abstractNumId w:val="38"/>
  </w:num>
  <w:num w:numId="7">
    <w:abstractNumId w:val="28"/>
  </w:num>
  <w:num w:numId="8">
    <w:abstractNumId w:val="20"/>
  </w:num>
  <w:num w:numId="9">
    <w:abstractNumId w:val="18"/>
  </w:num>
  <w:num w:numId="10">
    <w:abstractNumId w:val="1"/>
  </w:num>
  <w:num w:numId="11">
    <w:abstractNumId w:val="32"/>
  </w:num>
  <w:num w:numId="12">
    <w:abstractNumId w:val="33"/>
  </w:num>
  <w:num w:numId="13">
    <w:abstractNumId w:val="22"/>
  </w:num>
  <w:num w:numId="14">
    <w:abstractNumId w:val="8"/>
  </w:num>
  <w:num w:numId="15">
    <w:abstractNumId w:val="30"/>
  </w:num>
  <w:num w:numId="16">
    <w:abstractNumId w:val="5"/>
  </w:num>
  <w:num w:numId="17">
    <w:abstractNumId w:val="17"/>
  </w:num>
  <w:num w:numId="18">
    <w:abstractNumId w:val="29"/>
  </w:num>
  <w:num w:numId="19">
    <w:abstractNumId w:val="4"/>
  </w:num>
  <w:num w:numId="20">
    <w:abstractNumId w:val="23"/>
  </w:num>
  <w:num w:numId="21">
    <w:abstractNumId w:val="35"/>
  </w:num>
  <w:num w:numId="22">
    <w:abstractNumId w:val="24"/>
  </w:num>
  <w:num w:numId="23">
    <w:abstractNumId w:val="34"/>
  </w:num>
  <w:num w:numId="24">
    <w:abstractNumId w:val="25"/>
  </w:num>
  <w:num w:numId="25">
    <w:abstractNumId w:val="14"/>
  </w:num>
  <w:num w:numId="26">
    <w:abstractNumId w:val="31"/>
  </w:num>
  <w:num w:numId="27">
    <w:abstractNumId w:val="7"/>
  </w:num>
  <w:num w:numId="28">
    <w:abstractNumId w:val="19"/>
  </w:num>
  <w:num w:numId="29">
    <w:abstractNumId w:val="36"/>
  </w:num>
  <w:num w:numId="30">
    <w:abstractNumId w:val="27"/>
  </w:num>
  <w:num w:numId="31">
    <w:abstractNumId w:val="0"/>
  </w:num>
  <w:num w:numId="32">
    <w:abstractNumId w:val="16"/>
  </w:num>
  <w:num w:numId="33">
    <w:abstractNumId w:val="13"/>
  </w:num>
  <w:num w:numId="34">
    <w:abstractNumId w:val="39"/>
  </w:num>
  <w:num w:numId="35">
    <w:abstractNumId w:val="26"/>
  </w:num>
  <w:num w:numId="36">
    <w:abstractNumId w:val="2"/>
  </w:num>
  <w:num w:numId="37">
    <w:abstractNumId w:val="21"/>
  </w:num>
  <w:num w:numId="38">
    <w:abstractNumId w:val="6"/>
  </w:num>
  <w:num w:numId="39">
    <w:abstractNumId w:val="37"/>
  </w:num>
  <w:num w:numId="40">
    <w:abstractNumId w:val="9"/>
  </w:num>
  <w:num w:numId="41">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hideSpellingErrors/>
  <w:defaultTabStop w:val="720"/>
  <w:characterSpacingControl w:val="doNotCompress"/>
  <w:compat/>
  <w:rsids>
    <w:rsidRoot w:val="0046761C"/>
    <w:rsid w:val="0001667A"/>
    <w:rsid w:val="00032595"/>
    <w:rsid w:val="0003293E"/>
    <w:rsid w:val="000B0E74"/>
    <w:rsid w:val="000B12FD"/>
    <w:rsid w:val="000C053F"/>
    <w:rsid w:val="000C385F"/>
    <w:rsid w:val="000C6925"/>
    <w:rsid w:val="000F6506"/>
    <w:rsid w:val="00105D5C"/>
    <w:rsid w:val="00144520"/>
    <w:rsid w:val="00166795"/>
    <w:rsid w:val="00184B1D"/>
    <w:rsid w:val="00185D36"/>
    <w:rsid w:val="00186485"/>
    <w:rsid w:val="001876AC"/>
    <w:rsid w:val="00195BC2"/>
    <w:rsid w:val="001A3614"/>
    <w:rsid w:val="001B30C8"/>
    <w:rsid w:val="001E2E8B"/>
    <w:rsid w:val="001E3FD4"/>
    <w:rsid w:val="001E7BBE"/>
    <w:rsid w:val="001F1CE7"/>
    <w:rsid w:val="00237EDC"/>
    <w:rsid w:val="00241055"/>
    <w:rsid w:val="00242038"/>
    <w:rsid w:val="00246822"/>
    <w:rsid w:val="00262A53"/>
    <w:rsid w:val="00291AEF"/>
    <w:rsid w:val="00297219"/>
    <w:rsid w:val="00341F8F"/>
    <w:rsid w:val="00362C2E"/>
    <w:rsid w:val="0037293A"/>
    <w:rsid w:val="00382A42"/>
    <w:rsid w:val="003E2196"/>
    <w:rsid w:val="00417563"/>
    <w:rsid w:val="004248D0"/>
    <w:rsid w:val="00425DB9"/>
    <w:rsid w:val="0045019F"/>
    <w:rsid w:val="0045540F"/>
    <w:rsid w:val="00455DEE"/>
    <w:rsid w:val="0046460D"/>
    <w:rsid w:val="00466440"/>
    <w:rsid w:val="0046761C"/>
    <w:rsid w:val="004813E6"/>
    <w:rsid w:val="004B010C"/>
    <w:rsid w:val="004C6C56"/>
    <w:rsid w:val="00543661"/>
    <w:rsid w:val="005530F6"/>
    <w:rsid w:val="005A12A6"/>
    <w:rsid w:val="005A2144"/>
    <w:rsid w:val="005B787B"/>
    <w:rsid w:val="005E5793"/>
    <w:rsid w:val="005E6CC3"/>
    <w:rsid w:val="006064AB"/>
    <w:rsid w:val="00615F79"/>
    <w:rsid w:val="00616F29"/>
    <w:rsid w:val="00646E3B"/>
    <w:rsid w:val="00654F86"/>
    <w:rsid w:val="00656311"/>
    <w:rsid w:val="00663552"/>
    <w:rsid w:val="00666FA5"/>
    <w:rsid w:val="0066726D"/>
    <w:rsid w:val="00684B4B"/>
    <w:rsid w:val="006C4B3C"/>
    <w:rsid w:val="006C523E"/>
    <w:rsid w:val="006E3358"/>
    <w:rsid w:val="007024DF"/>
    <w:rsid w:val="00750358"/>
    <w:rsid w:val="00764E8E"/>
    <w:rsid w:val="00776DC0"/>
    <w:rsid w:val="00776EFA"/>
    <w:rsid w:val="007B4CA7"/>
    <w:rsid w:val="007B62BC"/>
    <w:rsid w:val="007D1908"/>
    <w:rsid w:val="008060E1"/>
    <w:rsid w:val="008442AE"/>
    <w:rsid w:val="00871AA0"/>
    <w:rsid w:val="00881AF8"/>
    <w:rsid w:val="008B59A6"/>
    <w:rsid w:val="008C12D2"/>
    <w:rsid w:val="008F20C1"/>
    <w:rsid w:val="008F3709"/>
    <w:rsid w:val="008F3E8F"/>
    <w:rsid w:val="00920B30"/>
    <w:rsid w:val="0092375C"/>
    <w:rsid w:val="0093656B"/>
    <w:rsid w:val="009433E1"/>
    <w:rsid w:val="00961599"/>
    <w:rsid w:val="009946EA"/>
    <w:rsid w:val="009A0904"/>
    <w:rsid w:val="009B417A"/>
    <w:rsid w:val="009E07AF"/>
    <w:rsid w:val="009E5B59"/>
    <w:rsid w:val="009F00D7"/>
    <w:rsid w:val="00A1040A"/>
    <w:rsid w:val="00A1541F"/>
    <w:rsid w:val="00A34BBE"/>
    <w:rsid w:val="00A40071"/>
    <w:rsid w:val="00A57098"/>
    <w:rsid w:val="00A7751D"/>
    <w:rsid w:val="00A84A32"/>
    <w:rsid w:val="00AE0D23"/>
    <w:rsid w:val="00B005BA"/>
    <w:rsid w:val="00B11F99"/>
    <w:rsid w:val="00B13938"/>
    <w:rsid w:val="00B3069E"/>
    <w:rsid w:val="00B55D6E"/>
    <w:rsid w:val="00B7309F"/>
    <w:rsid w:val="00B77BCF"/>
    <w:rsid w:val="00B82D12"/>
    <w:rsid w:val="00B935F0"/>
    <w:rsid w:val="00BA79D8"/>
    <w:rsid w:val="00C20F96"/>
    <w:rsid w:val="00C23D61"/>
    <w:rsid w:val="00C46BF4"/>
    <w:rsid w:val="00C53D17"/>
    <w:rsid w:val="00C54121"/>
    <w:rsid w:val="00C82440"/>
    <w:rsid w:val="00CA51EB"/>
    <w:rsid w:val="00CA78F4"/>
    <w:rsid w:val="00CB59A3"/>
    <w:rsid w:val="00D11F56"/>
    <w:rsid w:val="00D15012"/>
    <w:rsid w:val="00D23942"/>
    <w:rsid w:val="00D34919"/>
    <w:rsid w:val="00D47AD8"/>
    <w:rsid w:val="00D627A6"/>
    <w:rsid w:val="00D6519D"/>
    <w:rsid w:val="00D920EB"/>
    <w:rsid w:val="00D96637"/>
    <w:rsid w:val="00DB63A3"/>
    <w:rsid w:val="00DC328B"/>
    <w:rsid w:val="00DD1E3A"/>
    <w:rsid w:val="00DE6A00"/>
    <w:rsid w:val="00DF12F1"/>
    <w:rsid w:val="00E20CB7"/>
    <w:rsid w:val="00E3554E"/>
    <w:rsid w:val="00E513CC"/>
    <w:rsid w:val="00E7425F"/>
    <w:rsid w:val="00EB6FDC"/>
    <w:rsid w:val="00EC5001"/>
    <w:rsid w:val="00ED3F71"/>
    <w:rsid w:val="00F040C1"/>
    <w:rsid w:val="00F32E5A"/>
    <w:rsid w:val="00F35615"/>
    <w:rsid w:val="00F433FE"/>
    <w:rsid w:val="00F4682E"/>
    <w:rsid w:val="00F57E44"/>
    <w:rsid w:val="00F66276"/>
    <w:rsid w:val="00F670A6"/>
    <w:rsid w:val="00F71FF3"/>
    <w:rsid w:val="00F87295"/>
    <w:rsid w:val="00FA70F6"/>
    <w:rsid w:val="00FB4469"/>
    <w:rsid w:val="00FB5083"/>
    <w:rsid w:val="00FF3A5D"/>
    <w:rsid w:val="00FF439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4B3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761C"/>
    <w:pPr>
      <w:ind w:left="720"/>
      <w:contextualSpacing/>
    </w:pPr>
  </w:style>
  <w:style w:type="paragraph" w:styleId="BalloonText">
    <w:name w:val="Balloon Text"/>
    <w:basedOn w:val="Normal"/>
    <w:link w:val="BalloonTextChar"/>
    <w:uiPriority w:val="99"/>
    <w:semiHidden/>
    <w:unhideWhenUsed/>
    <w:rsid w:val="001667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6795"/>
    <w:rPr>
      <w:rFonts w:ascii="Tahoma" w:hAnsi="Tahoma" w:cs="Tahoma"/>
      <w:sz w:val="16"/>
      <w:szCs w:val="16"/>
    </w:rPr>
  </w:style>
  <w:style w:type="character" w:styleId="PlaceholderText">
    <w:name w:val="Placeholder Text"/>
    <w:basedOn w:val="DefaultParagraphFont"/>
    <w:uiPriority w:val="99"/>
    <w:semiHidden/>
    <w:rsid w:val="00C20F96"/>
    <w:rPr>
      <w:color w:val="808080"/>
    </w:rPr>
  </w:style>
</w:styles>
</file>

<file path=word/webSettings.xml><?xml version="1.0" encoding="utf-8"?>
<w:webSettings xmlns:r="http://schemas.openxmlformats.org/officeDocument/2006/relationships" xmlns:w="http://schemas.openxmlformats.org/wordprocessingml/2006/main">
  <w:divs>
    <w:div w:id="421996123">
      <w:bodyDiv w:val="1"/>
      <w:marLeft w:val="0"/>
      <w:marRight w:val="0"/>
      <w:marTop w:val="0"/>
      <w:marBottom w:val="0"/>
      <w:divBdr>
        <w:top w:val="none" w:sz="0" w:space="0" w:color="auto"/>
        <w:left w:val="none" w:sz="0" w:space="0" w:color="auto"/>
        <w:bottom w:val="none" w:sz="0" w:space="0" w:color="auto"/>
        <w:right w:val="none" w:sz="0" w:space="0" w:color="auto"/>
      </w:divBdr>
    </w:div>
    <w:div w:id="557283317">
      <w:bodyDiv w:val="1"/>
      <w:marLeft w:val="0"/>
      <w:marRight w:val="0"/>
      <w:marTop w:val="0"/>
      <w:marBottom w:val="0"/>
      <w:divBdr>
        <w:top w:val="none" w:sz="0" w:space="0" w:color="auto"/>
        <w:left w:val="none" w:sz="0" w:space="0" w:color="auto"/>
        <w:bottom w:val="none" w:sz="0" w:space="0" w:color="auto"/>
        <w:right w:val="none" w:sz="0" w:space="0" w:color="auto"/>
      </w:divBdr>
    </w:div>
    <w:div w:id="1299335184">
      <w:bodyDiv w:val="1"/>
      <w:marLeft w:val="0"/>
      <w:marRight w:val="0"/>
      <w:marTop w:val="0"/>
      <w:marBottom w:val="0"/>
      <w:divBdr>
        <w:top w:val="none" w:sz="0" w:space="0" w:color="auto"/>
        <w:left w:val="none" w:sz="0" w:space="0" w:color="auto"/>
        <w:bottom w:val="none" w:sz="0" w:space="0" w:color="auto"/>
        <w:right w:val="none" w:sz="0" w:space="0" w:color="auto"/>
      </w:divBdr>
      <w:divsChild>
        <w:div w:id="1714959875">
          <w:marLeft w:val="547"/>
          <w:marRight w:val="0"/>
          <w:marTop w:val="115"/>
          <w:marBottom w:val="0"/>
          <w:divBdr>
            <w:top w:val="none" w:sz="0" w:space="0" w:color="auto"/>
            <w:left w:val="none" w:sz="0" w:space="0" w:color="auto"/>
            <w:bottom w:val="none" w:sz="0" w:space="0" w:color="auto"/>
            <w:right w:val="none" w:sz="0" w:space="0" w:color="auto"/>
          </w:divBdr>
        </w:div>
        <w:div w:id="511335106">
          <w:marLeft w:val="547"/>
          <w:marRight w:val="0"/>
          <w:marTop w:val="115"/>
          <w:marBottom w:val="0"/>
          <w:divBdr>
            <w:top w:val="none" w:sz="0" w:space="0" w:color="auto"/>
            <w:left w:val="none" w:sz="0" w:space="0" w:color="auto"/>
            <w:bottom w:val="none" w:sz="0" w:space="0" w:color="auto"/>
            <w:right w:val="none" w:sz="0" w:space="0" w:color="auto"/>
          </w:divBdr>
        </w:div>
        <w:div w:id="1277567265">
          <w:marLeft w:val="547"/>
          <w:marRight w:val="0"/>
          <w:marTop w:val="115"/>
          <w:marBottom w:val="0"/>
          <w:divBdr>
            <w:top w:val="none" w:sz="0" w:space="0" w:color="auto"/>
            <w:left w:val="none" w:sz="0" w:space="0" w:color="auto"/>
            <w:bottom w:val="none" w:sz="0" w:space="0" w:color="auto"/>
            <w:right w:val="none" w:sz="0" w:space="0" w:color="auto"/>
          </w:divBdr>
        </w:div>
        <w:div w:id="177083399">
          <w:marLeft w:val="547"/>
          <w:marRight w:val="0"/>
          <w:marTop w:val="115"/>
          <w:marBottom w:val="0"/>
          <w:divBdr>
            <w:top w:val="none" w:sz="0" w:space="0" w:color="auto"/>
            <w:left w:val="none" w:sz="0" w:space="0" w:color="auto"/>
            <w:bottom w:val="none" w:sz="0" w:space="0" w:color="auto"/>
            <w:right w:val="none" w:sz="0" w:space="0" w:color="auto"/>
          </w:divBdr>
        </w:div>
      </w:divsChild>
    </w:div>
    <w:div w:id="1661152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5.wmf"/><Relationship Id="rId3" Type="http://schemas.openxmlformats.org/officeDocument/2006/relationships/styles" Target="styles.xml"/><Relationship Id="rId7" Type="http://schemas.openxmlformats.org/officeDocument/2006/relationships/image" Target="media/image2.wmf"/><Relationship Id="rId12" Type="http://schemas.openxmlformats.org/officeDocument/2006/relationships/oleObject" Target="embeddings/oleObject3.bin"/><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oleObject" Target="embeddings/oleObject2.bin"/><Relationship Id="rId4" Type="http://schemas.openxmlformats.org/officeDocument/2006/relationships/settings" Target="settings.xml"/><Relationship Id="rId9" Type="http://schemas.openxmlformats.org/officeDocument/2006/relationships/image" Target="media/image3.wmf"/><Relationship Id="rId14" Type="http://schemas.openxmlformats.org/officeDocument/2006/relationships/oleObject" Target="embeddings/oleObject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679E21-054E-4382-B7B7-E9BAB15181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15</Pages>
  <Words>2630</Words>
  <Characters>14993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User1</dc:creator>
  <cp:lastModifiedBy>it-admin</cp:lastModifiedBy>
  <cp:revision>7</cp:revision>
  <cp:lastPrinted>2016-10-10T02:39:00Z</cp:lastPrinted>
  <dcterms:created xsi:type="dcterms:W3CDTF">2016-10-10T07:23:00Z</dcterms:created>
  <dcterms:modified xsi:type="dcterms:W3CDTF">2016-10-11T03:22:00Z</dcterms:modified>
</cp:coreProperties>
</file>