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39B68" w14:textId="58DF6D33" w:rsidR="00A57AB9" w:rsidRDefault="00BC3583">
      <w:pPr>
        <w:rPr>
          <w:rFonts w:ascii="Times New Roman" w:hAnsi="Times New Roman" w:cs="Times New Roman"/>
          <w:sz w:val="32"/>
          <w:szCs w:val="26"/>
        </w:rPr>
      </w:pPr>
      <w:proofErr w:type="spellStart"/>
      <w:r>
        <w:rPr>
          <w:rFonts w:ascii="Times New Roman" w:hAnsi="Times New Roman" w:cs="Times New Roman"/>
          <w:sz w:val="32"/>
          <w:szCs w:val="26"/>
        </w:rPr>
        <w:t>L</w:t>
      </w:r>
      <w:r>
        <w:rPr>
          <w:rFonts w:ascii="Times New Roman" w:hAnsi="Times New Roman" w:cs="Times New Roman"/>
          <w:sz w:val="32"/>
          <w:szCs w:val="26"/>
        </w:rPr>
        <w:t>ớ</w:t>
      </w:r>
      <w:r>
        <w:rPr>
          <w:rFonts w:ascii="Times New Roman" w:hAnsi="Times New Roman" w:cs="Times New Roman"/>
          <w:sz w:val="32"/>
          <w:szCs w:val="26"/>
        </w:rPr>
        <w:t>p</w:t>
      </w:r>
      <w:proofErr w:type="spellEnd"/>
      <w:r>
        <w:rPr>
          <w:rFonts w:ascii="Times New Roman" w:hAnsi="Times New Roman" w:cs="Times New Roman"/>
          <w:sz w:val="32"/>
          <w:szCs w:val="26"/>
        </w:rPr>
        <w:t>: TTNT</w:t>
      </w:r>
      <w:r w:rsidR="0044120E">
        <w:rPr>
          <w:rFonts w:ascii="Times New Roman" w:hAnsi="Times New Roman" w:cs="Times New Roman"/>
          <w:sz w:val="32"/>
          <w:szCs w:val="26"/>
        </w:rPr>
        <w:t>.</w:t>
      </w:r>
      <w:r>
        <w:rPr>
          <w:rFonts w:ascii="Times New Roman" w:hAnsi="Times New Roman" w:cs="Times New Roman"/>
          <w:sz w:val="32"/>
          <w:szCs w:val="26"/>
        </w:rPr>
        <w:t>2025</w:t>
      </w:r>
    </w:p>
    <w:p w14:paraId="7AFDC523" w14:textId="77777777" w:rsidR="00A57AB9" w:rsidRDefault="00BC35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BÁO CÁO K</w:t>
      </w:r>
      <w:r>
        <w:rPr>
          <w:rFonts w:ascii="Times New Roman" w:hAnsi="Times New Roman" w:cs="Times New Roman"/>
          <w:b/>
          <w:sz w:val="32"/>
          <w:szCs w:val="32"/>
        </w:rPr>
        <w:t>Ế</w:t>
      </w:r>
      <w:r>
        <w:rPr>
          <w:rFonts w:ascii="Times New Roman" w:hAnsi="Times New Roman" w:cs="Times New Roman"/>
          <w:b/>
          <w:sz w:val="32"/>
          <w:szCs w:val="32"/>
        </w:rPr>
        <w:t>T QU</w:t>
      </w:r>
      <w:r>
        <w:rPr>
          <w:rFonts w:ascii="Times New Roman" w:hAnsi="Times New Roman" w:cs="Times New Roman"/>
          <w:b/>
          <w:sz w:val="32"/>
          <w:szCs w:val="32"/>
        </w:rPr>
        <w:t>Ả</w:t>
      </w:r>
      <w:r>
        <w:rPr>
          <w:rFonts w:ascii="Times New Roman" w:hAnsi="Times New Roman" w:cs="Times New Roman"/>
          <w:b/>
          <w:sz w:val="32"/>
          <w:szCs w:val="32"/>
        </w:rPr>
        <w:t xml:space="preserve"> TH</w:t>
      </w:r>
      <w:r>
        <w:rPr>
          <w:rFonts w:ascii="Times New Roman" w:hAnsi="Times New Roman" w:cs="Times New Roman"/>
          <w:b/>
          <w:sz w:val="32"/>
          <w:szCs w:val="32"/>
        </w:rPr>
        <w:t>Ử</w:t>
      </w:r>
      <w:r>
        <w:rPr>
          <w:rFonts w:ascii="Times New Roman" w:hAnsi="Times New Roman" w:cs="Times New Roman"/>
          <w:b/>
          <w:sz w:val="32"/>
          <w:szCs w:val="32"/>
        </w:rPr>
        <w:t xml:space="preserve"> NGHI</w:t>
      </w:r>
      <w:r>
        <w:rPr>
          <w:rFonts w:ascii="Times New Roman" w:hAnsi="Times New Roman" w:cs="Times New Roman"/>
          <w:b/>
          <w:sz w:val="32"/>
          <w:szCs w:val="32"/>
        </w:rPr>
        <w:t>Ệ</w:t>
      </w:r>
      <w:r>
        <w:rPr>
          <w:rFonts w:ascii="Times New Roman" w:hAnsi="Times New Roman" w:cs="Times New Roman"/>
          <w:b/>
          <w:sz w:val="32"/>
          <w:szCs w:val="32"/>
        </w:rPr>
        <w:t>M</w:t>
      </w:r>
    </w:p>
    <w:p w14:paraId="7480C02E" w14:textId="77777777" w:rsidR="00A57AB9" w:rsidRDefault="00A57AB9">
      <w:pPr>
        <w:rPr>
          <w:rFonts w:ascii="Times New Roman" w:hAnsi="Times New Roman" w:cs="Times New Roman"/>
          <w:sz w:val="26"/>
          <w:szCs w:val="26"/>
        </w:rPr>
      </w:pPr>
    </w:p>
    <w:p w14:paraId="0A599748" w14:textId="1D49131F" w:rsidR="00A57AB9" w:rsidRDefault="00BC358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  <w:r w:rsidR="0044120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4120E"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 w:rsidR="0044120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4120E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44120E">
        <w:rPr>
          <w:rFonts w:ascii="Times New Roman" w:hAnsi="Times New Roman" w:cs="Times New Roman"/>
          <w:b/>
          <w:sz w:val="26"/>
          <w:szCs w:val="26"/>
        </w:rPr>
        <w:t xml:space="preserve"> Gia Huy</w:t>
      </w:r>
    </w:p>
    <w:p w14:paraId="2A0D4E4B" w14:textId="761F8B74" w:rsidR="00A57AB9" w:rsidRDefault="00BC358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  <w:r w:rsidR="0044120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Thực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hiện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đo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lường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và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so </w:t>
      </w:r>
      <w:proofErr w:type="spellStart"/>
      <w:r w:rsidR="0044120E" w:rsidRPr="0044120E">
        <w:rPr>
          <w:rStyle w:val="citation-303"/>
          <w:sz w:val="26"/>
          <w:szCs w:val="26"/>
        </w:rPr>
        <w:t>sánh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hiệu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năng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của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4 </w:t>
      </w:r>
      <w:proofErr w:type="spellStart"/>
      <w:r w:rsidR="0044120E" w:rsidRPr="0044120E">
        <w:rPr>
          <w:rStyle w:val="citation-303"/>
          <w:sz w:val="26"/>
          <w:szCs w:val="26"/>
        </w:rPr>
        <w:t>thuật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toán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sắp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xếp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: </w:t>
      </w:r>
      <w:proofErr w:type="spellStart"/>
      <w:r w:rsidR="0044120E" w:rsidRPr="0044120E">
        <w:rPr>
          <w:rStyle w:val="citation-303"/>
          <w:sz w:val="26"/>
          <w:szCs w:val="26"/>
        </w:rPr>
        <w:t>QuickSort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, </w:t>
      </w:r>
      <w:proofErr w:type="spellStart"/>
      <w:r w:rsidR="0044120E" w:rsidRPr="0044120E">
        <w:rPr>
          <w:rStyle w:val="citation-303"/>
          <w:sz w:val="26"/>
          <w:szCs w:val="26"/>
        </w:rPr>
        <w:t>HeapSort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, </w:t>
      </w:r>
      <w:proofErr w:type="spellStart"/>
      <w:r w:rsidR="0044120E" w:rsidRPr="0044120E">
        <w:rPr>
          <w:rStyle w:val="citation-303"/>
          <w:sz w:val="26"/>
          <w:szCs w:val="26"/>
        </w:rPr>
        <w:t>MergeSort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và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hàm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sort </w:t>
      </w:r>
      <w:proofErr w:type="spellStart"/>
      <w:r w:rsidR="0044120E" w:rsidRPr="0044120E">
        <w:rPr>
          <w:rStyle w:val="citation-303"/>
          <w:sz w:val="26"/>
          <w:szCs w:val="26"/>
        </w:rPr>
        <w:t>của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thư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viện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Numpy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trên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bộ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dữ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liệu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gồm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10 </w:t>
      </w:r>
      <w:proofErr w:type="spellStart"/>
      <w:r w:rsidR="0044120E" w:rsidRPr="0044120E">
        <w:rPr>
          <w:rStyle w:val="citation-303"/>
          <w:sz w:val="26"/>
          <w:szCs w:val="26"/>
        </w:rPr>
        <w:t>dãy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số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(</w:t>
      </w:r>
      <w:proofErr w:type="spellStart"/>
      <w:r w:rsidR="0044120E" w:rsidRPr="0044120E">
        <w:rPr>
          <w:rStyle w:val="citation-303"/>
          <w:sz w:val="26"/>
          <w:szCs w:val="26"/>
        </w:rPr>
        <w:t>mỗi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dãy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1 </w:t>
      </w:r>
      <w:proofErr w:type="spellStart"/>
      <w:r w:rsidR="0044120E" w:rsidRPr="0044120E">
        <w:rPr>
          <w:rStyle w:val="citation-303"/>
          <w:sz w:val="26"/>
          <w:szCs w:val="26"/>
        </w:rPr>
        <w:t>triệu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phần</w:t>
      </w:r>
      <w:proofErr w:type="spellEnd"/>
      <w:r w:rsidR="0044120E" w:rsidRPr="0044120E">
        <w:rPr>
          <w:rStyle w:val="citation-303"/>
          <w:sz w:val="26"/>
          <w:szCs w:val="26"/>
        </w:rPr>
        <w:t xml:space="preserve"> </w:t>
      </w:r>
      <w:proofErr w:type="spellStart"/>
      <w:r w:rsidR="0044120E" w:rsidRPr="0044120E">
        <w:rPr>
          <w:rStyle w:val="citation-303"/>
          <w:sz w:val="26"/>
          <w:szCs w:val="26"/>
        </w:rPr>
        <w:t>tử</w:t>
      </w:r>
      <w:proofErr w:type="spellEnd"/>
      <w:r w:rsidR="0044120E" w:rsidRPr="0044120E">
        <w:rPr>
          <w:rStyle w:val="citation-303"/>
          <w:sz w:val="26"/>
          <w:szCs w:val="26"/>
        </w:rPr>
        <w:t>)</w:t>
      </w:r>
    </w:p>
    <w:p w14:paraId="5B81625E" w14:textId="77777777" w:rsidR="00A57AB9" w:rsidRDefault="00BC3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K</w:t>
      </w:r>
      <w:r>
        <w:rPr>
          <w:rFonts w:ascii="Times New Roman" w:hAnsi="Times New Roman" w:cs="Times New Roman"/>
          <w:b/>
          <w:i/>
          <w:sz w:val="26"/>
          <w:szCs w:val="26"/>
        </w:rPr>
        <w:t>ế</w:t>
      </w:r>
      <w:r>
        <w:rPr>
          <w:rFonts w:ascii="Times New Roman" w:hAnsi="Times New Roman" w:cs="Times New Roman"/>
          <w:b/>
          <w:i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qu</w:t>
      </w:r>
      <w:r>
        <w:rPr>
          <w:rFonts w:ascii="Times New Roman" w:hAnsi="Times New Roman" w:cs="Times New Roman"/>
          <w:b/>
          <w:i/>
          <w:sz w:val="26"/>
          <w:szCs w:val="26"/>
        </w:rPr>
        <w:t>ả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</w:t>
      </w:r>
      <w:r>
        <w:rPr>
          <w:rFonts w:ascii="Times New Roman" w:hAnsi="Times New Roman" w:cs="Times New Roman"/>
          <w:b/>
          <w:i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nghi</w:t>
      </w:r>
      <w:r>
        <w:rPr>
          <w:rFonts w:ascii="Times New Roman" w:hAnsi="Times New Roman" w:cs="Times New Roman"/>
          <w:b/>
          <w:i/>
          <w:sz w:val="26"/>
          <w:szCs w:val="26"/>
        </w:rPr>
        <w:t>ệ</w:t>
      </w:r>
      <w:r>
        <w:rPr>
          <w:rFonts w:ascii="Times New Roman" w:hAnsi="Times New Roman" w:cs="Times New Roman"/>
          <w:b/>
          <w:i/>
          <w:sz w:val="26"/>
          <w:szCs w:val="26"/>
        </w:rPr>
        <w:t>m</w:t>
      </w:r>
      <w:proofErr w:type="spellEnd"/>
    </w:p>
    <w:p w14:paraId="0DA7A929" w14:textId="77777777" w:rsidR="00A57AB9" w:rsidRDefault="00BC35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b/>
          <w:i/>
          <w:sz w:val="26"/>
          <w:szCs w:val="26"/>
        </w:rPr>
        <w:t>ả</w:t>
      </w:r>
      <w:r>
        <w:rPr>
          <w:rFonts w:ascii="Times New Roman" w:hAnsi="Times New Roman" w:cs="Times New Roman"/>
          <w:b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</w:t>
      </w:r>
      <w:r>
        <w:rPr>
          <w:rFonts w:ascii="Times New Roman" w:hAnsi="Times New Roman" w:cs="Times New Roman"/>
          <w:b/>
          <w:i/>
          <w:sz w:val="26"/>
          <w:szCs w:val="26"/>
        </w:rPr>
        <w:t>ờ</w:t>
      </w:r>
      <w:r>
        <w:rPr>
          <w:rFonts w:ascii="Times New Roman" w:hAnsi="Times New Roman" w:cs="Times New Roman"/>
          <w:b/>
          <w:i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</w:t>
      </w:r>
      <w:r>
        <w:rPr>
          <w:rFonts w:ascii="Times New Roman" w:hAnsi="Times New Roman" w:cs="Times New Roman"/>
          <w:b/>
          <w:i/>
          <w:sz w:val="26"/>
          <w:szCs w:val="26"/>
        </w:rPr>
        <w:t>ự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</w:t>
      </w:r>
      <w:r>
        <w:rPr>
          <w:rFonts w:ascii="Times New Roman" w:hAnsi="Times New Roman" w:cs="Times New Roman"/>
          <w:b/>
          <w:i/>
          <w:sz w:val="26"/>
          <w:szCs w:val="26"/>
        </w:rPr>
        <w:t>ệ</w:t>
      </w:r>
      <w:r>
        <w:rPr>
          <w:rFonts w:ascii="Times New Roman" w:hAnsi="Times New Roman" w:cs="Times New Roman"/>
          <w:b/>
          <w:i/>
          <w:sz w:val="26"/>
          <w:szCs w:val="26"/>
        </w:rPr>
        <w:t>n</w:t>
      </w:r>
      <w:proofErr w:type="spellEnd"/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3"/>
        <w:gridCol w:w="1442"/>
        <w:gridCol w:w="1439"/>
        <w:gridCol w:w="1531"/>
        <w:gridCol w:w="1528"/>
        <w:gridCol w:w="1712"/>
      </w:tblGrid>
      <w:tr w:rsidR="00A57AB9" w14:paraId="71C9E9F7" w14:textId="77777777">
        <w:tc>
          <w:tcPr>
            <w:tcW w:w="1523" w:type="dxa"/>
            <w:vMerge w:val="restart"/>
            <w:vAlign w:val="center"/>
          </w:tcPr>
          <w:p w14:paraId="74114AC8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</w:t>
            </w:r>
            <w:proofErr w:type="spellEnd"/>
          </w:p>
        </w:tc>
        <w:tc>
          <w:tcPr>
            <w:tcW w:w="7652" w:type="dxa"/>
            <w:gridSpan w:val="5"/>
          </w:tcPr>
          <w:p w14:paraId="566EC008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Th</w:t>
            </w:r>
            <w:r>
              <w:rPr>
                <w:rFonts w:ascii="Times New Roman" w:hAnsi="Times New Roman"/>
                <w:b/>
                <w:sz w:val="24"/>
              </w:rPr>
              <w:t>ờ</w:t>
            </w:r>
            <w:r>
              <w:rPr>
                <w:rFonts w:ascii="Times New Roman" w:hAnsi="Times New Roman"/>
                <w:b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th</w:t>
            </w:r>
            <w:r>
              <w:rPr>
                <w:rFonts w:ascii="Times New Roman" w:hAnsi="Times New Roman"/>
                <w:b/>
                <w:sz w:val="24"/>
              </w:rPr>
              <w:t>ự</w:t>
            </w:r>
            <w:r>
              <w:rPr>
                <w:rFonts w:ascii="Times New Roman" w:hAnsi="Times New Roman"/>
                <w:b/>
                <w:sz w:val="24"/>
              </w:rPr>
              <w:t>c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hi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ms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A57AB9" w14:paraId="3454C3FA" w14:textId="77777777">
        <w:trPr>
          <w:trHeight w:val="233"/>
        </w:trPr>
        <w:tc>
          <w:tcPr>
            <w:tcW w:w="1523" w:type="dxa"/>
            <w:vMerge/>
          </w:tcPr>
          <w:p w14:paraId="6A219A9F" w14:textId="77777777" w:rsidR="00A57AB9" w:rsidRDefault="00A57A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2" w:type="dxa"/>
          </w:tcPr>
          <w:p w14:paraId="2635A333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Quicksort</w:t>
            </w:r>
          </w:p>
        </w:tc>
        <w:tc>
          <w:tcPr>
            <w:tcW w:w="1439" w:type="dxa"/>
          </w:tcPr>
          <w:p w14:paraId="72C2A268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Heapsort</w:t>
            </w:r>
          </w:p>
        </w:tc>
        <w:tc>
          <w:tcPr>
            <w:tcW w:w="1531" w:type="dxa"/>
          </w:tcPr>
          <w:p w14:paraId="2FDD698B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Mergesort</w:t>
            </w:r>
            <w:proofErr w:type="spellEnd"/>
          </w:p>
        </w:tc>
        <w:tc>
          <w:tcPr>
            <w:tcW w:w="1528" w:type="dxa"/>
          </w:tcPr>
          <w:p w14:paraId="5C26B36A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sort (C++)</w:t>
            </w:r>
          </w:p>
        </w:tc>
        <w:tc>
          <w:tcPr>
            <w:tcW w:w="1712" w:type="dxa"/>
          </w:tcPr>
          <w:p w14:paraId="53BDD302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sort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numpy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A57AB9" w14:paraId="49FE5338" w14:textId="77777777">
        <w:tc>
          <w:tcPr>
            <w:tcW w:w="1523" w:type="dxa"/>
          </w:tcPr>
          <w:p w14:paraId="32EF15E7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42" w:type="dxa"/>
          </w:tcPr>
          <w:p w14:paraId="19280EB8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1127.42</w:t>
            </w:r>
          </w:p>
        </w:tc>
        <w:tc>
          <w:tcPr>
            <w:tcW w:w="1439" w:type="dxa"/>
          </w:tcPr>
          <w:p w14:paraId="30C96D7B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6990.21</w:t>
            </w:r>
          </w:p>
        </w:tc>
        <w:tc>
          <w:tcPr>
            <w:tcW w:w="1531" w:type="dxa"/>
          </w:tcPr>
          <w:p w14:paraId="3A79C9D9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2995.47</w:t>
            </w:r>
          </w:p>
        </w:tc>
        <w:tc>
          <w:tcPr>
            <w:tcW w:w="1528" w:type="dxa"/>
          </w:tcPr>
          <w:p w14:paraId="6D414C37" w14:textId="77777777" w:rsidR="00A57AB9" w:rsidRDefault="00BC3583">
            <w:pPr>
              <w:pStyle w:val="TableContents"/>
              <w:jc w:val="right"/>
              <w:rPr>
                <w:rFonts w:ascii="Calibri" w:hAnsi="Calibri"/>
              </w:rPr>
            </w:pPr>
            <w:r>
              <w:t>345</w:t>
            </w:r>
          </w:p>
        </w:tc>
        <w:tc>
          <w:tcPr>
            <w:tcW w:w="1712" w:type="dxa"/>
          </w:tcPr>
          <w:p w14:paraId="7D15D7A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36.95</w:t>
            </w:r>
          </w:p>
        </w:tc>
      </w:tr>
      <w:tr w:rsidR="00A57AB9" w14:paraId="1E058BF0" w14:textId="77777777">
        <w:tc>
          <w:tcPr>
            <w:tcW w:w="1523" w:type="dxa"/>
          </w:tcPr>
          <w:p w14:paraId="3CCB5E71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42" w:type="dxa"/>
          </w:tcPr>
          <w:p w14:paraId="60F2D96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1044.2</w:t>
            </w:r>
          </w:p>
        </w:tc>
        <w:tc>
          <w:tcPr>
            <w:tcW w:w="1439" w:type="dxa"/>
          </w:tcPr>
          <w:p w14:paraId="5F8A779D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6471.57</w:t>
            </w:r>
          </w:p>
        </w:tc>
        <w:tc>
          <w:tcPr>
            <w:tcW w:w="1531" w:type="dxa"/>
          </w:tcPr>
          <w:p w14:paraId="5E1BBB45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3009.95</w:t>
            </w:r>
          </w:p>
        </w:tc>
        <w:tc>
          <w:tcPr>
            <w:tcW w:w="1528" w:type="dxa"/>
          </w:tcPr>
          <w:p w14:paraId="68EC1BDB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197</w:t>
            </w:r>
          </w:p>
        </w:tc>
        <w:tc>
          <w:tcPr>
            <w:tcW w:w="1712" w:type="dxa"/>
          </w:tcPr>
          <w:p w14:paraId="44F59FF0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39.24</w:t>
            </w:r>
          </w:p>
        </w:tc>
      </w:tr>
      <w:tr w:rsidR="00A57AB9" w14:paraId="00F6874A" w14:textId="77777777">
        <w:tc>
          <w:tcPr>
            <w:tcW w:w="1523" w:type="dxa"/>
          </w:tcPr>
          <w:p w14:paraId="55D6302E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42" w:type="dxa"/>
          </w:tcPr>
          <w:p w14:paraId="1503452E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2251.83</w:t>
            </w:r>
          </w:p>
        </w:tc>
        <w:tc>
          <w:tcPr>
            <w:tcW w:w="1439" w:type="dxa"/>
          </w:tcPr>
          <w:p w14:paraId="3981C1D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7022.09</w:t>
            </w:r>
          </w:p>
        </w:tc>
        <w:tc>
          <w:tcPr>
            <w:tcW w:w="1531" w:type="dxa"/>
          </w:tcPr>
          <w:p w14:paraId="41F61D90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3451.26</w:t>
            </w:r>
          </w:p>
        </w:tc>
        <w:tc>
          <w:tcPr>
            <w:tcW w:w="1528" w:type="dxa"/>
          </w:tcPr>
          <w:p w14:paraId="19D8E998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481</w:t>
            </w:r>
          </w:p>
        </w:tc>
        <w:tc>
          <w:tcPr>
            <w:tcW w:w="1712" w:type="dxa"/>
          </w:tcPr>
          <w:p w14:paraId="31861C40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38.89</w:t>
            </w:r>
          </w:p>
        </w:tc>
      </w:tr>
      <w:tr w:rsidR="00A57AB9" w14:paraId="2EB7341E" w14:textId="77777777">
        <w:trPr>
          <w:trHeight w:val="270"/>
        </w:trPr>
        <w:tc>
          <w:tcPr>
            <w:tcW w:w="1523" w:type="dxa"/>
          </w:tcPr>
          <w:p w14:paraId="0CB0D2AA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42" w:type="dxa"/>
          </w:tcPr>
          <w:p w14:paraId="768E80BF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2167.5</w:t>
            </w:r>
          </w:p>
        </w:tc>
        <w:tc>
          <w:tcPr>
            <w:tcW w:w="1439" w:type="dxa"/>
          </w:tcPr>
          <w:p w14:paraId="53EE258C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7092.53</w:t>
            </w:r>
          </w:p>
        </w:tc>
        <w:tc>
          <w:tcPr>
            <w:tcW w:w="1531" w:type="dxa"/>
          </w:tcPr>
          <w:p w14:paraId="72233B5B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3404.16</w:t>
            </w:r>
          </w:p>
        </w:tc>
        <w:tc>
          <w:tcPr>
            <w:tcW w:w="1528" w:type="dxa"/>
          </w:tcPr>
          <w:p w14:paraId="4CA9078C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712" w:type="dxa"/>
          </w:tcPr>
          <w:p w14:paraId="0B93588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38.2</w:t>
            </w:r>
          </w:p>
        </w:tc>
      </w:tr>
      <w:tr w:rsidR="00A57AB9" w14:paraId="3A6AA330" w14:textId="77777777">
        <w:tc>
          <w:tcPr>
            <w:tcW w:w="1523" w:type="dxa"/>
          </w:tcPr>
          <w:p w14:paraId="455721EA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42" w:type="dxa"/>
          </w:tcPr>
          <w:p w14:paraId="3ABCDEA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1812.51</w:t>
            </w:r>
          </w:p>
        </w:tc>
        <w:tc>
          <w:tcPr>
            <w:tcW w:w="1439" w:type="dxa"/>
          </w:tcPr>
          <w:p w14:paraId="7AB5B168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6848.8</w:t>
            </w:r>
          </w:p>
        </w:tc>
        <w:tc>
          <w:tcPr>
            <w:tcW w:w="1531" w:type="dxa"/>
          </w:tcPr>
          <w:p w14:paraId="2763EAB4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3384.97</w:t>
            </w:r>
          </w:p>
        </w:tc>
        <w:tc>
          <w:tcPr>
            <w:tcW w:w="1528" w:type="dxa"/>
          </w:tcPr>
          <w:p w14:paraId="3F2FC20C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411</w:t>
            </w:r>
          </w:p>
        </w:tc>
        <w:tc>
          <w:tcPr>
            <w:tcW w:w="1712" w:type="dxa"/>
          </w:tcPr>
          <w:p w14:paraId="26342B3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37.93</w:t>
            </w:r>
          </w:p>
        </w:tc>
      </w:tr>
      <w:tr w:rsidR="00A57AB9" w14:paraId="4E21E8FC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280349D9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442" w:type="dxa"/>
            <w:tcBorders>
              <w:top w:val="nil"/>
            </w:tcBorders>
          </w:tcPr>
          <w:p w14:paraId="2134C268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1708.82</w:t>
            </w:r>
          </w:p>
        </w:tc>
        <w:tc>
          <w:tcPr>
            <w:tcW w:w="1439" w:type="dxa"/>
            <w:tcBorders>
              <w:top w:val="nil"/>
            </w:tcBorders>
          </w:tcPr>
          <w:p w14:paraId="0012C895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6701.97</w:t>
            </w:r>
          </w:p>
        </w:tc>
        <w:tc>
          <w:tcPr>
            <w:tcW w:w="1531" w:type="dxa"/>
            <w:tcBorders>
              <w:top w:val="nil"/>
            </w:tcBorders>
          </w:tcPr>
          <w:p w14:paraId="6BA5A37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3377.45</w:t>
            </w:r>
          </w:p>
        </w:tc>
        <w:tc>
          <w:tcPr>
            <w:tcW w:w="1528" w:type="dxa"/>
            <w:tcBorders>
              <w:top w:val="nil"/>
            </w:tcBorders>
          </w:tcPr>
          <w:p w14:paraId="4C7CF3EF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427</w:t>
            </w:r>
          </w:p>
        </w:tc>
        <w:tc>
          <w:tcPr>
            <w:tcW w:w="1712" w:type="dxa"/>
            <w:tcBorders>
              <w:top w:val="nil"/>
            </w:tcBorders>
          </w:tcPr>
          <w:p w14:paraId="70A6E81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37.82</w:t>
            </w:r>
          </w:p>
        </w:tc>
      </w:tr>
      <w:tr w:rsidR="00A57AB9" w14:paraId="080D291E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05F3DB80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442" w:type="dxa"/>
            <w:tcBorders>
              <w:top w:val="nil"/>
            </w:tcBorders>
          </w:tcPr>
          <w:p w14:paraId="773869B4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1971.04</w:t>
            </w:r>
          </w:p>
        </w:tc>
        <w:tc>
          <w:tcPr>
            <w:tcW w:w="1439" w:type="dxa"/>
            <w:tcBorders>
              <w:top w:val="nil"/>
            </w:tcBorders>
          </w:tcPr>
          <w:p w14:paraId="4A3C2509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6812.23</w:t>
            </w:r>
          </w:p>
        </w:tc>
        <w:tc>
          <w:tcPr>
            <w:tcW w:w="1531" w:type="dxa"/>
            <w:tcBorders>
              <w:top w:val="nil"/>
            </w:tcBorders>
          </w:tcPr>
          <w:p w14:paraId="0065B3D9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3417.09</w:t>
            </w:r>
          </w:p>
        </w:tc>
        <w:tc>
          <w:tcPr>
            <w:tcW w:w="1528" w:type="dxa"/>
            <w:tcBorders>
              <w:top w:val="nil"/>
            </w:tcBorders>
          </w:tcPr>
          <w:p w14:paraId="58B13CAF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712" w:type="dxa"/>
            <w:tcBorders>
              <w:top w:val="nil"/>
            </w:tcBorders>
          </w:tcPr>
          <w:p w14:paraId="2271EFE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38.94</w:t>
            </w:r>
          </w:p>
        </w:tc>
      </w:tr>
      <w:tr w:rsidR="00A57AB9" w14:paraId="699AE2D8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7BEF2036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442" w:type="dxa"/>
            <w:tcBorders>
              <w:top w:val="nil"/>
            </w:tcBorders>
          </w:tcPr>
          <w:p w14:paraId="1FB3C04A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1950.23</w:t>
            </w:r>
          </w:p>
        </w:tc>
        <w:tc>
          <w:tcPr>
            <w:tcW w:w="1439" w:type="dxa"/>
            <w:tcBorders>
              <w:top w:val="nil"/>
            </w:tcBorders>
          </w:tcPr>
          <w:p w14:paraId="4DE49659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7307.83</w:t>
            </w:r>
          </w:p>
        </w:tc>
        <w:tc>
          <w:tcPr>
            <w:tcW w:w="1531" w:type="dxa"/>
            <w:tcBorders>
              <w:top w:val="nil"/>
            </w:tcBorders>
          </w:tcPr>
          <w:p w14:paraId="5568A86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3533.25</w:t>
            </w:r>
          </w:p>
        </w:tc>
        <w:tc>
          <w:tcPr>
            <w:tcW w:w="1528" w:type="dxa"/>
            <w:tcBorders>
              <w:top w:val="nil"/>
            </w:tcBorders>
          </w:tcPr>
          <w:p w14:paraId="2B11499E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563</w:t>
            </w:r>
          </w:p>
        </w:tc>
        <w:tc>
          <w:tcPr>
            <w:tcW w:w="1712" w:type="dxa"/>
            <w:tcBorders>
              <w:top w:val="nil"/>
            </w:tcBorders>
          </w:tcPr>
          <w:p w14:paraId="5141EFD7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37.04</w:t>
            </w:r>
          </w:p>
        </w:tc>
      </w:tr>
      <w:tr w:rsidR="00A57AB9" w14:paraId="5C3590EE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75FD6D34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442" w:type="dxa"/>
            <w:tcBorders>
              <w:top w:val="nil"/>
            </w:tcBorders>
          </w:tcPr>
          <w:p w14:paraId="165363F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1661.72</w:t>
            </w:r>
          </w:p>
        </w:tc>
        <w:tc>
          <w:tcPr>
            <w:tcW w:w="1439" w:type="dxa"/>
            <w:tcBorders>
              <w:top w:val="nil"/>
            </w:tcBorders>
          </w:tcPr>
          <w:p w14:paraId="182DFEBA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7551.85</w:t>
            </w:r>
          </w:p>
        </w:tc>
        <w:tc>
          <w:tcPr>
            <w:tcW w:w="1531" w:type="dxa"/>
            <w:tcBorders>
              <w:top w:val="nil"/>
            </w:tcBorders>
          </w:tcPr>
          <w:p w14:paraId="3791E7CF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3543.74</w:t>
            </w:r>
          </w:p>
        </w:tc>
        <w:tc>
          <w:tcPr>
            <w:tcW w:w="1528" w:type="dxa"/>
            <w:tcBorders>
              <w:top w:val="nil"/>
            </w:tcBorders>
          </w:tcPr>
          <w:p w14:paraId="7376B98D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443</w:t>
            </w:r>
          </w:p>
        </w:tc>
        <w:tc>
          <w:tcPr>
            <w:tcW w:w="1712" w:type="dxa"/>
            <w:tcBorders>
              <w:top w:val="nil"/>
            </w:tcBorders>
          </w:tcPr>
          <w:p w14:paraId="2CB94FC2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36.88</w:t>
            </w:r>
          </w:p>
        </w:tc>
      </w:tr>
      <w:tr w:rsidR="00A57AB9" w14:paraId="4C3E8CD0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0E05D0EE" w14:textId="77777777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42" w:type="dxa"/>
            <w:tcBorders>
              <w:top w:val="nil"/>
            </w:tcBorders>
          </w:tcPr>
          <w:p w14:paraId="102D0578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1660.01</w:t>
            </w:r>
          </w:p>
        </w:tc>
        <w:tc>
          <w:tcPr>
            <w:tcW w:w="1439" w:type="dxa"/>
            <w:tcBorders>
              <w:top w:val="nil"/>
            </w:tcBorders>
          </w:tcPr>
          <w:p w14:paraId="2A377941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7463.16</w:t>
            </w:r>
          </w:p>
        </w:tc>
        <w:tc>
          <w:tcPr>
            <w:tcW w:w="1531" w:type="dxa"/>
            <w:tcBorders>
              <w:top w:val="nil"/>
            </w:tcBorders>
          </w:tcPr>
          <w:p w14:paraId="2D336FFB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3600.14</w:t>
            </w:r>
          </w:p>
        </w:tc>
        <w:tc>
          <w:tcPr>
            <w:tcW w:w="1528" w:type="dxa"/>
            <w:tcBorders>
              <w:top w:val="nil"/>
            </w:tcBorders>
          </w:tcPr>
          <w:p w14:paraId="295BC0F5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407</w:t>
            </w:r>
          </w:p>
        </w:tc>
        <w:tc>
          <w:tcPr>
            <w:tcW w:w="1712" w:type="dxa"/>
            <w:tcBorders>
              <w:top w:val="nil"/>
            </w:tcBorders>
          </w:tcPr>
          <w:p w14:paraId="40064980" w14:textId="77777777" w:rsidR="00A57AB9" w:rsidRDefault="00BC3583">
            <w:pPr>
              <w:pStyle w:val="TableContents"/>
              <w:jc w:val="right"/>
              <w:rPr>
                <w:sz w:val="24"/>
              </w:rPr>
            </w:pPr>
            <w:r>
              <w:rPr>
                <w:sz w:val="24"/>
              </w:rPr>
              <w:t>37.16</w:t>
            </w:r>
          </w:p>
        </w:tc>
      </w:tr>
      <w:tr w:rsidR="00A57AB9" w14:paraId="75C1E414" w14:textId="77777777">
        <w:trPr>
          <w:trHeight w:val="282"/>
        </w:trPr>
        <w:tc>
          <w:tcPr>
            <w:tcW w:w="1523" w:type="dxa"/>
            <w:tcBorders>
              <w:top w:val="nil"/>
            </w:tcBorders>
          </w:tcPr>
          <w:p w14:paraId="16ACF52F" w14:textId="5F1BA9FE" w:rsidR="00A57AB9" w:rsidRDefault="00BC3583">
            <w:pPr>
              <w:pStyle w:val="TableContents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Trung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4C5017">
              <w:rPr>
                <w:rFonts w:ascii="Times New Roman" w:hAnsi="Times New Roman"/>
                <w:sz w:val="24"/>
              </w:rPr>
              <w:t>Bình</w:t>
            </w:r>
            <w:proofErr w:type="spellEnd"/>
          </w:p>
        </w:tc>
        <w:tc>
          <w:tcPr>
            <w:tcW w:w="1442" w:type="dxa"/>
            <w:tcBorders>
              <w:top w:val="nil"/>
            </w:tcBorders>
          </w:tcPr>
          <w:p w14:paraId="0446DBF4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1735.53</w:t>
            </w:r>
          </w:p>
        </w:tc>
        <w:tc>
          <w:tcPr>
            <w:tcW w:w="1439" w:type="dxa"/>
            <w:tcBorders>
              <w:top w:val="nil"/>
            </w:tcBorders>
          </w:tcPr>
          <w:p w14:paraId="2D70C4E2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7026.22</w:t>
            </w:r>
          </w:p>
        </w:tc>
        <w:tc>
          <w:tcPr>
            <w:tcW w:w="1531" w:type="dxa"/>
            <w:tcBorders>
              <w:top w:val="nil"/>
            </w:tcBorders>
          </w:tcPr>
          <w:p w14:paraId="5A3DD024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3371.75</w:t>
            </w:r>
          </w:p>
        </w:tc>
        <w:tc>
          <w:tcPr>
            <w:tcW w:w="1528" w:type="dxa"/>
            <w:tcBorders>
              <w:top w:val="nil"/>
            </w:tcBorders>
          </w:tcPr>
          <w:p w14:paraId="1066DE35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415.4</w:t>
            </w:r>
          </w:p>
        </w:tc>
        <w:tc>
          <w:tcPr>
            <w:tcW w:w="1712" w:type="dxa"/>
            <w:tcBorders>
              <w:top w:val="nil"/>
            </w:tcBorders>
          </w:tcPr>
          <w:p w14:paraId="556744A9" w14:textId="77777777" w:rsidR="00A57AB9" w:rsidRDefault="00BC3583">
            <w:pPr>
              <w:pStyle w:val="TableContents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37.91</w:t>
            </w:r>
          </w:p>
        </w:tc>
      </w:tr>
    </w:tbl>
    <w:p w14:paraId="2A57C78E" w14:textId="77777777" w:rsidR="00A57AB9" w:rsidRDefault="00BC35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</w:t>
      </w:r>
      <w:r>
        <w:rPr>
          <w:rFonts w:ascii="Times New Roman" w:hAnsi="Times New Roman" w:cs="Times New Roman"/>
          <w:b/>
          <w:i/>
          <w:sz w:val="26"/>
          <w:szCs w:val="26"/>
        </w:rPr>
        <w:t>ể</w:t>
      </w:r>
      <w:r>
        <w:rPr>
          <w:rFonts w:ascii="Times New Roman" w:hAnsi="Times New Roman" w:cs="Times New Roman"/>
          <w:b/>
          <w:i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</w:t>
      </w:r>
      <w:r>
        <w:rPr>
          <w:rFonts w:ascii="Times New Roman" w:hAnsi="Times New Roman" w:cs="Times New Roman"/>
          <w:b/>
          <w:i/>
          <w:sz w:val="26"/>
          <w:szCs w:val="26"/>
        </w:rPr>
        <w:t>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r>
        <w:rPr>
          <w:rFonts w:ascii="Times New Roman" w:hAnsi="Times New Roman" w:cs="Times New Roman"/>
          <w:b/>
          <w:i/>
          <w:sz w:val="26"/>
          <w:szCs w:val="26"/>
        </w:rPr>
        <w:t>ộ</w:t>
      </w:r>
      <w:r>
        <w:rPr>
          <w:rFonts w:ascii="Times New Roman" w:hAnsi="Times New Roman" w:cs="Times New Roman"/>
          <w:b/>
          <w:i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</w:t>
      </w:r>
      <w:r>
        <w:rPr>
          <w:rFonts w:ascii="Times New Roman" w:hAnsi="Times New Roman" w:cs="Times New Roman"/>
          <w:b/>
          <w:i/>
          <w:sz w:val="26"/>
          <w:szCs w:val="26"/>
        </w:rPr>
        <w:t>ờ</w:t>
      </w:r>
      <w:r>
        <w:rPr>
          <w:rFonts w:ascii="Times New Roman" w:hAnsi="Times New Roman" w:cs="Times New Roman"/>
          <w:b/>
          <w:i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</w:t>
      </w:r>
      <w:r>
        <w:rPr>
          <w:rFonts w:ascii="Times New Roman" w:hAnsi="Times New Roman" w:cs="Times New Roman"/>
          <w:b/>
          <w:i/>
          <w:sz w:val="26"/>
          <w:szCs w:val="26"/>
        </w:rPr>
        <w:t>ự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</w:t>
      </w:r>
      <w:r>
        <w:rPr>
          <w:rFonts w:ascii="Times New Roman" w:hAnsi="Times New Roman" w:cs="Times New Roman"/>
          <w:b/>
          <w:i/>
          <w:sz w:val="26"/>
          <w:szCs w:val="26"/>
        </w:rPr>
        <w:t>ệ</w:t>
      </w:r>
      <w:r>
        <w:rPr>
          <w:rFonts w:ascii="Times New Roman" w:hAnsi="Times New Roman" w:cs="Times New Roman"/>
          <w:b/>
          <w:i/>
          <w:sz w:val="26"/>
          <w:szCs w:val="26"/>
        </w:rPr>
        <w:t>n</w:t>
      </w:r>
      <w:proofErr w:type="spellEnd"/>
    </w:p>
    <w:p w14:paraId="048F68D5" w14:textId="77777777" w:rsidR="00A57AB9" w:rsidRDefault="00BC358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0" distR="0" simplePos="0" relativeHeight="2" behindDoc="0" locked="0" layoutInCell="0" allowOverlap="1" wp14:anchorId="42AA277A" wp14:editId="14B9490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65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B5697B" w14:textId="3335EA56" w:rsidR="00A57AB9" w:rsidRDefault="00BC3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K</w:t>
      </w:r>
      <w:r>
        <w:rPr>
          <w:rFonts w:ascii="Times New Roman" w:hAnsi="Times New Roman" w:cs="Times New Roman"/>
          <w:b/>
          <w:i/>
          <w:sz w:val="26"/>
          <w:szCs w:val="26"/>
        </w:rPr>
        <w:t>ế</w:t>
      </w:r>
      <w:r>
        <w:rPr>
          <w:rFonts w:ascii="Times New Roman" w:hAnsi="Times New Roman" w:cs="Times New Roman"/>
          <w:b/>
          <w:i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lu</w:t>
      </w:r>
      <w:r>
        <w:rPr>
          <w:rFonts w:ascii="Times New Roman" w:hAnsi="Times New Roman" w:cs="Times New Roman"/>
          <w:b/>
          <w:i/>
          <w:sz w:val="26"/>
          <w:szCs w:val="26"/>
        </w:rPr>
        <w:t>ậ</w:t>
      </w:r>
      <w:r>
        <w:rPr>
          <w:rFonts w:ascii="Times New Roman" w:hAnsi="Times New Roman" w:cs="Times New Roman"/>
          <w:b/>
          <w:i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9F91613" w14:textId="467A60F7" w:rsidR="00425D65" w:rsidRPr="00425D65" w:rsidRDefault="00425D65" w:rsidP="00425D6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425D65">
        <w:rPr>
          <w:rStyle w:val="citation-520"/>
        </w:rPr>
        <w:t>Hiệu</w:t>
      </w:r>
      <w:proofErr w:type="spellEnd"/>
      <w:proofErr w:type="gram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năng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từ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thư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viện</w:t>
      </w:r>
      <w:proofErr w:type="spellEnd"/>
      <w:r w:rsidRPr="00425D65">
        <w:rPr>
          <w:rStyle w:val="citation-520"/>
        </w:rPr>
        <w:t xml:space="preserve">: </w:t>
      </w:r>
      <w:proofErr w:type="spellStart"/>
      <w:r w:rsidRPr="00425D65">
        <w:rPr>
          <w:rStyle w:val="citation-520"/>
        </w:rPr>
        <w:t>Các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hàm</w:t>
      </w:r>
      <w:proofErr w:type="spellEnd"/>
      <w:r>
        <w:rPr>
          <w:rStyle w:val="citation-520"/>
        </w:rPr>
        <w:t xml:space="preserve"> sort (</w:t>
      </w:r>
      <w:proofErr w:type="spellStart"/>
      <w:r>
        <w:rPr>
          <w:rStyle w:val="citation-520"/>
        </w:rPr>
        <w:t>numpy</w:t>
      </w:r>
      <w:proofErr w:type="spellEnd"/>
      <w:r>
        <w:rPr>
          <w:rStyle w:val="citation-520"/>
        </w:rPr>
        <w:t>)</w:t>
      </w:r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và</w:t>
      </w:r>
      <w:proofErr w:type="spellEnd"/>
      <w:r>
        <w:rPr>
          <w:rStyle w:val="citation-520"/>
        </w:rPr>
        <w:t xml:space="preserve"> sort (C++) </w:t>
      </w:r>
      <w:proofErr w:type="spellStart"/>
      <w:r w:rsidRPr="00425D65">
        <w:rPr>
          <w:rStyle w:val="citation-520"/>
        </w:rPr>
        <w:t>có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tốc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độ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thực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thi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nhanh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hơn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từ</w:t>
      </w:r>
      <w:proofErr w:type="spellEnd"/>
      <w:r w:rsidRPr="00425D65">
        <w:rPr>
          <w:rStyle w:val="citation-520"/>
        </w:rPr>
        <w:t xml:space="preserve"> 15 </w:t>
      </w:r>
      <w:proofErr w:type="spellStart"/>
      <w:r w:rsidRPr="00425D65">
        <w:rPr>
          <w:rStyle w:val="citation-520"/>
        </w:rPr>
        <w:t>đến</w:t>
      </w:r>
      <w:proofErr w:type="spellEnd"/>
      <w:r w:rsidRPr="00425D65">
        <w:rPr>
          <w:rStyle w:val="citation-520"/>
        </w:rPr>
        <w:t xml:space="preserve"> 30 </w:t>
      </w:r>
      <w:proofErr w:type="spellStart"/>
      <w:r w:rsidRPr="00425D65">
        <w:rPr>
          <w:rStyle w:val="citation-520"/>
        </w:rPr>
        <w:t>lần</w:t>
      </w:r>
      <w:proofErr w:type="spellEnd"/>
      <w:r w:rsidRPr="00425D65">
        <w:rPr>
          <w:rStyle w:val="citation-520"/>
        </w:rPr>
        <w:t xml:space="preserve"> so </w:t>
      </w:r>
      <w:proofErr w:type="spellStart"/>
      <w:r w:rsidRPr="00425D65">
        <w:rPr>
          <w:rStyle w:val="citation-520"/>
        </w:rPr>
        <w:t>với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các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thuật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toán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tự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cài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đặt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bằng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mã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nguồn</w:t>
      </w:r>
      <w:proofErr w:type="spellEnd"/>
      <w:r w:rsidRPr="00425D65">
        <w:rPr>
          <w:rStyle w:val="citation-520"/>
        </w:rPr>
        <w:t xml:space="preserve"> Python </w:t>
      </w:r>
      <w:proofErr w:type="spellStart"/>
      <w:r w:rsidRPr="00425D65">
        <w:rPr>
          <w:rStyle w:val="citation-520"/>
        </w:rPr>
        <w:t>thuần</w:t>
      </w:r>
      <w:proofErr w:type="spellEnd"/>
      <w:r w:rsidRPr="00425D65">
        <w:rPr>
          <w:rStyle w:val="citation-520"/>
        </w:rPr>
        <w:t xml:space="preserve"> </w:t>
      </w:r>
      <w:proofErr w:type="spellStart"/>
      <w:r w:rsidRPr="00425D65">
        <w:rPr>
          <w:rStyle w:val="citation-520"/>
        </w:rPr>
        <w:t>túy</w:t>
      </w:r>
      <w:proofErr w:type="spellEnd"/>
      <w:r w:rsidRPr="00425D65">
        <w:t>.</w:t>
      </w:r>
    </w:p>
    <w:p w14:paraId="23D0B251" w14:textId="2213E7E6" w:rsidR="00425D65" w:rsidRPr="00425D65" w:rsidRDefault="00425D65" w:rsidP="00425D65">
      <w:pPr>
        <w:pStyle w:val="NormalWeb"/>
        <w:ind w:left="360"/>
      </w:pPr>
      <w:proofErr w:type="gramStart"/>
      <w:r w:rsidRPr="00425D65">
        <w:rPr>
          <w:rFonts w:hAnsi="Symbol"/>
        </w:rPr>
        <w:t></w:t>
      </w:r>
      <w:r w:rsidRPr="00425D65">
        <w:t xml:space="preserve">  </w:t>
      </w:r>
      <w:proofErr w:type="spellStart"/>
      <w:r w:rsidRPr="00425D65">
        <w:rPr>
          <w:rStyle w:val="citation-519"/>
        </w:rPr>
        <w:t>Tính</w:t>
      </w:r>
      <w:proofErr w:type="spellEnd"/>
      <w:proofErr w:type="gram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ổn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định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của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thuật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toán</w:t>
      </w:r>
      <w:proofErr w:type="spellEnd"/>
      <w:r w:rsidRPr="00425D65">
        <w:rPr>
          <w:rStyle w:val="citation-519"/>
        </w:rPr>
        <w:t xml:space="preserve">: </w:t>
      </w:r>
      <w:proofErr w:type="spellStart"/>
      <w:r w:rsidRPr="00425D65">
        <w:rPr>
          <w:rStyle w:val="citation-519"/>
        </w:rPr>
        <w:t>MergeSort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và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HeapSort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duy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trì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thời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gian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thực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hiện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ổn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định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trên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mọi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loại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dữ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liệu</w:t>
      </w:r>
      <w:proofErr w:type="spellEnd"/>
      <w:r w:rsidRPr="00425D65">
        <w:rPr>
          <w:rStyle w:val="citation-519"/>
        </w:rPr>
        <w:t xml:space="preserve"> (</w:t>
      </w:r>
      <w:proofErr w:type="spellStart"/>
      <w:r w:rsidRPr="00425D65">
        <w:rPr>
          <w:rStyle w:val="citation-519"/>
        </w:rPr>
        <w:t>tăng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dần</w:t>
      </w:r>
      <w:proofErr w:type="spellEnd"/>
      <w:r w:rsidRPr="00425D65">
        <w:rPr>
          <w:rStyle w:val="citation-519"/>
        </w:rPr>
        <w:t xml:space="preserve">, </w:t>
      </w:r>
      <w:proofErr w:type="spellStart"/>
      <w:r w:rsidRPr="00425D65">
        <w:rPr>
          <w:rStyle w:val="citation-519"/>
        </w:rPr>
        <w:t>giảm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dần</w:t>
      </w:r>
      <w:proofErr w:type="spellEnd"/>
      <w:r w:rsidRPr="00425D65">
        <w:rPr>
          <w:rStyle w:val="citation-519"/>
        </w:rPr>
        <w:t xml:space="preserve">, </w:t>
      </w:r>
      <w:proofErr w:type="spellStart"/>
      <w:r w:rsidRPr="00425D65">
        <w:rPr>
          <w:rStyle w:val="citation-519"/>
        </w:rPr>
        <w:t>ngẫu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nhiên</w:t>
      </w:r>
      <w:proofErr w:type="spellEnd"/>
      <w:r w:rsidRPr="00425D65">
        <w:rPr>
          <w:rStyle w:val="citation-519"/>
        </w:rPr>
        <w:t xml:space="preserve">), </w:t>
      </w:r>
      <w:proofErr w:type="spellStart"/>
      <w:r w:rsidRPr="00425D65">
        <w:rPr>
          <w:rStyle w:val="citation-519"/>
        </w:rPr>
        <w:t>trong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khi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QuickSort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bị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chậm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lại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rõ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rệt</w:t>
      </w:r>
      <w:proofErr w:type="spellEnd"/>
      <w:r w:rsidRPr="00425D65">
        <w:rPr>
          <w:rStyle w:val="citation-519"/>
        </w:rPr>
        <w:t xml:space="preserve"> ở </w:t>
      </w:r>
      <w:proofErr w:type="spellStart"/>
      <w:r w:rsidRPr="00425D65">
        <w:rPr>
          <w:rStyle w:val="citation-519"/>
        </w:rPr>
        <w:t>các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dãy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đã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có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thứ</w:t>
      </w:r>
      <w:proofErr w:type="spellEnd"/>
      <w:r w:rsidRPr="00425D65">
        <w:rPr>
          <w:rStyle w:val="citation-519"/>
        </w:rPr>
        <w:t xml:space="preserve"> </w:t>
      </w:r>
      <w:proofErr w:type="spellStart"/>
      <w:r w:rsidRPr="00425D65">
        <w:rPr>
          <w:rStyle w:val="citation-519"/>
        </w:rPr>
        <w:t>tự</w:t>
      </w:r>
      <w:proofErr w:type="spellEnd"/>
      <w:r>
        <w:rPr>
          <w:rStyle w:val="citation-519"/>
        </w:rPr>
        <w:t>.</w:t>
      </w:r>
    </w:p>
    <w:p w14:paraId="185597FB" w14:textId="0A5AD179" w:rsidR="00425D65" w:rsidRPr="00425D65" w:rsidRDefault="00425D65" w:rsidP="00425D65">
      <w:pPr>
        <w:pStyle w:val="NormalWeb"/>
        <w:ind w:left="360"/>
      </w:pPr>
      <w:proofErr w:type="gramStart"/>
      <w:r w:rsidRPr="00425D65">
        <w:rPr>
          <w:rFonts w:hAnsi="Symbol"/>
        </w:rPr>
        <w:t></w:t>
      </w:r>
      <w:r w:rsidRPr="00425D65">
        <w:t xml:space="preserve">  </w:t>
      </w:r>
      <w:proofErr w:type="spellStart"/>
      <w:r w:rsidRPr="00425D65">
        <w:rPr>
          <w:rStyle w:val="citation-518"/>
        </w:rPr>
        <w:t>Kiểu</w:t>
      </w:r>
      <w:proofErr w:type="spellEnd"/>
      <w:proofErr w:type="gram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dữ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liệu</w:t>
      </w:r>
      <w:proofErr w:type="spellEnd"/>
      <w:r w:rsidRPr="00425D65">
        <w:rPr>
          <w:rStyle w:val="citation-518"/>
        </w:rPr>
        <w:t xml:space="preserve">: </w:t>
      </w:r>
      <w:proofErr w:type="spellStart"/>
      <w:r w:rsidRPr="00425D65">
        <w:rPr>
          <w:rStyle w:val="citation-518"/>
        </w:rPr>
        <w:t>Thời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gian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xử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lý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cho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các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dãy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số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nguyên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ngẫu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nhiên</w:t>
      </w:r>
      <w:proofErr w:type="spellEnd"/>
      <w:r w:rsidRPr="00425D65">
        <w:rPr>
          <w:rStyle w:val="citation-518"/>
        </w:rPr>
        <w:t xml:space="preserve"> (</w:t>
      </w:r>
      <w:proofErr w:type="spellStart"/>
      <w:r w:rsidRPr="00425D65">
        <w:rPr>
          <w:rStyle w:val="citation-518"/>
        </w:rPr>
        <w:t>Dữ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liệu</w:t>
      </w:r>
      <w:proofErr w:type="spellEnd"/>
      <w:r w:rsidRPr="00425D65">
        <w:rPr>
          <w:rStyle w:val="citation-518"/>
        </w:rPr>
        <w:t xml:space="preserve"> 8-10) </w:t>
      </w:r>
      <w:proofErr w:type="spellStart"/>
      <w:r w:rsidRPr="00425D65">
        <w:rPr>
          <w:rStyle w:val="citation-518"/>
        </w:rPr>
        <w:t>nhìn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chung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nhanh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hơn</w:t>
      </w:r>
      <w:proofErr w:type="spellEnd"/>
      <w:r w:rsidRPr="00425D65">
        <w:rPr>
          <w:rStyle w:val="citation-518"/>
        </w:rPr>
        <w:t xml:space="preserve"> so </w:t>
      </w:r>
      <w:proofErr w:type="spellStart"/>
      <w:r w:rsidRPr="00425D65">
        <w:rPr>
          <w:rStyle w:val="citation-518"/>
        </w:rPr>
        <w:t>với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các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dãy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số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thực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ngẫu</w:t>
      </w:r>
      <w:proofErr w:type="spellEnd"/>
      <w:r w:rsidRPr="00425D65">
        <w:rPr>
          <w:rStyle w:val="citation-518"/>
        </w:rPr>
        <w:t xml:space="preserve"> </w:t>
      </w:r>
      <w:proofErr w:type="spellStart"/>
      <w:r w:rsidRPr="00425D65">
        <w:rPr>
          <w:rStyle w:val="citation-518"/>
        </w:rPr>
        <w:t>nhiên</w:t>
      </w:r>
      <w:proofErr w:type="spellEnd"/>
      <w:r>
        <w:rPr>
          <w:rStyle w:val="citation-518"/>
        </w:rPr>
        <w:t>.</w:t>
      </w:r>
    </w:p>
    <w:p w14:paraId="366BAF33" w14:textId="77777777" w:rsidR="0044120E" w:rsidRPr="00425D65" w:rsidRDefault="0044120E" w:rsidP="00425D65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2FEF93A3" w14:textId="2E9A4572" w:rsidR="00425D65" w:rsidRDefault="00BC3583" w:rsidP="00425D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</w:t>
      </w:r>
      <w:r>
        <w:rPr>
          <w:rFonts w:ascii="Times New Roman" w:hAnsi="Times New Roman" w:cs="Times New Roman"/>
          <w:b/>
          <w:i/>
          <w:sz w:val="26"/>
          <w:szCs w:val="26"/>
        </w:rPr>
        <w:t>hông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</w:t>
      </w:r>
      <w:r>
        <w:rPr>
          <w:rFonts w:ascii="Times New Roman" w:hAnsi="Times New Roman" w:cs="Times New Roman"/>
          <w:b/>
          <w:i/>
          <w:sz w:val="26"/>
          <w:szCs w:val="26"/>
        </w:rPr>
        <w:t>ế</w:t>
      </w:r>
      <w:r>
        <w:rPr>
          <w:rFonts w:ascii="Times New Roman" w:hAnsi="Times New Roman" w:cs="Times New Roman"/>
          <w:b/>
          <w:i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r>
        <w:rPr>
          <w:rFonts w:ascii="Times New Roman" w:hAnsi="Times New Roman" w:cs="Times New Roman"/>
          <w:b/>
          <w:i/>
          <w:sz w:val="26"/>
          <w:szCs w:val="26"/>
        </w:rPr>
        <w:t>ầ</w:t>
      </w:r>
      <w:r>
        <w:rPr>
          <w:rFonts w:ascii="Times New Roman" w:hAnsi="Times New Roman" w:cs="Times New Roman"/>
          <w:b/>
          <w:i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6F66F47D" w14:textId="5BBE4397" w:rsidR="00425D65" w:rsidRDefault="00425D65" w:rsidP="00425D65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2D33CC27" w14:textId="176B8E31" w:rsidR="00425D65" w:rsidRPr="00425D65" w:rsidRDefault="00425D65" w:rsidP="00425D65">
      <w:pPr>
        <w:pStyle w:val="ListParagraph"/>
        <w:ind w:left="360"/>
        <w:rPr>
          <w:rFonts w:ascii="Times New Roman" w:hAnsi="Times New Roman" w:cs="Times New Roman"/>
          <w:bCs/>
          <w:iCs/>
          <w:sz w:val="26"/>
          <w:szCs w:val="26"/>
        </w:rPr>
      </w:pPr>
      <w:r w:rsidRPr="00425D65">
        <w:rPr>
          <w:rFonts w:ascii="Times New Roman" w:hAnsi="Times New Roman" w:cs="Times New Roman"/>
          <w:bCs/>
          <w:iCs/>
          <w:sz w:val="26"/>
          <w:szCs w:val="26"/>
        </w:rPr>
        <w:t xml:space="preserve">Link:  </w:t>
      </w:r>
      <w:r w:rsidRPr="00425D65">
        <w:rPr>
          <w:rFonts w:ascii="Times New Roman" w:hAnsi="Times New Roman" w:cs="Times New Roman"/>
          <w:bCs/>
          <w:iCs/>
          <w:sz w:val="26"/>
          <w:szCs w:val="26"/>
        </w:rPr>
        <w:t>https://github.com/huygia1234562-sudo/sorting_exp</w:t>
      </w:r>
    </w:p>
    <w:p w14:paraId="553777FF" w14:textId="33EDF81F" w:rsidR="00A57AB9" w:rsidRDefault="00BC35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: File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cá</w:t>
      </w:r>
      <w:r w:rsidR="00695CAF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="00695C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5CA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695C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5CA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695C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5CA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695CAF">
        <w:rPr>
          <w:rFonts w:ascii="Times New Roman" w:hAnsi="Times New Roman" w:cs="Times New Roman"/>
          <w:sz w:val="26"/>
          <w:szCs w:val="26"/>
        </w:rPr>
        <w:t xml:space="preserve"> dang docx</w:t>
      </w:r>
    </w:p>
    <w:p w14:paraId="4C034CF9" w14:textId="3F922501" w:rsidR="00A57AB9" w:rsidRDefault="00BC35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file .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py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cpp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src</w:t>
      </w:r>
      <w:proofErr w:type="spellEnd"/>
    </w:p>
    <w:p w14:paraId="35ACD668" w14:textId="65D18370" w:rsidR="00A57AB9" w:rsidRDefault="00BC35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5D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25D65">
        <w:rPr>
          <w:rFonts w:ascii="Times New Roman" w:hAnsi="Times New Roman" w:cs="Times New Roman"/>
          <w:sz w:val="26"/>
          <w:szCs w:val="26"/>
        </w:rPr>
        <w:t xml:space="preserve"> file data</w:t>
      </w:r>
    </w:p>
    <w:sectPr w:rsidR="00A57AB9">
      <w:pgSz w:w="11906" w:h="16838"/>
      <w:pgMar w:top="720" w:right="1440" w:bottom="90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42C45"/>
    <w:multiLevelType w:val="multilevel"/>
    <w:tmpl w:val="19F89A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C74A61"/>
    <w:multiLevelType w:val="multilevel"/>
    <w:tmpl w:val="76F078FA"/>
    <w:lvl w:ilvl="0">
      <w:start w:val="1"/>
      <w:numFmt w:val="upperRoman"/>
      <w:lvlText w:val="%1."/>
      <w:lvlJc w:val="righ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AB9"/>
    <w:rsid w:val="0005213D"/>
    <w:rsid w:val="0005301A"/>
    <w:rsid w:val="000E7BDB"/>
    <w:rsid w:val="00101D33"/>
    <w:rsid w:val="00380577"/>
    <w:rsid w:val="00425D65"/>
    <w:rsid w:val="0044120E"/>
    <w:rsid w:val="00465006"/>
    <w:rsid w:val="004A388E"/>
    <w:rsid w:val="004C5017"/>
    <w:rsid w:val="005F554B"/>
    <w:rsid w:val="006375D6"/>
    <w:rsid w:val="0066680F"/>
    <w:rsid w:val="00695CAF"/>
    <w:rsid w:val="006A7D93"/>
    <w:rsid w:val="00741EF7"/>
    <w:rsid w:val="007F6CE9"/>
    <w:rsid w:val="00953CAE"/>
    <w:rsid w:val="00967009"/>
    <w:rsid w:val="00A34D33"/>
    <w:rsid w:val="00A4517B"/>
    <w:rsid w:val="00A57AB9"/>
    <w:rsid w:val="00AB2D59"/>
    <w:rsid w:val="00AC5019"/>
    <w:rsid w:val="00B26DEB"/>
    <w:rsid w:val="00B836E3"/>
    <w:rsid w:val="00BA6175"/>
    <w:rsid w:val="00BC3583"/>
    <w:rsid w:val="00CB2FA5"/>
    <w:rsid w:val="00CB7208"/>
    <w:rsid w:val="00D73616"/>
    <w:rsid w:val="00F72F86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A715"/>
  <w15:docId w15:val="{11A7C6C0-2608-4B86-8701-DB58A4D1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B5576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B5576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B5576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55766"/>
    <w:rPr>
      <w:rFonts w:ascii="Segoe UI" w:hAnsi="Segoe UI" w:cs="Segoe UI"/>
      <w:sz w:val="18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8A682A"/>
    <w:rPr>
      <w:sz w:val="20"/>
      <w:szCs w:val="20"/>
    </w:rPr>
  </w:style>
  <w:style w:type="character" w:customStyle="1" w:styleId="EndnoteCharactersuser">
    <w:name w:val="Endnote Characters (user)"/>
    <w:basedOn w:val="DefaultParagraphFont"/>
    <w:uiPriority w:val="99"/>
    <w:semiHidden/>
    <w:unhideWhenUsed/>
    <w:qFormat/>
    <w:rsid w:val="008A682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8A682A"/>
    <w:rPr>
      <w:sz w:val="20"/>
      <w:szCs w:val="20"/>
    </w:rPr>
  </w:style>
  <w:style w:type="character" w:customStyle="1" w:styleId="FootnoteCharactersuser">
    <w:name w:val="Footnote Characters (user)"/>
    <w:basedOn w:val="DefaultParagraphFont"/>
    <w:uiPriority w:val="99"/>
    <w:semiHidden/>
    <w:unhideWhenUsed/>
    <w:qFormat/>
    <w:rsid w:val="008A682A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557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C5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303">
    <w:name w:val="citation-303"/>
    <w:basedOn w:val="DefaultParagraphFont"/>
    <w:rsid w:val="0044120E"/>
  </w:style>
  <w:style w:type="paragraph" w:styleId="NormalWeb">
    <w:name w:val="Normal (Web)"/>
    <w:basedOn w:val="Normal"/>
    <w:uiPriority w:val="99"/>
    <w:semiHidden/>
    <w:unhideWhenUsed/>
    <w:rsid w:val="00425D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20">
    <w:name w:val="citation-520"/>
    <w:basedOn w:val="DefaultParagraphFont"/>
    <w:rsid w:val="00425D65"/>
  </w:style>
  <w:style w:type="character" w:customStyle="1" w:styleId="citation-519">
    <w:name w:val="citation-519"/>
    <w:basedOn w:val="DefaultParagraphFont"/>
    <w:rsid w:val="00425D65"/>
  </w:style>
  <w:style w:type="character" w:customStyle="1" w:styleId="citation-518">
    <w:name w:val="citation-518"/>
    <w:basedOn w:val="DefaultParagraphFont"/>
    <w:rsid w:val="00425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dc:description/>
  <cp:lastModifiedBy>Huy</cp:lastModifiedBy>
  <cp:revision>42</cp:revision>
  <dcterms:created xsi:type="dcterms:W3CDTF">2019-03-14T02:28:00Z</dcterms:created>
  <dcterms:modified xsi:type="dcterms:W3CDTF">2026-02-22T01:47:00Z</dcterms:modified>
  <dc:language>en-US</dc:language>
</cp:coreProperties>
</file>