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86E819" w14:textId="77777777" w:rsidR="005E5A96" w:rsidRPr="005E5A96" w:rsidRDefault="005E5A96" w:rsidP="005E5A96">
      <w:pPr>
        <w:rPr>
          <w:b/>
          <w:bCs/>
        </w:rPr>
      </w:pPr>
      <w:r w:rsidRPr="005E5A96">
        <w:rPr>
          <w:b/>
          <w:bCs/>
        </w:rPr>
        <w:t>PHẦN 1. PHÂN TÍCH</w:t>
      </w:r>
    </w:p>
    <w:p w14:paraId="7682EE41" w14:textId="77777777" w:rsidR="005E5A96" w:rsidRPr="005E5A96" w:rsidRDefault="005E5A96" w:rsidP="005E5A96">
      <w:pPr>
        <w:rPr>
          <w:b/>
          <w:bCs/>
        </w:rPr>
      </w:pPr>
      <w:r w:rsidRPr="005E5A96">
        <w:rPr>
          <w:b/>
          <w:bCs/>
        </w:rPr>
        <w:t>1.1. Nguyên nhân xảy ra sự cố</w:t>
      </w:r>
    </w:p>
    <w:p w14:paraId="17FB3877" w14:textId="77777777" w:rsidR="005E5A96" w:rsidRPr="005E5A96" w:rsidRDefault="005E5A96" w:rsidP="005E5A96">
      <w:r w:rsidRPr="005E5A96">
        <w:t>Trong hệ thống GreenLogistics, shipper gặp hai vấn đề:</w:t>
      </w:r>
    </w:p>
    <w:p w14:paraId="1BB1E2A8" w14:textId="77777777" w:rsidR="005E5A96" w:rsidRPr="005E5A96" w:rsidRDefault="005E5A96" w:rsidP="005E5A96">
      <w:pPr>
        <w:numPr>
          <w:ilvl w:val="0"/>
          <w:numId w:val="1"/>
        </w:numPr>
      </w:pPr>
      <w:r w:rsidRPr="005E5A96">
        <w:t>Mất trạng thái đăng nhập: Có thể do hệ thống sử dụng Session Cookies, thường bị xóa khi kết thúc phiên trình duyệt.</w:t>
      </w:r>
    </w:p>
    <w:p w14:paraId="12510E11" w14:textId="77777777" w:rsidR="005E5A96" w:rsidRPr="005E5A96" w:rsidRDefault="005E5A96" w:rsidP="005E5A96">
      <w:pPr>
        <w:numPr>
          <w:ilvl w:val="0"/>
          <w:numId w:val="1"/>
        </w:numPr>
      </w:pPr>
      <w:r w:rsidRPr="005E5A96">
        <w:t>Mất dữ liệu giỏ hàng: Có thể do giỏ hàng chỉ được lưu trong bộ nhớ tạm của trang Web, nên khi tải lại trang, dữ liệu bị mất.</w:t>
      </w:r>
    </w:p>
    <w:p w14:paraId="4A955D25" w14:textId="77777777" w:rsidR="005E5A96" w:rsidRPr="005E5A96" w:rsidRDefault="005E5A96" w:rsidP="005E5A96">
      <w:r w:rsidRPr="005E5A96">
        <w:t>Giải pháp: Sử dụng Persistent Cookies để duy trì trạng thái đăng nhập trong khoảng thời gian xác định. Đồng thời, lưu giỏ hàng trên máy chủ và liên kết với tài khoản shipper để dữ liệu không bị mất khi tải lại trang hoặc đóng trình duyệt.</w:t>
      </w:r>
    </w:p>
    <w:p w14:paraId="5F232C68" w14:textId="77777777" w:rsidR="005E5A96" w:rsidRPr="005E5A96" w:rsidRDefault="005E5A96" w:rsidP="005E5A96">
      <w:pPr>
        <w:rPr>
          <w:b/>
          <w:bCs/>
        </w:rPr>
      </w:pPr>
      <w:r w:rsidRPr="005E5A96">
        <w:rPr>
          <w:b/>
          <w:bCs/>
        </w:rPr>
        <w:t>1.2. So sánh Cache và Cookies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90"/>
        <w:gridCol w:w="3693"/>
        <w:gridCol w:w="4277"/>
      </w:tblGrid>
      <w:tr w:rsidR="005E5A96" w:rsidRPr="005E5A96" w14:paraId="7AF70740" w14:textId="77777777">
        <w:trPr>
          <w:tblCellSpacing w:w="15" w:type="dxa"/>
        </w:trPr>
        <w:tc>
          <w:tcPr>
            <w:tcW w:w="0" w:type="auto"/>
            <w:vAlign w:val="center"/>
            <w:hideMark/>
          </w:tcPr>
          <w:p w14:paraId="636B750F" w14:textId="77777777" w:rsidR="005E5A96" w:rsidRPr="005E5A96" w:rsidRDefault="005E5A96" w:rsidP="005E5A96">
            <w:pPr>
              <w:rPr>
                <w:b/>
                <w:bCs/>
              </w:rPr>
            </w:pPr>
            <w:r w:rsidRPr="005E5A96">
              <w:rPr>
                <w:b/>
                <w:bCs/>
              </w:rPr>
              <w:t>Tiêu chí</w:t>
            </w:r>
          </w:p>
        </w:tc>
        <w:tc>
          <w:tcPr>
            <w:tcW w:w="0" w:type="auto"/>
            <w:vAlign w:val="center"/>
            <w:hideMark/>
          </w:tcPr>
          <w:p w14:paraId="2C76B424" w14:textId="77777777" w:rsidR="005E5A96" w:rsidRPr="005E5A96" w:rsidRDefault="005E5A96" w:rsidP="005E5A96">
            <w:pPr>
              <w:rPr>
                <w:b/>
                <w:bCs/>
              </w:rPr>
            </w:pPr>
            <w:r w:rsidRPr="005E5A96">
              <w:rPr>
                <w:b/>
                <w:bCs/>
              </w:rPr>
              <w:t>Cache</w:t>
            </w:r>
          </w:p>
        </w:tc>
        <w:tc>
          <w:tcPr>
            <w:tcW w:w="0" w:type="auto"/>
            <w:vAlign w:val="center"/>
            <w:hideMark/>
          </w:tcPr>
          <w:p w14:paraId="60E98DEF" w14:textId="77777777" w:rsidR="005E5A96" w:rsidRPr="005E5A96" w:rsidRDefault="005E5A96" w:rsidP="005E5A96">
            <w:pPr>
              <w:rPr>
                <w:b/>
                <w:bCs/>
              </w:rPr>
            </w:pPr>
            <w:r w:rsidRPr="005E5A96">
              <w:rPr>
                <w:b/>
                <w:bCs/>
              </w:rPr>
              <w:t>Cookies</w:t>
            </w:r>
          </w:p>
        </w:tc>
      </w:tr>
      <w:tr w:rsidR="005E5A96" w:rsidRPr="005E5A96" w14:paraId="4E767898" w14:textId="77777777">
        <w:trPr>
          <w:tblCellSpacing w:w="15" w:type="dxa"/>
        </w:trPr>
        <w:tc>
          <w:tcPr>
            <w:tcW w:w="0" w:type="auto"/>
            <w:vAlign w:val="center"/>
            <w:hideMark/>
          </w:tcPr>
          <w:p w14:paraId="71DE24FF" w14:textId="77777777" w:rsidR="005E5A96" w:rsidRPr="005E5A96" w:rsidRDefault="005E5A96" w:rsidP="005E5A96">
            <w:r w:rsidRPr="005E5A96">
              <w:t>Dung lượng</w:t>
            </w:r>
          </w:p>
        </w:tc>
        <w:tc>
          <w:tcPr>
            <w:tcW w:w="0" w:type="auto"/>
            <w:vAlign w:val="center"/>
            <w:hideMark/>
          </w:tcPr>
          <w:p w14:paraId="723E497D" w14:textId="77777777" w:rsidR="005E5A96" w:rsidRPr="005E5A96" w:rsidRDefault="005E5A96" w:rsidP="005E5A96">
            <w:r w:rsidRPr="005E5A96">
              <w:t>Có thể lên đến MB hoặc GB</w:t>
            </w:r>
          </w:p>
        </w:tc>
        <w:tc>
          <w:tcPr>
            <w:tcW w:w="0" w:type="auto"/>
            <w:vAlign w:val="center"/>
            <w:hideMark/>
          </w:tcPr>
          <w:p w14:paraId="5A962E2E" w14:textId="77777777" w:rsidR="005E5A96" w:rsidRPr="005E5A96" w:rsidRDefault="005E5A96" w:rsidP="005E5A96">
            <w:r w:rsidRPr="005E5A96">
              <w:t>Thường khoảng 4 KB mỗi Cookie</w:t>
            </w:r>
          </w:p>
        </w:tc>
      </w:tr>
      <w:tr w:rsidR="005E5A96" w:rsidRPr="005E5A96" w14:paraId="4DFB9EBD" w14:textId="77777777">
        <w:trPr>
          <w:tblCellSpacing w:w="15" w:type="dxa"/>
        </w:trPr>
        <w:tc>
          <w:tcPr>
            <w:tcW w:w="0" w:type="auto"/>
            <w:vAlign w:val="center"/>
            <w:hideMark/>
          </w:tcPr>
          <w:p w14:paraId="31FD4FE9" w14:textId="77777777" w:rsidR="005E5A96" w:rsidRPr="005E5A96" w:rsidRDefault="005E5A96" w:rsidP="005E5A96">
            <w:r w:rsidRPr="005E5A96">
              <w:t>Mục đích</w:t>
            </w:r>
          </w:p>
        </w:tc>
        <w:tc>
          <w:tcPr>
            <w:tcW w:w="0" w:type="auto"/>
            <w:vAlign w:val="center"/>
            <w:hideMark/>
          </w:tcPr>
          <w:p w14:paraId="5DEF7EAD" w14:textId="77777777" w:rsidR="005E5A96" w:rsidRPr="005E5A96" w:rsidRDefault="005E5A96" w:rsidP="005E5A96">
            <w:r w:rsidRPr="005E5A96">
              <w:t>Lưu tài nguyên Web để tăng tốc tải trang</w:t>
            </w:r>
          </w:p>
        </w:tc>
        <w:tc>
          <w:tcPr>
            <w:tcW w:w="0" w:type="auto"/>
            <w:vAlign w:val="center"/>
            <w:hideMark/>
          </w:tcPr>
          <w:p w14:paraId="47DB954E" w14:textId="77777777" w:rsidR="005E5A96" w:rsidRPr="005E5A96" w:rsidRDefault="005E5A96" w:rsidP="005E5A96">
            <w:r w:rsidRPr="005E5A96">
              <w:t>Lưu thông tin trạng thái, phiên đăng nhập</w:t>
            </w:r>
          </w:p>
        </w:tc>
      </w:tr>
      <w:tr w:rsidR="005E5A96" w:rsidRPr="005E5A96" w14:paraId="747E8254" w14:textId="77777777">
        <w:trPr>
          <w:tblCellSpacing w:w="15" w:type="dxa"/>
        </w:trPr>
        <w:tc>
          <w:tcPr>
            <w:tcW w:w="0" w:type="auto"/>
            <w:vAlign w:val="center"/>
            <w:hideMark/>
          </w:tcPr>
          <w:p w14:paraId="4905847D" w14:textId="77777777" w:rsidR="005E5A96" w:rsidRPr="005E5A96" w:rsidRDefault="005E5A96" w:rsidP="005E5A96">
            <w:r w:rsidRPr="005E5A96">
              <w:t>Dữ liệu</w:t>
            </w:r>
          </w:p>
        </w:tc>
        <w:tc>
          <w:tcPr>
            <w:tcW w:w="0" w:type="auto"/>
            <w:vAlign w:val="center"/>
            <w:hideMark/>
          </w:tcPr>
          <w:p w14:paraId="73B8825A" w14:textId="77777777" w:rsidR="005E5A96" w:rsidRPr="005E5A96" w:rsidRDefault="005E5A96" w:rsidP="005E5A96">
            <w:r w:rsidRPr="005E5A96">
              <w:t>Hình ảnh, CSS, JavaScript, HTML</w:t>
            </w:r>
          </w:p>
        </w:tc>
        <w:tc>
          <w:tcPr>
            <w:tcW w:w="0" w:type="auto"/>
            <w:vAlign w:val="center"/>
            <w:hideMark/>
          </w:tcPr>
          <w:p w14:paraId="086DB9D3" w14:textId="77777777" w:rsidR="005E5A96" w:rsidRPr="005E5A96" w:rsidRDefault="005E5A96" w:rsidP="005E5A96">
            <w:r w:rsidRPr="005E5A96">
              <w:t>Session Token, tùy chọn người dùng</w:t>
            </w:r>
          </w:p>
        </w:tc>
      </w:tr>
      <w:tr w:rsidR="005E5A96" w:rsidRPr="005E5A96" w14:paraId="64F5E3CE" w14:textId="77777777">
        <w:trPr>
          <w:tblCellSpacing w:w="15" w:type="dxa"/>
        </w:trPr>
        <w:tc>
          <w:tcPr>
            <w:tcW w:w="0" w:type="auto"/>
            <w:vAlign w:val="center"/>
            <w:hideMark/>
          </w:tcPr>
          <w:p w14:paraId="345AD6F0" w14:textId="77777777" w:rsidR="005E5A96" w:rsidRPr="005E5A96" w:rsidRDefault="005E5A96" w:rsidP="005E5A96">
            <w:r w:rsidRPr="005E5A96">
              <w:t>Thời gian lưu</w:t>
            </w:r>
          </w:p>
        </w:tc>
        <w:tc>
          <w:tcPr>
            <w:tcW w:w="0" w:type="auto"/>
            <w:vAlign w:val="center"/>
            <w:hideMark/>
          </w:tcPr>
          <w:p w14:paraId="1BF489EF" w14:textId="77777777" w:rsidR="005E5A96" w:rsidRPr="005E5A96" w:rsidRDefault="005E5A96" w:rsidP="005E5A96">
            <w:r w:rsidRPr="005E5A96">
              <w:t>Theo chính sách Cache và trình duyệt</w:t>
            </w:r>
          </w:p>
        </w:tc>
        <w:tc>
          <w:tcPr>
            <w:tcW w:w="0" w:type="auto"/>
            <w:vAlign w:val="center"/>
            <w:hideMark/>
          </w:tcPr>
          <w:p w14:paraId="0F5C5A03" w14:textId="77777777" w:rsidR="005E5A96" w:rsidRPr="005E5A96" w:rsidRDefault="005E5A96" w:rsidP="005E5A96">
            <w:r w:rsidRPr="005E5A96">
              <w:t>Theo thời hạn Cookie</w:t>
            </w:r>
          </w:p>
        </w:tc>
      </w:tr>
      <w:tr w:rsidR="005E5A96" w:rsidRPr="005E5A96" w14:paraId="4C0AA56D" w14:textId="77777777">
        <w:trPr>
          <w:tblCellSpacing w:w="15" w:type="dxa"/>
        </w:trPr>
        <w:tc>
          <w:tcPr>
            <w:tcW w:w="0" w:type="auto"/>
            <w:vAlign w:val="center"/>
            <w:hideMark/>
          </w:tcPr>
          <w:p w14:paraId="483130F3" w14:textId="77777777" w:rsidR="005E5A96" w:rsidRPr="005E5A96" w:rsidRDefault="005E5A96" w:rsidP="005E5A96">
            <w:r w:rsidRPr="005E5A96">
              <w:t>Gửi lên Server</w:t>
            </w:r>
          </w:p>
        </w:tc>
        <w:tc>
          <w:tcPr>
            <w:tcW w:w="0" w:type="auto"/>
            <w:vAlign w:val="center"/>
            <w:hideMark/>
          </w:tcPr>
          <w:p w14:paraId="222FAF53" w14:textId="77777777" w:rsidR="005E5A96" w:rsidRPr="005E5A96" w:rsidRDefault="005E5A96" w:rsidP="005E5A96">
            <w:r w:rsidRPr="005E5A96">
              <w:t>Không tự động gửi toàn bộ dữ liệu Cache</w:t>
            </w:r>
          </w:p>
        </w:tc>
        <w:tc>
          <w:tcPr>
            <w:tcW w:w="0" w:type="auto"/>
            <w:vAlign w:val="center"/>
            <w:hideMark/>
          </w:tcPr>
          <w:p w14:paraId="1A65BCDA" w14:textId="77777777" w:rsidR="005E5A96" w:rsidRPr="005E5A96" w:rsidRDefault="005E5A96" w:rsidP="005E5A96">
            <w:r w:rsidRPr="005E5A96">
              <w:t>Tự động gửi Cookie phù hợp với yêu cầu HTTP</w:t>
            </w:r>
          </w:p>
        </w:tc>
      </w:tr>
      <w:tr w:rsidR="005E5A96" w:rsidRPr="005E5A96" w14:paraId="7B39F570" w14:textId="77777777">
        <w:trPr>
          <w:tblCellSpacing w:w="15" w:type="dxa"/>
        </w:trPr>
        <w:tc>
          <w:tcPr>
            <w:tcW w:w="0" w:type="auto"/>
            <w:vAlign w:val="center"/>
            <w:hideMark/>
          </w:tcPr>
          <w:p w14:paraId="4F792335" w14:textId="77777777" w:rsidR="005E5A96" w:rsidRPr="005E5A96" w:rsidRDefault="005E5A96" w:rsidP="005E5A96">
            <w:r w:rsidRPr="005E5A96">
              <w:t>Bảo mật</w:t>
            </w:r>
          </w:p>
        </w:tc>
        <w:tc>
          <w:tcPr>
            <w:tcW w:w="0" w:type="auto"/>
            <w:vAlign w:val="center"/>
            <w:hideMark/>
          </w:tcPr>
          <w:p w14:paraId="75489592" w14:textId="77777777" w:rsidR="005E5A96" w:rsidRPr="005E5A96" w:rsidRDefault="005E5A96" w:rsidP="005E5A96">
            <w:r w:rsidRPr="005E5A96">
              <w:t>Không phù hợp để lưu thông tin xác thực</w:t>
            </w:r>
          </w:p>
        </w:tc>
        <w:tc>
          <w:tcPr>
            <w:tcW w:w="0" w:type="auto"/>
            <w:vAlign w:val="center"/>
            <w:hideMark/>
          </w:tcPr>
          <w:p w14:paraId="7C9F02C3" w14:textId="77777777" w:rsidR="005E5A96" w:rsidRPr="005E5A96" w:rsidRDefault="005E5A96" w:rsidP="005E5A96">
            <w:r w:rsidRPr="005E5A96">
              <w:t>Có thể bảo vệ bằng HttpOnly, Secure, SameSite</w:t>
            </w:r>
          </w:p>
        </w:tc>
      </w:tr>
    </w:tbl>
    <w:p w14:paraId="7989BA9A" w14:textId="77777777" w:rsidR="005E5A96" w:rsidRPr="005E5A96" w:rsidRDefault="005E5A96" w:rsidP="005E5A96">
      <w:r w:rsidRPr="005E5A96">
        <w:t>Nhận xét: Cache có dung lượng lớn nhưng chủ yếu phục vụ việc tăng tốc tải tài nguyên. Cookies có dung lượng nhỏ hơn nhưng phù hợp để lưu mã định danh phiên đăng nhập.</w:t>
      </w:r>
    </w:p>
    <w:p w14:paraId="33C89BF5" w14:textId="77777777" w:rsidR="005E5A96" w:rsidRPr="005E5A96" w:rsidRDefault="005E5A96" w:rsidP="005E5A96">
      <w:r w:rsidRPr="005E5A96">
        <w:t>Không nên lưu toàn bộ giỏ hàng hoặc thông tin cá nhân trong Cookies vì giới hạn dung lượng và nguy cơ lộ dữ liệu.</w:t>
      </w:r>
    </w:p>
    <w:p w14:paraId="3213E324" w14:textId="77777777" w:rsidR="005E5A96" w:rsidRPr="005E5A96" w:rsidRDefault="005E5A96" w:rsidP="005E5A96">
      <w:pPr>
        <w:rPr>
          <w:b/>
          <w:bCs/>
        </w:rPr>
      </w:pPr>
      <w:r w:rsidRPr="005E5A96">
        <w:rPr>
          <w:b/>
          <w:bCs/>
        </w:rPr>
        <w:t>1.3. Sự khác nhau giữa Session Cookies và Persistent Cookies</w:t>
      </w:r>
    </w:p>
    <w:p w14:paraId="3FFDAD73" w14:textId="77777777" w:rsidR="005E5A96" w:rsidRPr="005E5A96" w:rsidRDefault="005E5A96" w:rsidP="005E5A96">
      <w:pPr>
        <w:numPr>
          <w:ilvl w:val="0"/>
          <w:numId w:val="2"/>
        </w:numPr>
      </w:pPr>
      <w:r w:rsidRPr="005E5A96">
        <w:lastRenderedPageBreak/>
        <w:t>Session Cookies: Không có thời hạn tồn tại cố định bằng Expires hoặc Max-Age, thường bị xóa khi kết thúc phiên trình duyệt.</w:t>
      </w:r>
    </w:p>
    <w:p w14:paraId="01F3F8A9" w14:textId="77777777" w:rsidR="005E5A96" w:rsidRPr="005E5A96" w:rsidRDefault="005E5A96" w:rsidP="005E5A96">
      <w:pPr>
        <w:numPr>
          <w:ilvl w:val="0"/>
          <w:numId w:val="2"/>
        </w:numPr>
      </w:pPr>
      <w:r w:rsidRPr="005E5A96">
        <w:t>Persistent Cookies: Có thời hạn tồn tại xác định, cho phép trình duyệt lưu Cookie sau khi đóng và mở lại.</w:t>
      </w:r>
    </w:p>
    <w:p w14:paraId="079723BF" w14:textId="77777777" w:rsidR="005E5A96" w:rsidRPr="005E5A96" w:rsidRDefault="005E5A96" w:rsidP="005E5A96">
      <w:r w:rsidRPr="005E5A96">
        <w:t>Với hệ thống GreenLogistics, Persistent Cookies phù hợp hơn để duy trì đăng nhập, giúp shipper không phải xác thực lại liên tục.</w:t>
      </w:r>
    </w:p>
    <w:p w14:paraId="4C42FA47" w14:textId="77777777" w:rsidR="005E5A96" w:rsidRPr="005E5A96" w:rsidRDefault="005E5A96" w:rsidP="005E5A96">
      <w:r w:rsidRPr="005E5A96">
        <w:t>Tuy nhiên, Cookie vẫn có thể bị xóa khi người dùng đăng xuất, xóa dữ liệu trình duyệt hoặc khi hệ thống thu hồi phiên.</w:t>
      </w:r>
    </w:p>
    <w:p w14:paraId="408866DA" w14:textId="77777777" w:rsidR="005E5A96" w:rsidRPr="005E5A96" w:rsidRDefault="005E5A96" w:rsidP="005E5A96">
      <w:pPr>
        <w:rPr>
          <w:b/>
          <w:bCs/>
        </w:rPr>
      </w:pPr>
      <w:r w:rsidRPr="005E5A96">
        <w:rPr>
          <w:b/>
          <w:bCs/>
        </w:rPr>
        <w:t>PHẦN 2. TRIỂN KHAI</w:t>
      </w:r>
    </w:p>
    <w:p w14:paraId="4BDE876C" w14:textId="77777777" w:rsidR="005E5A96" w:rsidRPr="005E5A96" w:rsidRDefault="005E5A96" w:rsidP="005E5A96">
      <w:pPr>
        <w:rPr>
          <w:b/>
          <w:bCs/>
        </w:rPr>
      </w:pPr>
      <w:r w:rsidRPr="005E5A96">
        <w:rPr>
          <w:b/>
          <w:bCs/>
        </w:rPr>
        <w:t>2.1. Cấu trúc Persistent Cookie</w:t>
      </w:r>
    </w:p>
    <w:p w14:paraId="32FE05FD" w14:textId="77777777" w:rsidR="005E5A96" w:rsidRPr="005E5A96" w:rsidRDefault="005E5A96" w:rsidP="005E5A96">
      <w:r w:rsidRPr="005E5A96">
        <w:t>Máy chủ có thể thiết lập Cookie thông qua HTTP Response Header:</w:t>
      </w:r>
    </w:p>
    <w:p w14:paraId="563886E3" w14:textId="77777777" w:rsidR="005E5A96" w:rsidRPr="005E5A96" w:rsidRDefault="005E5A96" w:rsidP="005E5A96">
      <w:r w:rsidRPr="005E5A96">
        <w:t>Set-Cookie: __Host-SessionID=&lt;random_session_token&gt;; Max-Age=604800; Path=/; HttpOnly; Secure; SameSite=Lax</w:t>
      </w:r>
    </w:p>
    <w:p w14:paraId="519B9359" w14:textId="77777777" w:rsidR="005E5A96" w:rsidRPr="005E5A96" w:rsidRDefault="005E5A96" w:rsidP="005E5A96">
      <w:r w:rsidRPr="005E5A96">
        <w:t>Đây là cấu trúc minh họa. Giá trị Token thực tế phải được máy chủ sinh ngẫu nhiên và bảo mật.</w:t>
      </w:r>
    </w:p>
    <w:p w14:paraId="587091DA" w14:textId="77777777" w:rsidR="005E5A96" w:rsidRPr="005E5A96" w:rsidRDefault="005E5A96" w:rsidP="005E5A96">
      <w:pPr>
        <w:rPr>
          <w:b/>
          <w:bCs/>
        </w:rPr>
      </w:pPr>
      <w:r w:rsidRPr="005E5A96">
        <w:rPr>
          <w:b/>
          <w:bCs/>
        </w:rPr>
        <w:t>2.2. Giải thích các thành phần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71"/>
        <w:gridCol w:w="6889"/>
      </w:tblGrid>
      <w:tr w:rsidR="005E5A96" w:rsidRPr="005E5A96" w14:paraId="45945137" w14:textId="77777777">
        <w:trPr>
          <w:tblCellSpacing w:w="15" w:type="dxa"/>
        </w:trPr>
        <w:tc>
          <w:tcPr>
            <w:tcW w:w="0" w:type="auto"/>
            <w:vAlign w:val="center"/>
            <w:hideMark/>
          </w:tcPr>
          <w:p w14:paraId="71982DD6" w14:textId="77777777" w:rsidR="005E5A96" w:rsidRPr="005E5A96" w:rsidRDefault="005E5A96" w:rsidP="005E5A96">
            <w:pPr>
              <w:rPr>
                <w:b/>
                <w:bCs/>
              </w:rPr>
            </w:pPr>
            <w:r w:rsidRPr="005E5A96">
              <w:rPr>
                <w:b/>
                <w:bCs/>
              </w:rPr>
              <w:t>Thành phần</w:t>
            </w:r>
          </w:p>
        </w:tc>
        <w:tc>
          <w:tcPr>
            <w:tcW w:w="0" w:type="auto"/>
            <w:vAlign w:val="center"/>
            <w:hideMark/>
          </w:tcPr>
          <w:p w14:paraId="76235C2E" w14:textId="77777777" w:rsidR="005E5A96" w:rsidRPr="005E5A96" w:rsidRDefault="005E5A96" w:rsidP="005E5A96">
            <w:pPr>
              <w:rPr>
                <w:b/>
                <w:bCs/>
              </w:rPr>
            </w:pPr>
            <w:r w:rsidRPr="005E5A96">
              <w:rPr>
                <w:b/>
                <w:bCs/>
              </w:rPr>
              <w:t>Chức năng</w:t>
            </w:r>
          </w:p>
        </w:tc>
      </w:tr>
      <w:tr w:rsidR="005E5A96" w:rsidRPr="005E5A96" w14:paraId="359F4AE0" w14:textId="77777777">
        <w:trPr>
          <w:tblCellSpacing w:w="15" w:type="dxa"/>
        </w:trPr>
        <w:tc>
          <w:tcPr>
            <w:tcW w:w="0" w:type="auto"/>
            <w:vAlign w:val="center"/>
            <w:hideMark/>
          </w:tcPr>
          <w:p w14:paraId="65FC723C" w14:textId="77777777" w:rsidR="005E5A96" w:rsidRPr="005E5A96" w:rsidRDefault="005E5A96" w:rsidP="005E5A96">
            <w:r w:rsidRPr="005E5A96">
              <w:t>__Host-SessionID</w:t>
            </w:r>
          </w:p>
        </w:tc>
        <w:tc>
          <w:tcPr>
            <w:tcW w:w="0" w:type="auto"/>
            <w:vAlign w:val="center"/>
            <w:hideMark/>
          </w:tcPr>
          <w:p w14:paraId="20B75E09" w14:textId="77777777" w:rsidR="005E5A96" w:rsidRPr="005E5A96" w:rsidRDefault="005E5A96" w:rsidP="005E5A96">
            <w:r w:rsidRPr="005E5A96">
              <w:t>Tên Cookie dùng để định danh phiên đăng nhập</w:t>
            </w:r>
          </w:p>
        </w:tc>
      </w:tr>
      <w:tr w:rsidR="005E5A96" w:rsidRPr="005E5A96" w14:paraId="2F58529F" w14:textId="77777777">
        <w:trPr>
          <w:tblCellSpacing w:w="15" w:type="dxa"/>
        </w:trPr>
        <w:tc>
          <w:tcPr>
            <w:tcW w:w="0" w:type="auto"/>
            <w:vAlign w:val="center"/>
            <w:hideMark/>
          </w:tcPr>
          <w:p w14:paraId="3B08316B" w14:textId="77777777" w:rsidR="005E5A96" w:rsidRPr="005E5A96" w:rsidRDefault="005E5A96" w:rsidP="005E5A96">
            <w:r w:rsidRPr="005E5A96">
              <w:t>random_session_token</w:t>
            </w:r>
          </w:p>
        </w:tc>
        <w:tc>
          <w:tcPr>
            <w:tcW w:w="0" w:type="auto"/>
            <w:vAlign w:val="center"/>
            <w:hideMark/>
          </w:tcPr>
          <w:p w14:paraId="445C98A2" w14:textId="77777777" w:rsidR="005E5A96" w:rsidRPr="005E5A96" w:rsidRDefault="005E5A96" w:rsidP="005E5A96">
            <w:r w:rsidRPr="005E5A96">
              <w:t>Mã phiên ngẫu nhiên do Server tạo</w:t>
            </w:r>
          </w:p>
        </w:tc>
      </w:tr>
      <w:tr w:rsidR="005E5A96" w:rsidRPr="005E5A96" w14:paraId="22EEDEA3" w14:textId="77777777">
        <w:trPr>
          <w:tblCellSpacing w:w="15" w:type="dxa"/>
        </w:trPr>
        <w:tc>
          <w:tcPr>
            <w:tcW w:w="0" w:type="auto"/>
            <w:vAlign w:val="center"/>
            <w:hideMark/>
          </w:tcPr>
          <w:p w14:paraId="6A667A72" w14:textId="77777777" w:rsidR="005E5A96" w:rsidRPr="005E5A96" w:rsidRDefault="005E5A96" w:rsidP="005E5A96">
            <w:r w:rsidRPr="005E5A96">
              <w:t>Max-Age=604800</w:t>
            </w:r>
          </w:p>
        </w:tc>
        <w:tc>
          <w:tcPr>
            <w:tcW w:w="0" w:type="auto"/>
            <w:vAlign w:val="center"/>
            <w:hideMark/>
          </w:tcPr>
          <w:p w14:paraId="78745BB3" w14:textId="77777777" w:rsidR="005E5A96" w:rsidRPr="005E5A96" w:rsidRDefault="005E5A96" w:rsidP="005E5A96">
            <w:r w:rsidRPr="005E5A96">
              <w:t>Thời gian tồn tại tối đa 7 ngày</w:t>
            </w:r>
          </w:p>
        </w:tc>
      </w:tr>
      <w:tr w:rsidR="005E5A96" w:rsidRPr="005E5A96" w14:paraId="302E1EE9" w14:textId="77777777">
        <w:trPr>
          <w:tblCellSpacing w:w="15" w:type="dxa"/>
        </w:trPr>
        <w:tc>
          <w:tcPr>
            <w:tcW w:w="0" w:type="auto"/>
            <w:vAlign w:val="center"/>
            <w:hideMark/>
          </w:tcPr>
          <w:p w14:paraId="40DFC963" w14:textId="77777777" w:rsidR="005E5A96" w:rsidRPr="005E5A96" w:rsidRDefault="005E5A96" w:rsidP="005E5A96">
            <w:r w:rsidRPr="005E5A96">
              <w:t>Path=/</w:t>
            </w:r>
          </w:p>
        </w:tc>
        <w:tc>
          <w:tcPr>
            <w:tcW w:w="0" w:type="auto"/>
            <w:vAlign w:val="center"/>
            <w:hideMark/>
          </w:tcPr>
          <w:p w14:paraId="643DC151" w14:textId="77777777" w:rsidR="005E5A96" w:rsidRPr="005E5A96" w:rsidRDefault="005E5A96" w:rsidP="005E5A96">
            <w:r w:rsidRPr="005E5A96">
              <w:t>Cookie được áp dụng cho toàn bộ đường dẫn của website</w:t>
            </w:r>
          </w:p>
        </w:tc>
      </w:tr>
      <w:tr w:rsidR="005E5A96" w:rsidRPr="005E5A96" w14:paraId="6E204B92" w14:textId="77777777">
        <w:trPr>
          <w:tblCellSpacing w:w="15" w:type="dxa"/>
        </w:trPr>
        <w:tc>
          <w:tcPr>
            <w:tcW w:w="0" w:type="auto"/>
            <w:vAlign w:val="center"/>
            <w:hideMark/>
          </w:tcPr>
          <w:p w14:paraId="7464AC5B" w14:textId="77777777" w:rsidR="005E5A96" w:rsidRPr="005E5A96" w:rsidRDefault="005E5A96" w:rsidP="005E5A96">
            <w:r w:rsidRPr="005E5A96">
              <w:t>HttpOnly</w:t>
            </w:r>
          </w:p>
        </w:tc>
        <w:tc>
          <w:tcPr>
            <w:tcW w:w="0" w:type="auto"/>
            <w:vAlign w:val="center"/>
            <w:hideMark/>
          </w:tcPr>
          <w:p w14:paraId="5535057C" w14:textId="77777777" w:rsidR="005E5A96" w:rsidRPr="005E5A96" w:rsidRDefault="005E5A96" w:rsidP="005E5A96">
            <w:r w:rsidRPr="005E5A96">
              <w:t>Ngăn JavaScript đọc Cookie qua document.cookie</w:t>
            </w:r>
          </w:p>
        </w:tc>
      </w:tr>
      <w:tr w:rsidR="005E5A96" w:rsidRPr="005E5A96" w14:paraId="7D577267" w14:textId="77777777">
        <w:trPr>
          <w:tblCellSpacing w:w="15" w:type="dxa"/>
        </w:trPr>
        <w:tc>
          <w:tcPr>
            <w:tcW w:w="0" w:type="auto"/>
            <w:vAlign w:val="center"/>
            <w:hideMark/>
          </w:tcPr>
          <w:p w14:paraId="680024F6" w14:textId="77777777" w:rsidR="005E5A96" w:rsidRPr="005E5A96" w:rsidRDefault="005E5A96" w:rsidP="005E5A96">
            <w:r w:rsidRPr="005E5A96">
              <w:t>Secure</w:t>
            </w:r>
          </w:p>
        </w:tc>
        <w:tc>
          <w:tcPr>
            <w:tcW w:w="0" w:type="auto"/>
            <w:vAlign w:val="center"/>
            <w:hideMark/>
          </w:tcPr>
          <w:p w14:paraId="6896D432" w14:textId="77777777" w:rsidR="005E5A96" w:rsidRPr="005E5A96" w:rsidRDefault="005E5A96" w:rsidP="005E5A96">
            <w:r w:rsidRPr="005E5A96">
              <w:t>Chỉ gửi Cookie qua kết nối HTTPS</w:t>
            </w:r>
          </w:p>
        </w:tc>
      </w:tr>
      <w:tr w:rsidR="005E5A96" w:rsidRPr="005E5A96" w14:paraId="43BA5C1E" w14:textId="77777777">
        <w:trPr>
          <w:tblCellSpacing w:w="15" w:type="dxa"/>
        </w:trPr>
        <w:tc>
          <w:tcPr>
            <w:tcW w:w="0" w:type="auto"/>
            <w:vAlign w:val="center"/>
            <w:hideMark/>
          </w:tcPr>
          <w:p w14:paraId="1ECCDD5E" w14:textId="77777777" w:rsidR="005E5A96" w:rsidRPr="005E5A96" w:rsidRDefault="005E5A96" w:rsidP="005E5A96">
            <w:r w:rsidRPr="005E5A96">
              <w:t>SameSite=Lax</w:t>
            </w:r>
          </w:p>
        </w:tc>
        <w:tc>
          <w:tcPr>
            <w:tcW w:w="0" w:type="auto"/>
            <w:vAlign w:val="center"/>
            <w:hideMark/>
          </w:tcPr>
          <w:p w14:paraId="3455340B" w14:textId="77777777" w:rsidR="005E5A96" w:rsidRPr="005E5A96" w:rsidRDefault="005E5A96" w:rsidP="005E5A96">
            <w:r w:rsidRPr="005E5A96">
              <w:t>Hạn chế Cookie được gửi trong các yêu cầu cross-site, góp phần giảm nguy cơ CSRF</w:t>
            </w:r>
          </w:p>
        </w:tc>
      </w:tr>
    </w:tbl>
    <w:p w14:paraId="5F6CC7BC" w14:textId="77777777" w:rsidR="005E5A96" w:rsidRPr="005E5A96" w:rsidRDefault="005E5A96" w:rsidP="005E5A96">
      <w:r w:rsidRPr="005E5A96">
        <w:t>Tiền tố __Host- yêu cầu Cookie có Secure, Path=/ và không có thuộc tính Domain, giúp giới hạn phạm vi Cookie vào đúng host đã thiết lập.</w:t>
      </w:r>
    </w:p>
    <w:p w14:paraId="6B375328" w14:textId="77777777" w:rsidR="005E5A96" w:rsidRPr="005E5A96" w:rsidRDefault="005E5A96" w:rsidP="005E5A96">
      <w:pPr>
        <w:rPr>
          <w:b/>
          <w:bCs/>
        </w:rPr>
      </w:pPr>
      <w:r w:rsidRPr="005E5A96">
        <w:rPr>
          <w:b/>
          <w:bCs/>
        </w:rPr>
        <w:lastRenderedPageBreak/>
        <w:t>2.3. Quy trình duy trì phiên đăng nhập</w:t>
      </w:r>
    </w:p>
    <w:p w14:paraId="447E19E5" w14:textId="77777777" w:rsidR="005E5A96" w:rsidRPr="005E5A96" w:rsidRDefault="005E5A96" w:rsidP="005E5A96">
      <w:r w:rsidRPr="005E5A96">
        <w:t>1. Shipper đăng nhập</w:t>
      </w:r>
    </w:p>
    <w:p w14:paraId="34B4437A" w14:textId="77777777" w:rsidR="005E5A96" w:rsidRPr="005E5A96" w:rsidRDefault="005E5A96" w:rsidP="005E5A96">
      <w:r w:rsidRPr="005E5A96">
        <w:t>Gửi thông tin xác thực qua HTTPS</w:t>
      </w:r>
    </w:p>
    <w:p w14:paraId="028D7EA2" w14:textId="77777777" w:rsidR="005E5A96" w:rsidRPr="005E5A96" w:rsidRDefault="005E5A96" w:rsidP="005E5A96">
      <w:r w:rsidRPr="005E5A96">
        <w:t>2. Server xác thực</w:t>
      </w:r>
    </w:p>
    <w:p w14:paraId="093FC221" w14:textId="77777777" w:rsidR="005E5A96" w:rsidRPr="005E5A96" w:rsidRDefault="005E5A96" w:rsidP="005E5A96">
      <w:r w:rsidRPr="005E5A96">
        <w:t>Tạo Token phiên và lưu thông tin phiên trên Server</w:t>
      </w:r>
    </w:p>
    <w:p w14:paraId="6E072515" w14:textId="77777777" w:rsidR="005E5A96" w:rsidRPr="005E5A96" w:rsidRDefault="005E5A96" w:rsidP="005E5A96">
      <w:r w:rsidRPr="005E5A96">
        <w:t>3. Trình duyệt lưu Persistent Cookie</w:t>
      </w:r>
    </w:p>
    <w:p w14:paraId="23269733" w14:textId="77777777" w:rsidR="005E5A96" w:rsidRPr="005E5A96" w:rsidRDefault="005E5A96" w:rsidP="005E5A96">
      <w:r w:rsidRPr="005E5A96">
        <w:t>Max-Age + HttpOnly + Secure + SameSite</w:t>
      </w:r>
    </w:p>
    <w:p w14:paraId="1A833E8B" w14:textId="77777777" w:rsidR="005E5A96" w:rsidRPr="005E5A96" w:rsidRDefault="005E5A96" w:rsidP="005E5A96">
      <w:r w:rsidRPr="005E5A96">
        <w:t>4. Shipper mở lại website</w:t>
      </w:r>
    </w:p>
    <w:p w14:paraId="38032B1F" w14:textId="77777777" w:rsidR="005E5A96" w:rsidRPr="005E5A96" w:rsidRDefault="005E5A96" w:rsidP="005E5A96">
      <w:r w:rsidRPr="005E5A96">
        <w:t>Trình duyệt tự gửi Cookie hợp lệ qua HTTPS</w:t>
      </w:r>
    </w:p>
    <w:p w14:paraId="6C9A08D2" w14:textId="77777777" w:rsidR="005E5A96" w:rsidRPr="005E5A96" w:rsidRDefault="005E5A96" w:rsidP="005E5A96">
      <w:r w:rsidRPr="005E5A96">
        <w:t>5. Server kiểm tra phiên</w:t>
      </w:r>
    </w:p>
    <w:p w14:paraId="6C5141D8" w14:textId="77777777" w:rsidR="005E5A96" w:rsidRPr="005E5A96" w:rsidRDefault="005E5A96" w:rsidP="005E5A96">
      <w:r w:rsidRPr="005E5A96">
        <w:t>Nếu Token còn hợp lệ, trả về thông tin tài khoản và giỏ hàng</w:t>
      </w:r>
    </w:p>
    <w:p w14:paraId="0457E87E" w14:textId="77777777" w:rsidR="005E5A96" w:rsidRPr="005E5A96" w:rsidRDefault="005E5A96" w:rsidP="005E5A96">
      <w:r w:rsidRPr="005E5A96">
        <w:t>Nhờ cơ chế này, shipper có thể tiếp tục sử dụng hệ thống mà không phải đăng nhập lại sau mỗi lần tải lại trang hoặc mở lại trình duyệt, miễn là phiên còn hiệu lực.</w:t>
      </w:r>
    </w:p>
    <w:p w14:paraId="3B7EE857" w14:textId="77777777" w:rsidR="005E5A96" w:rsidRPr="005E5A96" w:rsidRDefault="005E5A96" w:rsidP="005E5A96">
      <w:pPr>
        <w:rPr>
          <w:b/>
          <w:bCs/>
        </w:rPr>
      </w:pPr>
      <w:r w:rsidRPr="005E5A96">
        <w:rPr>
          <w:b/>
          <w:bCs/>
        </w:rPr>
        <w:t>2.4. Thiết lập bảo mật cho Cookie</w:t>
      </w:r>
    </w:p>
    <w:p w14:paraId="0EA41EC9" w14:textId="77777777" w:rsidR="005E5A96" w:rsidRPr="005E5A96" w:rsidRDefault="005E5A96" w:rsidP="005E5A96">
      <w:r w:rsidRPr="005E5A96">
        <w:t>HttpOnly: Ngăn mã JavaScript phía Client đọc giá trị Cookie thông qua document.cookie. Điều này giúp giảm nguy cơ đánh cắp Session Token bằng JavaScript khi xảy ra tấn công XSS.</w:t>
      </w:r>
    </w:p>
    <w:p w14:paraId="493DBBF1" w14:textId="77777777" w:rsidR="005E5A96" w:rsidRPr="005E5A96" w:rsidRDefault="005E5A96" w:rsidP="005E5A96">
      <w:r w:rsidRPr="005E5A96">
        <w:t>Secure: Đảm bảo Cookie chỉ được gửi qua HTTPS, hạn chế nguy cơ bị nghe lén trong quá trình truyền dữ liệu.</w:t>
      </w:r>
    </w:p>
    <w:p w14:paraId="605FEBDC" w14:textId="77777777" w:rsidR="005E5A96" w:rsidRPr="005E5A96" w:rsidRDefault="005E5A96" w:rsidP="005E5A96">
      <w:r w:rsidRPr="005E5A96">
        <w:t>SameSite: Hạn chế việc tự động gửi Cookie trong các yêu cầu từ website khác, hỗ trợ giảm nguy cơ tấn công CSRF.</w:t>
      </w:r>
    </w:p>
    <w:p w14:paraId="5AE8328F" w14:textId="77777777" w:rsidR="005E5A96" w:rsidRPr="005E5A96" w:rsidRDefault="005E5A96" w:rsidP="005E5A96">
      <w:r w:rsidRPr="005E5A96">
        <w:t>Ngoài ra, Server phải kiểm tra Token trong từng yêu cầu cần xác thực, giới hạn thời gian phiên và vô hiệu hóa phiên khi người dùng đăng xuất.</w:t>
      </w:r>
    </w:p>
    <w:p w14:paraId="18E87769" w14:textId="77777777" w:rsidR="005E5A96" w:rsidRPr="005E5A96" w:rsidRDefault="005E5A96" w:rsidP="005E5A96">
      <w:r w:rsidRPr="005E5A96">
        <w:t>Lưu ý bảo mật: HttpOnly và Secure không thể ngăn chặn hoàn toàn Session Hijacking. Hệ thống vẫn cần phòng chống XSS, CSRF, rò rỉ Token và các hình thức chiếm quyền phiên khác.</w:t>
      </w:r>
    </w:p>
    <w:p w14:paraId="2939BA5B" w14:textId="77777777" w:rsidR="005E5A96" w:rsidRPr="005E5A96" w:rsidRDefault="005E5A96" w:rsidP="005E5A96">
      <w:pPr>
        <w:rPr>
          <w:b/>
          <w:bCs/>
        </w:rPr>
      </w:pPr>
      <w:r w:rsidRPr="005E5A96">
        <w:rPr>
          <w:b/>
          <w:bCs/>
        </w:rPr>
        <w:t>PHẦN 3. KIỂM THỬ</w:t>
      </w:r>
    </w:p>
    <w:p w14:paraId="26AF0C47" w14:textId="77777777" w:rsidR="005E5A96" w:rsidRPr="005E5A96" w:rsidRDefault="005E5A96" w:rsidP="005E5A96">
      <w:pPr>
        <w:rPr>
          <w:b/>
          <w:bCs/>
        </w:rPr>
      </w:pPr>
      <w:r w:rsidRPr="005E5A96">
        <w:rPr>
          <w:b/>
          <w:bCs/>
        </w:rPr>
        <w:t>3.1. Tình huống giao diện không cập nhật</w:t>
      </w:r>
    </w:p>
    <w:p w14:paraId="2476C3C1" w14:textId="77777777" w:rsidR="005E5A96" w:rsidRPr="005E5A96" w:rsidRDefault="005E5A96" w:rsidP="005E5A96">
      <w:r w:rsidRPr="005E5A96">
        <w:lastRenderedPageBreak/>
        <w:t>Giả sử shipper đã thay đổi giao diện hệ thống nhưng trình duyệt vẫn hiển thị màu sắc cũ.</w:t>
      </w:r>
    </w:p>
    <w:p w14:paraId="7B409349" w14:textId="77777777" w:rsidR="005E5A96" w:rsidRPr="005E5A96" w:rsidRDefault="005E5A96" w:rsidP="005E5A96">
      <w:r w:rsidRPr="005E5A96">
        <w:t>Nguyên nhân có thể do trình duyệt đang sử dụng phiên bản CSS hoặc JavaScript đã lưu trong Cache thay vì tải lại tài nguyên mới từ máy chủ.</w:t>
      </w:r>
    </w:p>
    <w:p w14:paraId="775F3EFE" w14:textId="77777777" w:rsidR="005E5A96" w:rsidRPr="005E5A96" w:rsidRDefault="005E5A96" w:rsidP="005E5A96">
      <w:pPr>
        <w:rPr>
          <w:b/>
          <w:bCs/>
        </w:rPr>
      </w:pPr>
      <w:r w:rsidRPr="005E5A96">
        <w:rPr>
          <w:b/>
          <w:bCs/>
        </w:rPr>
        <w:t>3.2. Cách thực hiện Hard Reload</w:t>
      </w:r>
    </w:p>
    <w:p w14:paraId="1C0090A2" w14:textId="77777777" w:rsidR="005E5A96" w:rsidRPr="005E5A96" w:rsidRDefault="005E5A96" w:rsidP="005E5A96">
      <w:r w:rsidRPr="005E5A96">
        <w:t>Cách 1: Sử dụng phím tắt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60"/>
        <w:gridCol w:w="1654"/>
      </w:tblGrid>
      <w:tr w:rsidR="005E5A96" w:rsidRPr="005E5A96" w14:paraId="03537610" w14:textId="77777777">
        <w:trPr>
          <w:tblCellSpacing w:w="15" w:type="dxa"/>
        </w:trPr>
        <w:tc>
          <w:tcPr>
            <w:tcW w:w="0" w:type="auto"/>
            <w:vAlign w:val="center"/>
            <w:hideMark/>
          </w:tcPr>
          <w:p w14:paraId="5CB96227" w14:textId="77777777" w:rsidR="005E5A96" w:rsidRPr="005E5A96" w:rsidRDefault="005E5A96" w:rsidP="005E5A96">
            <w:pPr>
              <w:rPr>
                <w:b/>
                <w:bCs/>
              </w:rPr>
            </w:pPr>
            <w:r w:rsidRPr="005E5A96">
              <w:rPr>
                <w:b/>
                <w:bCs/>
              </w:rPr>
              <w:t>Hệ điều hành</w:t>
            </w:r>
          </w:p>
        </w:tc>
        <w:tc>
          <w:tcPr>
            <w:tcW w:w="0" w:type="auto"/>
            <w:vAlign w:val="center"/>
            <w:hideMark/>
          </w:tcPr>
          <w:p w14:paraId="4EF76110" w14:textId="77777777" w:rsidR="005E5A96" w:rsidRPr="005E5A96" w:rsidRDefault="005E5A96" w:rsidP="005E5A96">
            <w:pPr>
              <w:rPr>
                <w:b/>
                <w:bCs/>
              </w:rPr>
            </w:pPr>
            <w:r w:rsidRPr="005E5A96">
              <w:rPr>
                <w:b/>
                <w:bCs/>
              </w:rPr>
              <w:t>Phím tắt</w:t>
            </w:r>
          </w:p>
        </w:tc>
      </w:tr>
      <w:tr w:rsidR="005E5A96" w:rsidRPr="005E5A96" w14:paraId="0F9AA806" w14:textId="77777777">
        <w:trPr>
          <w:tblCellSpacing w:w="15" w:type="dxa"/>
        </w:trPr>
        <w:tc>
          <w:tcPr>
            <w:tcW w:w="0" w:type="auto"/>
            <w:vAlign w:val="center"/>
            <w:hideMark/>
          </w:tcPr>
          <w:p w14:paraId="33E4EFB9" w14:textId="77777777" w:rsidR="005E5A96" w:rsidRPr="005E5A96" w:rsidRDefault="005E5A96" w:rsidP="005E5A96">
            <w:r w:rsidRPr="005E5A96">
              <w:t>Windows / Linux</w:t>
            </w:r>
          </w:p>
        </w:tc>
        <w:tc>
          <w:tcPr>
            <w:tcW w:w="0" w:type="auto"/>
            <w:vAlign w:val="center"/>
            <w:hideMark/>
          </w:tcPr>
          <w:p w14:paraId="70CD509E" w14:textId="77777777" w:rsidR="005E5A96" w:rsidRPr="005E5A96" w:rsidRDefault="005E5A96" w:rsidP="005E5A96">
            <w:r w:rsidRPr="005E5A96">
              <w:t>Ctrl + Shift + R</w:t>
            </w:r>
          </w:p>
        </w:tc>
      </w:tr>
      <w:tr w:rsidR="005E5A96" w:rsidRPr="005E5A96" w14:paraId="3EAD6F1A" w14:textId="77777777">
        <w:trPr>
          <w:tblCellSpacing w:w="15" w:type="dxa"/>
        </w:trPr>
        <w:tc>
          <w:tcPr>
            <w:tcW w:w="0" w:type="auto"/>
            <w:vAlign w:val="center"/>
            <w:hideMark/>
          </w:tcPr>
          <w:p w14:paraId="3B2CB3F0" w14:textId="77777777" w:rsidR="005E5A96" w:rsidRPr="005E5A96" w:rsidRDefault="005E5A96" w:rsidP="005E5A96">
            <w:r w:rsidRPr="005E5A96">
              <w:t>Windows (Chrome)</w:t>
            </w:r>
          </w:p>
        </w:tc>
        <w:tc>
          <w:tcPr>
            <w:tcW w:w="0" w:type="auto"/>
            <w:vAlign w:val="center"/>
            <w:hideMark/>
          </w:tcPr>
          <w:p w14:paraId="3CFFDC26" w14:textId="77777777" w:rsidR="005E5A96" w:rsidRPr="005E5A96" w:rsidRDefault="005E5A96" w:rsidP="005E5A96">
            <w:r w:rsidRPr="005E5A96">
              <w:t>Ctrl + F5</w:t>
            </w:r>
          </w:p>
        </w:tc>
      </w:tr>
      <w:tr w:rsidR="005E5A96" w:rsidRPr="005E5A96" w14:paraId="760CC2B4" w14:textId="77777777">
        <w:trPr>
          <w:tblCellSpacing w:w="15" w:type="dxa"/>
        </w:trPr>
        <w:tc>
          <w:tcPr>
            <w:tcW w:w="0" w:type="auto"/>
            <w:vAlign w:val="center"/>
            <w:hideMark/>
          </w:tcPr>
          <w:p w14:paraId="1E8C155C" w14:textId="77777777" w:rsidR="005E5A96" w:rsidRPr="005E5A96" w:rsidRDefault="005E5A96" w:rsidP="005E5A96">
            <w:r w:rsidRPr="005E5A96">
              <w:t>macOS (Chrome)</w:t>
            </w:r>
          </w:p>
        </w:tc>
        <w:tc>
          <w:tcPr>
            <w:tcW w:w="0" w:type="auto"/>
            <w:vAlign w:val="center"/>
            <w:hideMark/>
          </w:tcPr>
          <w:p w14:paraId="7F1C26E3" w14:textId="77777777" w:rsidR="005E5A96" w:rsidRPr="005E5A96" w:rsidRDefault="005E5A96" w:rsidP="005E5A96">
            <w:r w:rsidRPr="005E5A96">
              <w:t>Cmd + Shift + R</w:t>
            </w:r>
          </w:p>
        </w:tc>
      </w:tr>
    </w:tbl>
    <w:p w14:paraId="6296777D" w14:textId="77777777" w:rsidR="005E5A96" w:rsidRPr="005E5A96" w:rsidRDefault="005E5A96" w:rsidP="005E5A96">
      <w:r w:rsidRPr="005E5A96">
        <w:t>Cách 2: Sử dụng Chrome DevTools</w:t>
      </w:r>
    </w:p>
    <w:p w14:paraId="4172D93E" w14:textId="77777777" w:rsidR="005E5A96" w:rsidRPr="005E5A96" w:rsidRDefault="005E5A96" w:rsidP="005E5A96">
      <w:pPr>
        <w:numPr>
          <w:ilvl w:val="0"/>
          <w:numId w:val="3"/>
        </w:numPr>
      </w:pPr>
      <w:r w:rsidRPr="005E5A96">
        <w:t>Mở website đang gặp lỗi.</w:t>
      </w:r>
    </w:p>
    <w:p w14:paraId="6E04E966" w14:textId="77777777" w:rsidR="005E5A96" w:rsidRPr="005E5A96" w:rsidRDefault="005E5A96" w:rsidP="005E5A96">
      <w:pPr>
        <w:numPr>
          <w:ilvl w:val="0"/>
          <w:numId w:val="3"/>
        </w:numPr>
      </w:pPr>
      <w:r w:rsidRPr="005E5A96">
        <w:t>Nhấn F12 hoặc Ctrl + Shift + I để mở DevTools.</w:t>
      </w:r>
    </w:p>
    <w:p w14:paraId="4D7AF201" w14:textId="77777777" w:rsidR="005E5A96" w:rsidRPr="005E5A96" w:rsidRDefault="005E5A96" w:rsidP="005E5A96">
      <w:pPr>
        <w:numPr>
          <w:ilvl w:val="0"/>
          <w:numId w:val="3"/>
        </w:numPr>
      </w:pPr>
      <w:r w:rsidRPr="005E5A96">
        <w:t>Nhấn giữ chuột trái vào biểu tượng Reload trên thanh công cụ trình duyệt.</w:t>
      </w:r>
    </w:p>
    <w:p w14:paraId="00A2E543" w14:textId="77777777" w:rsidR="005E5A96" w:rsidRPr="005E5A96" w:rsidRDefault="005E5A96" w:rsidP="005E5A96">
      <w:pPr>
        <w:numPr>
          <w:ilvl w:val="0"/>
          <w:numId w:val="3"/>
        </w:numPr>
      </w:pPr>
      <w:r w:rsidRPr="005E5A96">
        <w:t>Chọn Empty Cache and Hard Reload.</w:t>
      </w:r>
    </w:p>
    <w:p w14:paraId="0441E71A" w14:textId="77777777" w:rsidR="005E5A96" w:rsidRPr="005E5A96" w:rsidRDefault="005E5A96" w:rsidP="005E5A96">
      <w:pPr>
        <w:numPr>
          <w:ilvl w:val="0"/>
          <w:numId w:val="3"/>
        </w:numPr>
      </w:pPr>
      <w:r w:rsidRPr="005E5A96">
        <w:t>Kiểm tra lại giao diện sau khi tải xong.</w:t>
      </w:r>
    </w:p>
    <w:p w14:paraId="6F4B86EB" w14:textId="77777777" w:rsidR="005E5A96" w:rsidRPr="005E5A96" w:rsidRDefault="005E5A96" w:rsidP="005E5A96">
      <w:r w:rsidRPr="005E5A96">
        <w:t>Thao tác Hard Reload yêu cầu trình duyệt tải lại tài nguyên thay vì sử dụng Cache thông thường. Riêng tùy chọn Empty Cache and Hard Reload còn thực hiện xóa bộ nhớ Cache liên quan theo cơ chế của Chrome.</w:t>
      </w:r>
    </w:p>
    <w:p w14:paraId="3F83CCBB" w14:textId="77777777" w:rsidR="005E5A96" w:rsidRPr="005E5A96" w:rsidRDefault="005E5A96" w:rsidP="005E5A96">
      <w:pPr>
        <w:rPr>
          <w:b/>
          <w:bCs/>
        </w:rPr>
      </w:pPr>
      <w:r w:rsidRPr="005E5A96">
        <w:rPr>
          <w:b/>
          <w:bCs/>
        </w:rPr>
        <w:t>3.3. Kịch bản kiểm thử</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66"/>
        <w:gridCol w:w="4991"/>
      </w:tblGrid>
      <w:tr w:rsidR="005E5A96" w:rsidRPr="005E5A96" w14:paraId="7033F054" w14:textId="77777777">
        <w:trPr>
          <w:tblCellSpacing w:w="15" w:type="dxa"/>
        </w:trPr>
        <w:tc>
          <w:tcPr>
            <w:tcW w:w="0" w:type="auto"/>
            <w:vAlign w:val="center"/>
            <w:hideMark/>
          </w:tcPr>
          <w:p w14:paraId="3E51F6FA" w14:textId="77777777" w:rsidR="005E5A96" w:rsidRPr="005E5A96" w:rsidRDefault="005E5A96" w:rsidP="005E5A96">
            <w:pPr>
              <w:rPr>
                <w:b/>
                <w:bCs/>
              </w:rPr>
            </w:pPr>
            <w:r w:rsidRPr="005E5A96">
              <w:rPr>
                <w:b/>
                <w:bCs/>
              </w:rPr>
              <w:t>Trường hợp</w:t>
            </w:r>
          </w:p>
        </w:tc>
        <w:tc>
          <w:tcPr>
            <w:tcW w:w="0" w:type="auto"/>
            <w:vAlign w:val="center"/>
            <w:hideMark/>
          </w:tcPr>
          <w:p w14:paraId="697CB4E0" w14:textId="77777777" w:rsidR="005E5A96" w:rsidRPr="005E5A96" w:rsidRDefault="005E5A96" w:rsidP="005E5A96">
            <w:pPr>
              <w:rPr>
                <w:b/>
                <w:bCs/>
              </w:rPr>
            </w:pPr>
            <w:r w:rsidRPr="005E5A96">
              <w:rPr>
                <w:b/>
                <w:bCs/>
              </w:rPr>
              <w:t>Kết quả mong đợi</w:t>
            </w:r>
          </w:p>
        </w:tc>
      </w:tr>
      <w:tr w:rsidR="005E5A96" w:rsidRPr="005E5A96" w14:paraId="112AB94D" w14:textId="77777777">
        <w:trPr>
          <w:tblCellSpacing w:w="15" w:type="dxa"/>
        </w:trPr>
        <w:tc>
          <w:tcPr>
            <w:tcW w:w="0" w:type="auto"/>
            <w:vAlign w:val="center"/>
            <w:hideMark/>
          </w:tcPr>
          <w:p w14:paraId="1397C97E" w14:textId="77777777" w:rsidR="005E5A96" w:rsidRPr="005E5A96" w:rsidRDefault="005E5A96" w:rsidP="005E5A96">
            <w:r w:rsidRPr="005E5A96">
              <w:t>Shipper tải lại trang</w:t>
            </w:r>
          </w:p>
        </w:tc>
        <w:tc>
          <w:tcPr>
            <w:tcW w:w="0" w:type="auto"/>
            <w:vAlign w:val="center"/>
            <w:hideMark/>
          </w:tcPr>
          <w:p w14:paraId="4119ADBB" w14:textId="77777777" w:rsidR="005E5A96" w:rsidRPr="005E5A96" w:rsidRDefault="005E5A96" w:rsidP="005E5A96">
            <w:r w:rsidRPr="005E5A96">
              <w:t>Vẫn đăng nhập, giỏ hàng không mất</w:t>
            </w:r>
          </w:p>
        </w:tc>
      </w:tr>
      <w:tr w:rsidR="005E5A96" w:rsidRPr="005E5A96" w14:paraId="36A5B8E3" w14:textId="77777777">
        <w:trPr>
          <w:tblCellSpacing w:w="15" w:type="dxa"/>
        </w:trPr>
        <w:tc>
          <w:tcPr>
            <w:tcW w:w="0" w:type="auto"/>
            <w:vAlign w:val="center"/>
            <w:hideMark/>
          </w:tcPr>
          <w:p w14:paraId="2F1374B3" w14:textId="77777777" w:rsidR="005E5A96" w:rsidRPr="005E5A96" w:rsidRDefault="005E5A96" w:rsidP="005E5A96">
            <w:r w:rsidRPr="005E5A96">
              <w:t>Shipper đóng và mở lại trình duyệt</w:t>
            </w:r>
          </w:p>
        </w:tc>
        <w:tc>
          <w:tcPr>
            <w:tcW w:w="0" w:type="auto"/>
            <w:vAlign w:val="center"/>
            <w:hideMark/>
          </w:tcPr>
          <w:p w14:paraId="1870B392" w14:textId="77777777" w:rsidR="005E5A96" w:rsidRPr="005E5A96" w:rsidRDefault="005E5A96" w:rsidP="005E5A96">
            <w:r w:rsidRPr="005E5A96">
              <w:t>Phiên đăng nhập vẫn hợp lệ nếu chưa hết hạn</w:t>
            </w:r>
          </w:p>
        </w:tc>
      </w:tr>
      <w:tr w:rsidR="005E5A96" w:rsidRPr="005E5A96" w14:paraId="338F34AA" w14:textId="77777777">
        <w:trPr>
          <w:tblCellSpacing w:w="15" w:type="dxa"/>
        </w:trPr>
        <w:tc>
          <w:tcPr>
            <w:tcW w:w="0" w:type="auto"/>
            <w:vAlign w:val="center"/>
            <w:hideMark/>
          </w:tcPr>
          <w:p w14:paraId="0EB2B5EF" w14:textId="77777777" w:rsidR="005E5A96" w:rsidRPr="005E5A96" w:rsidRDefault="005E5A96" w:rsidP="005E5A96">
            <w:r w:rsidRPr="005E5A96">
              <w:t>JavaScript đọc Cookie HttpOnly</w:t>
            </w:r>
          </w:p>
        </w:tc>
        <w:tc>
          <w:tcPr>
            <w:tcW w:w="0" w:type="auto"/>
            <w:vAlign w:val="center"/>
            <w:hideMark/>
          </w:tcPr>
          <w:p w14:paraId="78FA40A7" w14:textId="77777777" w:rsidR="005E5A96" w:rsidRPr="005E5A96" w:rsidRDefault="005E5A96" w:rsidP="005E5A96">
            <w:r w:rsidRPr="005E5A96">
              <w:t>Không đọc được giá trị Cookie</w:t>
            </w:r>
          </w:p>
        </w:tc>
      </w:tr>
      <w:tr w:rsidR="005E5A96" w:rsidRPr="005E5A96" w14:paraId="03B4B4B0" w14:textId="77777777">
        <w:trPr>
          <w:tblCellSpacing w:w="15" w:type="dxa"/>
        </w:trPr>
        <w:tc>
          <w:tcPr>
            <w:tcW w:w="0" w:type="auto"/>
            <w:vAlign w:val="center"/>
            <w:hideMark/>
          </w:tcPr>
          <w:p w14:paraId="17E42A1D" w14:textId="77777777" w:rsidR="005E5A96" w:rsidRPr="005E5A96" w:rsidRDefault="005E5A96" w:rsidP="005E5A96">
            <w:r w:rsidRPr="005E5A96">
              <w:t>Truy cập bằng HTTP</w:t>
            </w:r>
          </w:p>
        </w:tc>
        <w:tc>
          <w:tcPr>
            <w:tcW w:w="0" w:type="auto"/>
            <w:vAlign w:val="center"/>
            <w:hideMark/>
          </w:tcPr>
          <w:p w14:paraId="27305189" w14:textId="77777777" w:rsidR="005E5A96" w:rsidRPr="005E5A96" w:rsidRDefault="005E5A96" w:rsidP="005E5A96">
            <w:r w:rsidRPr="005E5A96">
              <w:t>Cookie Secure không được gửi qua HTTP</w:t>
            </w:r>
          </w:p>
        </w:tc>
      </w:tr>
      <w:tr w:rsidR="005E5A96" w:rsidRPr="005E5A96" w14:paraId="4F8EBE7D" w14:textId="77777777">
        <w:trPr>
          <w:tblCellSpacing w:w="15" w:type="dxa"/>
        </w:trPr>
        <w:tc>
          <w:tcPr>
            <w:tcW w:w="0" w:type="auto"/>
            <w:vAlign w:val="center"/>
            <w:hideMark/>
          </w:tcPr>
          <w:p w14:paraId="46847517" w14:textId="77777777" w:rsidR="005E5A96" w:rsidRPr="005E5A96" w:rsidRDefault="005E5A96" w:rsidP="005E5A96">
            <w:r w:rsidRPr="005E5A96">
              <w:t>Cookie hết hạn hoặc bị thu hồi</w:t>
            </w:r>
          </w:p>
        </w:tc>
        <w:tc>
          <w:tcPr>
            <w:tcW w:w="0" w:type="auto"/>
            <w:vAlign w:val="center"/>
            <w:hideMark/>
          </w:tcPr>
          <w:p w14:paraId="628CD330" w14:textId="77777777" w:rsidR="005E5A96" w:rsidRPr="005E5A96" w:rsidRDefault="005E5A96" w:rsidP="005E5A96">
            <w:r w:rsidRPr="005E5A96">
              <w:t>Shipper phải đăng nhập lại</w:t>
            </w:r>
          </w:p>
        </w:tc>
      </w:tr>
      <w:tr w:rsidR="005E5A96" w:rsidRPr="005E5A96" w14:paraId="3D5A400A" w14:textId="77777777">
        <w:trPr>
          <w:tblCellSpacing w:w="15" w:type="dxa"/>
        </w:trPr>
        <w:tc>
          <w:tcPr>
            <w:tcW w:w="0" w:type="auto"/>
            <w:vAlign w:val="center"/>
            <w:hideMark/>
          </w:tcPr>
          <w:p w14:paraId="322EAA63" w14:textId="77777777" w:rsidR="005E5A96" w:rsidRPr="005E5A96" w:rsidRDefault="005E5A96" w:rsidP="005E5A96">
            <w:r w:rsidRPr="005E5A96">
              <w:lastRenderedPageBreak/>
              <w:t>Giao diện cũ do Cache</w:t>
            </w:r>
          </w:p>
        </w:tc>
        <w:tc>
          <w:tcPr>
            <w:tcW w:w="0" w:type="auto"/>
            <w:vAlign w:val="center"/>
            <w:hideMark/>
          </w:tcPr>
          <w:p w14:paraId="434B5DCC" w14:textId="77777777" w:rsidR="005E5A96" w:rsidRPr="005E5A96" w:rsidRDefault="005E5A96" w:rsidP="005E5A96">
            <w:r w:rsidRPr="005E5A96">
              <w:t>Hard Reload giúp tải lại tài nguyên mới từ Server</w:t>
            </w:r>
          </w:p>
        </w:tc>
      </w:tr>
    </w:tbl>
    <w:p w14:paraId="4A578CCF" w14:textId="77777777" w:rsidR="005E5A96" w:rsidRPr="005E5A96" w:rsidRDefault="005E5A96" w:rsidP="005E5A96">
      <w:r w:rsidRPr="005E5A96">
        <w:t>Nếu Hard Reload vẫn không giải quyết được lỗi giao diện, cần kiểm tra phiên bản CSS, cấu hình Cache tại Server/CDN và Service Worker nếu có.</w:t>
      </w:r>
    </w:p>
    <w:p w14:paraId="6BDF1F0E" w14:textId="77777777" w:rsidR="00EE751A" w:rsidRDefault="00EE751A"/>
    <w:sectPr w:rsidR="00EE751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F51A2B"/>
    <w:multiLevelType w:val="multilevel"/>
    <w:tmpl w:val="13421E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7296712"/>
    <w:multiLevelType w:val="multilevel"/>
    <w:tmpl w:val="E5BA9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1FA452F"/>
    <w:multiLevelType w:val="multilevel"/>
    <w:tmpl w:val="D6787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26134827">
    <w:abstractNumId w:val="2"/>
  </w:num>
  <w:num w:numId="2" w16cid:durableId="363871286">
    <w:abstractNumId w:val="1"/>
  </w:num>
  <w:num w:numId="3" w16cid:durableId="15471089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5A96"/>
    <w:rsid w:val="005E5A96"/>
    <w:rsid w:val="00693AF0"/>
    <w:rsid w:val="006B7BFF"/>
    <w:rsid w:val="00EE75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2F8703"/>
  <w15:chartTrackingRefBased/>
  <w15:docId w15:val="{12D74AA4-D614-415C-9000-A828C41544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E5A9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E5A9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E5A9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E5A9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E5A9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E5A9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E5A9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E5A9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E5A9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E5A9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E5A9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E5A9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E5A9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E5A9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E5A9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E5A9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E5A9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E5A96"/>
    <w:rPr>
      <w:rFonts w:eastAsiaTheme="majorEastAsia" w:cstheme="majorBidi"/>
      <w:color w:val="272727" w:themeColor="text1" w:themeTint="D8"/>
    </w:rPr>
  </w:style>
  <w:style w:type="paragraph" w:styleId="Title">
    <w:name w:val="Title"/>
    <w:basedOn w:val="Normal"/>
    <w:next w:val="Normal"/>
    <w:link w:val="TitleChar"/>
    <w:uiPriority w:val="10"/>
    <w:qFormat/>
    <w:rsid w:val="005E5A9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E5A9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E5A9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E5A9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E5A96"/>
    <w:pPr>
      <w:spacing w:before="160"/>
      <w:jc w:val="center"/>
    </w:pPr>
    <w:rPr>
      <w:i/>
      <w:iCs/>
      <w:color w:val="404040" w:themeColor="text1" w:themeTint="BF"/>
    </w:rPr>
  </w:style>
  <w:style w:type="character" w:customStyle="1" w:styleId="QuoteChar">
    <w:name w:val="Quote Char"/>
    <w:basedOn w:val="DefaultParagraphFont"/>
    <w:link w:val="Quote"/>
    <w:uiPriority w:val="29"/>
    <w:rsid w:val="005E5A96"/>
    <w:rPr>
      <w:i/>
      <w:iCs/>
      <w:color w:val="404040" w:themeColor="text1" w:themeTint="BF"/>
    </w:rPr>
  </w:style>
  <w:style w:type="paragraph" w:styleId="ListParagraph">
    <w:name w:val="List Paragraph"/>
    <w:basedOn w:val="Normal"/>
    <w:uiPriority w:val="34"/>
    <w:qFormat/>
    <w:rsid w:val="005E5A96"/>
    <w:pPr>
      <w:ind w:left="720"/>
      <w:contextualSpacing/>
    </w:pPr>
  </w:style>
  <w:style w:type="character" w:styleId="IntenseEmphasis">
    <w:name w:val="Intense Emphasis"/>
    <w:basedOn w:val="DefaultParagraphFont"/>
    <w:uiPriority w:val="21"/>
    <w:qFormat/>
    <w:rsid w:val="005E5A96"/>
    <w:rPr>
      <w:i/>
      <w:iCs/>
      <w:color w:val="0F4761" w:themeColor="accent1" w:themeShade="BF"/>
    </w:rPr>
  </w:style>
  <w:style w:type="paragraph" w:styleId="IntenseQuote">
    <w:name w:val="Intense Quote"/>
    <w:basedOn w:val="Normal"/>
    <w:next w:val="Normal"/>
    <w:link w:val="IntenseQuoteChar"/>
    <w:uiPriority w:val="30"/>
    <w:qFormat/>
    <w:rsid w:val="005E5A9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E5A96"/>
    <w:rPr>
      <w:i/>
      <w:iCs/>
      <w:color w:val="0F4761" w:themeColor="accent1" w:themeShade="BF"/>
    </w:rPr>
  </w:style>
  <w:style w:type="character" w:styleId="IntenseReference">
    <w:name w:val="Intense Reference"/>
    <w:basedOn w:val="DefaultParagraphFont"/>
    <w:uiPriority w:val="32"/>
    <w:qFormat/>
    <w:rsid w:val="005E5A9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850</Words>
  <Characters>4848</Characters>
  <Application>Microsoft Office Word</Application>
  <DocSecurity>0</DocSecurity>
  <Lines>40</Lines>
  <Paragraphs>11</Paragraphs>
  <ScaleCrop>false</ScaleCrop>
  <Company/>
  <LinksUpToDate>false</LinksUpToDate>
  <CharactersWithSpaces>5687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huy gia</dc:creator>
  <cp:keywords/>
  <dc:description/>
  <cp:lastModifiedBy>huy gia</cp:lastModifiedBy>
  <cp:revision>1</cp:revision>
  <dcterms:created xsi:type="dcterms:W3CDTF">2026-10-27T01:55:00Z</dcterms:created>
  <dcterms:modified xsi:type="dcterms:W3CDTF">2026-10-27T01:55:00Z</dcterms:modified>
</cp:coreProperties>
</file>