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A3A"/>
          <w:sz w:val="32"/>
          <w:szCs w:val="32"/>
        </w:rPr>
        <w:t xml:space="preserve">CHÉP NHANH UNIT 4 → HẾT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color w:val="507070"/>
          <w:sz w:val="20"/>
          <w:szCs w:val="20"/>
        </w:rPr>
        <w:t xml:space="preserve">Bản rút gọn tối đa để chép nhanh — bỏ giải thích dài, giữ công thức + ví dụ đinh + TOÀN BỘ bài tập trong slide</w:t>
      </w:r>
    </w:p>
    <w:p>
      <w:pPr>
        <w:pStyle w:val="Heading1"/>
        <w:keepNext/>
        <w:spacing w:after="160" w:before="360" w:line="380" w:lineRule="atLeast"/>
      </w:pPr>
      <w:r>
        <w:rPr>
          <w:rFonts w:ascii="Times New Roman" w:cs="Times New Roman" w:eastAsia="Times New Roman" w:hAnsi="Times New Roman"/>
          <w:b/>
          <w:bCs/>
          <w:color w:val="1A3A3A"/>
          <w:sz w:val="32"/>
          <w:szCs w:val="32"/>
        </w:rPr>
        <w:t xml:space="preserve">UNIT 4 — QUÁ KHỨ ĐƠN &amp; QUÁ KHỨ TIẾP DIỄN</w:t>
      </w:r>
    </w:p>
    <w:p>
      <w:pPr>
        <w:keepNext/>
        <w:spacing w:after="80" w:before="120" w:line="312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2"/>
          <w:szCs w:val="22"/>
        </w:rPr>
        <w:t xml:space="preserve">Công thức quá khứ đơn</w:t>
      </w:r>
    </w:p>
    <w:tbl>
      <w:tblPr>
        <w:tblW w:type="pct" w:w="100%"/>
        <w:tblBorders>
          <w:top w:val="single" w:color="3CB4A0" w:sz="4"/>
          <w:left w:val="none" w:color="FFFFFF" w:sz="0"/>
          <w:bottom w:val="single" w:color="3CB4A0" w:sz="4"/>
          <w:right w:val="none" w:color="FFFFFF" w:sz="0"/>
          <w:insideH w:val="single" w:color="BFD9D3" w:sz="2"/>
          <w:insideV w:val="single" w:color="E3EEEB" w:sz="2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DF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3A"/>
                <w:sz w:val="21"/>
                <w:szCs w:val="21"/>
              </w:rPr>
              <w:t xml:space="preserve"/>
            </w:r>
          </w:p>
        </w:tc>
        <w:tc>
          <w:tcPr>
            <w:tcW w:type="pct" w:w="48%"/>
            <w:shd w:fill="DF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3A"/>
                <w:sz w:val="21"/>
                <w:szCs w:val="21"/>
              </w:rPr>
              <w:t xml:space="preserve">Động từ thường</w:t>
            </w:r>
          </w:p>
        </w:tc>
        <w:tc>
          <w:tcPr>
            <w:tcW w:type="pct" w:w="42%"/>
            <w:shd w:fill="DF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3A"/>
                <w:sz w:val="21"/>
                <w:szCs w:val="21"/>
              </w:rPr>
              <w:t xml:space="preserve">Động từ be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(+)</w:t>
            </w:r>
          </w:p>
        </w:tc>
        <w:tc>
          <w:tcPr>
            <w:tcW w:type="pct" w:w="4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S + V2 / V-ed</w:t>
            </w:r>
          </w:p>
        </w:tc>
        <w:tc>
          <w:tcPr>
            <w:tcW w:type="pct" w:w="4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S + was / were</w:t>
            </w:r>
          </w:p>
        </w:tc>
      </w:tr>
      <w:tr>
        <w:trPr>
          <w:cantSplit/>
        </w:trPr>
        <w:tc>
          <w:tcPr>
            <w:tcW w:type="pct" w:w="10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(-)</w:t>
            </w:r>
          </w:p>
        </w:tc>
        <w:tc>
          <w:tcPr>
            <w:tcW w:type="pct" w:w="48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S + didn't + V(nguyên mẫu)</w:t>
            </w:r>
          </w:p>
        </w:tc>
        <w:tc>
          <w:tcPr>
            <w:tcW w:type="pct" w:w="42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S + wasn't / weren't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(?)</w:t>
            </w:r>
          </w:p>
        </w:tc>
        <w:tc>
          <w:tcPr>
            <w:tcW w:type="pct" w:w="4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Did + S + V...?</w:t>
            </w:r>
          </w:p>
        </w:tc>
        <w:tc>
          <w:tcPr>
            <w:tcW w:type="pct" w:w="4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Was / Were + S...?</w:t>
            </w:r>
          </w:p>
        </w:tc>
      </w:tr>
    </w:tbl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Dùng: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việc đã xảy ra có thời gian xác định (yesterday, last week, ...ago, in 2000); chuỗi hành động liên tiếp.</w:t>
      </w:r>
    </w:p>
    <w:p>
      <w:pPr>
        <w:pStyle w:val="Heading2"/>
        <w:keepNext/>
        <w:spacing w:after="120" w:before="280" w:line="340" w:lineRule="atLeast"/>
      </w:pPr>
      <w:r>
        <w:rPr>
          <w:rFonts w:ascii="Times New Roman" w:cs="Times New Roman" w:eastAsia="Times New Roman" w:hAnsi="Times New Roman"/>
          <w:b/>
          <w:bCs/>
          <w:color w:val="1A3A3A"/>
          <w:sz w:val="28"/>
          <w:szCs w:val="28"/>
        </w:rPr>
        <w:t xml:space="preserve">a) Thêm -ed và đọc đuôi -ed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Thêm -ed: gấp đôi phụ âm cuối (stop→stopped; travel→travelled); bỏ e thêm d (love→loved); y→ied (worry→worried). Nhấn âm 1 thì không gấp đôi (listen→listened); nhấn âm 2 thì gấp đôi (omit→omitted, prefer→preferred).</w:t>
      </w:r>
    </w:p>
    <w:tbl>
      <w:tblPr>
        <w:tblW w:type="pct" w:w="100%"/>
        <w:tblBorders>
          <w:top w:val="single" w:color="3CB4A0" w:sz="4"/>
          <w:left w:val="none" w:color="FFFFFF" w:sz="0"/>
          <w:bottom w:val="single" w:color="3CB4A0" w:sz="4"/>
          <w:right w:val="none" w:color="FFFFFF" w:sz="0"/>
          <w:insideH w:val="single" w:color="BFD9D3" w:sz="2"/>
          <w:insideV w:val="single" w:color="E3EEEB" w:sz="2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DF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3A"/>
                <w:sz w:val="21"/>
                <w:szCs w:val="21"/>
              </w:rPr>
              <w:t xml:space="preserve">Âm</w:t>
            </w:r>
          </w:p>
        </w:tc>
        <w:tc>
          <w:tcPr>
            <w:tcW w:type="pct" w:w="40%"/>
            <w:shd w:fill="DF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3A"/>
                <w:sz w:val="21"/>
                <w:szCs w:val="21"/>
              </w:rPr>
              <w:t xml:space="preserve">Khi V kết thúc bằng</w:t>
            </w:r>
          </w:p>
        </w:tc>
        <w:tc>
          <w:tcPr>
            <w:tcW w:type="pct" w:w="50%"/>
            <w:shd w:fill="DF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3A"/>
                <w:sz w:val="21"/>
                <w:szCs w:val="21"/>
              </w:rPr>
              <w:t xml:space="preserve">Ví dụ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/ɪd/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/t/ hoặc /d/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wanted, needed</w:t>
            </w:r>
          </w:p>
        </w:tc>
      </w:tr>
      <w:tr>
        <w:trPr>
          <w:cantSplit/>
        </w:trPr>
        <w:tc>
          <w:tcPr>
            <w:tcW w:type="pct" w:w="10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/t/</w:t>
            </w:r>
          </w:p>
        </w:tc>
        <w:tc>
          <w:tcPr>
            <w:tcW w:type="pct" w:w="40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gió: k/p/s(se,ce,x)/f(gh)/ch/sh</w:t>
            </w:r>
          </w:p>
        </w:tc>
        <w:tc>
          <w:tcPr>
            <w:tcW w:type="pct" w:w="50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stopped, cooked, danced, washed, laughed, watched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/d/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các âm còn lại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played, used (z), listened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V2 cần nhớ: go-went, do-did, meet-met, buy-bought, make-made, have-had, come-came, see-saw, take-took, feel-felt, find-found, become-became; spend-spent (lend-lent, send-sent); drink-drank (sit-sat, sing-sang, ring-rang, sink-sank, run-ran); keep-kept (sleep-slept, sweep-swept); sell-sold (tell-told); không đổi: read, let, shut, hurt, hit, cost, put, cut.</w:t>
      </w:r>
    </w:p>
    <w:p>
      <w:pPr>
        <w:pStyle w:val="Heading2"/>
        <w:keepNext/>
        <w:spacing w:after="120" w:before="280" w:line="340" w:lineRule="atLeast"/>
      </w:pPr>
      <w:r>
        <w:rPr>
          <w:rFonts w:ascii="Times New Roman" w:cs="Times New Roman" w:eastAsia="Times New Roman" w:hAnsi="Times New Roman"/>
          <w:b/>
          <w:bCs/>
          <w:color w:val="1A3A3A"/>
          <w:sz w:val="28"/>
          <w:szCs w:val="28"/>
        </w:rPr>
        <w:t xml:space="preserve">b) Quá khứ tiếp diễn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Công thức: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 + WAS/WERE + V-ing. was: I/he/she/it — were: we/you/they.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Dùng: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đang xảy ra tại thời điểm QK (at 9 a.m yesterday); đang diễn ra thì việc khác xen vào dùng WHEN; hai việc song song dùng WHILE.</w:t>
      </w:r>
    </w:p>
    <w:p>
      <w:pPr>
        <w:spacing w:after="40" w:line="312"/>
        <w:ind w:left="480"/>
        <w:jc w:val="left"/>
      </w:pPr>
      <w:r>
        <w:rPr>
          <w:rFonts w:ascii="Times New Roman" w:cs="Times New Roman" w:eastAsia="Times New Roman" w:hAnsi="Times New Roman"/>
          <w:i/>
          <w:iCs/>
          <w:color w:val="507070"/>
          <w:sz w:val="22"/>
          <w:szCs w:val="22"/>
        </w:rPr>
        <w:t xml:space="preserve">Ví dụ: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Baba was taking Ammu to the hospital when the car broke down. / The man was walking down the centre of the road while his friends were drinking whisky at his house.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Speaking (kỳ nghỉ vừa rồi):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Tell about your last holiday — When, where, who with, how to go, what did you do, how did you feel?</w:t>
      </w:r>
    </w:p>
    <w:p>
      <w:pPr>
        <w:spacing w:after="40" w:line="312"/>
        <w:ind w:left="480"/>
        <w:jc w:val="left"/>
      </w:pPr>
      <w:r>
        <w:rPr>
          <w:rFonts w:ascii="Times New Roman" w:cs="Times New Roman" w:eastAsia="Times New Roman" w:hAnsi="Times New Roman"/>
          <w:i/>
          <w:iCs/>
          <w:color w:val="507070"/>
          <w:sz w:val="22"/>
          <w:szCs w:val="22"/>
        </w:rPr>
        <w:t xml:space="preserve">Ví dụ: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Last summer, I went to Da Lat with my family. We went there by coach. We visited flower gardens, took many photos and enjoyed the cool weather. Everyone felt relaxed and happy.</w:t>
      </w:r>
    </w:p>
    <w:p>
      <w:pPr>
        <w:pStyle w:val="Heading1"/>
        <w:keepNext/>
        <w:spacing w:after="160" w:before="360" w:line="380" w:lineRule="atLeast"/>
      </w:pPr>
      <w:r>
        <w:rPr>
          <w:rFonts w:ascii="Times New Roman" w:cs="Times New Roman" w:eastAsia="Times New Roman" w:hAnsi="Times New Roman"/>
          <w:b/>
          <w:bCs/>
          <w:color w:val="1A3A3A"/>
          <w:sz w:val="32"/>
          <w:szCs w:val="32"/>
        </w:rPr>
        <w:t xml:space="preserve">UNIT 5 — DANH TỪ, LƯỢNG TỪ, MẠO TỪ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Countable: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bus → 2 buses.  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Uncountable: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chất lỏng (water, milk...), hạt/bột (rice, sugar...), khác (bread, cheese, money, hair...).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Định lượng a/an ... of: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bottle of wine, a kilo of rice, a bar of chocolate, a litre of water, a piece of meat/paper.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MADE OF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(nguyên liệu còn thấy) This ring is made of gold.  |  </w:t>
      </w: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MADE FROM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(biến chất) cake made from eggs and flour.  |  </w:t>
      </w: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MADE BY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(ai làm) by my mother.  |  </w:t>
      </w: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MADE IN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(nơi sản xuất) in Vietnam.</w:t>
      </w:r>
    </w:p>
    <w:p>
      <w:pPr>
        <w:keepNext/>
        <w:spacing w:after="80" w:before="120" w:line="312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2"/>
          <w:szCs w:val="22"/>
        </w:rPr>
        <w:t xml:space="preserve">Lượng từ theo loại danh từ</w:t>
      </w:r>
    </w:p>
    <w:tbl>
      <w:tblPr>
        <w:tblW w:type="pct" w:w="100%"/>
        <w:tblBorders>
          <w:top w:val="single" w:color="3CB4A0" w:sz="4"/>
          <w:left w:val="none" w:color="FFFFFF" w:sz="0"/>
          <w:bottom w:val="single" w:color="3CB4A0" w:sz="4"/>
          <w:right w:val="none" w:color="FFFFFF" w:sz="0"/>
          <w:insideH w:val="single" w:color="BFD9D3" w:sz="2"/>
          <w:insideV w:val="single" w:color="E3EEEB" w:sz="2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DF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3A"/>
                <w:sz w:val="21"/>
                <w:szCs w:val="21"/>
              </w:rPr>
              <w:t xml:space="preserve">Với KHÔNG ĐẾM ĐƯỢC</w:t>
            </w:r>
          </w:p>
        </w:tc>
        <w:tc>
          <w:tcPr>
            <w:tcW w:type="pct" w:w="50%"/>
            <w:shd w:fill="DF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3A"/>
                <w:sz w:val="21"/>
                <w:szCs w:val="21"/>
              </w:rPr>
              <w:t xml:space="preserve">Với ĐẾM ĐƯỢC (số nhiều)</w:t>
            </w:r>
          </w:p>
        </w:tc>
      </w:tr>
      <w:tr>
        <w:trPr>
          <w:cantSplit/>
        </w:trPr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much: nhiều (= lots of)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many: nhiều (= lots of)</w:t>
            </w:r>
          </w:p>
        </w:tc>
      </w:tr>
      <w:tr>
        <w:trPr>
          <w:cantSplit/>
        </w:trPr>
        <w:tc>
          <w:tcPr>
            <w:tcW w:type="pct" w:w="50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 little: một ít (khẳng định)</w:t>
            </w:r>
          </w:p>
        </w:tc>
        <w:tc>
          <w:tcPr>
            <w:tcW w:type="pct" w:w="50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 few: một vài (khẳng định)</w:t>
            </w:r>
          </w:p>
        </w:tc>
      </w:tr>
      <w:tr>
        <w:trPr>
          <w:cantSplit/>
        </w:trPr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little/few: ít (thiếu)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little/few: ít (thiếu)</w:t>
            </w:r>
          </w:p>
        </w:tc>
      </w:tr>
      <w:tr>
        <w:trPr>
          <w:cantSplit/>
        </w:trPr>
        <w:tc>
          <w:tcPr>
            <w:tcW w:type="pct" w:w="50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How much...?: bao nhiêu</w:t>
            </w:r>
          </w:p>
        </w:tc>
        <w:tc>
          <w:tcPr>
            <w:tcW w:type="pct" w:w="50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How many...?: bao nhiêu</w:t>
            </w:r>
          </w:p>
        </w:tc>
      </w:tr>
    </w:tbl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Some: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câu khẳng định, yêu cầu, mời — There are some watches in the store. / Can you buy me some books? / Would you like some more tea?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Any / No: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any cho phủ định, nghi vấn — She didn't see any shops. No = not...any: She saw no shops.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Enough (đủ):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There are enough chairs for everybody. / He drinks enough water to keep fit.</w:t>
      </w:r>
    </w:p>
    <w:p>
      <w:pPr>
        <w:pStyle w:val="Heading2"/>
        <w:keepNext/>
        <w:spacing w:after="120" w:before="280" w:line="340" w:lineRule="atLeast"/>
      </w:pPr>
      <w:r>
        <w:rPr>
          <w:rFonts w:ascii="Times New Roman" w:cs="Times New Roman" w:eastAsia="Times New Roman" w:hAnsi="Times New Roman"/>
          <w:b/>
          <w:bCs/>
          <w:color w:val="1A3A3A"/>
          <w:sz w:val="28"/>
          <w:szCs w:val="28"/>
        </w:rPr>
        <w:t xml:space="preserve">a) Mạo từ A / An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A/An: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trước N số ít không xác định, đề cập lần đầu (a small house); nghề nghiệp (a teacher); What a/an + adj + N đếm được số ít (What a lovely girl!). AN trước nguyên âm (an umbrella, an egg); vẫn A trước u đọc /ju/ (a university, a uniform).</w:t>
      </w:r>
    </w:p>
    <w:p>
      <w:pPr>
        <w:pStyle w:val="Heading2"/>
        <w:keepNext/>
        <w:spacing w:after="120" w:before="280" w:line="340" w:lineRule="atLeast"/>
      </w:pPr>
      <w:r>
        <w:rPr>
          <w:rFonts w:ascii="Times New Roman" w:cs="Times New Roman" w:eastAsia="Times New Roman" w:hAnsi="Times New Roman"/>
          <w:b/>
          <w:bCs/>
          <w:color w:val="1A3A3A"/>
          <w:sz w:val="28"/>
          <w:szCs w:val="28"/>
        </w:rPr>
        <w:t xml:space="preserve">b) Mạo từ THE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THE dùng khi: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vật đã biết/nhắc lại (Yesterday I saw some dogs. The dogs were chasing a cat.); được xác định bởi cụm sau (the girl in blue); the + adj chỉ nhóm người (the rich, the poor); vật duy nhất (the sun, the moon); tên biển-sông-khách sạn-nhạc cụ-báo-dãy núi-sa mạc (the River Thames, the Himalayas); so sánh nhất &amp; số thứ tự (the oldest, the first); in the morning, on the left/right.</w:t>
      </w:r>
    </w:p>
    <w:p>
      <w:pPr>
        <w:pStyle w:val="Heading2"/>
        <w:keepNext/>
        <w:spacing w:after="120" w:before="280" w:line="340" w:lineRule="atLeast"/>
      </w:pPr>
      <w:r>
        <w:rPr>
          <w:rFonts w:ascii="Times New Roman" w:cs="Times New Roman" w:eastAsia="Times New Roman" w:hAnsi="Times New Roman"/>
          <w:b/>
          <w:bCs/>
          <w:color w:val="1A3A3A"/>
          <w:sz w:val="28"/>
          <w:szCs w:val="28"/>
        </w:rPr>
        <w:t xml:space="preserve">c) Không dùng mạo từ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Ø: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 số nhiều &amp; không đếm được nói chung chung (Milk is good for you.); tên nước-châu lục-hồ-thành phố-đường-bữa ăn-thể thao-núi (China, breakfast, Mount Everest) — trừ the U.S.A/the UK/the Netherlands/the Philippines; by bus/train/car, on foot; at home/work/school, at night, in bed; What + adj + N không đếm được (What beautiful weather!).</w:t>
      </w:r>
    </w:p>
    <w:p>
      <w:pPr>
        <w:pStyle w:val="Heading2"/>
        <w:keepNext/>
        <w:spacing w:after="120" w:before="280" w:line="340" w:lineRule="atLeast"/>
      </w:pPr>
      <w:r>
        <w:rPr>
          <w:rFonts w:ascii="Times New Roman" w:cs="Times New Roman" w:eastAsia="Times New Roman" w:hAnsi="Times New Roman"/>
          <w:b/>
          <w:bCs/>
          <w:color w:val="1A3A3A"/>
          <w:sz w:val="28"/>
          <w:szCs w:val="28"/>
        </w:rPr>
        <w:t xml:space="preserve">d) Speaking — môi trường &amp; quê hương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Q1: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What is the role of the environment?</w:t>
      </w:r>
    </w:p>
    <w:p>
      <w:pPr>
        <w:spacing w:after="40" w:line="312"/>
        <w:ind w:left="480"/>
        <w:jc w:val="left"/>
      </w:pPr>
      <w:r>
        <w:rPr>
          <w:rFonts w:ascii="Times New Roman" w:cs="Times New Roman" w:eastAsia="Times New Roman" w:hAnsi="Times New Roman"/>
          <w:i/>
          <w:iCs/>
          <w:color w:val="507070"/>
          <w:sz w:val="22"/>
          <w:szCs w:val="22"/>
        </w:rPr>
        <w:t xml:space="preserve">Ví dụ: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The environment plays an important role in our life. It gives us air, water and food to live.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Q2: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What are some special features of your hometown?</w:t>
      </w:r>
    </w:p>
    <w:p>
      <w:pPr>
        <w:spacing w:after="40" w:line="312"/>
        <w:ind w:left="480"/>
        <w:jc w:val="left"/>
      </w:pPr>
      <w:r>
        <w:rPr>
          <w:rFonts w:ascii="Times New Roman" w:cs="Times New Roman" w:eastAsia="Times New Roman" w:hAnsi="Times New Roman"/>
          <w:i/>
          <w:iCs/>
          <w:color w:val="507070"/>
          <w:sz w:val="22"/>
          <w:szCs w:val="22"/>
        </w:rPr>
        <w:t xml:space="preserve">Ví dụ: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My hometown is a small town in the mountains. It is famous for beautiful terraced fields and friendly people.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Q3: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What do you like most about your hometown?</w:t>
      </w:r>
    </w:p>
    <w:p>
      <w:pPr>
        <w:spacing w:after="40" w:line="312"/>
        <w:ind w:left="480"/>
        <w:jc w:val="left"/>
      </w:pPr>
      <w:r>
        <w:rPr>
          <w:rFonts w:ascii="Times New Roman" w:cs="Times New Roman" w:eastAsia="Times New Roman" w:hAnsi="Times New Roman"/>
          <w:i/>
          <w:iCs/>
          <w:color w:val="507070"/>
          <w:sz w:val="22"/>
          <w:szCs w:val="22"/>
        </w:rPr>
        <w:t xml:space="preserve">Ví dụ: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What I like most about my hometown is the fresh air and the kind people. The local food is delicious and cheap.</w:t>
      </w:r>
    </w:p>
    <w:p>
      <w:pPr>
        <w:pStyle w:val="Heading1"/>
        <w:keepNext/>
        <w:spacing w:after="160" w:before="360" w:line="380" w:lineRule="atLeast"/>
      </w:pPr>
      <w:r>
        <w:rPr>
          <w:rFonts w:ascii="Times New Roman" w:cs="Times New Roman" w:eastAsia="Times New Roman" w:hAnsi="Times New Roman"/>
          <w:b/>
          <w:bCs/>
          <w:color w:val="1A3A3A"/>
          <w:sz w:val="32"/>
          <w:szCs w:val="32"/>
        </w:rPr>
        <w:t xml:space="preserve">EMAIL THÂN MẬT 35–45 TỪ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Khung 5 phần: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Dear Jim, → mở đầu (How are you? / I'm happy that...) → thân trả ĐỦ 3 ý đề, mỗi ý 1 câu → kết (I'm looking forward to hearing from you.) → All the best, + tên.</w:t>
      </w:r>
    </w:p>
    <w:p>
      <w:pPr>
        <w:keepNext/>
        <w:spacing w:after="80" w:before="120" w:line="312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2"/>
          <w:szCs w:val="22"/>
        </w:rPr>
        <w:t xml:space="preserve">Cụm chức năng theo ý đề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Cảm ơn: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Thank you so much for + N/V-ing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Đề nghị: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suggest + V-ing; Why don't you + V? (bạn ấy làm); Let's + V / How about + V-ing? (cả hai)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Mời / Nhờ: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Would you like to + V?  /  Can/Could you + V...?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Nhắc / Hứa: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Don't forget to + V  /  I'll + V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Xin lỗi / Chúc mừng: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I'm sorry for (not) + V-ing  /  Congratulations on + N/V-ing!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Lý do: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...because / as / since + S + V</w:t>
      </w:r>
    </w:p>
    <w:p>
      <w:pPr>
        <w:pStyle w:val="Heading2"/>
        <w:keepNext/>
        <w:spacing w:after="120" w:before="280" w:line="340" w:lineRule="atLeast"/>
      </w:pPr>
      <w:r>
        <w:rPr>
          <w:rFonts w:ascii="Times New Roman" w:cs="Times New Roman" w:eastAsia="Times New Roman" w:hAnsi="Times New Roman"/>
          <w:b/>
          <w:bCs/>
          <w:color w:val="1A3A3A"/>
          <w:sz w:val="28"/>
          <w:szCs w:val="28"/>
        </w:rPr>
        <w:t xml:space="preserve">Bài mẫu 1 — cảm ơn kỳ nghỉ ở quê (thank + enjoy + suggest)</w:t>
      </w:r>
    </w:p>
    <w:p>
      <w:pPr>
        <w:spacing w:after="40" w:line="312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Dear Jim, I'm happy that I have just had a wonderful holiday staying with you in the countryside. Thanks for letting me stay with you. About the countryside, what I most enjoyed was the fresh air. It made me relaxed. Let's meet each other at my house in Vietnam next time. I hope to meet you soon. All the best,</w:t>
      </w:r>
    </w:p>
    <w:p>
      <w:pPr>
        <w:pStyle w:val="Heading2"/>
        <w:keepNext/>
        <w:spacing w:after="120" w:before="280" w:line="340" w:lineRule="atLeast"/>
      </w:pPr>
      <w:r>
        <w:rPr>
          <w:rFonts w:ascii="Times New Roman" w:cs="Times New Roman" w:eastAsia="Times New Roman" w:hAnsi="Times New Roman"/>
          <w:b/>
          <w:bCs/>
          <w:color w:val="1A3A3A"/>
          <w:sz w:val="28"/>
          <w:szCs w:val="28"/>
        </w:rPr>
        <w:t xml:space="preserve">Bài mẫu 2 — xin lỗi hoãn buổi thăm (apologise + new time)</w:t>
      </w:r>
    </w:p>
    <w:p>
      <w:pPr>
        <w:spacing w:after="40" w:line="312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Dear Jo, I've invited you to stay with me next month, but now I need to delay this visit because I'm studying hard for the exam. I want to apologize for that. Would it be convenient for you to come in July? I hope we'll meet soon. All the best,</w:t>
      </w:r>
    </w:p>
    <w:p>
      <w:pPr>
        <w:pStyle w:val="Heading1"/>
        <w:keepNext/>
        <w:spacing w:after="160" w:before="360" w:line="380" w:lineRule="atLeast"/>
      </w:pPr>
      <w:r>
        <w:rPr>
          <w:rFonts w:ascii="Times New Roman" w:cs="Times New Roman" w:eastAsia="Times New Roman" w:hAnsi="Times New Roman"/>
          <w:b/>
          <w:bCs/>
          <w:color w:val="1A3A3A"/>
          <w:sz w:val="32"/>
          <w:szCs w:val="32"/>
        </w:rPr>
        <w:t xml:space="preserve">UNIT 6 — TO-INFINITIVE &amp; CÁC DẠNG TƯƠNG LAI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V + to V: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want, plan, hope, agree, refuse, offer, learn, decide, intend, would like — He wants to study abroad.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Adj + to V: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It is not easy to learn English. / We are happy to work with you.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Mục đích (để):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TO = IN ORDER TO = SO AS TO — Tom worked hard so as to get good exam results.</w:t>
      </w:r>
    </w:p>
    <w:p>
      <w:pPr>
        <w:keepNext/>
        <w:spacing w:after="80" w:before="120" w:line="312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2"/>
          <w:szCs w:val="22"/>
        </w:rPr>
        <w:t xml:space="preserve">4 cách nói tương lai</w:t>
      </w:r>
    </w:p>
    <w:tbl>
      <w:tblPr>
        <w:tblW w:type="pct" w:w="100%"/>
        <w:tblBorders>
          <w:top w:val="single" w:color="3CB4A0" w:sz="4"/>
          <w:left w:val="none" w:color="FFFFFF" w:sz="0"/>
          <w:bottom w:val="single" w:color="3CB4A0" w:sz="4"/>
          <w:right w:val="none" w:color="FFFFFF" w:sz="0"/>
          <w:insideH w:val="single" w:color="BFD9D3" w:sz="2"/>
          <w:insideV w:val="single" w:color="E3EEEB" w:sz="2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DF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3A"/>
                <w:sz w:val="21"/>
                <w:szCs w:val="21"/>
              </w:rPr>
              <w:t xml:space="preserve">Dạng</w:t>
            </w:r>
          </w:p>
        </w:tc>
        <w:tc>
          <w:tcPr>
            <w:tcW w:type="pct" w:w="28%"/>
            <w:shd w:fill="DF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3A"/>
                <w:sz w:val="21"/>
                <w:szCs w:val="21"/>
              </w:rPr>
              <w:t xml:space="preserve">Công thức</w:t>
            </w:r>
          </w:p>
        </w:tc>
        <w:tc>
          <w:tcPr>
            <w:tcW w:type="pct" w:w="52%"/>
            <w:shd w:fill="DF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3A"/>
                <w:sz w:val="21"/>
                <w:szCs w:val="21"/>
              </w:rPr>
              <w:t xml:space="preserve">Dùng + ví dụ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Tương lai gần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am/is/are GOING TO + V</w:t>
            </w:r>
          </w:p>
        </w:tc>
        <w:tc>
          <w:tcPr>
            <w:tcW w:type="pct" w:w="5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dự định từ trước; dự đoán có căn cứ — Look at the black clouds! It's going to rain.</w:t>
            </w:r>
          </w:p>
        </w:tc>
      </w:tr>
      <w:tr>
        <w:trPr>
          <w:cantSplit/>
        </w:trPr>
        <w:tc>
          <w:tcPr>
            <w:tcW w:type="pct" w:w="20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Tương lai đơn</w:t>
            </w:r>
          </w:p>
        </w:tc>
        <w:tc>
          <w:tcPr>
            <w:tcW w:type="pct" w:w="28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WILL + V</w:t>
            </w:r>
          </w:p>
        </w:tc>
        <w:tc>
          <w:tcPr>
            <w:tcW w:type="pct" w:w="52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quyết định lúc nói; dự đoán chủ quan — I think it'll rain.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HT tiếp diễn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am/is/are + V-ing</w:t>
            </w:r>
          </w:p>
        </w:tc>
        <w:tc>
          <w:tcPr>
            <w:tcW w:type="pct" w:w="5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kế hoạch cố định — They're having a party tonight.</w:t>
            </w:r>
          </w:p>
        </w:tc>
      </w:tr>
      <w:tr>
        <w:trPr>
          <w:cantSplit/>
        </w:trPr>
        <w:tc>
          <w:tcPr>
            <w:tcW w:type="pct" w:w="20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HT đơn</w:t>
            </w:r>
          </w:p>
        </w:tc>
        <w:tc>
          <w:tcPr>
            <w:tcW w:type="pct" w:w="28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V(s/es)</w:t>
            </w:r>
          </w:p>
        </w:tc>
        <w:tc>
          <w:tcPr>
            <w:tcW w:type="pct" w:w="52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lịch trình — What time does the train leave tomorrow?</w:t>
            </w:r>
          </w:p>
        </w:tc>
      </w:tr>
    </w:tbl>
    <w:p>
      <w:pPr>
        <w:pStyle w:val="Heading1"/>
        <w:keepNext/>
        <w:spacing w:after="160" w:before="360" w:line="380" w:lineRule="atLeast"/>
      </w:pPr>
      <w:r>
        <w:rPr>
          <w:rFonts w:ascii="Times New Roman" w:cs="Times New Roman" w:eastAsia="Times New Roman" w:hAnsi="Times New Roman"/>
          <w:b/>
          <w:bCs/>
          <w:color w:val="1A3A3A"/>
          <w:sz w:val="32"/>
          <w:szCs w:val="32"/>
        </w:rPr>
        <w:t xml:space="preserve">UNIT 7 — HIỆN TẠI HOÀN THÀNH (PRESENT PERFECT)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Công thức: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(+) S + have/has + V3   (-) S + haven't/hasn't + V3   (?) Have/Has + S + V3...?</w:t>
      </w:r>
    </w:p>
    <w:p>
      <w:pPr>
        <w:keepNext/>
        <w:spacing w:after="80" w:before="120" w:line="312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2"/>
          <w:szCs w:val="22"/>
        </w:rPr>
        <w:t xml:space="preserve">Trạng từ đi kèm (ra rất nhiều)</w:t>
      </w:r>
    </w:p>
    <w:tbl>
      <w:tblPr>
        <w:tblW w:type="pct" w:w="100%"/>
        <w:tblBorders>
          <w:top w:val="single" w:color="3CB4A0" w:sz="4"/>
          <w:left w:val="none" w:color="FFFFFF" w:sz="0"/>
          <w:bottom w:val="single" w:color="3CB4A0" w:sz="4"/>
          <w:right w:val="none" w:color="FFFFFF" w:sz="0"/>
          <w:insideH w:val="single" w:color="BFD9D3" w:sz="2"/>
          <w:insideV w:val="single" w:color="E3EEEB" w:sz="2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DF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3A"/>
                <w:sz w:val="21"/>
                <w:szCs w:val="21"/>
              </w:rPr>
              <w:t xml:space="preserve">Trạng từ</w:t>
            </w:r>
          </w:p>
        </w:tc>
        <w:tc>
          <w:tcPr>
            <w:tcW w:type="pct" w:w="48%"/>
            <w:shd w:fill="DF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3A"/>
                <w:sz w:val="21"/>
                <w:szCs w:val="21"/>
              </w:rPr>
              <w:t xml:space="preserve">Vị trí / cấu trúc</w:t>
            </w:r>
          </w:p>
        </w:tc>
        <w:tc>
          <w:tcPr>
            <w:tcW w:type="pct" w:w="30%"/>
            <w:shd w:fill="DF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3A"/>
                <w:sz w:val="21"/>
                <w:szCs w:val="21"/>
              </w:rPr>
              <w:t xml:space="preserve">Nghĩa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since / for</w:t>
            </w:r>
          </w:p>
        </w:tc>
        <w:tc>
          <w:tcPr>
            <w:tcW w:type="pct" w:w="4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+ since + mốc thời gian / + for + khoảng thời gian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từ khi / trong khoảng</w:t>
            </w:r>
          </w:p>
        </w:tc>
      </w:tr>
      <w:tr>
        <w:trPr>
          <w:cantSplit/>
        </w:trPr>
        <w:tc>
          <w:tcPr>
            <w:tcW w:type="pct" w:w="22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already / just</w:t>
            </w:r>
          </w:p>
        </w:tc>
        <w:tc>
          <w:tcPr>
            <w:tcW w:type="pct" w:w="48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have/has + already(just) + PP</w:t>
            </w:r>
          </w:p>
        </w:tc>
        <w:tc>
          <w:tcPr>
            <w:tcW w:type="pct" w:w="30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đã rồi / vừa mới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ever / never</w:t>
            </w:r>
          </w:p>
        </w:tc>
        <w:tc>
          <w:tcPr>
            <w:tcW w:type="pct" w:w="4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+ ever(never) + PP (+ before)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đã từng / chưa bao giờ</w:t>
            </w:r>
          </w:p>
        </w:tc>
      </w:tr>
      <w:tr>
        <w:trPr>
          <w:cantSplit/>
        </w:trPr>
        <w:tc>
          <w:tcPr>
            <w:tcW w:type="pct" w:w="22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yet</w:t>
            </w:r>
          </w:p>
        </w:tc>
        <w:tc>
          <w:tcPr>
            <w:tcW w:type="pct" w:w="48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(not) + PP + yet (cuối câu)</w:t>
            </w:r>
          </w:p>
        </w:tc>
        <w:tc>
          <w:tcPr>
            <w:tcW w:type="pct" w:w="30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chưa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so far</w:t>
            </w:r>
          </w:p>
        </w:tc>
        <w:tc>
          <w:tcPr>
            <w:tcW w:type="pct" w:w="4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= up to now = till now, đứng cuối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cho tới bây giờ</w:t>
            </w:r>
          </w:p>
        </w:tc>
      </w:tr>
      <w:tr>
        <w:trPr>
          <w:cantSplit/>
        </w:trPr>
        <w:tc>
          <w:tcPr>
            <w:tcW w:type="pct" w:w="22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always / recently(lately)</w:t>
            </w:r>
          </w:p>
        </w:tc>
        <w:tc>
          <w:tcPr>
            <w:tcW w:type="pct" w:w="48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+ always(recently) + PP</w:t>
            </w:r>
          </w:p>
        </w:tc>
        <w:tc>
          <w:tcPr>
            <w:tcW w:type="pct" w:w="30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luôn luôn / gần đây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This is the first time...</w:t>
            </w:r>
          </w:p>
        </w:tc>
        <w:tc>
          <w:tcPr>
            <w:tcW w:type="pct" w:w="4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...time + S + have/has + PP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lần đầu tiên</w:t>
            </w:r>
          </w:p>
        </w:tc>
      </w:tr>
    </w:tbl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Been vs Gone: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have been to = đi rồi ĐÃ VỀ (He's been to London many times.); have gone to = đi và VẪN Ở ĐÓ (Where has Tom gone? — He's gone to the conference for the week.)</w:t>
      </w:r>
    </w:p>
    <w:p>
      <w:pPr>
        <w:keepNext/>
        <w:spacing w:after="80" w:before="120" w:line="312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2"/>
          <w:szCs w:val="22"/>
        </w:rPr>
        <w:t xml:space="preserve">6 mẫu chuyển HTHT ↔ QKĐ (bất tử)</w:t>
      </w:r>
    </w:p>
    <w:tbl>
      <w:tblPr>
        <w:tblW w:type="pct" w:w="100%"/>
        <w:tblBorders>
          <w:top w:val="single" w:color="3CB4A0" w:sz="4"/>
          <w:left w:val="none" w:color="FFFFFF" w:sz="0"/>
          <w:bottom w:val="single" w:color="3CB4A0" w:sz="4"/>
          <w:right w:val="none" w:color="FFFFFF" w:sz="0"/>
          <w:insideH w:val="single" w:color="BFD9D3" w:sz="2"/>
          <w:insideV w:val="single" w:color="E3EEEB" w:sz="2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DF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3A"/>
                <w:sz w:val="21"/>
                <w:szCs w:val="21"/>
              </w:rPr>
              <w:t xml:space="preserve">Gốc</w:t>
            </w:r>
          </w:p>
        </w:tc>
        <w:tc>
          <w:tcPr>
            <w:tcW w:type="pct" w:w="50%"/>
            <w:shd w:fill="DF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3A"/>
                <w:sz w:val="21"/>
                <w:szCs w:val="21"/>
              </w:rPr>
              <w:t xml:space="preserve">Chuyển sang</w:t>
            </w:r>
          </w:p>
        </w:tc>
      </w:tr>
      <w:tr>
        <w:trPr>
          <w:cantSplit/>
        </w:trPr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This is the first time I have seen him.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I have never seen him before.</w:t>
            </w:r>
          </w:p>
        </w:tc>
      </w:tr>
      <w:tr>
        <w:trPr>
          <w:cantSplit/>
        </w:trPr>
        <w:tc>
          <w:tcPr>
            <w:tcW w:type="pct" w:w="50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I started studying English 3 years ago.</w:t>
            </w:r>
          </w:p>
        </w:tc>
        <w:tc>
          <w:tcPr>
            <w:tcW w:type="pct" w:w="50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I have studied English for 3 years.</w:t>
            </w:r>
          </w:p>
        </w:tc>
      </w:tr>
      <w:tr>
        <w:trPr>
          <w:cantSplit/>
        </w:trPr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I last saw him when I was a student.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I haven't seen him since I was a student.</w:t>
            </w:r>
          </w:p>
        </w:tc>
      </w:tr>
      <w:tr>
        <w:trPr>
          <w:cantSplit/>
        </w:trPr>
        <w:tc>
          <w:tcPr>
            <w:tcW w:type="pct" w:w="50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The last time she went out with him was two years ago.</w:t>
            </w:r>
          </w:p>
        </w:tc>
        <w:tc>
          <w:tcPr>
            <w:tcW w:type="pct" w:w="50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She hasn't gone out with him for two years.</w:t>
            </w:r>
          </w:p>
        </w:tc>
      </w:tr>
      <w:tr>
        <w:trPr>
          <w:cantSplit/>
        </w:trPr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It's ten years since I last met him.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I haven't met him for ten years.</w:t>
            </w:r>
          </w:p>
        </w:tc>
      </w:tr>
      <w:tr>
        <w:trPr>
          <w:cantSplit/>
        </w:trPr>
        <w:tc>
          <w:tcPr>
            <w:tcW w:type="pct" w:w="50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When did you buy it?</w:t>
            </w:r>
          </w:p>
        </w:tc>
        <w:tc>
          <w:tcPr>
            <w:tcW w:type="pct" w:w="50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How long have you had it?</w:t>
            </w:r>
          </w:p>
        </w:tc>
      </w:tr>
    </w:tbl>
    <w:p>
      <w:pPr>
        <w:pStyle w:val="Heading2"/>
        <w:keepNext/>
        <w:spacing w:after="120" w:before="280" w:line="340" w:lineRule="atLeast"/>
      </w:pPr>
      <w:r>
        <w:rPr>
          <w:rFonts w:ascii="Times New Roman" w:cs="Times New Roman" w:eastAsia="Times New Roman" w:hAnsi="Times New Roman"/>
          <w:b/>
          <w:bCs/>
          <w:color w:val="1A3A3A"/>
          <w:sz w:val="28"/>
          <w:szCs w:val="28"/>
        </w:rPr>
        <w:t xml:space="preserve">Bài tập — Viết lại câu HTHT ↔ QKĐ (có đáp án)</w:t>
      </w:r>
    </w:p>
    <w:tbl>
      <w:tblPr>
        <w:tblW w:type="pct" w:w="100%"/>
        <w:tblBorders>
          <w:top w:val="single" w:color="3CB4A0" w:sz="4"/>
          <w:left w:val="none" w:color="FFFFFF" w:sz="0"/>
          <w:bottom w:val="single" w:color="3CB4A0" w:sz="4"/>
          <w:right w:val="none" w:color="FFFFFF" w:sz="0"/>
          <w:insideH w:val="single" w:color="BFD9D3" w:sz="2"/>
          <w:insideV w:val="single" w:color="E3EEEB" w:sz="2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2%"/>
            <w:shd w:fill="DF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3A"/>
                <w:sz w:val="20"/>
                <w:szCs w:val="20"/>
              </w:rPr>
              <w:t xml:space="preserve">Đề</w:t>
            </w:r>
          </w:p>
        </w:tc>
        <w:tc>
          <w:tcPr>
            <w:tcW w:type="pct" w:w="48%"/>
            <w:shd w:fill="DF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3A"/>
                <w:sz w:val="20"/>
                <w:szCs w:val="20"/>
              </w:rPr>
              <w:t xml:space="preserve">Đáp án</w:t>
            </w:r>
          </w:p>
        </w:tc>
      </w:tr>
      <w:tr>
        <w:trPr>
          <w:cantSplit/>
        </w:trPr>
        <w:tc>
          <w:tcPr>
            <w:tcW w:type="pct" w:w="5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1) This is the first time he studied abroad. → He hasn't...</w:t>
            </w:r>
          </w:p>
        </w:tc>
        <w:tc>
          <w:tcPr>
            <w:tcW w:type="pct" w:w="4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He hasn't studied abroad before.</w:t>
            </w:r>
          </w:p>
        </w:tc>
      </w:tr>
      <w:tr>
        <w:trPr>
          <w:cantSplit/>
        </w:trPr>
        <w:tc>
          <w:tcPr>
            <w:tcW w:type="pct" w:w="52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2) She started driving 1 month ago. → She has...</w:t>
            </w:r>
          </w:p>
        </w:tc>
        <w:tc>
          <w:tcPr>
            <w:tcW w:type="pct" w:w="48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She has driven (a car) for 1 month.</w:t>
            </w:r>
          </w:p>
        </w:tc>
      </w:tr>
      <w:tr>
        <w:trPr>
          <w:cantSplit/>
        </w:trPr>
        <w:tc>
          <w:tcPr>
            <w:tcW w:type="pct" w:w="5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3) We began eating when it started to rain. → We have...</w:t>
            </w:r>
          </w:p>
        </w:tc>
        <w:tc>
          <w:tcPr>
            <w:tcW w:type="pct" w:w="4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We have eaten since it started to rain.</w:t>
            </w:r>
          </w:p>
        </w:tc>
      </w:tr>
      <w:tr>
        <w:trPr>
          <w:cantSplit/>
        </w:trPr>
        <w:tc>
          <w:tcPr>
            <w:tcW w:type="pct" w:w="52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4) I last had my hair cut when I left her. → I haven't...</w:t>
            </w:r>
          </w:p>
        </w:tc>
        <w:tc>
          <w:tcPr>
            <w:tcW w:type="pct" w:w="48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haven't had my hair cut since I left her.</w:t>
            </w:r>
          </w:p>
        </w:tc>
      </w:tr>
      <w:tr>
        <w:trPr>
          <w:cantSplit/>
        </w:trPr>
        <w:tc>
          <w:tcPr>
            <w:tcW w:type="pct" w:w="5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5) This is the first time I have had such a delicious meal. → I haven't...</w:t>
            </w:r>
          </w:p>
        </w:tc>
        <w:tc>
          <w:tcPr>
            <w:tcW w:type="pct" w:w="4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haven't had such a delicious meal before.</w:t>
            </w:r>
          </w:p>
        </w:tc>
      </w:tr>
      <w:tr>
        <w:trPr>
          <w:cantSplit/>
        </w:trPr>
        <w:tc>
          <w:tcPr>
            <w:tcW w:type="pct" w:w="52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6) Samuel started keeping a diary in 1997. → Samuel has...</w:t>
            </w:r>
          </w:p>
        </w:tc>
        <w:tc>
          <w:tcPr>
            <w:tcW w:type="pct" w:w="48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Samuel has kept a diary since 1997.</w:t>
            </w:r>
          </w:p>
        </w:tc>
      </w:tr>
      <w:tr>
        <w:trPr>
          <w:cantSplit/>
        </w:trPr>
        <w:tc>
          <w:tcPr>
            <w:tcW w:type="pct" w:w="5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7) Samuel has not talked to his friends since last week. → The last...</w:t>
            </w:r>
          </w:p>
        </w:tc>
        <w:tc>
          <w:tcPr>
            <w:tcW w:type="pct" w:w="4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The last time Samuel talked to his friends was last week.</w:t>
            </w:r>
          </w:p>
        </w:tc>
      </w:tr>
      <w:tr>
        <w:trPr>
          <w:cantSplit/>
        </w:trPr>
        <w:tc>
          <w:tcPr>
            <w:tcW w:type="pct" w:w="52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8) We started learning English five years ago. → We have...</w:t>
            </w:r>
          </w:p>
        </w:tc>
        <w:tc>
          <w:tcPr>
            <w:tcW w:type="pct" w:w="48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We have learned English for five years.</w:t>
            </w:r>
          </w:p>
        </w:tc>
      </w:tr>
      <w:tr>
        <w:trPr>
          <w:cantSplit/>
        </w:trPr>
        <w:tc>
          <w:tcPr>
            <w:tcW w:type="pct" w:w="5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9) I began living in Ho Chi Minh City when I was 8. → I have...</w:t>
            </w:r>
          </w:p>
        </w:tc>
        <w:tc>
          <w:tcPr>
            <w:tcW w:type="pct" w:w="4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have lived in Ho Chi Minh City since I was 8.</w:t>
            </w:r>
          </w:p>
        </w:tc>
      </w:tr>
      <w:tr>
        <w:trPr>
          <w:cantSplit/>
        </w:trPr>
        <w:tc>
          <w:tcPr>
            <w:tcW w:type="pct" w:w="52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10) She has taught the children in this remote village for five months. → She started...</w:t>
            </w:r>
          </w:p>
        </w:tc>
        <w:tc>
          <w:tcPr>
            <w:tcW w:type="pct" w:w="48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She started teaching the children in this remote village five months ago.</w:t>
            </w:r>
          </w:p>
        </w:tc>
      </w:tr>
    </w:tbl>
    <w:p>
      <w:pPr>
        <w:pStyle w:val="Heading1"/>
        <w:keepNext/>
        <w:spacing w:after="160" w:before="360" w:line="380" w:lineRule="atLeast"/>
      </w:pPr>
      <w:r>
        <w:rPr>
          <w:rFonts w:ascii="Times New Roman" w:cs="Times New Roman" w:eastAsia="Times New Roman" w:hAnsi="Times New Roman"/>
          <w:b/>
          <w:bCs/>
          <w:color w:val="1A3A3A"/>
          <w:sz w:val="32"/>
          <w:szCs w:val="32"/>
        </w:rPr>
        <w:t xml:space="preserve">UNIT 8 — MỆNH ĐỀ QUAN HỆ (RELATIVE CLAUSES)</w:t>
      </w:r>
    </w:p>
    <w:p>
      <w:pPr>
        <w:keepNext/>
        <w:spacing w:after="80" w:before="120" w:line="312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2"/>
          <w:szCs w:val="22"/>
        </w:rPr>
        <w:t xml:space="preserve">Đại từ quan hệ</w:t>
      </w:r>
    </w:p>
    <w:tbl>
      <w:tblPr>
        <w:tblW w:type="pct" w:w="100%"/>
        <w:tblBorders>
          <w:top w:val="single" w:color="3CB4A0" w:sz="4"/>
          <w:left w:val="none" w:color="FFFFFF" w:sz="0"/>
          <w:bottom w:val="single" w:color="3CB4A0" w:sz="4"/>
          <w:right w:val="none" w:color="FFFFFF" w:sz="0"/>
          <w:insideH w:val="single" w:color="BFD9D3" w:sz="2"/>
          <w:insideV w:val="single" w:color="E3EEEB" w:sz="2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shd w:fill="DF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3A"/>
                <w:sz w:val="21"/>
                <w:szCs w:val="21"/>
              </w:rPr>
              <w:t xml:space="preserve">Đại từ</w:t>
            </w:r>
          </w:p>
        </w:tc>
        <w:tc>
          <w:tcPr>
            <w:tcW w:type="pct" w:w="32%"/>
            <w:shd w:fill="DF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3A"/>
                <w:sz w:val="21"/>
                <w:szCs w:val="21"/>
              </w:rPr>
              <w:t xml:space="preserve">Thay cho</w:t>
            </w:r>
          </w:p>
        </w:tc>
        <w:tc>
          <w:tcPr>
            <w:tcW w:type="pct" w:w="56%"/>
            <w:shd w:fill="DF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3A"/>
                <w:sz w:val="21"/>
                <w:szCs w:val="21"/>
              </w:rPr>
              <w:t xml:space="preserve">Ví dụ</w:t>
            </w:r>
          </w:p>
        </w:tc>
      </w:tr>
      <w:tr>
        <w:trPr>
          <w:cantSplit/>
        </w:trPr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who</w:t>
            </w:r>
          </w:p>
        </w:tc>
        <w:tc>
          <w:tcPr>
            <w:tcW w:type="pct" w:w="3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người — chủ ngữ hoặc tân ngữ</w:t>
            </w:r>
          </w:p>
        </w:tc>
        <w:tc>
          <w:tcPr>
            <w:tcW w:type="pct" w:w="5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The boy who is wearing a green jacket is my younger brother.</w:t>
            </w:r>
          </w:p>
        </w:tc>
      </w:tr>
      <w:tr>
        <w:trPr>
          <w:cantSplit/>
        </w:trPr>
        <w:tc>
          <w:tcPr>
            <w:tcW w:type="pct" w:w="12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whom</w:t>
            </w:r>
          </w:p>
        </w:tc>
        <w:tc>
          <w:tcPr>
            <w:tcW w:type="pct" w:w="32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người — chỉ tân ngữ</w:t>
            </w:r>
          </w:p>
        </w:tc>
        <w:tc>
          <w:tcPr>
            <w:tcW w:type="pct" w:w="56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Mai likes the man whom I met at the party last night.</w:t>
            </w:r>
          </w:p>
        </w:tc>
      </w:tr>
      <w:tr>
        <w:trPr>
          <w:cantSplit/>
        </w:trPr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which</w:t>
            </w:r>
          </w:p>
        </w:tc>
        <w:tc>
          <w:tcPr>
            <w:tcW w:type="pct" w:w="3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vật, động vật</w:t>
            </w:r>
          </w:p>
        </w:tc>
        <w:tc>
          <w:tcPr>
            <w:tcW w:type="pct" w:w="5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That is a company which produces rings.</w:t>
            </w:r>
          </w:p>
        </w:tc>
      </w:tr>
      <w:tr>
        <w:trPr>
          <w:cantSplit/>
        </w:trPr>
        <w:tc>
          <w:tcPr>
            <w:tcW w:type="pct" w:w="12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that</w:t>
            </w:r>
          </w:p>
        </w:tc>
        <w:tc>
          <w:tcPr>
            <w:tcW w:type="pct" w:w="32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thay who/whom/which</w:t>
            </w:r>
          </w:p>
        </w:tc>
        <w:tc>
          <w:tcPr>
            <w:tcW w:type="pct" w:w="56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the same picture that I saw yesterday</w:t>
            </w:r>
          </w:p>
        </w:tc>
      </w:tr>
      <w:tr>
        <w:trPr>
          <w:cantSplit/>
        </w:trPr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whose</w:t>
            </w:r>
          </w:p>
        </w:tc>
        <w:tc>
          <w:tcPr>
            <w:tcW w:type="pct" w:w="3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sở hữu (của...)</w:t>
            </w:r>
          </w:p>
        </w:tc>
        <w:tc>
          <w:tcPr>
            <w:tcW w:type="pct" w:w="5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He's marrying a girl whose family don't seem to like him.</w:t>
            </w:r>
          </w:p>
        </w:tc>
      </w:tr>
    </w:tbl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Trạng từ quan hệ: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WHERE (= in/at which — nơi chốn): I know a restaurant where the food is excellent.  WHEN (= on/in/at which — thời gian): 17th June 1995 is the day when I was born.  WHY (lý do): Do you know the reason why the shop is closed today?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Rút gọn (ĐTQH làm chủ ngữ):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chủ động → V-ing: a person who makes things from wood = a person making things from wood; bị động → V3: films which were made by David = films made by David.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Lược bỏ (ĐTQH làm tân ngữ):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same picture (which/that) I saw yesterday; the man (whom) I met at the party last night.</w:t>
      </w:r>
    </w:p>
    <w:p>
      <w:pPr>
        <w:pStyle w:val="Heading2"/>
        <w:keepNext/>
        <w:spacing w:after="120" w:before="280" w:line="340" w:lineRule="atLeast"/>
      </w:pPr>
      <w:r>
        <w:rPr>
          <w:rFonts w:ascii="Times New Roman" w:cs="Times New Roman" w:eastAsia="Times New Roman" w:hAnsi="Times New Roman"/>
          <w:b/>
          <w:bCs/>
          <w:color w:val="1A3A3A"/>
          <w:sz w:val="28"/>
          <w:szCs w:val="28"/>
        </w:rPr>
        <w:t xml:space="preserve">Bài tập — Nối 2 câu bằng mệnh đề quan hệ (14 câu)</w:t>
      </w:r>
    </w:p>
    <w:tbl>
      <w:tblPr>
        <w:tblW w:type="pct" w:w="100%"/>
        <w:tblBorders>
          <w:top w:val="single" w:color="3CB4A0" w:sz="4"/>
          <w:left w:val="none" w:color="FFFFFF" w:sz="0"/>
          <w:bottom w:val="single" w:color="3CB4A0" w:sz="4"/>
          <w:right w:val="none" w:color="FFFFFF" w:sz="0"/>
          <w:insideH w:val="single" w:color="BFD9D3" w:sz="2"/>
          <w:insideV w:val="single" w:color="E3EEEB" w:sz="2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DF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3A"/>
                <w:sz w:val="20"/>
                <w:szCs w:val="20"/>
              </w:rPr>
              <w:t xml:space="preserve">Đề nối 2 câu</w:t>
            </w:r>
          </w:p>
        </w:tc>
        <w:tc>
          <w:tcPr>
            <w:tcW w:type="pct" w:w="50%"/>
            <w:shd w:fill="DF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3A"/>
                <w:sz w:val="20"/>
                <w:szCs w:val="20"/>
              </w:rPr>
              <w:t xml:space="preserve">Đáp án</w:t>
            </w:r>
          </w:p>
        </w:tc>
      </w:tr>
      <w:tr>
        <w:trPr>
          <w:cantSplit/>
        </w:trPr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1) The man is her father. You met him last week.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The man whom you met last week is her father.</w:t>
            </w:r>
          </w:p>
        </w:tc>
      </w:tr>
      <w:tr>
        <w:trPr>
          <w:cantSplit/>
        </w:trPr>
        <w:tc>
          <w:tcPr>
            <w:tcW w:type="pct" w:w="50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2) Show me the new hats. You bought them last night.</w:t>
            </w:r>
          </w:p>
        </w:tc>
        <w:tc>
          <w:tcPr>
            <w:tcW w:type="pct" w:w="50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Show me the new hats which you bought last night.</w:t>
            </w:r>
          </w:p>
        </w:tc>
      </w:tr>
      <w:tr>
        <w:trPr>
          <w:cantSplit/>
        </w:trPr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3) That is a company. It produces rings.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That is a company which produces rings.</w:t>
            </w:r>
          </w:p>
        </w:tc>
      </w:tr>
      <w:tr>
        <w:trPr>
          <w:cantSplit/>
        </w:trPr>
        <w:tc>
          <w:tcPr>
            <w:tcW w:type="pct" w:w="50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4) Linda bought a new phone yesterday. I can use it to send and receive messages.</w:t>
            </w:r>
          </w:p>
        </w:tc>
        <w:tc>
          <w:tcPr>
            <w:tcW w:type="pct" w:w="50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Linda bought a new phone yesterday which I can use to send and receive messages.</w:t>
            </w:r>
          </w:p>
        </w:tc>
      </w:tr>
      <w:tr>
        <w:trPr>
          <w:cantSplit/>
        </w:trPr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5) The beautiful girl lives in the city. Her hair is long.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The beautiful girl whose hair is long lives in the city.</w:t>
            </w:r>
          </w:p>
        </w:tc>
      </w:tr>
      <w:tr>
        <w:trPr>
          <w:cantSplit/>
        </w:trPr>
        <w:tc>
          <w:tcPr>
            <w:tcW w:type="pct" w:w="50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6) He was the boy. I met him at the bar yesterday.</w:t>
            </w:r>
          </w:p>
        </w:tc>
        <w:tc>
          <w:tcPr>
            <w:tcW w:type="pct" w:w="50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He was the boy whom I met at the bar yesterday.</w:t>
            </w:r>
          </w:p>
        </w:tc>
      </w:tr>
      <w:tr>
        <w:trPr>
          <w:cantSplit/>
        </w:trPr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7) The children often go swimming on Sundays. They have much free time then.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The children often go swimming on Sundays when they have much free time.</w:t>
            </w:r>
          </w:p>
        </w:tc>
      </w:tr>
      <w:tr>
        <w:trPr>
          <w:cantSplit/>
        </w:trPr>
        <w:tc>
          <w:tcPr>
            <w:tcW w:type="pct" w:w="50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8) We are looking for his dogs. They have lost the way in the forest.</w:t>
            </w:r>
          </w:p>
        </w:tc>
        <w:tc>
          <w:tcPr>
            <w:tcW w:type="pct" w:w="50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We are looking for his dogs which/that have lost the way in the forest.</w:t>
            </w:r>
          </w:p>
        </w:tc>
      </w:tr>
      <w:tr>
        <w:trPr>
          <w:cantSplit/>
        </w:trPr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9) The tree has lovely flowers. The tree stands near the gate of my house.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The tree which stands near the gate of my house has lovely flowers.</w:t>
            </w:r>
          </w:p>
        </w:tc>
      </w:tr>
      <w:tr>
        <w:trPr>
          <w:cantSplit/>
        </w:trPr>
        <w:tc>
          <w:tcPr>
            <w:tcW w:type="pct" w:w="50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10) The student is phoning you. He looked for you three hours ago.</w:t>
            </w:r>
          </w:p>
        </w:tc>
        <w:tc>
          <w:tcPr>
            <w:tcW w:type="pct" w:w="50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The student who looked for you three hours ago is phoning you.</w:t>
            </w:r>
          </w:p>
        </w:tc>
      </w:tr>
      <w:tr>
        <w:trPr>
          <w:cantSplit/>
        </w:trPr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11) The man works for my father's company. His daughter is fond of dancing.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The man whose daughter is fond of dancing works for my father's company.</w:t>
            </w:r>
          </w:p>
        </w:tc>
      </w:tr>
      <w:tr>
        <w:trPr>
          <w:cantSplit/>
        </w:trPr>
        <w:tc>
          <w:tcPr>
            <w:tcW w:type="pct" w:w="50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12) The man has just returned from the farm. I want to talk to him at once.</w:t>
            </w:r>
          </w:p>
        </w:tc>
        <w:tc>
          <w:tcPr>
            <w:tcW w:type="pct" w:w="50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The man who/whom/that I want to talk to at once has just returned from the farm.</w:t>
            </w:r>
          </w:p>
        </w:tc>
      </w:tr>
      <w:tr>
        <w:trPr>
          <w:cantSplit/>
        </w:trPr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13) The students will be awarded the present. The students' reports are very valuable.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The students whose reports are very valuable will be awarded the present.</w:t>
            </w:r>
          </w:p>
        </w:tc>
      </w:tr>
      <w:tr>
        <w:trPr>
          <w:cantSplit/>
        </w:trPr>
        <w:tc>
          <w:tcPr>
            <w:tcW w:type="pct" w:w="50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14) The book was a lovely story. I read it yesterday.</w:t>
            </w:r>
          </w:p>
        </w:tc>
        <w:tc>
          <w:tcPr>
            <w:tcW w:type="pct" w:w="50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The book which/that I read yesterday was a lovely story.</w:t>
            </w:r>
          </w:p>
        </w:tc>
      </w:tr>
    </w:tbl>
    <w:p>
      <w:pPr>
        <w:pStyle w:val="Heading1"/>
        <w:keepNext/>
        <w:spacing w:after="160" w:before="360" w:line="380" w:lineRule="atLeast"/>
      </w:pPr>
      <w:r>
        <w:rPr>
          <w:rFonts w:ascii="Times New Roman" w:cs="Times New Roman" w:eastAsia="Times New Roman" w:hAnsi="Times New Roman"/>
          <w:b/>
          <w:bCs/>
          <w:color w:val="1A3A3A"/>
          <w:sz w:val="32"/>
          <w:szCs w:val="32"/>
        </w:rPr>
        <w:t xml:space="preserve">CÂU ĐIỀU KIỆN LOẠI 0 &amp; LOẠI 1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Loại 0 (sự thật hiển nhiên):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If + S + V(ht), S + V(ht) — If I work late, I get tired. / Water freezes if the temperature falls below zero.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Loại 1 (có thể xảy ra):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If + S + V(ht), S + WILL + V — If the sun shines, we will go to the zoo. / What will we do if he doesn't come?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Mệnh đề chính thay will: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can/may/might/must/should + V; câu mệnh lệnh: If you are hungry, have some biscuits.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UNLESS = IF...NOT: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Unless he smokes = If he doesn't smoke.</w:t>
      </w:r>
    </w:p>
    <w:p>
      <w:pPr>
        <w:pStyle w:val="Heading1"/>
        <w:keepNext/>
        <w:spacing w:after="160" w:before="360" w:line="380" w:lineRule="atLeast"/>
      </w:pPr>
      <w:r>
        <w:rPr>
          <w:rFonts w:ascii="Times New Roman" w:cs="Times New Roman" w:eastAsia="Times New Roman" w:hAnsi="Times New Roman"/>
          <w:b/>
          <w:bCs/>
          <w:color w:val="1A3A3A"/>
          <w:sz w:val="32"/>
          <w:szCs w:val="32"/>
        </w:rPr>
        <w:t xml:space="preserve">UNIT 9 — QUÁ KHỨ HOÀN THÀNH (PAST PERFECT)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Công thức: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(+) S + had + V3   (-) S + hadn't + V3   (?) Had + S + V3...?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Dùng: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hành động xảy ra TRƯỚC hành động/mốc khác trong quá khứ; đi với when/before/after.</w:t>
      </w:r>
    </w:p>
    <w:p>
      <w:pPr>
        <w:spacing w:after="40" w:line="312"/>
        <w:ind w:left="480"/>
        <w:jc w:val="left"/>
      </w:pPr>
      <w:r>
        <w:rPr>
          <w:rFonts w:ascii="Times New Roman" w:cs="Times New Roman" w:eastAsia="Times New Roman" w:hAnsi="Times New Roman"/>
          <w:i/>
          <w:iCs/>
          <w:color w:val="507070"/>
          <w:sz w:val="22"/>
          <w:szCs w:val="22"/>
        </w:rPr>
        <w:t xml:space="preserve">Ví dụ: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When I came, the film had started. = The film had started before I came. = I came after the film had started.</w:t>
      </w:r>
    </w:p>
    <w:p>
      <w:pPr>
        <w:pStyle w:val="Heading1"/>
        <w:keepNext/>
        <w:spacing w:after="160" w:before="360" w:line="380" w:lineRule="atLeast"/>
      </w:pPr>
      <w:r>
        <w:rPr>
          <w:rFonts w:ascii="Times New Roman" w:cs="Times New Roman" w:eastAsia="Times New Roman" w:hAnsi="Times New Roman"/>
          <w:b/>
          <w:bCs/>
          <w:color w:val="1A3A3A"/>
          <w:sz w:val="32"/>
          <w:szCs w:val="32"/>
        </w:rPr>
        <w:t xml:space="preserve">UNIT 10 — CÂU BỊ ĐỘNG (THE PASSIVE)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Công thức: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 + BE (chia theo thì) + V3 + (by + tác nhân). Làm: lấy O lên làm S → chia be theo thì → V thành V3 → S cũ thành by O (có thể bỏ). Ví dụ: The girl cleaned the floor. → The floor was cleaned by the girl.</w:t>
      </w:r>
    </w:p>
    <w:p>
      <w:pPr>
        <w:keepNext/>
        <w:spacing w:after="80" w:before="120" w:line="312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2"/>
          <w:szCs w:val="22"/>
        </w:rPr>
        <w:t xml:space="preserve">Bị động theo 9 dạng thì (bảng vàng)</w:t>
      </w:r>
    </w:p>
    <w:tbl>
      <w:tblPr>
        <w:tblW w:type="pct" w:w="100%"/>
        <w:tblBorders>
          <w:top w:val="single" w:color="3CB4A0" w:sz="4"/>
          <w:left w:val="none" w:color="FFFFFF" w:sz="0"/>
          <w:bottom w:val="single" w:color="3CB4A0" w:sz="4"/>
          <w:right w:val="none" w:color="FFFFFF" w:sz="0"/>
          <w:insideH w:val="single" w:color="BFD9D3" w:sz="2"/>
          <w:insideV w:val="single" w:color="E3EEEB" w:sz="2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DF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3A"/>
                <w:sz w:val="21"/>
                <w:szCs w:val="21"/>
              </w:rPr>
              <w:t xml:space="preserve">Thì / dạng</w:t>
            </w:r>
          </w:p>
        </w:tc>
        <w:tc>
          <w:tcPr>
            <w:tcW w:type="pct" w:w="44%"/>
            <w:shd w:fill="DF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3A"/>
                <w:sz w:val="21"/>
                <w:szCs w:val="21"/>
              </w:rPr>
              <w:t xml:space="preserve">Bị động (khẳng định &amp; phủ định)</w:t>
            </w:r>
          </w:p>
        </w:tc>
        <w:tc>
          <w:tcPr>
            <w:tcW w:type="pct" w:w="30%"/>
            <w:shd w:fill="DF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3A"/>
                <w:sz w:val="21"/>
                <w:szCs w:val="21"/>
              </w:rPr>
              <w:t xml:space="preserve">Câu hỏi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Hiện tại đơn</w:t>
            </w:r>
          </w:p>
        </w:tc>
        <w:tc>
          <w:tcPr>
            <w:tcW w:type="pct" w:w="4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am/is/are (not) + PP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Am/Is/Are + S + PP...?</w:t>
            </w:r>
          </w:p>
        </w:tc>
      </w:tr>
      <w:tr>
        <w:trPr>
          <w:cantSplit/>
        </w:trPr>
        <w:tc>
          <w:tcPr>
            <w:tcW w:type="pct" w:w="26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Quá khứ đơn</w:t>
            </w:r>
          </w:p>
        </w:tc>
        <w:tc>
          <w:tcPr>
            <w:tcW w:type="pct" w:w="44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was/were (not) + PP</w:t>
            </w:r>
          </w:p>
        </w:tc>
        <w:tc>
          <w:tcPr>
            <w:tcW w:type="pct" w:w="30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Was/Were + S + PP...?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Tương lai đơn</w:t>
            </w:r>
          </w:p>
        </w:tc>
        <w:tc>
          <w:tcPr>
            <w:tcW w:type="pct" w:w="4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will (not) be + PP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Will + S + be + PP...?</w:t>
            </w:r>
          </w:p>
        </w:tc>
      </w:tr>
      <w:tr>
        <w:trPr>
          <w:cantSplit/>
        </w:trPr>
        <w:tc>
          <w:tcPr>
            <w:tcW w:type="pct" w:w="26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Hiện tại tiếp diễn</w:t>
            </w:r>
          </w:p>
        </w:tc>
        <w:tc>
          <w:tcPr>
            <w:tcW w:type="pct" w:w="44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am/is/are (not) + being + PP</w:t>
            </w:r>
          </w:p>
        </w:tc>
        <w:tc>
          <w:tcPr>
            <w:tcW w:type="pct" w:w="30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Am/Is/Are + S + being + PP...?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Quá khứ tiếp diễn</w:t>
            </w:r>
          </w:p>
        </w:tc>
        <w:tc>
          <w:tcPr>
            <w:tcW w:type="pct" w:w="4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was/were (not) + being + PP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Was/Were + S + being + PP...?</w:t>
            </w:r>
          </w:p>
        </w:tc>
      </w:tr>
      <w:tr>
        <w:trPr>
          <w:cantSplit/>
        </w:trPr>
        <w:tc>
          <w:tcPr>
            <w:tcW w:type="pct" w:w="26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Hiện tại hoàn thành</w:t>
            </w:r>
          </w:p>
        </w:tc>
        <w:tc>
          <w:tcPr>
            <w:tcW w:type="pct" w:w="44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have/has (not) + been + PP</w:t>
            </w:r>
          </w:p>
        </w:tc>
        <w:tc>
          <w:tcPr>
            <w:tcW w:type="pct" w:w="30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Have/Has + S + been + PP...?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Tương lai gần</w:t>
            </w:r>
          </w:p>
        </w:tc>
        <w:tc>
          <w:tcPr>
            <w:tcW w:type="pct" w:w="4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am/is/are (not) going to be + PP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Am/Is/Are + S + going to be + PP...?</w:t>
            </w:r>
          </w:p>
        </w:tc>
      </w:tr>
      <w:tr>
        <w:trPr>
          <w:cantSplit/>
        </w:trPr>
        <w:tc>
          <w:tcPr>
            <w:tcW w:type="pct" w:w="26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Quá khứ hoàn thành</w:t>
            </w:r>
          </w:p>
        </w:tc>
        <w:tc>
          <w:tcPr>
            <w:tcW w:type="pct" w:w="44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had (not) + been + PP</w:t>
            </w:r>
          </w:p>
        </w:tc>
        <w:tc>
          <w:tcPr>
            <w:tcW w:type="pct" w:w="30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Had + S + been + PP...?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Modal verbs</w:t>
            </w:r>
          </w:p>
        </w:tc>
        <w:tc>
          <w:tcPr>
            <w:tcW w:type="pct" w:w="4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can/may/must/should (not) + be + PP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Can/May/Must + S + be + PP...?</w:t>
            </w:r>
          </w:p>
        </w:tc>
      </w:tr>
    </w:tbl>
    <w:p>
      <w:pPr>
        <w:spacing w:after="40" w:line="312"/>
        <w:ind w:left="480"/>
        <w:jc w:val="left"/>
      </w:pPr>
      <w:r>
        <w:rPr>
          <w:rFonts w:ascii="Times New Roman" w:cs="Times New Roman" w:eastAsia="Times New Roman" w:hAnsi="Times New Roman"/>
          <w:i/>
          <w:iCs/>
          <w:color w:val="507070"/>
          <w:sz w:val="22"/>
          <w:szCs w:val="22"/>
        </w:rPr>
        <w:t xml:space="preserve">Ví dụ: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clean the house → the house is cleaned / was cleaned / will be cleaned / is being cleaned / has been cleaned / may be cleaned by him.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Chủ ngữ là người chung (they, people, someone...) → BỎ by: She cleaned the floor. → The floor was cleaned.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Chủ động có nobody/no one → bị động thể PHỦ ĐỊNH: No one cleaned the floor. → The floor wasn't cleaned.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Có nơi chốn + thời gian: nơi chốn + by + agent + thời gian: Mary is making the cakes in the kitchen now. → The cakes are being made in the kitchen by Mary now.</w:t>
      </w:r>
    </w:p>
    <w:p>
      <w:pPr>
        <w:pStyle w:val="Heading2"/>
        <w:keepNext/>
        <w:spacing w:after="120" w:before="280" w:line="340" w:lineRule="atLeast"/>
      </w:pPr>
      <w:r>
        <w:rPr>
          <w:rFonts w:ascii="Times New Roman" w:cs="Times New Roman" w:eastAsia="Times New Roman" w:hAnsi="Times New Roman"/>
          <w:b/>
          <w:bCs/>
          <w:color w:val="1A3A3A"/>
          <w:sz w:val="28"/>
          <w:szCs w:val="28"/>
        </w:rPr>
        <w:t xml:space="preserve">Bài tập — Đổi sang câu bị động (10 câu)</w:t>
      </w:r>
    </w:p>
    <w:tbl>
      <w:tblPr>
        <w:tblW w:type="pct" w:w="100%"/>
        <w:tblBorders>
          <w:top w:val="single" w:color="3CB4A0" w:sz="4"/>
          <w:left w:val="none" w:color="FFFFFF" w:sz="0"/>
          <w:bottom w:val="single" w:color="3CB4A0" w:sz="4"/>
          <w:right w:val="none" w:color="FFFFFF" w:sz="0"/>
          <w:insideH w:val="single" w:color="BFD9D3" w:sz="2"/>
          <w:insideV w:val="single" w:color="E3EEEB" w:sz="2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DF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3A"/>
                <w:sz w:val="20"/>
                <w:szCs w:val="20"/>
              </w:rPr>
              <w:t xml:space="preserve">Chủ động</w:t>
            </w:r>
          </w:p>
        </w:tc>
        <w:tc>
          <w:tcPr>
            <w:tcW w:type="pct" w:w="50%"/>
            <w:shd w:fill="DF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3A"/>
                <w:sz w:val="20"/>
                <w:szCs w:val="20"/>
              </w:rPr>
              <w:t xml:space="preserve">Bị động</w:t>
            </w:r>
          </w:p>
        </w:tc>
      </w:tr>
      <w:tr>
        <w:trPr>
          <w:cantSplit/>
        </w:trPr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1) They do not keep those maps on the shelves for reference.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Those maps are not kept on the shelves for reference.</w:t>
            </w:r>
          </w:p>
        </w:tc>
      </w:tr>
      <w:tr>
        <w:trPr>
          <w:cantSplit/>
        </w:trPr>
        <w:tc>
          <w:tcPr>
            <w:tcW w:type="pct" w:w="50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2) They make Honda cars in Japan.</w:t>
            </w:r>
          </w:p>
        </w:tc>
        <w:tc>
          <w:tcPr>
            <w:tcW w:type="pct" w:w="50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Honda cars are made in Japan.</w:t>
            </w:r>
          </w:p>
        </w:tc>
      </w:tr>
      <w:tr>
        <w:trPr>
          <w:cantSplit/>
        </w:trPr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3) Does the manager sign the contracts?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Are the contracts signed by the manager?</w:t>
            </w:r>
          </w:p>
        </w:tc>
      </w:tr>
      <w:tr>
        <w:trPr>
          <w:cantSplit/>
        </w:trPr>
        <w:tc>
          <w:tcPr>
            <w:tcW w:type="pct" w:w="50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4) Is Mrs Green cooking the food in the kitchen at present?</w:t>
            </w:r>
          </w:p>
        </w:tc>
        <w:tc>
          <w:tcPr>
            <w:tcW w:type="pct" w:w="50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Is the food being cooked in the kitchen by Mrs Green at present?</w:t>
            </w:r>
          </w:p>
        </w:tc>
      </w:tr>
      <w:tr>
        <w:trPr>
          <w:cantSplit/>
        </w:trPr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5) She should not do the silly thing.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The silly thing should not be done (by her).</w:t>
            </w:r>
          </w:p>
        </w:tc>
      </w:tr>
      <w:tr>
        <w:trPr>
          <w:cantSplit/>
        </w:trPr>
        <w:tc>
          <w:tcPr>
            <w:tcW w:type="pct" w:w="50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6) These boys made that noise.</w:t>
            </w:r>
          </w:p>
        </w:tc>
        <w:tc>
          <w:tcPr>
            <w:tcW w:type="pct" w:w="50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That noise was made by these boys.</w:t>
            </w:r>
          </w:p>
        </w:tc>
      </w:tr>
      <w:tr>
        <w:trPr>
          <w:cantSplit/>
        </w:trPr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7) The police are questioning him about the stolen goods.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He is being questioned about the stolen goods by the police.</w:t>
            </w:r>
          </w:p>
        </w:tc>
      </w:tr>
      <w:tr>
        <w:trPr>
          <w:cantSplit/>
        </w:trPr>
        <w:tc>
          <w:tcPr>
            <w:tcW w:type="pct" w:w="50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8) They have already finished their work as requested.</w:t>
            </w:r>
          </w:p>
        </w:tc>
        <w:tc>
          <w:tcPr>
            <w:tcW w:type="pct" w:w="50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Their work has already been finished as requested.</w:t>
            </w:r>
          </w:p>
        </w:tc>
      </w:tr>
      <w:tr>
        <w:trPr>
          <w:cantSplit/>
        </w:trPr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9) People play football all over the world.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Football is played all over the world.</w:t>
            </w:r>
          </w:p>
        </w:tc>
      </w:tr>
      <w:tr>
        <w:trPr>
          <w:cantSplit/>
        </w:trPr>
        <w:tc>
          <w:tcPr>
            <w:tcW w:type="pct" w:w="50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10) I can't do these exercises quickly.</w:t>
            </w:r>
          </w:p>
        </w:tc>
        <w:tc>
          <w:tcPr>
            <w:tcW w:type="pct" w:w="50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These exercises can't be done quickly.</w:t>
            </w:r>
          </w:p>
        </w:tc>
      </w:tr>
    </w:tbl>
    <w:p>
      <w:pPr>
        <w:pStyle w:val="Heading2"/>
        <w:keepNext/>
        <w:spacing w:after="120" w:before="280" w:line="340" w:lineRule="atLeast"/>
      </w:pPr>
      <w:r>
        <w:rPr>
          <w:rFonts w:ascii="Times New Roman" w:cs="Times New Roman" w:eastAsia="Times New Roman" w:hAnsi="Times New Roman"/>
          <w:b/>
          <w:bCs/>
          <w:color w:val="1A3A3A"/>
          <w:sz w:val="28"/>
          <w:szCs w:val="28"/>
        </w:rPr>
        <w:t xml:space="preserve">Bài tập — Đổi sang câu chủ động (10 câu)</w:t>
      </w:r>
    </w:p>
    <w:tbl>
      <w:tblPr>
        <w:tblW w:type="pct" w:w="100%"/>
        <w:tblBorders>
          <w:top w:val="single" w:color="3CB4A0" w:sz="4"/>
          <w:left w:val="none" w:color="FFFFFF" w:sz="0"/>
          <w:bottom w:val="single" w:color="3CB4A0" w:sz="4"/>
          <w:right w:val="none" w:color="FFFFFF" w:sz="0"/>
          <w:insideH w:val="single" w:color="BFD9D3" w:sz="2"/>
          <w:insideV w:val="single" w:color="E3EEEB" w:sz="2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2%"/>
            <w:shd w:fill="DF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3A"/>
                <w:sz w:val="20"/>
                <w:szCs w:val="20"/>
              </w:rPr>
              <w:t xml:space="preserve">Bị động</w:t>
            </w:r>
          </w:p>
        </w:tc>
        <w:tc>
          <w:tcPr>
            <w:tcW w:type="pct" w:w="48%"/>
            <w:shd w:fill="DF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3A"/>
                <w:sz w:val="20"/>
                <w:szCs w:val="20"/>
              </w:rPr>
              <w:t xml:space="preserve">Chủ động</w:t>
            </w:r>
          </w:p>
        </w:tc>
      </w:tr>
      <w:tr>
        <w:trPr>
          <w:cantSplit/>
        </w:trPr>
        <w:tc>
          <w:tcPr>
            <w:tcW w:type="pct" w:w="5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1) A new monitor has been appointed by us recently.</w:t>
            </w:r>
          </w:p>
        </w:tc>
        <w:tc>
          <w:tcPr>
            <w:tcW w:type="pct" w:w="4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We have appointed a new monitor recently.</w:t>
            </w:r>
          </w:p>
        </w:tc>
      </w:tr>
      <w:tr>
        <w:trPr>
          <w:cantSplit/>
        </w:trPr>
        <w:tc>
          <w:tcPr>
            <w:tcW w:type="pct" w:w="52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2) A notice about the trip was put up on the notice board yesterday.</w:t>
            </w:r>
          </w:p>
        </w:tc>
        <w:tc>
          <w:tcPr>
            <w:tcW w:type="pct" w:w="48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They put up a notice about the trip on the notice board yesterday.</w:t>
            </w:r>
          </w:p>
        </w:tc>
      </w:tr>
      <w:tr>
        <w:trPr>
          <w:cantSplit/>
        </w:trPr>
        <w:tc>
          <w:tcPr>
            <w:tcW w:type="pct" w:w="5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3) This nursing house was built by the government 3 years ago.</w:t>
            </w:r>
          </w:p>
        </w:tc>
        <w:tc>
          <w:tcPr>
            <w:tcW w:type="pct" w:w="4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The government built this nursing house 3 years ago.</w:t>
            </w:r>
          </w:p>
        </w:tc>
      </w:tr>
      <w:tr>
        <w:trPr>
          <w:cantSplit/>
        </w:trPr>
        <w:tc>
          <w:tcPr>
            <w:tcW w:type="pct" w:w="52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4) The decision is going to be made.</w:t>
            </w:r>
          </w:p>
        </w:tc>
        <w:tc>
          <w:tcPr>
            <w:tcW w:type="pct" w:w="48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They are going to make the decision.</w:t>
            </w:r>
          </w:p>
        </w:tc>
      </w:tr>
      <w:tr>
        <w:trPr>
          <w:cantSplit/>
        </w:trPr>
        <w:tc>
          <w:tcPr>
            <w:tcW w:type="pct" w:w="5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5) The traffic lights were repaired yesterday.</w:t>
            </w:r>
          </w:p>
        </w:tc>
        <w:tc>
          <w:tcPr>
            <w:tcW w:type="pct" w:w="4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They repaired the traffic lights yesterday.</w:t>
            </w:r>
          </w:p>
        </w:tc>
      </w:tr>
      <w:tr>
        <w:trPr>
          <w:cantSplit/>
        </w:trPr>
        <w:tc>
          <w:tcPr>
            <w:tcW w:type="pct" w:w="52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6) Ann has been told about the accident.</w:t>
            </w:r>
          </w:p>
        </w:tc>
        <w:tc>
          <w:tcPr>
            <w:tcW w:type="pct" w:w="48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Someone has told Ann about the accident.</w:t>
            </w:r>
          </w:p>
        </w:tc>
      </w:tr>
      <w:tr>
        <w:trPr>
          <w:cantSplit/>
        </w:trPr>
        <w:tc>
          <w:tcPr>
            <w:tcW w:type="pct" w:w="5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7) The old man was taken to the hospital.</w:t>
            </w:r>
          </w:p>
        </w:tc>
        <w:tc>
          <w:tcPr>
            <w:tcW w:type="pct" w:w="4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They took the old man to the hospital.</w:t>
            </w:r>
          </w:p>
        </w:tc>
      </w:tr>
      <w:tr>
        <w:trPr>
          <w:cantSplit/>
        </w:trPr>
        <w:tc>
          <w:tcPr>
            <w:tcW w:type="pct" w:w="52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8) Tea will be prepared in the kitchen by my mother.</w:t>
            </w:r>
          </w:p>
        </w:tc>
        <w:tc>
          <w:tcPr>
            <w:tcW w:type="pct" w:w="48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My mother will prepare tea in the kitchen.</w:t>
            </w:r>
          </w:p>
        </w:tc>
      </w:tr>
      <w:tr>
        <w:trPr>
          <w:cantSplit/>
        </w:trPr>
        <w:tc>
          <w:tcPr>
            <w:tcW w:type="pct" w:w="5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9) The song is often sung by a famous singer.</w:t>
            </w:r>
          </w:p>
        </w:tc>
        <w:tc>
          <w:tcPr>
            <w:tcW w:type="pct" w:w="4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 famous singer often sings the song.</w:t>
            </w:r>
          </w:p>
        </w:tc>
      </w:tr>
      <w:tr>
        <w:trPr>
          <w:cantSplit/>
        </w:trPr>
        <w:tc>
          <w:tcPr>
            <w:tcW w:type="pct" w:w="52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10) The tallest building will be built in this city.</w:t>
            </w:r>
          </w:p>
        </w:tc>
        <w:tc>
          <w:tcPr>
            <w:tcW w:type="pct" w:w="48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They will build the tallest building in this city.</w:t>
            </w:r>
          </w:p>
        </w:tc>
      </w:tr>
    </w:tbl>
    <w:p>
      <w:pPr>
        <w:spacing w:after="100" w:before="40" w:line="312"/>
        <w:jc w:val="left"/>
      </w:pPr>
      <w:r>
        <w:rPr>
          <w:rFonts w:ascii="Times New Roman" w:cs="Times New Roman" w:eastAsia="Times New Roman" w:hAnsi="Times New Roman"/>
          <w:i/>
          <w:iCs/>
          <w:color w:val="507070"/>
          <w:sz w:val="21"/>
          <w:szCs w:val="21"/>
        </w:rPr>
        <w:t xml:space="preserve">Câu 5, 7, 10 phần trên: tác nhân không rõ thì đáp án dùng they/someone đều đúng.</w:t>
      </w:r>
    </w:p>
    <w:p>
      <w:pPr>
        <w:pStyle w:val="Heading1"/>
        <w:keepNext/>
        <w:spacing w:after="160" w:before="360" w:line="380" w:lineRule="atLeast"/>
      </w:pPr>
      <w:r>
        <w:rPr>
          <w:rFonts w:ascii="Times New Roman" w:cs="Times New Roman" w:eastAsia="Times New Roman" w:hAnsi="Times New Roman"/>
          <w:b/>
          <w:bCs/>
          <w:color w:val="1A3A3A"/>
          <w:sz w:val="32"/>
          <w:szCs w:val="32"/>
        </w:rPr>
        <w:t xml:space="preserve">PHỤ LỤC — ĐỘNG TỪ BẤT QUY TẮC &amp; TỔNG KẾT THÌ</w:t>
      </w:r>
    </w:p>
    <w:p>
      <w:pPr>
        <w:keepNext/>
        <w:spacing w:after="80" w:before="120" w:line="312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2"/>
          <w:szCs w:val="22"/>
        </w:rPr>
        <w:t xml:space="preserve">V1–V2–V3 (cần V3 cho bị động và hoàn thành)</w:t>
      </w:r>
    </w:p>
    <w:tbl>
      <w:tblPr>
        <w:tblW w:type="pct" w:w="100%"/>
        <w:tblBorders>
          <w:top w:val="single" w:color="3CB4A0" w:sz="4"/>
          <w:left w:val="none" w:color="FFFFFF" w:sz="0"/>
          <w:bottom w:val="single" w:color="3CB4A0" w:sz="4"/>
          <w:right w:val="none" w:color="FFFFFF" w:sz="0"/>
          <w:insideH w:val="single" w:color="BFD9D3" w:sz="2"/>
          <w:insideV w:val="single" w:color="E3EEEB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7%"/>
            <w:shd w:fill="DF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3A"/>
                <w:sz w:val="20"/>
                <w:szCs w:val="20"/>
              </w:rPr>
              <w:t xml:space="preserve">V1</w:t>
            </w:r>
          </w:p>
        </w:tc>
        <w:tc>
          <w:tcPr>
            <w:tcW w:type="pct" w:w="17%"/>
            <w:shd w:fill="DF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3A"/>
                <w:sz w:val="20"/>
                <w:szCs w:val="20"/>
              </w:rPr>
              <w:t xml:space="preserve">V2</w:t>
            </w:r>
          </w:p>
        </w:tc>
        <w:tc>
          <w:tcPr>
            <w:tcW w:type="pct" w:w="16%"/>
            <w:shd w:fill="DF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3A"/>
                <w:sz w:val="20"/>
                <w:szCs w:val="20"/>
              </w:rPr>
              <w:t xml:space="preserve">V3</w:t>
            </w:r>
          </w:p>
        </w:tc>
        <w:tc>
          <w:tcPr>
            <w:tcW w:type="pct" w:w="17%"/>
            <w:shd w:fill="DF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3A"/>
                <w:sz w:val="20"/>
                <w:szCs w:val="20"/>
              </w:rPr>
              <w:t xml:space="preserve">V1</w:t>
            </w:r>
          </w:p>
        </w:tc>
        <w:tc>
          <w:tcPr>
            <w:tcW w:type="pct" w:w="17%"/>
            <w:shd w:fill="DF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3A"/>
                <w:sz w:val="20"/>
                <w:szCs w:val="20"/>
              </w:rPr>
              <w:t xml:space="preserve">V2</w:t>
            </w:r>
          </w:p>
        </w:tc>
        <w:tc>
          <w:tcPr>
            <w:tcW w:type="pct" w:w="16%"/>
            <w:shd w:fill="DF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3A"/>
                <w:sz w:val="20"/>
                <w:szCs w:val="20"/>
              </w:rPr>
              <w:t xml:space="preserve">V3</w:t>
            </w:r>
          </w:p>
        </w:tc>
      </w:tr>
      <w:tr>
        <w:trPr>
          <w:cantSplit/>
        </w:trPr>
        <w:tc>
          <w:tcPr>
            <w:tcW w:type="pct" w:w="1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go</w:t>
            </w:r>
          </w:p>
        </w:tc>
        <w:tc>
          <w:tcPr>
            <w:tcW w:type="pct" w:w="1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went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gone</w:t>
            </w:r>
          </w:p>
        </w:tc>
        <w:tc>
          <w:tcPr>
            <w:tcW w:type="pct" w:w="1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keep</w:t>
            </w:r>
          </w:p>
        </w:tc>
        <w:tc>
          <w:tcPr>
            <w:tcW w:type="pct" w:w="1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kept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kept</w:t>
            </w:r>
          </w:p>
        </w:tc>
      </w:tr>
      <w:tr>
        <w:trPr>
          <w:cantSplit/>
        </w:trPr>
        <w:tc>
          <w:tcPr>
            <w:tcW w:type="pct" w:w="17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do</w:t>
            </w:r>
          </w:p>
        </w:tc>
        <w:tc>
          <w:tcPr>
            <w:tcW w:type="pct" w:w="17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did</w:t>
            </w:r>
          </w:p>
        </w:tc>
        <w:tc>
          <w:tcPr>
            <w:tcW w:type="pct" w:w="16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pct" w:w="17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sleep</w:t>
            </w:r>
          </w:p>
        </w:tc>
        <w:tc>
          <w:tcPr>
            <w:tcW w:type="pct" w:w="17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slept</w:t>
            </w:r>
          </w:p>
        </w:tc>
        <w:tc>
          <w:tcPr>
            <w:tcW w:type="pct" w:w="16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slept</w:t>
            </w:r>
          </w:p>
        </w:tc>
      </w:tr>
      <w:tr>
        <w:trPr>
          <w:cantSplit/>
        </w:trPr>
        <w:tc>
          <w:tcPr>
            <w:tcW w:type="pct" w:w="1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meet</w:t>
            </w:r>
          </w:p>
        </w:tc>
        <w:tc>
          <w:tcPr>
            <w:tcW w:type="pct" w:w="1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met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met</w:t>
            </w:r>
          </w:p>
        </w:tc>
        <w:tc>
          <w:tcPr>
            <w:tcW w:type="pct" w:w="1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sweep</w:t>
            </w:r>
          </w:p>
        </w:tc>
        <w:tc>
          <w:tcPr>
            <w:tcW w:type="pct" w:w="1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swept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swept</w:t>
            </w:r>
          </w:p>
        </w:tc>
      </w:tr>
      <w:tr>
        <w:trPr>
          <w:cantSplit/>
        </w:trPr>
        <w:tc>
          <w:tcPr>
            <w:tcW w:type="pct" w:w="17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spend</w:t>
            </w:r>
          </w:p>
        </w:tc>
        <w:tc>
          <w:tcPr>
            <w:tcW w:type="pct" w:w="17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spent</w:t>
            </w:r>
          </w:p>
        </w:tc>
        <w:tc>
          <w:tcPr>
            <w:tcW w:type="pct" w:w="16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spent</w:t>
            </w:r>
          </w:p>
        </w:tc>
        <w:tc>
          <w:tcPr>
            <w:tcW w:type="pct" w:w="17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sell</w:t>
            </w:r>
          </w:p>
        </w:tc>
        <w:tc>
          <w:tcPr>
            <w:tcW w:type="pct" w:w="17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sold</w:t>
            </w:r>
          </w:p>
        </w:tc>
        <w:tc>
          <w:tcPr>
            <w:tcW w:type="pct" w:w="16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sold</w:t>
            </w:r>
          </w:p>
        </w:tc>
      </w:tr>
      <w:tr>
        <w:trPr>
          <w:cantSplit/>
        </w:trPr>
        <w:tc>
          <w:tcPr>
            <w:tcW w:type="pct" w:w="1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lend</w:t>
            </w:r>
          </w:p>
        </w:tc>
        <w:tc>
          <w:tcPr>
            <w:tcW w:type="pct" w:w="1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lent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lent</w:t>
            </w:r>
          </w:p>
        </w:tc>
        <w:tc>
          <w:tcPr>
            <w:tcW w:type="pct" w:w="1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tell</w:t>
            </w:r>
          </w:p>
        </w:tc>
        <w:tc>
          <w:tcPr>
            <w:tcW w:type="pct" w:w="1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told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told</w:t>
            </w:r>
          </w:p>
        </w:tc>
      </w:tr>
      <w:tr>
        <w:trPr>
          <w:cantSplit/>
        </w:trPr>
        <w:tc>
          <w:tcPr>
            <w:tcW w:type="pct" w:w="17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send</w:t>
            </w:r>
          </w:p>
        </w:tc>
        <w:tc>
          <w:tcPr>
            <w:tcW w:type="pct" w:w="17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sent</w:t>
            </w:r>
          </w:p>
        </w:tc>
        <w:tc>
          <w:tcPr>
            <w:tcW w:type="pct" w:w="16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sent</w:t>
            </w:r>
          </w:p>
        </w:tc>
        <w:tc>
          <w:tcPr>
            <w:tcW w:type="pct" w:w="17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read</w:t>
            </w:r>
          </w:p>
        </w:tc>
        <w:tc>
          <w:tcPr>
            <w:tcW w:type="pct" w:w="17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read</w:t>
            </w:r>
          </w:p>
        </w:tc>
        <w:tc>
          <w:tcPr>
            <w:tcW w:type="pct" w:w="16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read</w:t>
            </w:r>
          </w:p>
        </w:tc>
      </w:tr>
      <w:tr>
        <w:trPr>
          <w:cantSplit/>
        </w:trPr>
        <w:tc>
          <w:tcPr>
            <w:tcW w:type="pct" w:w="1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drink</w:t>
            </w:r>
          </w:p>
        </w:tc>
        <w:tc>
          <w:tcPr>
            <w:tcW w:type="pct" w:w="1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drank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drunk</w:t>
            </w:r>
          </w:p>
        </w:tc>
        <w:tc>
          <w:tcPr>
            <w:tcW w:type="pct" w:w="1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let</w:t>
            </w:r>
          </w:p>
        </w:tc>
        <w:tc>
          <w:tcPr>
            <w:tcW w:type="pct" w:w="1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let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let</w:t>
            </w:r>
          </w:p>
        </w:tc>
      </w:tr>
      <w:tr>
        <w:trPr>
          <w:cantSplit/>
        </w:trPr>
        <w:tc>
          <w:tcPr>
            <w:tcW w:type="pct" w:w="17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sit</w:t>
            </w:r>
          </w:p>
        </w:tc>
        <w:tc>
          <w:tcPr>
            <w:tcW w:type="pct" w:w="17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sat</w:t>
            </w:r>
          </w:p>
        </w:tc>
        <w:tc>
          <w:tcPr>
            <w:tcW w:type="pct" w:w="16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sat</w:t>
            </w:r>
          </w:p>
        </w:tc>
        <w:tc>
          <w:tcPr>
            <w:tcW w:type="pct" w:w="17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shut</w:t>
            </w:r>
          </w:p>
        </w:tc>
        <w:tc>
          <w:tcPr>
            <w:tcW w:type="pct" w:w="17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shut</w:t>
            </w:r>
          </w:p>
        </w:tc>
        <w:tc>
          <w:tcPr>
            <w:tcW w:type="pct" w:w="16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shut</w:t>
            </w:r>
          </w:p>
        </w:tc>
      </w:tr>
      <w:tr>
        <w:trPr>
          <w:cantSplit/>
        </w:trPr>
        <w:tc>
          <w:tcPr>
            <w:tcW w:type="pct" w:w="1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sing</w:t>
            </w:r>
          </w:p>
        </w:tc>
        <w:tc>
          <w:tcPr>
            <w:tcW w:type="pct" w:w="1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sang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sung</w:t>
            </w:r>
          </w:p>
        </w:tc>
        <w:tc>
          <w:tcPr>
            <w:tcW w:type="pct" w:w="1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hurt</w:t>
            </w:r>
          </w:p>
        </w:tc>
        <w:tc>
          <w:tcPr>
            <w:tcW w:type="pct" w:w="1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hurt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hurt</w:t>
            </w:r>
          </w:p>
        </w:tc>
      </w:tr>
      <w:tr>
        <w:trPr>
          <w:cantSplit/>
        </w:trPr>
        <w:tc>
          <w:tcPr>
            <w:tcW w:type="pct" w:w="17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ring</w:t>
            </w:r>
          </w:p>
        </w:tc>
        <w:tc>
          <w:tcPr>
            <w:tcW w:type="pct" w:w="17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rang</w:t>
            </w:r>
          </w:p>
        </w:tc>
        <w:tc>
          <w:tcPr>
            <w:tcW w:type="pct" w:w="16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rung</w:t>
            </w:r>
          </w:p>
        </w:tc>
        <w:tc>
          <w:tcPr>
            <w:tcW w:type="pct" w:w="17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hit</w:t>
            </w:r>
          </w:p>
        </w:tc>
        <w:tc>
          <w:tcPr>
            <w:tcW w:type="pct" w:w="17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hit</w:t>
            </w:r>
          </w:p>
        </w:tc>
        <w:tc>
          <w:tcPr>
            <w:tcW w:type="pct" w:w="16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hit</w:t>
            </w:r>
          </w:p>
        </w:tc>
      </w:tr>
      <w:tr>
        <w:trPr>
          <w:cantSplit/>
        </w:trPr>
        <w:tc>
          <w:tcPr>
            <w:tcW w:type="pct" w:w="1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sink</w:t>
            </w:r>
          </w:p>
        </w:tc>
        <w:tc>
          <w:tcPr>
            <w:tcW w:type="pct" w:w="1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sank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sunk</w:t>
            </w:r>
          </w:p>
        </w:tc>
        <w:tc>
          <w:tcPr>
            <w:tcW w:type="pct" w:w="1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cost</w:t>
            </w:r>
          </w:p>
        </w:tc>
        <w:tc>
          <w:tcPr>
            <w:tcW w:type="pct" w:w="1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cost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cost</w:t>
            </w:r>
          </w:p>
        </w:tc>
      </w:tr>
      <w:tr>
        <w:trPr>
          <w:cantSplit/>
        </w:trPr>
        <w:tc>
          <w:tcPr>
            <w:tcW w:type="pct" w:w="17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run</w:t>
            </w:r>
          </w:p>
        </w:tc>
        <w:tc>
          <w:tcPr>
            <w:tcW w:type="pct" w:w="17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ran</w:t>
            </w:r>
          </w:p>
        </w:tc>
        <w:tc>
          <w:tcPr>
            <w:tcW w:type="pct" w:w="16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run</w:t>
            </w:r>
          </w:p>
        </w:tc>
        <w:tc>
          <w:tcPr>
            <w:tcW w:type="pct" w:w="17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pct" w:w="17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pct" w:w="16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type="pct" w:w="1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buy</w:t>
            </w:r>
          </w:p>
        </w:tc>
        <w:tc>
          <w:tcPr>
            <w:tcW w:type="pct" w:w="1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bought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bought</w:t>
            </w:r>
          </w:p>
        </w:tc>
        <w:tc>
          <w:tcPr>
            <w:tcW w:type="pct" w:w="1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cut</w:t>
            </w:r>
          </w:p>
        </w:tc>
        <w:tc>
          <w:tcPr>
            <w:tcW w:type="pct" w:w="1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cut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cut</w:t>
            </w:r>
          </w:p>
        </w:tc>
      </w:tr>
      <w:tr>
        <w:trPr>
          <w:cantSplit/>
        </w:trPr>
        <w:tc>
          <w:tcPr>
            <w:tcW w:type="pct" w:w="17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make</w:t>
            </w:r>
          </w:p>
        </w:tc>
        <w:tc>
          <w:tcPr>
            <w:tcW w:type="pct" w:w="17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made</w:t>
            </w:r>
          </w:p>
        </w:tc>
        <w:tc>
          <w:tcPr>
            <w:tcW w:type="pct" w:w="16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made</w:t>
            </w:r>
          </w:p>
        </w:tc>
        <w:tc>
          <w:tcPr>
            <w:tcW w:type="pct" w:w="17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have</w:t>
            </w:r>
          </w:p>
        </w:tc>
        <w:tc>
          <w:tcPr>
            <w:tcW w:type="pct" w:w="17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had</w:t>
            </w:r>
          </w:p>
        </w:tc>
        <w:tc>
          <w:tcPr>
            <w:tcW w:type="pct" w:w="16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had</w:t>
            </w:r>
          </w:p>
        </w:tc>
      </w:tr>
      <w:tr>
        <w:trPr>
          <w:cantSplit/>
        </w:trPr>
        <w:tc>
          <w:tcPr>
            <w:tcW w:type="pct" w:w="1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come</w:t>
            </w:r>
          </w:p>
        </w:tc>
        <w:tc>
          <w:tcPr>
            <w:tcW w:type="pct" w:w="1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came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come</w:t>
            </w:r>
          </w:p>
        </w:tc>
        <w:tc>
          <w:tcPr>
            <w:tcW w:type="pct" w:w="1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see</w:t>
            </w:r>
          </w:p>
        </w:tc>
        <w:tc>
          <w:tcPr>
            <w:tcW w:type="pct" w:w="1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saw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seen</w:t>
            </w:r>
          </w:p>
        </w:tc>
      </w:tr>
      <w:tr>
        <w:trPr>
          <w:cantSplit/>
        </w:trPr>
        <w:tc>
          <w:tcPr>
            <w:tcW w:type="pct" w:w="17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take</w:t>
            </w:r>
          </w:p>
        </w:tc>
        <w:tc>
          <w:tcPr>
            <w:tcW w:type="pct" w:w="17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took</w:t>
            </w:r>
          </w:p>
        </w:tc>
        <w:tc>
          <w:tcPr>
            <w:tcW w:type="pct" w:w="16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taken</w:t>
            </w:r>
          </w:p>
        </w:tc>
        <w:tc>
          <w:tcPr>
            <w:tcW w:type="pct" w:w="17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write</w:t>
            </w:r>
          </w:p>
        </w:tc>
        <w:tc>
          <w:tcPr>
            <w:tcW w:type="pct" w:w="17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wrote</w:t>
            </w:r>
          </w:p>
        </w:tc>
        <w:tc>
          <w:tcPr>
            <w:tcW w:type="pct" w:w="16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written</w:t>
            </w:r>
          </w:p>
        </w:tc>
      </w:tr>
      <w:tr>
        <w:trPr>
          <w:cantSplit/>
        </w:trPr>
        <w:tc>
          <w:tcPr>
            <w:tcW w:type="pct" w:w="1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feel</w:t>
            </w:r>
          </w:p>
        </w:tc>
        <w:tc>
          <w:tcPr>
            <w:tcW w:type="pct" w:w="1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felt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felt</w:t>
            </w:r>
          </w:p>
        </w:tc>
        <w:tc>
          <w:tcPr>
            <w:tcW w:type="pct" w:w="1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find</w:t>
            </w:r>
          </w:p>
        </w:tc>
        <w:tc>
          <w:tcPr>
            <w:tcW w:type="pct" w:w="1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found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found</w:t>
            </w:r>
          </w:p>
        </w:tc>
      </w:tr>
      <w:tr>
        <w:trPr>
          <w:cantSplit/>
        </w:trPr>
        <w:tc>
          <w:tcPr>
            <w:tcW w:type="pct" w:w="17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become</w:t>
            </w:r>
          </w:p>
        </w:tc>
        <w:tc>
          <w:tcPr>
            <w:tcW w:type="pct" w:w="17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became</w:t>
            </w:r>
          </w:p>
        </w:tc>
        <w:tc>
          <w:tcPr>
            <w:tcW w:type="pct" w:w="16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become</w:t>
            </w:r>
          </w:p>
        </w:tc>
        <w:tc>
          <w:tcPr>
            <w:tcW w:type="pct" w:w="17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eat</w:t>
            </w:r>
          </w:p>
        </w:tc>
        <w:tc>
          <w:tcPr>
            <w:tcW w:type="pct" w:w="17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ate</w:t>
            </w:r>
          </w:p>
        </w:tc>
        <w:tc>
          <w:tcPr>
            <w:tcW w:type="pct" w:w="16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eaten</w:t>
            </w:r>
          </w:p>
        </w:tc>
      </w:tr>
    </w:tbl>
    <w:p>
      <w:pPr>
        <w:keepNext/>
        <w:spacing w:after="80" w:before="120" w:line="312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2"/>
          <w:szCs w:val="22"/>
        </w:rPr>
        <w:t xml:space="preserve">Tổng kết các thì (dấu hiệu nhận biết)</w:t>
      </w:r>
    </w:p>
    <w:tbl>
      <w:tblPr>
        <w:tblW w:type="pct" w:w="100%"/>
        <w:tblBorders>
          <w:top w:val="single" w:color="3CB4A0" w:sz="4"/>
          <w:left w:val="none" w:color="FFFFFF" w:sz="0"/>
          <w:bottom w:val="single" w:color="3CB4A0" w:sz="4"/>
          <w:right w:val="none" w:color="FFFFFF" w:sz="0"/>
          <w:insideH w:val="single" w:color="BFD9D3" w:sz="2"/>
          <w:insideV w:val="single" w:color="E3EEEB" w:sz="2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DF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3A"/>
                <w:sz w:val="20"/>
                <w:szCs w:val="20"/>
              </w:rPr>
              <w:t xml:space="preserve">Thì</w:t>
            </w:r>
          </w:p>
        </w:tc>
        <w:tc>
          <w:tcPr>
            <w:tcW w:type="pct" w:w="30%"/>
            <w:shd w:fill="DF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3A"/>
                <w:sz w:val="20"/>
                <w:szCs w:val="20"/>
              </w:rPr>
              <w:t xml:space="preserve">Công thức (+)</w:t>
            </w:r>
          </w:p>
        </w:tc>
        <w:tc>
          <w:tcPr>
            <w:tcW w:type="pct" w:w="48%"/>
            <w:shd w:fill="DF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3A"/>
                <w:sz w:val="20"/>
                <w:szCs w:val="20"/>
              </w:rPr>
              <w:t xml:space="preserve">Dấu hiệu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Hiện tại đơn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 + V(s/es)</w:t>
            </w:r>
          </w:p>
        </w:tc>
        <w:tc>
          <w:tcPr>
            <w:tcW w:type="pct" w:w="4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always, usually, every day, How often</w:t>
            </w:r>
          </w:p>
        </w:tc>
      </w:tr>
      <w:tr>
        <w:trPr>
          <w:cantSplit/>
        </w:trPr>
        <w:tc>
          <w:tcPr>
            <w:tcW w:type="pct" w:w="22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Hiện tại tiếp diễn</w:t>
            </w:r>
          </w:p>
        </w:tc>
        <w:tc>
          <w:tcPr>
            <w:tcW w:type="pct" w:w="30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 + am/is/are + V-ing</w:t>
            </w:r>
          </w:p>
        </w:tc>
        <w:tc>
          <w:tcPr>
            <w:tcW w:type="pct" w:w="48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now, at the moment, Look!; kế hoạch tương lai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Quá khứ đơn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 + V2/V-ed</w:t>
            </w:r>
          </w:p>
        </w:tc>
        <w:tc>
          <w:tcPr>
            <w:tcW w:type="pct" w:w="4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yesterday, last week, ...ago, in 2000</w:t>
            </w:r>
          </w:p>
        </w:tc>
      </w:tr>
      <w:tr>
        <w:trPr>
          <w:cantSplit/>
        </w:trPr>
        <w:tc>
          <w:tcPr>
            <w:tcW w:type="pct" w:w="22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Quá khứ tiếp diễn</w:t>
            </w:r>
          </w:p>
        </w:tc>
        <w:tc>
          <w:tcPr>
            <w:tcW w:type="pct" w:w="30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 + was/were + V-ing</w:t>
            </w:r>
          </w:p>
        </w:tc>
        <w:tc>
          <w:tcPr>
            <w:tcW w:type="pct" w:w="48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at this time yesterday; when/while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Hiện tại hoàn thành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 + have/has + V3</w:t>
            </w:r>
          </w:p>
        </w:tc>
        <w:tc>
          <w:tcPr>
            <w:tcW w:type="pct" w:w="4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since, for, just, already, ever, never, yet, so far, recently</w:t>
            </w:r>
          </w:p>
        </w:tc>
      </w:tr>
      <w:tr>
        <w:trPr>
          <w:cantSplit/>
        </w:trPr>
        <w:tc>
          <w:tcPr>
            <w:tcW w:type="pct" w:w="22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Quá khứ hoàn thành</w:t>
            </w:r>
          </w:p>
        </w:tc>
        <w:tc>
          <w:tcPr>
            <w:tcW w:type="pct" w:w="30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 + had + V3</w:t>
            </w:r>
          </w:p>
        </w:tc>
        <w:tc>
          <w:tcPr>
            <w:tcW w:type="pct" w:w="48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trước 1 việc QK khác; when, before, after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Tương lai đơn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 + will + V</w:t>
            </w:r>
          </w:p>
        </w:tc>
        <w:tc>
          <w:tcPr>
            <w:tcW w:type="pct" w:w="4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tomorrow, next week; I think...</w:t>
            </w:r>
          </w:p>
        </w:tc>
      </w:tr>
      <w:tr>
        <w:trPr>
          <w:cantSplit/>
        </w:trPr>
        <w:tc>
          <w:tcPr>
            <w:tcW w:type="pct" w:w="22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Tương lai gần</w:t>
            </w:r>
          </w:p>
        </w:tc>
        <w:tc>
          <w:tcPr>
            <w:tcW w:type="pct" w:w="30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 + am/is/are going to + V</w:t>
            </w:r>
          </w:p>
        </w:tc>
        <w:tc>
          <w:tcPr>
            <w:tcW w:type="pct" w:w="48%"/>
            <w:shd w:fill="F0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dự định từ trước; dự đoán có căn cứ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2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line="240"/>
      <w:jc w:val="center"/>
    </w:pPr>
    <w:r>
      <w:rPr>
        <w:rFonts w:ascii="Times New Roman" w:cs="Times New Roman" w:eastAsia="Times New Roman" w:hAnsi="Times New Roman"/>
        <w:color w:val="999999"/>
        <w:sz w:val="16"/>
        <w:szCs w:val="16"/>
      </w:rPr>
      <w:t xml:space="preserve">Chép nhanh Unit 4 → hết – Tiếng Anh B1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90" w:before="220" w:line="330"/>
      <w:outlineLvl w:val="0"/>
    </w:pPr>
    <w:rPr>
      <w:rFonts w:ascii="Times New Roman" w:cs="Times New Roman" w:eastAsia="Times New Roman" w:hAnsi="Times New Roman"/>
      <w:b/>
      <w:bCs/>
      <w:color w:val="1A3A3A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60" w:before="160" w:line="312"/>
      <w:outlineLvl w:val="1"/>
    </w:pPr>
    <w:rPr>
      <w:rFonts w:ascii="Times New Roman" w:cs="Times New Roman" w:eastAsia="Times New Roman" w:hAnsi="Times New Roman"/>
      <w:b/>
      <w:bCs/>
      <w:color w:val="1A3A3A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40" w:before="120" w:line="312"/>
      <w:outlineLvl w:val="2"/>
    </w:pPr>
    <w:rPr>
      <w:rFonts w:ascii="Times New Roman" w:cs="Times New Roman" w:eastAsia="Times New Roman" w:hAnsi="Times New Roman"/>
      <w:b/>
      <w:bCs/>
      <w:color w:val="1A3A3A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2026-08-26T19:36:59.451Z</dcterms:created>
  <dcterms:modified xsi:type="dcterms:W3CDTF">2026-08-26T19:36:59.451Z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