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4F1E9" w:val="clear"/>
          </w:tcPr>
          <w:p>
            <w:pPr>
              <w:spacing w:before="4241"/>
            </w:pPr>
          </w:p>
          <w:p>
            <w:pPr>
              <w:pBdr>
                <w:bottom w:val="single" w:color="FF6A3B" w:sz="6" w:space="8"/>
              </w:pBdr>
              <w:spacing w:after="500"/>
              <w:ind w:left="1200" w:right="800"/>
            </w:pPr>
            <w:r>
              <w:rPr>
                <w:rFonts w:ascii="Arial" w:cs="Arial" w:eastAsia="Arial" w:hAnsi="Arial"/>
                <w:color w:val="FF6A3B"/>
                <w:spacing w:val="40"/>
                <w:sz w:val="18"/>
                <w:szCs w:val="18"/>
              </w:rPr>
              <w:t xml:space="preserve">V  S  T  E  P     B  1     R  E  V  I  E  W</w:t>
            </w:r>
          </w:p>
          <w:p>
            <w:pPr>
              <w:spacing w:after="100" w:line="920" w:lineRule="atLeast"/>
              <w:ind w:left="1200"/>
            </w:pPr>
            <w:r>
              <w:rPr>
                <w:rFonts w:ascii="Arial" w:cs="Arial" w:eastAsia="Arial" w:hAnsi="Arial"/>
                <w:b/>
                <w:bCs/>
                <w:color w:val="15857A"/>
                <w:sz w:val="80"/>
                <w:szCs w:val="80"/>
              </w:rPr>
              <w:t xml:space="preserve">ÔN CẤP TỐC</w:t>
            </w:r>
          </w:p>
          <w:p>
            <w:pPr>
              <w:spacing w:after="300" w:line="920" w:lineRule="atLeast"/>
              <w:ind w:left="1200"/>
            </w:pPr>
            <w:r>
              <w:rPr>
                <w:rFonts w:ascii="Arial" w:cs="Arial" w:eastAsia="Arial" w:hAnsi="Arial"/>
                <w:b/>
                <w:bCs/>
                <w:color w:val="15857A"/>
                <w:sz w:val="80"/>
                <w:szCs w:val="80"/>
              </w:rPr>
              <w:t xml:space="preserve">VSTEP B1</w:t>
            </w:r>
          </w:p>
          <w:p>
            <w:pPr>
              <w:spacing w:after="800" w:line="312"/>
              <w:ind w:left="1200" w:right="800"/>
            </w:pPr>
            <w:r>
              <w:rPr>
                <w:rFonts w:ascii="Arial" w:cs="Arial" w:eastAsia="Arial" w:hAnsi="Arial"/>
                <w:color w:val="606060"/>
                <w:sz w:val="24"/>
                <w:szCs w:val="24"/>
              </w:rPr>
              <w:t xml:space="preserve">Tài liệu ôn thi tiếng Anh B1 cho người mất gốc — dùng ngay đêm trước ngày thi</w:t>
            </w:r>
          </w:p>
          <w:p>
            <w:pPr>
              <w:pBdr>
                <w:left w:val="single" w:color="FF6A3B" w:sz="8" w:space="12"/>
              </w:pBdr>
              <w:spacing w:after="80" w:line="312"/>
              <w:ind w:left="1400" w:right="800"/>
            </w:pPr>
            <w:r>
              <w:rPr>
                <w:rFonts w:ascii="Arial" w:cs="Arial" w:eastAsia="Arial" w:hAnsi="Arial"/>
                <w:color w:val="707070"/>
                <w:sz w:val="22"/>
                <w:szCs w:val="22"/>
              </w:rPr>
              <w:t xml:space="preserve">Dành cho: Học sinh mất gốc tiếng Anh cần đạt B1 trong kỳ thi sắp tới</w:t>
            </w:r>
          </w:p>
          <w:p>
            <w:pPr>
              <w:pBdr>
                <w:left w:val="single" w:color="FF6A3B" w:sz="8" w:space="12"/>
              </w:pBdr>
              <w:spacing w:after="80" w:line="312"/>
              <w:ind w:left="1400" w:right="800"/>
            </w:pPr>
            <w:r>
              <w:rPr>
                <w:rFonts w:ascii="Arial" w:cs="Arial" w:eastAsia="Arial" w:hAnsi="Arial"/>
                <w:color w:val="707070"/>
                <w:sz w:val="22"/>
                <w:szCs w:val="22"/>
              </w:rPr>
              <w:t xml:space="preserve">Nền tảng: Toàn bộ tài liệu Self-study B1 (Unit 1–10) và bộ đề PET 2–6 trên repo</w:t>
            </w:r>
          </w:p>
          <w:p>
            <w:pPr>
              <w:pBdr>
                <w:left w:val="single" w:color="FF6A3B" w:sz="8" w:space="12"/>
              </w:pBdr>
              <w:spacing w:after="80" w:line="312"/>
              <w:ind w:left="1400" w:right="800"/>
            </w:pPr>
            <w:r>
              <w:rPr>
                <w:rFonts w:ascii="Arial" w:cs="Arial" w:eastAsia="Arial" w:hAnsi="Arial"/>
                <w:color w:val="707070"/>
                <w:sz w:val="22"/>
                <w:szCs w:val="22"/>
              </w:rPr>
              <w:t xml:space="preserve">Mục tiêu: Điểm trung bình 4 kỹ năng từ 4.0 trở lên — chứng chỉ bậc 3 (B1)</w:t>
            </w:r>
          </w:p>
          <w:p>
            <w:pPr>
              <w:spacing w:before="4241"/>
            </w:pPr>
          </w:p>
          <w:p>
            <w:pPr>
              <w:pBdr>
                <w:top w:val="single" w:color="FF6A3B" w:sz="2" w:space="8"/>
              </w:pBdr>
              <w:spacing w:before="200"/>
              <w:ind w:left="1200" w:right="800"/>
            </w:pPr>
            <w:r>
              <w:rPr>
                <w:rFonts w:ascii="Arial" w:cs="Arial" w:eastAsia="Arial" w:hAnsi="Arial"/>
                <w:color w:val="A0A0A0"/>
                <w:sz w:val="16"/>
                <w:szCs w:val="16"/>
              </w:rPr>
              <w:t xml:space="preserve">Soạn từ tài liệu B1 có sẵn trên repo</w:t>
            </w:r>
            <w:r>
              <w:rPr>
                <w:rFonts w:ascii="Arial" w:cs="Arial" w:eastAsia="Arial" w:hAnsi="Arial"/>
              </w:rPr>
              <w:t xml:space="preserve">                                        </w:t>
            </w:r>
            <w:r>
              <w:rPr>
                <w:rFonts w:ascii="Arial" w:cs="Arial" w:eastAsia="Arial" w:hAnsi="Arial"/>
                <w:color w:val="A0A0A0"/>
                <w:sz w:val="16"/>
                <w:szCs w:val="16"/>
              </w:rPr>
              <w:t xml:space="preserve">Tháng 9 · 2026</w:t>
            </w:r>
          </w:p>
        </w:tc>
      </w:tr>
    </w:tbl>
    <w:p>
      <w:pPr>
        <w:sectPr>
          <w:pgSz w:w="11906" w:h="16838" w:orient="portrait"/>
          <w:pgMar w:top="0" w:right="0" w:bottom="0" w:left="0" w:header="708" w:footer="708" w:gutter="0"/>
          <w:docGrid w:linePitch="360"/>
        </w:sectPr>
      </w:pPr>
    </w:p>
    <w:p>
      <w:pPr>
        <w:spacing w:after="360" w:before="480" w:line="380" w:lineRule="atLeast"/>
        <w:jc w:val="center"/>
      </w:pPr>
      <w:r>
        <w:rPr>
          <w:rFonts w:ascii="Times New Roman" w:cs="Times New Roman" w:eastAsia="Times New Roman" w:hAnsi="Times New Roman"/>
          <w:b/>
          <w:bCs/>
          <w:color w:val="15857A"/>
          <w:sz w:val="32"/>
          <w:szCs w:val="32"/>
        </w:rPr>
        <w:t xml:space="preserve">MỤC LỤC</w:t>
      </w:r>
    </w:p>
    <w:sdt>
      <w:sdtPr>
        <w:alias w:val="Muc luc"/>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Phần 1 · Hiểu đề thi VSTEP B1 trong 10 phút</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Cấu trúc đề thi VSTEP B1</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Đạt B1 cần bao nhiêu điểm</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Lộ trình ôn trong đêm nay</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Phần 2 · 12 bài học ngữ pháp bắt buộc</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Bài 1 · Thì hiện tại đơn và hiện tại tiếp diễn (Unit 1)</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Bài 2 · Động từ khuyết thiếu (Modal verbs)</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Bài 3 · V-ing hay to-V sau động từ (Unit 2)</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Bài 4 · So sánh bằng, hơn và nhất (Unit 3)</w:t>
            </w:r>
            <w:r>
              <w:tab/>
            </w:r>
            <w:r>
              <w:fldChar w:fldCharType="begin"/>
            </w:r>
            <w:r>
              <w:instrText xml:space="preserve"> PAGEREF _Toc100008 \h </w:instrText>
            </w:r>
            <w:r>
              <w:fldChar w:fldCharType="separate"/>
            </w:r>
            <w:r>
              <w:t>7</w:t>
            </w:r>
            <w:r>
              <w:fldChar w:fldCharType="end"/>
            </w:r>
          </w:hyperlink>
        </w:p>
        <w:p>
          <w:pPr>
            <w:pStyle w:val="11"/>
            <w:ind w:left="360"/>
            <w:tabs>
              <w:tab w:val="right" w:leader="dot" w:pos="9026"/>
            </w:tabs>
            <w:spacing w:before="120" w:after="60"/>
          </w:pPr>
          <w:hyperlink w:anchor="_Toc100009" w:history="1">
            <w:r>
              <w:rPr>
                <w:rStyle w:val="Hyperlink"/>
              </w:rPr>
              <w:t>Bài 5 · Quá khứ đơn và quá khứ tiếp diễn (Unit 4)</w:t>
            </w:r>
            <w:r>
              <w:tab/>
            </w:r>
            <w:r>
              <w:fldChar w:fldCharType="begin"/>
            </w:r>
            <w:r>
              <w:instrText xml:space="preserve"> PAGEREF _Toc100009 \h </w:instrText>
            </w:r>
            <w:r>
              <w:fldChar w:fldCharType="separate"/>
            </w:r>
            <w:r>
              <w:t>8</w:t>
            </w:r>
            <w:r>
              <w:fldChar w:fldCharType="end"/>
            </w:r>
          </w:hyperlink>
        </w:p>
        <w:p>
          <w:pPr>
            <w:pStyle w:val="11"/>
            <w:ind w:left="360"/>
            <w:tabs>
              <w:tab w:val="right" w:leader="dot" w:pos="9026"/>
            </w:tabs>
            <w:spacing w:before="120" w:after="60"/>
          </w:pPr>
          <w:hyperlink w:anchor="_Toc100010" w:history="1">
            <w:r>
              <w:rPr>
                <w:rStyle w:val="Hyperlink"/>
              </w:rPr>
              <w:t>Bài 6 · Lượng từ và mạo từ (Unit 5)</w:t>
            </w:r>
            <w:r>
              <w:tab/>
            </w:r>
            <w:r>
              <w:fldChar w:fldCharType="begin"/>
            </w:r>
            <w:r>
              <w:instrText xml:space="preserve"> PAGEREF _Toc100010 \h </w:instrText>
            </w:r>
            <w:r>
              <w:fldChar w:fldCharType="separate"/>
            </w:r>
            <w:r>
              <w:t>9</w:t>
            </w:r>
            <w:r>
              <w:fldChar w:fldCharType="end"/>
            </w:r>
          </w:hyperlink>
        </w:p>
        <w:p>
          <w:pPr>
            <w:pStyle w:val="11"/>
            <w:ind w:left="360"/>
            <w:tabs>
              <w:tab w:val="right" w:leader="dot" w:pos="9026"/>
            </w:tabs>
            <w:spacing w:before="120" w:after="60"/>
          </w:pPr>
          <w:hyperlink w:anchor="_Toc100011" w:history="1">
            <w:r>
              <w:rPr>
                <w:rStyle w:val="Hyperlink"/>
              </w:rPr>
              <w:t>Bài 7 · Tương lai: will và be going to (Unit 6)</w:t>
            </w:r>
            <w:r>
              <w:tab/>
            </w:r>
            <w:r>
              <w:fldChar w:fldCharType="begin"/>
            </w:r>
            <w:r>
              <w:instrText xml:space="preserve"> PAGEREF _Toc100011 \h </w:instrText>
            </w:r>
            <w:r>
              <w:fldChar w:fldCharType="separate"/>
            </w:r>
            <w:r>
              <w:t>10</w:t>
            </w:r>
            <w:r>
              <w:fldChar w:fldCharType="end"/>
            </w:r>
          </w:hyperlink>
        </w:p>
        <w:p>
          <w:pPr>
            <w:pStyle w:val="11"/>
            <w:ind w:left="360"/>
            <w:tabs>
              <w:tab w:val="right" w:leader="dot" w:pos="9026"/>
            </w:tabs>
            <w:spacing w:before="120" w:after="60"/>
          </w:pPr>
          <w:hyperlink w:anchor="_Toc100012" w:history="1">
            <w:r>
              <w:rPr>
                <w:rStyle w:val="Hyperlink"/>
              </w:rPr>
              <w:t>Bài 8 · Hiện tại hoàn thành (Unit 7)</w:t>
            </w:r>
            <w:r>
              <w:tab/>
            </w:r>
            <w:r>
              <w:fldChar w:fldCharType="begin"/>
            </w:r>
            <w:r>
              <w:instrText xml:space="preserve"> PAGEREF _Toc100012 \h </w:instrText>
            </w:r>
            <w:r>
              <w:fldChar w:fldCharType="separate"/>
            </w:r>
            <w:r>
              <w:t>11</w:t>
            </w:r>
            <w:r>
              <w:fldChar w:fldCharType="end"/>
            </w:r>
          </w:hyperlink>
        </w:p>
        <w:p>
          <w:pPr>
            <w:pStyle w:val="11"/>
            <w:ind w:left="360"/>
            <w:tabs>
              <w:tab w:val="right" w:leader="dot" w:pos="9026"/>
            </w:tabs>
            <w:spacing w:before="120" w:after="60"/>
          </w:pPr>
          <w:hyperlink w:anchor="_Toc100013" w:history="1">
            <w:r>
              <w:rPr>
                <w:rStyle w:val="Hyperlink"/>
              </w:rPr>
              <w:t>Bài 9 · Mệnh đề quan hệ (Unit 8)</w:t>
            </w:r>
            <w:r>
              <w:tab/>
            </w:r>
            <w:r>
              <w:fldChar w:fldCharType="begin"/>
            </w:r>
            <w:r>
              <w:instrText xml:space="preserve"> PAGEREF _Toc100013 \h </w:instrText>
            </w:r>
            <w:r>
              <w:fldChar w:fldCharType="separate"/>
            </w:r>
            <w:r>
              <w:t>13</w:t>
            </w:r>
            <w:r>
              <w:fldChar w:fldCharType="end"/>
            </w:r>
          </w:hyperlink>
        </w:p>
        <w:p>
          <w:pPr>
            <w:pStyle w:val="11"/>
            <w:ind w:left="360"/>
            <w:tabs>
              <w:tab w:val="right" w:leader="dot" w:pos="9026"/>
            </w:tabs>
            <w:spacing w:before="120" w:after="60"/>
          </w:pPr>
          <w:hyperlink w:anchor="_Toc100014" w:history="1">
            <w:r>
              <w:rPr>
                <w:rStyle w:val="Hyperlink"/>
              </w:rPr>
              <w:t>Bài 10 · Câu điều kiện loại 0 và loại 1</w:t>
            </w:r>
            <w:r>
              <w:tab/>
            </w:r>
            <w:r>
              <w:fldChar w:fldCharType="begin"/>
            </w:r>
            <w:r>
              <w:instrText xml:space="preserve"> PAGEREF _Toc100014 \h </w:instrText>
            </w:r>
            <w:r>
              <w:fldChar w:fldCharType="separate"/>
            </w:r>
            <w:r>
              <w:t>14</w:t>
            </w:r>
            <w:r>
              <w:fldChar w:fldCharType="end"/>
            </w:r>
          </w:hyperlink>
        </w:p>
        <w:p>
          <w:pPr>
            <w:pStyle w:val="11"/>
            <w:ind w:left="360"/>
            <w:tabs>
              <w:tab w:val="right" w:leader="dot" w:pos="9026"/>
            </w:tabs>
            <w:spacing w:before="120" w:after="60"/>
          </w:pPr>
          <w:hyperlink w:anchor="_Toc100015" w:history="1">
            <w:r>
              <w:rPr>
                <w:rStyle w:val="Hyperlink"/>
              </w:rPr>
              <w:t>Bài 11 · Quá khứ hoàn thành (Unit 9)</w:t>
            </w:r>
            <w:r>
              <w:tab/>
            </w:r>
            <w:r>
              <w:fldChar w:fldCharType="begin"/>
            </w:r>
            <w:r>
              <w:instrText xml:space="preserve"> PAGEREF _Toc100015 \h </w:instrText>
            </w:r>
            <w:r>
              <w:fldChar w:fldCharType="separate"/>
            </w:r>
            <w:r>
              <w:t>15</w:t>
            </w:r>
            <w:r>
              <w:fldChar w:fldCharType="end"/>
            </w:r>
          </w:hyperlink>
        </w:p>
        <w:p>
          <w:pPr>
            <w:pStyle w:val="11"/>
            <w:ind w:left="360"/>
            <w:tabs>
              <w:tab w:val="right" w:leader="dot" w:pos="9026"/>
            </w:tabs>
            <w:spacing w:before="120" w:after="60"/>
          </w:pPr>
          <w:hyperlink w:anchor="_Toc100016" w:history="1">
            <w:r>
              <w:rPr>
                <w:rStyle w:val="Hyperlink"/>
              </w:rPr>
              <w:t>Bài 12 · Câu bị động (Unit 10)</w:t>
            </w:r>
            <w:r>
              <w:tab/>
            </w:r>
            <w:r>
              <w:fldChar w:fldCharType="begin"/>
            </w:r>
            <w:r>
              <w:instrText xml:space="preserve"> PAGEREF _Toc100016 \h </w:instrText>
            </w:r>
            <w:r>
              <w:fldChar w:fldCharType="separate"/>
            </w:r>
            <w:r>
              <w:t>16</w:t>
            </w:r>
            <w:r>
              <w:fldChar w:fldCharType="end"/>
            </w:r>
          </w:hyperlink>
        </w:p>
        <w:p>
          <w:pPr>
            <w:pStyle w:val="11"/>
            <w:ind w:left="360"/>
            <w:tabs>
              <w:tab w:val="right" w:leader="dot" w:pos="9026"/>
            </w:tabs>
            <w:spacing w:before="120" w:after="60"/>
          </w:pPr>
          <w:hyperlink w:anchor="_Toc100017" w:history="1">
            <w:r>
              <w:rPr>
                <w:rStyle w:val="Hyperlink"/>
              </w:rPr>
              <w:t>Bảng 40 động từ bất quy tắc phải thuộc (V1–V2–V3)</w:t>
            </w:r>
            <w:r>
              <w:tab/>
            </w:r>
            <w:r>
              <w:fldChar w:fldCharType="begin"/>
            </w:r>
            <w:r>
              <w:instrText xml:space="preserve"> PAGEREF _Toc100017 \h </w:instrText>
            </w:r>
            <w:r>
              <w:fldChar w:fldCharType="separate"/>
            </w:r>
            <w:r>
              <w:t>17</w:t>
            </w:r>
            <w:r>
              <w:fldChar w:fldCharType="end"/>
            </w:r>
          </w:hyperlink>
        </w:p>
        <w:p>
          <w:pPr>
            <w:pStyle w:val="9"/>
            <w:tabs>
              <w:tab w:val="right" w:leader="dot" w:pos="9026"/>
            </w:tabs>
            <w:spacing w:before="120" w:after="60"/>
          </w:pPr>
          <w:hyperlink w:anchor="_Toc100018" w:history="1">
            <w:r>
              <w:rPr>
                <w:rStyle w:val="Hyperlink"/>
              </w:rPr>
              <w:t>Phần 3 · Từ vựng 8 chủ đề hay ra nhất</w:t>
            </w:r>
            <w:r>
              <w:tab/>
            </w:r>
            <w:r>
              <w:fldChar w:fldCharType="begin"/>
            </w:r>
            <w:r>
              <w:instrText xml:space="preserve"> PAGEREF _Toc100018 \h </w:instrText>
            </w:r>
            <w:r>
              <w:fldChar w:fldCharType="separate"/>
            </w:r>
            <w:r>
              <w:t>17</w:t>
            </w:r>
            <w:r>
              <w:fldChar w:fldCharType="end"/>
            </w:r>
          </w:hyperlink>
        </w:p>
        <w:p>
          <w:pPr>
            <w:pStyle w:val="9"/>
            <w:tabs>
              <w:tab w:val="right" w:leader="dot" w:pos="9026"/>
            </w:tabs>
            <w:spacing w:before="120" w:after="60"/>
          </w:pPr>
          <w:hyperlink w:anchor="_Toc100019" w:history="1">
            <w:r>
              <w:rPr>
                <w:rStyle w:val="Hyperlink"/>
              </w:rPr>
              <w:t>Phần 4 · Chiến lược làm bài Reading</w:t>
            </w:r>
            <w:r>
              <w:tab/>
            </w:r>
            <w:r>
              <w:fldChar w:fldCharType="begin"/>
            </w:r>
            <w:r>
              <w:instrText xml:space="preserve"> PAGEREF _Toc100019 \h </w:instrText>
            </w:r>
            <w:r>
              <w:fldChar w:fldCharType="separate"/>
            </w:r>
            <w:r>
              <w:t>18</w:t>
            </w:r>
            <w:r>
              <w:fldChar w:fldCharType="end"/>
            </w:r>
          </w:hyperlink>
        </w:p>
        <w:p>
          <w:pPr>
            <w:pStyle w:val="9"/>
            <w:tabs>
              <w:tab w:val="right" w:leader="dot" w:pos="9026"/>
            </w:tabs>
            <w:spacing w:before="120" w:after="60"/>
          </w:pPr>
          <w:hyperlink w:anchor="_Toc100020" w:history="1">
            <w:r>
              <w:rPr>
                <w:rStyle w:val="Hyperlink"/>
              </w:rPr>
              <w:t>Phần 5 · Chiến lược làm bài Listening</w:t>
            </w:r>
            <w:r>
              <w:tab/>
            </w:r>
            <w:r>
              <w:fldChar w:fldCharType="begin"/>
            </w:r>
            <w:r>
              <w:instrText xml:space="preserve"> PAGEREF _Toc100020 \h </w:instrText>
            </w:r>
            <w:r>
              <w:fldChar w:fldCharType="separate"/>
            </w:r>
            <w:r>
              <w:t>19</w:t>
            </w:r>
            <w:r>
              <w:fldChar w:fldCharType="end"/>
            </w:r>
          </w:hyperlink>
        </w:p>
        <w:p>
          <w:pPr>
            <w:pStyle w:val="9"/>
            <w:tabs>
              <w:tab w:val="right" w:leader="dot" w:pos="9026"/>
            </w:tabs>
            <w:spacing w:before="120" w:after="60"/>
          </w:pPr>
          <w:hyperlink w:anchor="_Toc100021" w:history="1">
            <w:r>
              <w:rPr>
                <w:rStyle w:val="Hyperlink"/>
              </w:rPr>
              <w:t>Phần 6 · Writing: công thức ăn điểm</w:t>
            </w:r>
            <w:r>
              <w:tab/>
            </w:r>
            <w:r>
              <w:fldChar w:fldCharType="begin"/>
            </w:r>
            <w:r>
              <w:instrText xml:space="preserve"> PAGEREF _Toc100021 \h </w:instrText>
            </w:r>
            <w:r>
              <w:fldChar w:fldCharType="separate"/>
            </w:r>
            <w:r>
              <w:t>20</w:t>
            </w:r>
            <w:r>
              <w:fldChar w:fldCharType="end"/>
            </w:r>
          </w:hyperlink>
        </w:p>
        <w:p>
          <w:pPr>
            <w:pStyle w:val="11"/>
            <w:ind w:left="360"/>
            <w:tabs>
              <w:tab w:val="right" w:leader="dot" w:pos="9026"/>
            </w:tabs>
            <w:spacing w:before="120" w:after="60"/>
          </w:pPr>
          <w:hyperlink w:anchor="_Toc100022" w:history="1">
            <w:r>
              <w:rPr>
                <w:rStyle w:val="Hyperlink"/>
              </w:rPr>
              <w:t>6.1. Task 1 — Viết lại câu / hoàn thành câu theo gợi ý</w:t>
            </w:r>
            <w:r>
              <w:tab/>
            </w:r>
            <w:r>
              <w:fldChar w:fldCharType="begin"/>
            </w:r>
            <w:r>
              <w:instrText xml:space="preserve"> PAGEREF _Toc100022 \h </w:instrText>
            </w:r>
            <w:r>
              <w:fldChar w:fldCharType="separate"/>
            </w:r>
            <w:r>
              <w:t>20</w:t>
            </w:r>
            <w:r>
              <w:fldChar w:fldCharType="end"/>
            </w:r>
          </w:hyperlink>
        </w:p>
        <w:p>
          <w:pPr>
            <w:pStyle w:val="11"/>
            <w:ind w:left="360"/>
            <w:tabs>
              <w:tab w:val="right" w:leader="dot" w:pos="9026"/>
            </w:tabs>
            <w:spacing w:before="120" w:after="60"/>
          </w:pPr>
          <w:hyperlink w:anchor="_Toc100023" w:history="1">
            <w:r>
              <w:rPr>
                <w:rStyle w:val="Hyperlink"/>
              </w:rPr>
              <w:t>6.2. Task 2 — Bài luận khoảng 200 từ</w:t>
            </w:r>
            <w:r>
              <w:tab/>
            </w:r>
            <w:r>
              <w:fldChar w:fldCharType="begin"/>
            </w:r>
            <w:r>
              <w:instrText xml:space="preserve"> PAGEREF _Toc100023 \h </w:instrText>
            </w:r>
            <w:r>
              <w:fldChar w:fldCharType="separate"/>
            </w:r>
            <w:r>
              <w:t>21</w:t>
            </w:r>
            <w:r>
              <w:fldChar w:fldCharType="end"/>
            </w:r>
          </w:hyperlink>
        </w:p>
        <w:p>
          <w:pPr>
            <w:pStyle w:val="11"/>
            <w:ind w:left="360"/>
            <w:tabs>
              <w:tab w:val="right" w:leader="dot" w:pos="9026"/>
            </w:tabs>
            <w:spacing w:before="120" w:after="60"/>
          </w:pPr>
          <w:hyperlink w:anchor="_Toc100024" w:history="1">
            <w:r>
              <w:rPr>
                <w:rStyle w:val="Hyperlink"/>
              </w:rPr>
              <w:t>6.3. Email / thư ngắn 35–45 từ</w:t>
            </w:r>
            <w:r>
              <w:tab/>
            </w:r>
            <w:r>
              <w:fldChar w:fldCharType="begin"/>
            </w:r>
            <w:r>
              <w:instrText xml:space="preserve"> PAGEREF _Toc100024 \h </w:instrText>
            </w:r>
            <w:r>
              <w:fldChar w:fldCharType="separate"/>
            </w:r>
            <w:r>
              <w:t>22</w:t>
            </w:r>
            <w:r>
              <w:fldChar w:fldCharType="end"/>
            </w:r>
          </w:hyperlink>
        </w:p>
        <w:p>
          <w:pPr>
            <w:pStyle w:val="11"/>
            <w:ind w:left="360"/>
            <w:tabs>
              <w:tab w:val="right" w:leader="dot" w:pos="9026"/>
            </w:tabs>
            <w:spacing w:before="120" w:after="60"/>
          </w:pPr>
          <w:hyperlink w:anchor="_Toc100025" w:history="1">
            <w:r>
              <w:rPr>
                <w:rStyle w:val="Hyperlink"/>
              </w:rPr>
              <w:t>6.4. Năm lỗi mất điểm thường gặp nhất</w:t>
            </w:r>
            <w:r>
              <w:tab/>
            </w:r>
            <w:r>
              <w:fldChar w:fldCharType="begin"/>
            </w:r>
            <w:r>
              <w:instrText xml:space="preserve"> PAGEREF _Toc100025 \h </w:instrText>
            </w:r>
            <w:r>
              <w:fldChar w:fldCharType="separate"/>
            </w:r>
            <w:r>
              <w:t>23</w:t>
            </w:r>
            <w:r>
              <w:fldChar w:fldCharType="end"/>
            </w:r>
          </w:hyperlink>
        </w:p>
        <w:p>
          <w:pPr>
            <w:pStyle w:val="9"/>
            <w:tabs>
              <w:tab w:val="right" w:leader="dot" w:pos="9026"/>
            </w:tabs>
            <w:spacing w:before="120" w:after="60"/>
          </w:pPr>
          <w:hyperlink w:anchor="_Toc100026" w:history="1">
            <w:r>
              <w:rPr>
                <w:rStyle w:val="Hyperlink"/>
              </w:rPr>
              <w:t>Phần 7 · Speaking: khung trả lời có sẵn</w:t>
            </w:r>
            <w:r>
              <w:tab/>
            </w:r>
            <w:r>
              <w:fldChar w:fldCharType="begin"/>
            </w:r>
            <w:r>
              <w:instrText xml:space="preserve"> PAGEREF _Toc100026 \h </w:instrText>
            </w:r>
            <w:r>
              <w:fldChar w:fldCharType="separate"/>
            </w:r>
            <w:r>
              <w:t>24</w:t>
            </w:r>
            <w:r>
              <w:fldChar w:fldCharType="end"/>
            </w:r>
          </w:hyperlink>
        </w:p>
        <w:p>
          <w:pPr>
            <w:pStyle w:val="11"/>
            <w:ind w:left="360"/>
            <w:tabs>
              <w:tab w:val="right" w:leader="dot" w:pos="9026"/>
            </w:tabs>
            <w:spacing w:before="120" w:after="60"/>
          </w:pPr>
          <w:hyperlink w:anchor="_Toc100027" w:history="1">
            <w:r>
              <w:rPr>
                <w:rStyle w:val="Hyperlink"/>
              </w:rPr>
              <w:t>7.1. Part 1 — Giao tiếp xã hội (khoảng 3 phút)</w:t>
            </w:r>
            <w:r>
              <w:tab/>
            </w:r>
            <w:r>
              <w:fldChar w:fldCharType="begin"/>
            </w:r>
            <w:r>
              <w:instrText xml:space="preserve"> PAGEREF _Toc100027 \h </w:instrText>
            </w:r>
            <w:r>
              <w:fldChar w:fldCharType="separate"/>
            </w:r>
            <w:r>
              <w:t>24</w:t>
            </w:r>
            <w:r>
              <w:fldChar w:fldCharType="end"/>
            </w:r>
          </w:hyperlink>
        </w:p>
        <w:p>
          <w:pPr>
            <w:pStyle w:val="11"/>
            <w:ind w:left="360"/>
            <w:tabs>
              <w:tab w:val="right" w:leader="dot" w:pos="9026"/>
            </w:tabs>
            <w:spacing w:before="120" w:after="60"/>
          </w:pPr>
          <w:hyperlink w:anchor="_Toc100028" w:history="1">
            <w:r>
              <w:rPr>
                <w:rStyle w:val="Hyperlink"/>
              </w:rPr>
              <w:t>7.2. Part 2 — Thảo luận giải pháp (khoảng 4 phút)</w:t>
            </w:r>
            <w:r>
              <w:tab/>
            </w:r>
            <w:r>
              <w:fldChar w:fldCharType="begin"/>
            </w:r>
            <w:r>
              <w:instrText xml:space="preserve"> PAGEREF _Toc100028 \h </w:instrText>
            </w:r>
            <w:r>
              <w:fldChar w:fldCharType="separate"/>
            </w:r>
            <w:r>
              <w:t>24</w:t>
            </w:r>
            <w:r>
              <w:fldChar w:fldCharType="end"/>
            </w:r>
          </w:hyperlink>
        </w:p>
        <w:p>
          <w:pPr>
            <w:pStyle w:val="11"/>
            <w:ind w:left="360"/>
            <w:tabs>
              <w:tab w:val="right" w:leader="dot" w:pos="9026"/>
            </w:tabs>
            <w:spacing w:before="120" w:after="60"/>
          </w:pPr>
          <w:hyperlink w:anchor="_Toc100029" w:history="1">
            <w:r>
              <w:rPr>
                <w:rStyle w:val="Hyperlink"/>
              </w:rPr>
              <w:t>7.3. Part 3 — Phát triển chủ đề (khoảng 5 phút)</w:t>
            </w:r>
            <w:r>
              <w:tab/>
            </w:r>
            <w:r>
              <w:fldChar w:fldCharType="begin"/>
            </w:r>
            <w:r>
              <w:instrText xml:space="preserve"> PAGEREF _Toc100029 \h </w:instrText>
            </w:r>
            <w:r>
              <w:fldChar w:fldCharType="separate"/>
            </w:r>
            <w:r>
              <w:t>25</w:t>
            </w:r>
            <w:r>
              <w:fldChar w:fldCharType="end"/>
            </w:r>
          </w:hyperlink>
        </w:p>
        <w:p>
          <w:pPr>
            <w:pStyle w:val="11"/>
            <w:ind w:left="360"/>
            <w:tabs>
              <w:tab w:val="right" w:leader="dot" w:pos="9026"/>
            </w:tabs>
            <w:spacing w:before="120" w:after="60"/>
          </w:pPr>
          <w:hyperlink w:anchor="_Toc100030" w:history="1">
            <w:r>
              <w:rPr>
                <w:rStyle w:val="Hyperlink"/>
              </w:rPr>
              <w:t>7.4. Câu cứu cánh khi bí từ</w:t>
            </w:r>
            <w:r>
              <w:tab/>
            </w:r>
            <w:r>
              <w:fldChar w:fldCharType="begin"/>
            </w:r>
            <w:r>
              <w:instrText xml:space="preserve"> PAGEREF _Toc100030 \h </w:instrText>
            </w:r>
            <w:r>
              <w:fldChar w:fldCharType="separate"/>
            </w:r>
            <w:r>
              <w:t>26</w:t>
            </w:r>
            <w:r>
              <w:fldChar w:fldCharType="end"/>
            </w:r>
          </w:hyperlink>
        </w:p>
        <w:p>
          <w:pPr>
            <w:pStyle w:val="9"/>
            <w:tabs>
              <w:tab w:val="right" w:leader="dot" w:pos="9026"/>
            </w:tabs>
            <w:spacing w:before="120" w:after="60"/>
          </w:pPr>
          <w:hyperlink w:anchor="_Toc100031" w:history="1">
            <w:r>
              <w:rPr>
                <w:rStyle w:val="Hyperlink"/>
              </w:rPr>
              <w:t>Phần 8 · Checklist đêm nay và bảng công thức phút chót</w:t>
            </w:r>
            <w:r>
              <w:tab/>
            </w:r>
            <w:r>
              <w:fldChar w:fldCharType="begin"/>
            </w:r>
            <w:r>
              <w:instrText xml:space="preserve"> PAGEREF _Toc100031 \h </w:instrText>
            </w:r>
            <w:r>
              <w:fldChar w:fldCharType="separate"/>
            </w:r>
            <w:r>
              <w:t>26</w:t>
            </w:r>
            <w:r>
              <w:fldChar w:fldCharType="end"/>
            </w:r>
          </w:hyperlink>
        </w:p>
        <w:p>
          <w:r>
            <w:fldChar w:fldCharType="end"/>
          </w:r>
        </w:p>
      </w:sdtContent>
    </w:sdt>
    <w:p>
      <w:pPr>
        <w:spacing w:before="200"/>
      </w:pPr>
      <w:r>
        <w:rPr>
          <w:rFonts w:ascii="Times New Roman" w:cs="Times New Roman" w:eastAsia="Times New Roman" w:hAnsi="Times New Roman"/>
          <w:i/>
          <w:iCs/>
          <w:color w:val="888888"/>
          <w:sz w:val="18"/>
          <w:szCs w:val="18"/>
        </w:rPr>
        <w:t xml:space="preserve">Lưu ý: Mục lục được tạo bằng trường mã (field code). Sau khi mở tài liệu, hãy nhấp chuột phải vào mục lục và chọn Update Field để cập nhật số trang chính xác.</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80" w:lineRule="atLeast"/>
      </w:pPr>
      <w:bookmarkStart w:id="100000" w:name="_Toc100000"/>
      <w:r>
        <w:rPr>
          <w:rFonts w:ascii="Times New Roman" w:cs="Times New Roman" w:eastAsia="Times New Roman" w:hAnsi="Times New Roman"/>
          <w:b/>
          <w:bCs/>
          <w:color w:val="15857A"/>
          <w:sz w:val="32"/>
          <w:szCs w:val="32"/>
        </w:rPr>
        <w:t xml:space="preserve">Phần 1 · Hiểu đề thi VSTEP B1 trong 10 phút</w:t>
      </w:r>
      <w:bookmarkEnd w:id="100000"/>
    </w:p>
    <w:p>
      <w:pPr>
        <w:spacing w:after="120" w:before="0" w:line="312"/>
        <w:ind w:firstLine="480"/>
        <w:jc w:val="both"/>
      </w:pPr>
      <w:r>
        <w:rPr>
          <w:rFonts w:ascii="Times New Roman" w:cs="Times New Roman" w:eastAsia="Times New Roman" w:hAnsi="Times New Roman"/>
          <w:color w:val="1A1A1A"/>
          <w:sz w:val="24"/>
          <w:szCs w:val="24"/>
        </w:rPr>
        <w:t xml:space="preserve">Tài liệu này được soạn trực tiếp từ toàn bộ kiến thức tiếng Anh B1 bạn đã tự học trên repo: bản tổng kết Unit 1–10, bản rút gọn PET, báo cáo tự học và các bài mẫu Writing–Speaking của chính bạn. Mọi công thức, từ vựng và bài mẫu dưới đây đều là thứ quen thuộc, chỉ được tổ chức lại theo hướng dạy cho người mất gốc: mỗi điểm ngữ pháp có công thức, dấu hiệu nhận biết, ví dụ song ngữ và lưu ý tránh lỗi. Hãy đọc theo đúng thứ tự Phần 1 đến Phần 8 — và nếu hết thời gian, ưu tiên Phần 6, Phần 7, Phần 8 vì đó là ba phần cho điểm nhanh nhất.</w:t>
      </w:r>
    </w:p>
    <w:p>
      <w:pPr>
        <w:pStyle w:val="Heading2"/>
        <w:spacing w:after="120" w:before="280" w:line="340" w:lineRule="atLeast"/>
      </w:pPr>
      <w:bookmarkStart w:id="100001" w:name="_Toc100001"/>
      <w:r>
        <w:rPr>
          <w:rFonts w:ascii="Times New Roman" w:cs="Times New Roman" w:eastAsia="Times New Roman" w:hAnsi="Times New Roman"/>
          <w:b/>
          <w:bCs/>
          <w:color w:val="15857A"/>
          <w:sz w:val="28"/>
          <w:szCs w:val="28"/>
        </w:rPr>
        <w:t xml:space="preserve">1.1. Cấu trúc đề thi VSTEP B1</w:t>
      </w:r>
      <w:bookmarkEnd w:id="100001"/>
    </w:p>
    <w:p>
      <w:pPr>
        <w:spacing w:after="120" w:before="0" w:line="312"/>
        <w:ind w:firstLine="480"/>
        <w:jc w:val="both"/>
      </w:pPr>
      <w:r>
        <w:rPr>
          <w:rFonts w:ascii="Times New Roman" w:cs="Times New Roman" w:eastAsia="Times New Roman" w:hAnsi="Times New Roman"/>
          <w:color w:val="1A1A1A"/>
          <w:sz w:val="24"/>
          <w:szCs w:val="24"/>
        </w:rPr>
        <w:t xml:space="preserve">VSTEP (Vietnam Standardized Test of English Proficiency) là kỳ thi tiếng Anh theo Khung năng lực ngoại ngữ 6 bậc của Việt Nam, tương đương các chứng chỉ quốc tế như IELTS hay TOEFL nhưng được tổ chức trong nước, chi phí thấp hơn nhiều. Chứng chỉ B1 tương ứng bậc 3 trong khung năng lực, được dùng để xét tốt nghiệp đại học, xét tuyển học viên chí sĩng, bổ nhiệm viên chức và nhiều mục đích khác. Đề thi gồm bốn bài riêng biệt: Nghe, Đọc, Viết và Nói — vì vậy muốn đạt B1, bạn phải giữ điểm ở cả bốn kỹ năng, không được bỏ kỹ năng nào.</w:t>
      </w:r>
    </w:p>
    <w:p>
      <w:pPr>
        <w:spacing w:after="120" w:before="0" w:line="312"/>
        <w:ind w:firstLine="480"/>
        <w:jc w:val="both"/>
      </w:pPr>
      <w:r>
        <w:rPr>
          <w:rFonts w:ascii="Times New Roman" w:cs="Times New Roman" w:eastAsia="Times New Roman" w:hAnsi="Times New Roman"/>
          <w:color w:val="1A1A1A"/>
          <w:sz w:val="24"/>
          <w:szCs w:val="24"/>
        </w:rPr>
        <w:t xml:space="preserve">Trước khi bắt đầu ôn, hãy nhìn nhanh bảng cấu trúc dưới đây để biết mình sẽ đối mặt với gì. Số câu và thời gian có thể thay đổi nhẹ theo từng đợt thi, nên bạn nhớ đối chiếu lại với phiếu báo thi của mình, nhưng các chiến lược trong tài liệu này dùng được cho mọi phiên bản đề.</w:t>
      </w:r>
    </w:p>
    <w:p>
      <w:pPr>
        <w:keepNext/>
        <w:spacing w:after="80" w:before="160" w:line="312"/>
      </w:pPr>
      <w:r>
        <w:rPr>
          <w:rFonts w:ascii="Times New Roman" w:cs="Times New Roman" w:eastAsia="Times New Roman" w:hAnsi="Times New Roman"/>
          <w:b/>
          <w:bCs/>
          <w:color w:val="606060"/>
          <w:sz w:val="21"/>
          <w:szCs w:val="21"/>
        </w:rPr>
        <w:t xml:space="preserve">Bảng 1. Cấu trúc đề thi VSTEP B1</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gridCol w:w="100"/>
      </w:tblGrid>
      <w:tr>
        <w:trPr>
          <w:cantSplit/>
          <w:tblHeader/>
        </w:trPr>
        <w:tc>
          <w:tcPr>
            <w:tcW w:type="pct" w:w="22%"/>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Kỹ năng</w:t>
            </w:r>
          </w:p>
        </w:tc>
        <w:tc>
          <w:tcPr>
            <w:tcW w:type="pct" w:w="18%"/>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Thời gian</w:t>
            </w:r>
          </w:p>
        </w:tc>
        <w:tc>
          <w:tcPr>
            <w:tcW w:type="pct" w:w="20%"/>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Số câu / phần</w:t>
            </w:r>
          </w:p>
        </w:tc>
        <w:tc>
          <w:tcPr>
            <w:tcW w:type="pct" w:w="40%"/>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Nội dung chính</w:t>
            </w:r>
          </w:p>
        </w:tc>
      </w:tr>
      <w:tr>
        <w:trPr>
          <w:cantSplit/>
        </w:trPr>
        <w:tc>
          <w:tcPr>
            <w:tcW w:type="pct" w:w="2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Listening — Nghe</w:t>
            </w:r>
          </w:p>
        </w:tc>
        <w:tc>
          <w:tcPr>
            <w:tcW w:type="pct" w:w="1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khoảng 40 phút</w:t>
            </w:r>
          </w:p>
        </w:tc>
        <w:tc>
          <w:tcPr>
            <w:tcW w:type="pct" w:w="2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35 câu, 4 phần</w:t>
            </w:r>
          </w:p>
        </w:tc>
        <w:tc>
          <w:tcPr>
            <w:tcW w:type="pct" w:w="4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Tranh ảnh, hỏi–đáp, hội thoại ngắn, bài độc thoại</w:t>
            </w:r>
          </w:p>
        </w:tc>
      </w:tr>
      <w:tr>
        <w:trPr>
          <w:cantSplit/>
        </w:trPr>
        <w:tc>
          <w:tcPr>
            <w:tcW w:type="pct" w:w="2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Reading — Đọc</w:t>
            </w:r>
          </w:p>
        </w:tc>
        <w:tc>
          <w:tcPr>
            <w:tcW w:type="pct" w:w="1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60 phút</w:t>
            </w:r>
          </w:p>
        </w:tc>
        <w:tc>
          <w:tcPr>
            <w:tcW w:type="pct" w:w="2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40 câu, 4 phần</w:t>
            </w:r>
          </w:p>
        </w:tc>
        <w:tc>
          <w:tcPr>
            <w:tcW w:type="pct" w:w="4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Điền từ vào văn bản, đọc đoạn ngắn, đọc hiểu bài dài</w:t>
            </w:r>
          </w:p>
        </w:tc>
      </w:tr>
      <w:tr>
        <w:trPr>
          <w:cantSplit/>
        </w:trPr>
        <w:tc>
          <w:tcPr>
            <w:tcW w:type="pct" w:w="2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Writing — Viết</w:t>
            </w:r>
          </w:p>
        </w:tc>
        <w:tc>
          <w:tcPr>
            <w:tcW w:type="pct" w:w="1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50 phút</w:t>
            </w:r>
          </w:p>
        </w:tc>
        <w:tc>
          <w:tcPr>
            <w:tcW w:type="pct" w:w="2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2 task</w:t>
            </w:r>
          </w:p>
        </w:tc>
        <w:tc>
          <w:tcPr>
            <w:tcW w:type="pct" w:w="4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Task 1: viết câu theo gợi ý; Task 2: bài luận khoảng 200 từ</w:t>
            </w:r>
          </w:p>
        </w:tc>
      </w:tr>
      <w:tr>
        <w:trPr>
          <w:cantSplit/>
        </w:trPr>
        <w:tc>
          <w:tcPr>
            <w:tcW w:type="pct" w:w="2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Speaking — Nói</w:t>
            </w:r>
          </w:p>
        </w:tc>
        <w:tc>
          <w:tcPr>
            <w:tcW w:type="pct" w:w="1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khoảng 12 phút</w:t>
            </w:r>
          </w:p>
        </w:tc>
        <w:tc>
          <w:tcPr>
            <w:tcW w:type="pct" w:w="2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3 phần</w:t>
            </w:r>
          </w:p>
        </w:tc>
        <w:tc>
          <w:tcPr>
            <w:tcW w:type="pct" w:w="4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Giao tiếp xã hội; thảo luận giải pháp; phát triển chủ đề</w:t>
            </w:r>
          </w:p>
        </w:tc>
      </w:tr>
    </w:tbl>
    <w:p>
      <w:pPr>
        <w:spacing w:after="120" w:line="312"/>
      </w:pPr>
    </w:p>
    <w:p>
      <w:pPr>
        <w:pStyle w:val="Heading2"/>
        <w:spacing w:after="120" w:before="280" w:line="340" w:lineRule="atLeast"/>
      </w:pPr>
      <w:bookmarkStart w:id="100002" w:name="_Toc100002"/>
      <w:r>
        <w:rPr>
          <w:rFonts w:ascii="Times New Roman" w:cs="Times New Roman" w:eastAsia="Times New Roman" w:hAnsi="Times New Roman"/>
          <w:b/>
          <w:bCs/>
          <w:color w:val="15857A"/>
          <w:sz w:val="28"/>
          <w:szCs w:val="28"/>
        </w:rPr>
        <w:t xml:space="preserve">1.2. Đạt B1 cần bao nhiêu điểm</w:t>
      </w:r>
      <w:bookmarkEnd w:id="100002"/>
    </w:p>
    <w:p>
      <w:pPr>
        <w:spacing w:after="120" w:before="0" w:line="312"/>
        <w:ind w:firstLine="480"/>
        <w:jc w:val="both"/>
      </w:pPr>
      <w:r>
        <w:rPr>
          <w:rFonts w:ascii="Times New Roman" w:cs="Times New Roman" w:eastAsia="Times New Roman" w:hAnsi="Times New Roman"/>
          <w:color w:val="1A1A1A"/>
          <w:sz w:val="24"/>
          <w:szCs w:val="24"/>
        </w:rPr>
        <w:t xml:space="preserve">Mỗi kỹ năng được chấm theo thang 10 điểm, làm tròn tới 0.5. Điểm chung của bạn là trung bình cộng của bốn kỹ năng. Để đạt chứng chỉ B1 (bậc 3), điểm chung phải từ 4.0 đến 5.5. Nghĩa là bạn không cần giỏi mọi thứ — chỉ cần mỗi kỹ năng đạt mức trung bình khá là đỗ.</w:t>
      </w:r>
    </w:p>
    <w:p>
      <w:pPr>
        <w:spacing w:after="120" w:before="0" w:line="312"/>
        <w:ind w:firstLine="480"/>
        <w:jc w:val="both"/>
      </w:pPr>
      <w:r>
        <w:rPr>
          <w:rFonts w:ascii="Times New Roman" w:cs="Times New Roman" w:eastAsia="Times New Roman" w:hAnsi="Times New Roman"/>
          <w:color w:val="1A1A1A"/>
          <w:sz w:val="24"/>
          <w:szCs w:val="24"/>
        </w:rPr>
        <w:t xml:space="preserve">Đây chính là tin tốt cho người mất gốc: hai kỹ năng Listening và Reading là dạng trắc nghiệm, chỉ cần biết mẹo và có vốn từ vựng nền là giữ được điểm tốt. Hai kỹ năng Writing và Speaking có thể ăn điểm bằng các khung câu có sẵn — bạn không cần sáng tạo, chỉ cần điền nội dung vào khung. Tài liệu này được thiết kế đúng theo chiến lược đó: Phần 6 cho Writing, Phần 7 cho Speaking, Phần 4 và 5 cho hai kỹ năng trắc nghiệm.</w:t>
      </w:r>
    </w:p>
    <w:p>
      <w:pPr>
        <w:spacing w:after="120" w:before="0" w:line="312"/>
        <w:ind w:firstLine="480"/>
        <w:jc w:val="both"/>
      </w:pPr>
      <w:r>
        <w:rPr>
          <w:rFonts w:ascii="Times New Roman" w:cs="Times New Roman" w:eastAsia="Times New Roman" w:hAnsi="Times New Roman"/>
          <w:color w:val="1A1A1A"/>
          <w:sz w:val="24"/>
          <w:szCs w:val="24"/>
        </w:rPr>
        <w:t xml:space="preserve">Một điều cực kỳ quan trọng: tuyệt đối không bỏ trống bất kỳ câu nào trong Listening và Reading — đúng sai cũng phải khoanh, vì không có điểm trừ cho đáp án sai. Trong Writing và Speaking, viết hoặc nói đúng một phần vẫn có điểm; im lặng hoặc để giấy trắng là 0 điểm chắc chắn.</w:t>
      </w:r>
    </w:p>
    <w:p>
      <w:pPr>
        <w:pStyle w:val="Heading2"/>
        <w:spacing w:after="120" w:before="280" w:line="340" w:lineRule="atLeast"/>
      </w:pPr>
      <w:bookmarkStart w:id="100003" w:name="_Toc100003"/>
      <w:r>
        <w:rPr>
          <w:rFonts w:ascii="Times New Roman" w:cs="Times New Roman" w:eastAsia="Times New Roman" w:hAnsi="Times New Roman"/>
          <w:b/>
          <w:bCs/>
          <w:color w:val="15857A"/>
          <w:sz w:val="28"/>
          <w:szCs w:val="28"/>
        </w:rPr>
        <w:t xml:space="preserve">1.3. Lộ trình ôn trong đêm nay</w:t>
      </w:r>
      <w:bookmarkEnd w:id="100003"/>
    </w:p>
    <w:p>
      <w:pPr>
        <w:spacing w:after="120" w:before="0" w:line="312"/>
        <w:ind w:firstLine="480"/>
        <w:jc w:val="both"/>
      </w:pPr>
      <w:r>
        <w:rPr>
          <w:rFonts w:ascii="Times New Roman" w:cs="Times New Roman" w:eastAsia="Times New Roman" w:hAnsi="Times New Roman"/>
          <w:color w:val="1A1A1A"/>
          <w:sz w:val="24"/>
          <w:szCs w:val="24"/>
        </w:rPr>
        <w:t xml:space="preserve">Một đêm không thể học tất cả, nhưng đủ để nắm được những thứ cho điểm cao nhất. Lộ trình dưới đây được sắp xếp theo thứ tự ưu tiên: học khung câu Writing và Speaking trước (điểm dễ nâng nhất), rồi đến ngữ pháp cốt lõi, từ vựng, sau đó mới đến chiến lược hai kỹ năng trắc nghiệm. Hãy bám sát đồng hồ, không lướt quá nhanh và cũng không kẹt lại quá lâu ở một phần.</w:t>
      </w:r>
    </w:p>
    <w:p>
      <w:pPr>
        <w:keepNext/>
        <w:spacing w:after="80" w:before="160" w:line="312"/>
      </w:pPr>
      <w:r>
        <w:rPr>
          <w:rFonts w:ascii="Times New Roman" w:cs="Times New Roman" w:eastAsia="Times New Roman" w:hAnsi="Times New Roman"/>
          <w:b/>
          <w:bCs/>
          <w:color w:val="606060"/>
          <w:sz w:val="21"/>
          <w:szCs w:val="21"/>
        </w:rPr>
        <w:t xml:space="preserve">Bảng 2. Lộ trình ôn cấp tốc từ 19:00 đến 23:00</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tblGrid>
      <w:tr>
        <w:trPr>
          <w:cantSplit/>
          <w:tblHeader/>
        </w:trPr>
        <w:tc>
          <w:tcPr>
            <w:tcW w:type="pct" w:w="18%"/>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Khung giờ</w:t>
            </w:r>
          </w:p>
        </w:tc>
        <w:tc>
          <w:tcPr>
            <w:tcW w:type="pct" w:w="34%"/>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Việc cần làm</w:t>
            </w:r>
          </w:p>
        </w:tc>
        <w:tc>
          <w:tcPr>
            <w:tcW w:type="pct" w:w="48%"/>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Kết quả phải đạt</w:t>
            </w:r>
          </w:p>
        </w:tc>
      </w:tr>
      <w:tr>
        <w:trPr>
          <w:cantSplit/>
        </w:trPr>
        <w:tc>
          <w:tcPr>
            <w:tcW w:type="pct" w:w="1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19:00 – 20:00</w:t>
            </w:r>
          </w:p>
        </w:tc>
        <w:tc>
          <w:tcPr>
            <w:tcW w:type="pct" w:w="3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Đọc Phần 2 — 12 bài học ngữ pháp</w:t>
            </w:r>
          </w:p>
        </w:tc>
        <w:tc>
          <w:tcPr>
            <w:tcW w:type="pct" w:w="4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Gạch lại 3 bài mình yếu nhất để xem thêm lúc 22:30</w:t>
            </w:r>
          </w:p>
        </w:tc>
      </w:tr>
      <w:tr>
        <w:trPr>
          <w:cantSplit/>
        </w:trPr>
        <w:tc>
          <w:tcPr>
            <w:tcW w:type="pct" w:w="1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20:00 – 20:30</w:t>
            </w:r>
          </w:p>
        </w:tc>
        <w:tc>
          <w:tcPr>
            <w:tcW w:type="pct" w:w="3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Học Phần 3 — từ vựng 8 chủ đề</w:t>
            </w:r>
          </w:p>
        </w:tc>
        <w:tc>
          <w:tcPr>
            <w:tcW w:type="pct" w:w="4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Đọc to trọn 8 nhóm từ 3 lượt</w:t>
            </w:r>
          </w:p>
        </w:tc>
      </w:tr>
      <w:tr>
        <w:trPr>
          <w:cantSplit/>
        </w:trPr>
        <w:tc>
          <w:tcPr>
            <w:tcW w:type="pct" w:w="1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20:30 – 21:15</w:t>
            </w:r>
          </w:p>
        </w:tc>
        <w:tc>
          <w:tcPr>
            <w:tcW w:type="pct" w:w="3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Học Phần 6 — Writing</w:t>
            </w:r>
          </w:p>
        </w:tc>
        <w:tc>
          <w:tcPr>
            <w:tcW w:type="pct" w:w="4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Thuộc khung Task 2 + 8 mẫu Task 1; tự viết một bài ngắn</w:t>
            </w:r>
          </w:p>
        </w:tc>
      </w:tr>
      <w:tr>
        <w:trPr>
          <w:cantSplit/>
        </w:trPr>
        <w:tc>
          <w:tcPr>
            <w:tcW w:type="pct" w:w="1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21:15 – 22:00</w:t>
            </w:r>
          </w:p>
        </w:tc>
        <w:tc>
          <w:tcPr>
            <w:tcW w:type="pct" w:w="3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Học Phần 7 — Speaking</w:t>
            </w:r>
          </w:p>
        </w:tc>
        <w:tc>
          <w:tcPr>
            <w:tcW w:type="pct" w:w="4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Đọc to khung trả lời 2 lượt; tự nói Part 1 trước gương</w:t>
            </w:r>
          </w:p>
        </w:tc>
      </w:tr>
      <w:tr>
        <w:trPr>
          <w:cantSplit/>
        </w:trPr>
        <w:tc>
          <w:tcPr>
            <w:tcW w:type="pct" w:w="1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22:00 – 22:30</w:t>
            </w:r>
          </w:p>
        </w:tc>
        <w:tc>
          <w:tcPr>
            <w:tcW w:type="pct" w:w="3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Đọc Phần 4 + Phần 5</w:t>
            </w:r>
          </w:p>
        </w:tc>
        <w:tc>
          <w:tcPr>
            <w:tcW w:type="pct" w:w="4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Nhớ được 4 bước đọc và 5 nguyên tắc nghe</w:t>
            </w:r>
          </w:p>
        </w:tc>
      </w:tr>
      <w:tr>
        <w:trPr>
          <w:cantSplit/>
        </w:trPr>
        <w:tc>
          <w:tcPr>
            <w:tcW w:type="pct" w:w="1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22:30 – 23:00</w:t>
            </w:r>
          </w:p>
        </w:tc>
        <w:tc>
          <w:tcPr>
            <w:tcW w:type="pct" w:w="3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Xem Phần 8 — bảng công thức phút chót</w:t>
            </w:r>
          </w:p>
        </w:tc>
        <w:tc>
          <w:tcPr>
            <w:tcW w:type="pct" w:w="4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Đọc lại toàn bộ bảng công thức một lượt</w:t>
            </w:r>
          </w:p>
        </w:tc>
      </w:tr>
      <w:tr>
        <w:trPr>
          <w:cantSplit/>
        </w:trPr>
        <w:tc>
          <w:tcPr>
            <w:tcW w:type="pct" w:w="1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23:00</w:t>
            </w:r>
          </w:p>
        </w:tc>
        <w:tc>
          <w:tcPr>
            <w:tcW w:type="pct" w:w="3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Đi ngủ</w:t>
            </w:r>
          </w:p>
        </w:tc>
        <w:tc>
          <w:tcPr>
            <w:tcW w:type="pct" w:w="4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Ngủ ít nhất 7 tiếng — não cần ngủ để ghi nhớ</w:t>
            </w:r>
          </w:p>
        </w:tc>
      </w:tr>
    </w:tbl>
    <w:p>
      <w:pPr>
        <w:spacing w:after="120" w:before="120" w:line="312"/>
        <w:ind w:firstLine="480"/>
        <w:jc w:val="both"/>
      </w:pPr>
      <w:r>
        <w:rPr>
          <w:rFonts w:ascii="Times New Roman" w:cs="Times New Roman" w:eastAsia="Times New Roman" w:hAnsi="Times New Roman"/>
          <w:color w:val="1A1A1A"/>
          <w:sz w:val="24"/>
          <w:szCs w:val="24"/>
        </w:rPr>
        <w:t xml:space="preserve">Nếu bạn chỉ còn ít thời gian hơn kế hoạch, hãy cắt giảm theo thứ tự ngược lại: giữ lại Phần 6, Phần 7 và Phần 8 (khung câu và công thức), bỏ bớt phần từ vựng. Sáng mai chỉ cần xem lại bảng công thức phút chót trong Phần 8 trên đường đi thi, ăn sáng đầy đủ và đến nơi sớm 30 phút để không bị áp lực thời gian.</w:t>
      </w:r>
    </w:p>
    <w:p>
      <w:pPr>
        <w:pStyle w:val="Heading1"/>
        <w:spacing w:after="160" w:before="360" w:line="380" w:lineRule="atLeast"/>
      </w:pPr>
      <w:bookmarkStart w:id="100004" w:name="_Toc100004"/>
      <w:r>
        <w:rPr>
          <w:rFonts w:ascii="Times New Roman" w:cs="Times New Roman" w:eastAsia="Times New Roman" w:hAnsi="Times New Roman"/>
          <w:b/>
          <w:bCs/>
          <w:color w:val="15857A"/>
          <w:sz w:val="32"/>
          <w:szCs w:val="32"/>
        </w:rPr>
        <w:t xml:space="preserve">Phần 2 · 12 bài học ngữ pháp bắt buộc</w:t>
      </w:r>
      <w:bookmarkEnd w:id="100004"/>
    </w:p>
    <w:p>
      <w:pPr>
        <w:spacing w:after="120" w:before="0" w:line="312"/>
        <w:ind w:firstLine="480"/>
        <w:jc w:val="both"/>
      </w:pPr>
      <w:r>
        <w:rPr>
          <w:rFonts w:ascii="Times New Roman" w:cs="Times New Roman" w:eastAsia="Times New Roman" w:hAnsi="Times New Roman"/>
          <w:color w:val="1A1A1A"/>
          <w:sz w:val="24"/>
          <w:szCs w:val="24"/>
        </w:rPr>
        <w:t xml:space="preserve">Mười hai bài dưới đây bám sát đúng trình tự Unit 1–10 cùng phần Modal verbs và câu điều kiện trong tài liệu Self-study của bạn. Cách học cho từng bài rất đơn giản: đọc đoạn giải thích, học thuộc bảng công thức, nhìn ví dụ song ngữ để hiểu cách áp dụng, và cuối cùng đọc kỹ ô Lưu ý vì đó là những chỗ dễ mất điểm nhất của người mới học. Mỗi bài chỉ mất 4–5 phút — đừng học thuộc lòng từng chữ, hãy hiểu công thức rồi tự đặt một câu theo ví dụ.</w:t>
      </w:r>
    </w:p>
    <w:p>
      <w:pPr>
        <w:pStyle w:val="Heading2"/>
        <w:spacing w:after="120" w:before="280" w:line="340" w:lineRule="atLeast"/>
      </w:pPr>
      <w:bookmarkStart w:id="100005" w:name="_Toc100005"/>
      <w:r>
        <w:rPr>
          <w:rFonts w:ascii="Times New Roman" w:cs="Times New Roman" w:eastAsia="Times New Roman" w:hAnsi="Times New Roman"/>
          <w:b/>
          <w:bCs/>
          <w:color w:val="15857A"/>
          <w:sz w:val="28"/>
          <w:szCs w:val="28"/>
        </w:rPr>
        <w:t xml:space="preserve">Bài 1 · Thì hiện tại đơn và hiện tại tiếp diễn (Unit 1)</w:t>
      </w:r>
      <w:bookmarkEnd w:id="100005"/>
    </w:p>
    <w:p>
      <w:pPr>
        <w:spacing w:after="120" w:before="0" w:line="312"/>
        <w:ind w:firstLine="480"/>
        <w:jc w:val="both"/>
      </w:pPr>
      <w:r>
        <w:rPr>
          <w:rFonts w:ascii="Times New Roman" w:cs="Times New Roman" w:eastAsia="Times New Roman" w:hAnsi="Times New Roman"/>
          <w:color w:val="1A1A1A"/>
          <w:sz w:val="24"/>
          <w:szCs w:val="24"/>
        </w:rPr>
        <w:t xml:space="preserve">Đây là hai thì dễ nhất và xuất hiện dày đặc nhất trong mọi đề thi B1. Hiện tại đơn dùng để nói về thói quen, việc lặp đi lặp lại hằng ngày hoặc sự thật hiển nhiên. Hiện tại tiếp diễn dùng khi việc đang xảy ra ngay lúc đang nói. Chỉ cần nhìn dấu hiệu thời gian trong câu là biết ngay phải dùng thì nào, nên hãy học thuộc bảng dấu hiệu bên dưới.</w:t>
      </w:r>
    </w:p>
    <w:p>
      <w:pPr>
        <w:keepNext/>
        <w:spacing w:after="80" w:before="160" w:line="312"/>
      </w:pPr>
      <w:r>
        <w:rPr>
          <w:rFonts w:ascii="Times New Roman" w:cs="Times New Roman" w:eastAsia="Times New Roman" w:hAnsi="Times New Roman"/>
          <w:b/>
          <w:bCs/>
          <w:color w:val="606060"/>
          <w:sz w:val="21"/>
          <w:szCs w:val="21"/>
        </w:rPr>
        <w:t xml:space="preserve">Công thức — Thì hiện tại đơn và hiện tại tiếp diễn (Unit 1)</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Dạng câu</w:t>
            </w:r>
          </w:p>
        </w:tc>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Công thức</w:t>
            </w:r>
          </w:p>
        </w:tc>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Ví dụ</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Hiện tại đơn (+)</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 + V(s/es)</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She goes to school every day.</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Hiện tại đơn (−)</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 + don't/doesn't + V nguyên mẫu</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He doesn't like coffee.</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Hiện tại đơn (?)</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Do/Does + S + V nguyên mẫu?</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Do you play football?</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Hiện tại tiếp diễn (+)</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 + am/is/are + V-ing</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 am studying English now.</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Hiện tại tiếp diễn (−)</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 + isn't/aren't + V-ing</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They aren't watching TV.</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Hiện tại tiếp diễn (?)</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Am/Is/Are + S + V-ing?</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Is she cooking dinner?</w:t>
            </w:r>
          </w:p>
        </w:tc>
      </w:tr>
    </w:tbl>
    <w:p>
      <w:pPr>
        <w:spacing w:after="100" w:line="312"/>
      </w:pPr>
    </w:p>
    <w:p>
      <w:pPr>
        <w:spacing w:after="140" w:before="0" w:line="312"/>
        <w:jc w:val="both"/>
      </w:pPr>
      <w:r>
        <w:rPr>
          <w:rFonts w:ascii="Times New Roman" w:cs="Times New Roman" w:eastAsia="Times New Roman" w:hAnsi="Times New Roman"/>
          <w:b/>
          <w:bCs/>
          <w:color w:val="15857A"/>
          <w:sz w:val="24"/>
          <w:szCs w:val="24"/>
        </w:rPr>
        <w:t xml:space="preserve">Dấu hiệu nhận biết: </w:t>
      </w:r>
      <w:r>
        <w:rPr>
          <w:rFonts w:ascii="Times New Roman" w:cs="Times New Roman" w:eastAsia="Times New Roman" w:hAnsi="Times New Roman"/>
          <w:color w:val="1A1A1A"/>
          <w:sz w:val="24"/>
          <w:szCs w:val="24"/>
        </w:rPr>
        <w:t xml:space="preserve">Dấu hiệu hiện tại đơn: every day, every week, always, usually, often, sometimes, never (trạng từ tần suất). Dấu hiệu hiện tại tiếp diễn: now, at the moment, at present, Look!, Listen! Quy tắc V-ing cần nhớ: make → making (bỏ e), run → running (nhân đôi phụ âm cuối), lie → lying (ie thành y).</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Nam goes to school by bike every morning.</w:t>
      </w:r>
      <w:r>
        <w:rPr>
          <w:rFonts w:ascii="Times New Roman" w:cs="Times New Roman" w:eastAsia="Times New Roman" w:hAnsi="Times New Roman"/>
          <w:i/>
          <w:iCs/>
          <w:color w:val="606060"/>
          <w:sz w:val="22"/>
          <w:szCs w:val="22"/>
        </w:rPr>
        <w:br/>
        <w:t xml:space="preserve">Nam đi học bằng xe đạp mỗi sáng.</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My mother doesn't drink coffee in the evening.</w:t>
      </w:r>
      <w:r>
        <w:rPr>
          <w:rFonts w:ascii="Times New Roman" w:cs="Times New Roman" w:eastAsia="Times New Roman" w:hAnsi="Times New Roman"/>
          <w:i/>
          <w:iCs/>
          <w:color w:val="606060"/>
          <w:sz w:val="22"/>
          <w:szCs w:val="22"/>
        </w:rPr>
        <w:br/>
        <w:t xml:space="preserve">Mẹ tôi không uống cà phê vào buổi tối.</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Look! The baby is sleeping.</w:t>
      </w:r>
      <w:r>
        <w:rPr>
          <w:rFonts w:ascii="Times New Roman" w:cs="Times New Roman" w:eastAsia="Times New Roman" w:hAnsi="Times New Roman"/>
          <w:i/>
          <w:iCs/>
          <w:color w:val="606060"/>
          <w:sz w:val="22"/>
          <w:szCs w:val="22"/>
        </w:rPr>
        <w:br/>
        <w:t xml:space="preserve">Nhìn kì! Em bé đang ngủ.</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We are learning English at the moment.</w:t>
      </w:r>
      <w:r>
        <w:rPr>
          <w:rFonts w:ascii="Times New Roman" w:cs="Times New Roman" w:eastAsia="Times New Roman" w:hAnsi="Times New Roman"/>
          <w:i/>
          <w:iCs/>
          <w:color w:val="606060"/>
          <w:sz w:val="22"/>
          <w:szCs w:val="22"/>
        </w:rPr>
        <w:br/>
        <w:t xml:space="preserve">Chúng tôi đang học tiếng Anh ngay lúc này.</w:t>
      </w:r>
    </w:p>
    <w:p>
      <w:pPr>
        <w:pBdr>
          <w:left w:val="single" w:color="15857A" w:sz="12" w:space="10"/>
        </w:pBdr>
        <w:shd w:fill="F0EDE5" w:val="clear"/>
        <w:spacing w:after="200" w:before="140" w:line="312"/>
        <w:ind w:left="200" w:right="200"/>
        <w:jc w:val="left"/>
      </w:pPr>
      <w:r>
        <w:rPr>
          <w:rFonts w:ascii="Times New Roman" w:cs="Times New Roman" w:eastAsia="Times New Roman" w:hAnsi="Times New Roman"/>
          <w:b/>
          <w:bCs/>
          <w:color w:val="15857A"/>
          <w:sz w:val="22"/>
          <w:szCs w:val="22"/>
        </w:rPr>
        <w:t xml:space="preserve">Lưu ý tránh mất điểm: </w:t>
      </w:r>
      <w:r>
        <w:rPr>
          <w:rFonts w:ascii="Times New Roman" w:cs="Times New Roman" w:eastAsia="Times New Roman" w:hAnsi="Times New Roman"/>
          <w:color w:val="1A1A1A"/>
          <w:sz w:val="22"/>
          <w:szCs w:val="22"/>
        </w:rPr>
        <w:t xml:space="preserve">Trạng từ tần suất xếp theo mức độ: always (100%) &gt; usually &gt; often &gt; sometimes &gt; rarely &gt; never (0%). Vị trí: đứng TRƯỚC động từ thường nhưng SAU động từ to be. Lỗi hay mắc nhất: quên thêm s/es cho he/she/it (She go → She goes), và sau don't/doesn't/Do/Does thì động từ phải trả về nguyên mẫu, không thêm s.</w:t>
      </w:r>
    </w:p>
    <w:p>
      <w:pPr>
        <w:pStyle w:val="Heading2"/>
        <w:spacing w:after="120" w:before="280" w:line="340" w:lineRule="atLeast"/>
      </w:pPr>
      <w:bookmarkStart w:id="100006" w:name="_Toc100006"/>
      <w:r>
        <w:rPr>
          <w:rFonts w:ascii="Times New Roman" w:cs="Times New Roman" w:eastAsia="Times New Roman" w:hAnsi="Times New Roman"/>
          <w:b/>
          <w:bCs/>
          <w:color w:val="15857A"/>
          <w:sz w:val="28"/>
          <w:szCs w:val="28"/>
        </w:rPr>
        <w:t xml:space="preserve">Bài 2 · Động từ khuyết thiếu (Modal verbs)</w:t>
      </w:r>
      <w:bookmarkEnd w:id="100006"/>
    </w:p>
    <w:p>
      <w:pPr>
        <w:spacing w:after="120" w:before="0" w:line="312"/>
        <w:ind w:firstLine="480"/>
        <w:jc w:val="both"/>
      </w:pPr>
      <w:r>
        <w:rPr>
          <w:rFonts w:ascii="Times New Roman" w:cs="Times New Roman" w:eastAsia="Times New Roman" w:hAnsi="Times New Roman"/>
          <w:color w:val="1A1A1A"/>
          <w:sz w:val="24"/>
          <w:szCs w:val="24"/>
        </w:rPr>
        <w:t xml:space="preserve">Động từ khuyết thiếu là những từ đi trước động từ chính để nói về khả năng, sự cho phép, nghĩa vụ hay lời khuyên. Đây là điểm ngữ pháp dễ ăn điểm nhất trong phần điền từ và viết câu, vì quy tắc rất ngắn: sau modal, động từ luôn ở dạng nguyên mẫu, không to, không chia thì, không thêm s. Bạn chỉ cần nhớ nghĩa của từng từ trong bảng là làm được hầu hết câu hỏi.</w:t>
      </w:r>
    </w:p>
    <w:p>
      <w:pPr>
        <w:keepNext/>
        <w:spacing w:after="80" w:before="160" w:line="312"/>
      </w:pPr>
      <w:r>
        <w:rPr>
          <w:rFonts w:ascii="Times New Roman" w:cs="Times New Roman" w:eastAsia="Times New Roman" w:hAnsi="Times New Roman"/>
          <w:b/>
          <w:bCs/>
          <w:color w:val="606060"/>
          <w:sz w:val="21"/>
          <w:szCs w:val="21"/>
        </w:rPr>
        <w:t xml:space="preserve">Công thức — Động từ khuyết thiếu (Modal verbs)</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Từ</w:t>
            </w:r>
          </w:p>
        </w:tc>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Nghĩa / cách dùng</w:t>
            </w:r>
          </w:p>
        </w:tc>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Ví dụ</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can</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khả năng; xin phép; yêu cầu</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 can swim very well.</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could</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quá khứ của can; lời đề nghị lịch sự</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Could you help me, please?</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may / might</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khả năng không chắc chắn; xin phép lịch sự</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It may rain this afternoon.</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must</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bắt buộc (xuất phát từ bản thân)</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You must wear a helmet.</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mustn't</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cấm — tuyệt đối không được làm</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You mustn't smoke here.</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have to</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bắt buộc (từ quy định bên ngoài)</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Students have to wear uniforms.</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needn't = don't have to</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không cần thiết</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You needn't bring any food.</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should = ought to = had better</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lời khuyên</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You should sleep early tonight.</w:t>
            </w:r>
          </w:p>
        </w:tc>
      </w:tr>
    </w:tbl>
    <w:p>
      <w:pPr>
        <w:spacing w:after="100" w:line="312"/>
      </w:pPr>
    </w:p>
    <w:p>
      <w:pPr>
        <w:spacing w:after="140" w:before="0" w:line="312"/>
        <w:jc w:val="both"/>
      </w:pPr>
      <w:r>
        <w:rPr>
          <w:rFonts w:ascii="Times New Roman" w:cs="Times New Roman" w:eastAsia="Times New Roman" w:hAnsi="Times New Roman"/>
          <w:b/>
          <w:bCs/>
          <w:color w:val="15857A"/>
          <w:sz w:val="24"/>
          <w:szCs w:val="24"/>
        </w:rPr>
        <w:t xml:space="preserve">Dấu hiệu nhận biết: </w:t>
      </w:r>
      <w:r>
        <w:rPr>
          <w:rFonts w:ascii="Times New Roman" w:cs="Times New Roman" w:eastAsia="Times New Roman" w:hAnsi="Times New Roman"/>
          <w:color w:val="1A1A1A"/>
          <w:sz w:val="24"/>
          <w:szCs w:val="24"/>
        </w:rPr>
        <w:t xml:space="preserve">Gặp câu nói về luật lệ, quy định → nghĩ đến must/have to. Gặp câu khuyên bảo → should. Gặp câu nói về khả năng của bản thân → can. Trong Listening, các từ này thường được nhấn giọng, rất dễ bắt được.</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You should revise your lessons before the exam.</w:t>
      </w:r>
      <w:r>
        <w:rPr>
          <w:rFonts w:ascii="Times New Roman" w:cs="Times New Roman" w:eastAsia="Times New Roman" w:hAnsi="Times New Roman"/>
          <w:i/>
          <w:iCs/>
          <w:color w:val="606060"/>
          <w:sz w:val="22"/>
          <w:szCs w:val="22"/>
        </w:rPr>
        <w:br/>
        <w:t xml:space="preserve">Bạn nên ôn bài trước kỳ thi.</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I can't come to the party tonight.</w:t>
      </w:r>
      <w:r>
        <w:rPr>
          <w:rFonts w:ascii="Times New Roman" w:cs="Times New Roman" w:eastAsia="Times New Roman" w:hAnsi="Times New Roman"/>
          <w:i/>
          <w:iCs/>
          <w:color w:val="606060"/>
          <w:sz w:val="22"/>
          <w:szCs w:val="22"/>
        </w:rPr>
        <w:br/>
        <w:t xml:space="preserve">Tối nay tôi không thể đến dự tiệc.</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You mustn't use your phone during the test.</w:t>
      </w:r>
      <w:r>
        <w:rPr>
          <w:rFonts w:ascii="Times New Roman" w:cs="Times New Roman" w:eastAsia="Times New Roman" w:hAnsi="Times New Roman"/>
          <w:i/>
          <w:iCs/>
          <w:color w:val="606060"/>
          <w:sz w:val="22"/>
          <w:szCs w:val="22"/>
        </w:rPr>
        <w:br/>
        <w:t xml:space="preserve">Bạn không được dùng điện thoại trong lúc thi.</w:t>
      </w:r>
    </w:p>
    <w:p>
      <w:pPr>
        <w:pBdr>
          <w:left w:val="single" w:color="15857A" w:sz="12" w:space="10"/>
        </w:pBdr>
        <w:shd w:fill="F0EDE5" w:val="clear"/>
        <w:spacing w:after="200" w:before="140" w:line="312"/>
        <w:ind w:left="200" w:right="200"/>
        <w:jc w:val="left"/>
      </w:pPr>
      <w:r>
        <w:rPr>
          <w:rFonts w:ascii="Times New Roman" w:cs="Times New Roman" w:eastAsia="Times New Roman" w:hAnsi="Times New Roman"/>
          <w:b/>
          <w:bCs/>
          <w:color w:val="15857A"/>
          <w:sz w:val="22"/>
          <w:szCs w:val="22"/>
        </w:rPr>
        <w:t xml:space="preserve">Lưu ý tránh mất điểm: </w:t>
      </w:r>
      <w:r>
        <w:rPr>
          <w:rFonts w:ascii="Times New Roman" w:cs="Times New Roman" w:eastAsia="Times New Roman" w:hAnsi="Times New Roman"/>
          <w:color w:val="1A1A1A"/>
          <w:sz w:val="22"/>
          <w:szCs w:val="22"/>
        </w:rPr>
        <w:t xml:space="preserve">Trick nhớ nhanh: modal + V nguyên mẫu. Gặp đáp án có to sau can/must/should thì loại ngay. Ngoại lệ duy nhất phải nhớ là ought to (có to). mustn't (cấm) khác hoàn toàn needn't/don't have to (không cần) — đây là bẫy kinh điển trong đề thi.</w:t>
      </w:r>
    </w:p>
    <w:p>
      <w:pPr>
        <w:pStyle w:val="Heading2"/>
        <w:spacing w:after="120" w:before="280" w:line="340" w:lineRule="atLeast"/>
      </w:pPr>
      <w:bookmarkStart w:id="100007" w:name="_Toc100007"/>
      <w:r>
        <w:rPr>
          <w:rFonts w:ascii="Times New Roman" w:cs="Times New Roman" w:eastAsia="Times New Roman" w:hAnsi="Times New Roman"/>
          <w:b/>
          <w:bCs/>
          <w:color w:val="15857A"/>
          <w:sz w:val="28"/>
          <w:szCs w:val="28"/>
        </w:rPr>
        <w:t xml:space="preserve">Bài 3 · V-ing hay to-V sau động từ (Unit 2)</w:t>
      </w:r>
      <w:bookmarkEnd w:id="100007"/>
    </w:p>
    <w:p>
      <w:pPr>
        <w:spacing w:after="120" w:before="0" w:line="312"/>
        <w:ind w:firstLine="480"/>
        <w:jc w:val="both"/>
      </w:pPr>
      <w:r>
        <w:rPr>
          <w:rFonts w:ascii="Times New Roman" w:cs="Times New Roman" w:eastAsia="Times New Roman" w:hAnsi="Times New Roman"/>
          <w:color w:val="1A1A1A"/>
          <w:sz w:val="24"/>
          <w:szCs w:val="24"/>
        </w:rPr>
        <w:t xml:space="preserve">Sau một số động từ tiếng Anh phải dùng V-ing, sau một số động từ khác lại phải dùng to-V. Đây là dạng câu điền từ hay ra nhất trong phần Reading dạng cloze. Không cần lý giải phức tạp: bạn chỉ cần học thuộc hai danh sách ngắn dưới đây. Gặp động từ nào nằm trong danh sách thì điền theo ngay, đảm bảo đúng.</w:t>
      </w:r>
    </w:p>
    <w:p>
      <w:pPr>
        <w:keepNext/>
        <w:spacing w:after="80" w:before="160" w:line="312"/>
      </w:pPr>
      <w:r>
        <w:rPr>
          <w:rFonts w:ascii="Times New Roman" w:cs="Times New Roman" w:eastAsia="Times New Roman" w:hAnsi="Times New Roman"/>
          <w:b/>
          <w:bCs/>
          <w:color w:val="606060"/>
          <w:sz w:val="21"/>
          <w:szCs w:val="21"/>
        </w:rPr>
        <w:t xml:space="preserve">Công thức — V-ing hay to-V sau động từ (Unit 2)</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Kiểu</w:t>
            </w:r>
          </w:p>
        </w:tc>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Động từ theo sau</w:t>
            </w:r>
          </w:p>
        </w:tc>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Ví dụ</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Động từ + V-ing</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enjoy, finish, mind, avoid, suggest, practise, keep, consider, can't stand</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 enjoy reading books.</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Động từ + to-V</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want, decide, hope, plan, promise, learn, agree, refuse, seem, would like</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 want to learn English.</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Sau giới từ luôn là V-ing</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good at, interested in, afraid of, look forward to + V-ing</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She is good at singing.</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make/let/have + người + V nguyên mẫu</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khiến hoặc nhờ ai đó làm gì</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He made me laugh.</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like + V-ing</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sở thích nói chung</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 like watching films.</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would like + to-V</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muốn ngay lúc nói; lời mời</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 would like to order a pizza.</w:t>
            </w:r>
          </w:p>
        </w:tc>
      </w:tr>
    </w:tbl>
    <w:p>
      <w:pPr>
        <w:spacing w:after="100" w:line="312"/>
      </w:pPr>
    </w:p>
    <w:p>
      <w:pPr>
        <w:spacing w:after="140" w:before="0" w:line="312"/>
        <w:jc w:val="both"/>
      </w:pPr>
      <w:r>
        <w:rPr>
          <w:rFonts w:ascii="Times New Roman" w:cs="Times New Roman" w:eastAsia="Times New Roman" w:hAnsi="Times New Roman"/>
          <w:b/>
          <w:bCs/>
          <w:color w:val="15857A"/>
          <w:sz w:val="24"/>
          <w:szCs w:val="24"/>
        </w:rPr>
        <w:t xml:space="preserve">Dấu hiệu nhận biết: </w:t>
      </w:r>
      <w:r>
        <w:rPr>
          <w:rFonts w:ascii="Times New Roman" w:cs="Times New Roman" w:eastAsia="Times New Roman" w:hAnsi="Times New Roman"/>
          <w:color w:val="1A1A1A"/>
          <w:sz w:val="24"/>
          <w:szCs w:val="24"/>
        </w:rPr>
        <w:t xml:space="preserve">Hai cặp đổi nghĩa đáng nhớ: stop + to-V (dừng lại ĐỂ làm việc gì) khác stop + V-ing (THÔI làm việc đó); remember + to-V (nhớ làm việc chưa làm) khác remember + V-ing (nhớ là đã làm rồi).</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I'm interested in listening to music.</w:t>
      </w:r>
      <w:r>
        <w:rPr>
          <w:rFonts w:ascii="Times New Roman" w:cs="Times New Roman" w:eastAsia="Times New Roman" w:hAnsi="Times New Roman"/>
          <w:i/>
          <w:iCs/>
          <w:color w:val="606060"/>
          <w:sz w:val="22"/>
          <w:szCs w:val="22"/>
        </w:rPr>
        <w:br/>
        <w:t xml:space="preserve">Tôi thích nghe nhạc.</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We decided to stay at home because it rained.</w:t>
      </w:r>
      <w:r>
        <w:rPr>
          <w:rFonts w:ascii="Times New Roman" w:cs="Times New Roman" w:eastAsia="Times New Roman" w:hAnsi="Times New Roman"/>
          <w:i/>
          <w:iCs/>
          <w:color w:val="606060"/>
          <w:sz w:val="22"/>
          <w:szCs w:val="22"/>
        </w:rPr>
        <w:br/>
        <w:t xml:space="preserve">Chúng tôi quyết định ở nhà vì trời mưa.</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Would you like to go to the cinema with me?</w:t>
      </w:r>
      <w:r>
        <w:rPr>
          <w:rFonts w:ascii="Times New Roman" w:cs="Times New Roman" w:eastAsia="Times New Roman" w:hAnsi="Times New Roman"/>
          <w:i/>
          <w:iCs/>
          <w:color w:val="606060"/>
          <w:sz w:val="22"/>
          <w:szCs w:val="22"/>
        </w:rPr>
        <w:br/>
        <w:t xml:space="preserve">Bạn muốn đi xem phim với tôi không?</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Please avoid making noise at night.</w:t>
      </w:r>
      <w:r>
        <w:rPr>
          <w:rFonts w:ascii="Times New Roman" w:cs="Times New Roman" w:eastAsia="Times New Roman" w:hAnsi="Times New Roman"/>
          <w:i/>
          <w:iCs/>
          <w:color w:val="606060"/>
          <w:sz w:val="22"/>
          <w:szCs w:val="22"/>
        </w:rPr>
        <w:br/>
        <w:t xml:space="preserve">Xin đừng gây ồn ào vào ban đêm.</w:t>
      </w:r>
    </w:p>
    <w:p>
      <w:pPr>
        <w:pBdr>
          <w:left w:val="single" w:color="15857A" w:sz="12" w:space="10"/>
        </w:pBdr>
        <w:shd w:fill="F0EDE5" w:val="clear"/>
        <w:spacing w:after="200" w:before="140" w:line="312"/>
        <w:ind w:left="200" w:right="200"/>
        <w:jc w:val="left"/>
      </w:pPr>
      <w:r>
        <w:rPr>
          <w:rFonts w:ascii="Times New Roman" w:cs="Times New Roman" w:eastAsia="Times New Roman" w:hAnsi="Times New Roman"/>
          <w:b/>
          <w:bCs/>
          <w:color w:val="15857A"/>
          <w:sz w:val="22"/>
          <w:szCs w:val="22"/>
        </w:rPr>
        <w:t xml:space="preserve">Lưu ý tránh mất điểm: </w:t>
      </w:r>
      <w:r>
        <w:rPr>
          <w:rFonts w:ascii="Times New Roman" w:cs="Times New Roman" w:eastAsia="Times New Roman" w:hAnsi="Times New Roman"/>
          <w:color w:val="1A1A1A"/>
          <w:sz w:val="22"/>
          <w:szCs w:val="22"/>
        </w:rPr>
        <w:t xml:space="preserve">Khi ghi nhớ, hãy học theo cụm chứ không học từ đơn: enjoy doing, decide to do, interested in doing. Cách tự kiểm tra nhanh: đọc câu thành tiếng, nếu nghe tự nhiên thì thường là đúng, vì các cụm này rất phổ biến trong giao tiếp hằng ngày.</w:t>
      </w:r>
    </w:p>
    <w:p>
      <w:pPr>
        <w:pStyle w:val="Heading2"/>
        <w:spacing w:after="120" w:before="280" w:line="340" w:lineRule="atLeast"/>
      </w:pPr>
      <w:bookmarkStart w:id="100008" w:name="_Toc100008"/>
      <w:r>
        <w:rPr>
          <w:rFonts w:ascii="Times New Roman" w:cs="Times New Roman" w:eastAsia="Times New Roman" w:hAnsi="Times New Roman"/>
          <w:b/>
          <w:bCs/>
          <w:color w:val="15857A"/>
          <w:sz w:val="28"/>
          <w:szCs w:val="28"/>
        </w:rPr>
        <w:t xml:space="preserve">Bài 4 · So sánh bằng, hơn và nhất (Unit 3)</w:t>
      </w:r>
      <w:bookmarkEnd w:id="100008"/>
    </w:p>
    <w:p>
      <w:pPr>
        <w:spacing w:after="120" w:before="0" w:line="312"/>
        <w:ind w:firstLine="480"/>
        <w:jc w:val="both"/>
      </w:pPr>
      <w:r>
        <w:rPr>
          <w:rFonts w:ascii="Times New Roman" w:cs="Times New Roman" w:eastAsia="Times New Roman" w:hAnsi="Times New Roman"/>
          <w:color w:val="1A1A1A"/>
          <w:sz w:val="24"/>
          <w:szCs w:val="24"/>
        </w:rPr>
        <w:t xml:space="preserve">So sánh xuất hiện gần như chắc chắn trong phần Writing và Reading của mọi đề B1. Quy tắc chia làm hai trường hợp: tính từ ngắn (một đến hai âm tiết) thì thêm -er/-est; tính từ dài (ba âm tiết trở lên) thì dùng more/the most. So sánh bằng dùng cấu trúc as...as, cực kỳ dễ học. Hãy nhớ nguyên tắc: ngắn thì gắn đuôi, dài thì thêm từ.</w:t>
      </w:r>
    </w:p>
    <w:p>
      <w:pPr>
        <w:keepNext/>
        <w:spacing w:after="80" w:before="160" w:line="312"/>
      </w:pPr>
      <w:r>
        <w:rPr>
          <w:rFonts w:ascii="Times New Roman" w:cs="Times New Roman" w:eastAsia="Times New Roman" w:hAnsi="Times New Roman"/>
          <w:b/>
          <w:bCs/>
          <w:color w:val="606060"/>
          <w:sz w:val="21"/>
          <w:szCs w:val="21"/>
        </w:rPr>
        <w:t xml:space="preserve">Công thức — So sánh bằng, hơn và nhất (Unit 3)</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Loại so sánh</w:t>
            </w:r>
          </w:p>
        </w:tc>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Công thức</w:t>
            </w:r>
          </w:p>
        </w:tc>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Ví dụ</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So sánh bằng</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as + adj + as (phủ định: not as/so + adj + as)</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Nam is as tall as his father.</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So sánh hơn — tính từ ngắn</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adj + er + than</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This road is wider than that one.</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So sánh hơn — tính từ dài</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more + adj + than</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 car is more expensive than a bike.</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So sánh nhất — tính từ ngắn</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the + adj + est</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He is the tallest boy in my class.</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So sánh nhất — tính từ dài</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the most + adj</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She is the most beautiful girl here.</w:t>
            </w:r>
          </w:p>
        </w:tc>
      </w:tr>
    </w:tbl>
    <w:p>
      <w:pPr>
        <w:spacing w:after="100" w:line="312"/>
      </w:pPr>
    </w:p>
    <w:p>
      <w:pPr>
        <w:spacing w:after="140" w:before="0" w:line="312"/>
        <w:jc w:val="both"/>
      </w:pPr>
      <w:r>
        <w:rPr>
          <w:rFonts w:ascii="Times New Roman" w:cs="Times New Roman" w:eastAsia="Times New Roman" w:hAnsi="Times New Roman"/>
          <w:b/>
          <w:bCs/>
          <w:color w:val="15857A"/>
          <w:sz w:val="24"/>
          <w:szCs w:val="24"/>
        </w:rPr>
        <w:t xml:space="preserve">Dấu hiệu nhận biết: </w:t>
      </w:r>
      <w:r>
        <w:rPr>
          <w:rFonts w:ascii="Times New Roman" w:cs="Times New Roman" w:eastAsia="Times New Roman" w:hAnsi="Times New Roman"/>
          <w:color w:val="1A1A1A"/>
          <w:sz w:val="24"/>
          <w:szCs w:val="24"/>
        </w:rPr>
        <w:t xml:space="preserve">Gặp than → chắc chắn là so sánh hơn. Gặp in/of + nhóm (in my class, of all) → thường là so sánh nhất, phía trước phải có the. Gặp not as → điền adj ở dạng nguyên mẫu giữa hai as.</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Maths is more difficult than history.</w:t>
      </w:r>
      <w:r>
        <w:rPr>
          <w:rFonts w:ascii="Times New Roman" w:cs="Times New Roman" w:eastAsia="Times New Roman" w:hAnsi="Times New Roman"/>
          <w:i/>
          <w:iCs/>
          <w:color w:val="606060"/>
          <w:sz w:val="22"/>
          <w:szCs w:val="22"/>
        </w:rPr>
        <w:br/>
        <w:t xml:space="preserve">Toán khó hơn lịch sử.</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Ho Chi Minh City is the biggest city in Viet Nam.</w:t>
      </w:r>
      <w:r>
        <w:rPr>
          <w:rFonts w:ascii="Times New Roman" w:cs="Times New Roman" w:eastAsia="Times New Roman" w:hAnsi="Times New Roman"/>
          <w:i/>
          <w:iCs/>
          <w:color w:val="606060"/>
          <w:sz w:val="22"/>
          <w:szCs w:val="22"/>
        </w:rPr>
        <w:br/>
        <w:t xml:space="preserve">Thành phố Hồ Chí Minh là thành phố lớn nhất Việt Nam.</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Today isn't as hot as yesterday.</w:t>
      </w:r>
      <w:r>
        <w:rPr>
          <w:rFonts w:ascii="Times New Roman" w:cs="Times New Roman" w:eastAsia="Times New Roman" w:hAnsi="Times New Roman"/>
          <w:i/>
          <w:iCs/>
          <w:color w:val="606060"/>
          <w:sz w:val="22"/>
          <w:szCs w:val="22"/>
        </w:rPr>
        <w:br/>
        <w:t xml:space="preserve">Hôm nay không nóng như hôm qua.</w:t>
      </w:r>
    </w:p>
    <w:p>
      <w:pPr>
        <w:pBdr>
          <w:left w:val="single" w:color="15857A" w:sz="12" w:space="10"/>
        </w:pBdr>
        <w:shd w:fill="F0EDE5" w:val="clear"/>
        <w:spacing w:after="200" w:before="140" w:line="312"/>
        <w:ind w:left="200" w:right="200"/>
        <w:jc w:val="left"/>
      </w:pPr>
      <w:r>
        <w:rPr>
          <w:rFonts w:ascii="Times New Roman" w:cs="Times New Roman" w:eastAsia="Times New Roman" w:hAnsi="Times New Roman"/>
          <w:b/>
          <w:bCs/>
          <w:color w:val="15857A"/>
          <w:sz w:val="22"/>
          <w:szCs w:val="22"/>
        </w:rPr>
        <w:t xml:space="preserve">Lưu ý tránh mất điểm: </w:t>
      </w:r>
      <w:r>
        <w:rPr>
          <w:rFonts w:ascii="Times New Roman" w:cs="Times New Roman" w:eastAsia="Times New Roman" w:hAnsi="Times New Roman"/>
          <w:color w:val="1A1A1A"/>
          <w:sz w:val="22"/>
          <w:szCs w:val="22"/>
        </w:rPr>
        <w:t xml:space="preserve">Năm bộ bất quy tắc bắt buộc phải thuộc: good/well — better — best; bad/badly — worse — worst; many/much — more — most; little — less — least; far — farther/further — farthest. Trạng từ cũng so sánh được: dài thêm -ly (slowly, more slowly), ngắn giữ nguyên (fast, faster).</w:t>
      </w:r>
    </w:p>
    <w:p>
      <w:pPr>
        <w:pStyle w:val="Heading2"/>
        <w:spacing w:after="120" w:before="280" w:line="340" w:lineRule="atLeast"/>
      </w:pPr>
      <w:bookmarkStart w:id="100009" w:name="_Toc100009"/>
      <w:r>
        <w:rPr>
          <w:rFonts w:ascii="Times New Roman" w:cs="Times New Roman" w:eastAsia="Times New Roman" w:hAnsi="Times New Roman"/>
          <w:b/>
          <w:bCs/>
          <w:color w:val="15857A"/>
          <w:sz w:val="28"/>
          <w:szCs w:val="28"/>
        </w:rPr>
        <w:t xml:space="preserve">Bài 5 · Quá khứ đơn và quá khứ tiếp diễn (Unit 4)</w:t>
      </w:r>
      <w:bookmarkEnd w:id="100009"/>
    </w:p>
    <w:p>
      <w:pPr>
        <w:spacing w:after="120" w:before="0" w:line="312"/>
        <w:ind w:firstLine="480"/>
        <w:jc w:val="both"/>
      </w:pPr>
      <w:r>
        <w:rPr>
          <w:rFonts w:ascii="Times New Roman" w:cs="Times New Roman" w:eastAsia="Times New Roman" w:hAnsi="Times New Roman"/>
          <w:color w:val="1A1A1A"/>
          <w:sz w:val="24"/>
          <w:szCs w:val="24"/>
        </w:rPr>
        <w:t xml:space="preserve">Quá khứ đơn kể về việc đã xảy ra và kết thúc rõ ràng trong quá khứ — đây là thì được dùng nhiều nhất khi kể chuyện, viết thư kể về kỳ nghỉ hay viết bài kể chuyện. Quá khứ tiếp diễn mô tả việc đang xảy ra tại một thời điểm trong quá khứ, và thường đi cùng quá khứ đơn qua cặp từ when/while. Nắm chắc hai thì này là bạn kể được mọi chuyện đã xảy ra.</w:t>
      </w:r>
    </w:p>
    <w:p>
      <w:pPr>
        <w:keepNext/>
        <w:spacing w:after="80" w:before="160" w:line="312"/>
      </w:pPr>
      <w:r>
        <w:rPr>
          <w:rFonts w:ascii="Times New Roman" w:cs="Times New Roman" w:eastAsia="Times New Roman" w:hAnsi="Times New Roman"/>
          <w:b/>
          <w:bCs/>
          <w:color w:val="606060"/>
          <w:sz w:val="21"/>
          <w:szCs w:val="21"/>
        </w:rPr>
        <w:t xml:space="preserve">Công thức — Quá khứ đơn và quá khứ tiếp diễn (Unit 4)</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Dạng câu</w:t>
            </w:r>
          </w:p>
        </w:tc>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Công thức</w:t>
            </w:r>
          </w:p>
        </w:tc>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Ví dụ</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Quá khứ đơn (+)</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 + V2 / V-ed</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 visited my grandparents last Sunday.</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Quá khứ đơn (−)</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 + didn't + V nguyên mẫu</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She didn't go to school yesterday.</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Quá khứ đơn (?)</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Did + S + V nguyên mẫu?</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Did you watch the film last night?</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Quá khứ tiếp diễn</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 + was/were + V-ing</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 was sleeping at 10 p.m. last night.</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Kết hợp when/while</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While + QKTD, when + QKĐ</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While I was sleeping, the phone rang.</w:t>
            </w:r>
          </w:p>
        </w:tc>
      </w:tr>
    </w:tbl>
    <w:p>
      <w:pPr>
        <w:spacing w:after="100" w:line="312"/>
      </w:pPr>
    </w:p>
    <w:p>
      <w:pPr>
        <w:spacing w:after="140" w:before="0" w:line="312"/>
        <w:jc w:val="both"/>
      </w:pPr>
      <w:r>
        <w:rPr>
          <w:rFonts w:ascii="Times New Roman" w:cs="Times New Roman" w:eastAsia="Times New Roman" w:hAnsi="Times New Roman"/>
          <w:b/>
          <w:bCs/>
          <w:color w:val="15857A"/>
          <w:sz w:val="24"/>
          <w:szCs w:val="24"/>
        </w:rPr>
        <w:t xml:space="preserve">Dấu hiệu nhận biết: </w:t>
      </w:r>
      <w:r>
        <w:rPr>
          <w:rFonts w:ascii="Times New Roman" w:cs="Times New Roman" w:eastAsia="Times New Roman" w:hAnsi="Times New Roman"/>
          <w:color w:val="1A1A1A"/>
          <w:sz w:val="24"/>
          <w:szCs w:val="24"/>
        </w:rPr>
        <w:t xml:space="preserve">Quá khứ đơn: yesterday, last night/week/month/year, two days ago, in 2005. Quá khứ tiếp diễn: at this time yesterday, at 8 p.m. last night, when, while. Quy tắc đọc đuôi -ed: sau t,d đọc /id/ (wanted); sau các âm hơi k,p,f,s,x,ch,sh đọc /t/ (stopped); còn lại đọc /d/ (played).</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We went to Da Nang by bus last summer.</w:t>
      </w:r>
      <w:r>
        <w:rPr>
          <w:rFonts w:ascii="Times New Roman" w:cs="Times New Roman" w:eastAsia="Times New Roman" w:hAnsi="Times New Roman"/>
          <w:i/>
          <w:iCs/>
          <w:color w:val="606060"/>
          <w:sz w:val="22"/>
          <w:szCs w:val="22"/>
        </w:rPr>
        <w:br/>
        <w:t xml:space="preserve">Mùa hè năm ngoái chúng tôi đi Đà Nẵng bằng xe buýt.</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What were you doing at 9 p.m. yesterday?</w:t>
      </w:r>
      <w:r>
        <w:rPr>
          <w:rFonts w:ascii="Times New Roman" w:cs="Times New Roman" w:eastAsia="Times New Roman" w:hAnsi="Times New Roman"/>
          <w:i/>
          <w:iCs/>
          <w:color w:val="606060"/>
          <w:sz w:val="22"/>
          <w:szCs w:val="22"/>
        </w:rPr>
        <w:br/>
        <w:t xml:space="preserve">9 giờ tối qua bạn đang làm gì thế?</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When I arrived, the film had started.</w:t>
      </w:r>
      <w:r>
        <w:rPr>
          <w:rFonts w:ascii="Times New Roman" w:cs="Times New Roman" w:eastAsia="Times New Roman" w:hAnsi="Times New Roman"/>
          <w:i/>
          <w:iCs/>
          <w:color w:val="606060"/>
          <w:sz w:val="22"/>
          <w:szCs w:val="22"/>
        </w:rPr>
        <w:br/>
        <w:t xml:space="preserve">Khi tôi đến, phim đã bắt đầu rồi.</w:t>
      </w:r>
    </w:p>
    <w:p>
      <w:pPr>
        <w:pBdr>
          <w:left w:val="single" w:color="15857A" w:sz="12" w:space="10"/>
        </w:pBdr>
        <w:shd w:fill="F0EDE5" w:val="clear"/>
        <w:spacing w:after="200" w:before="140" w:line="312"/>
        <w:ind w:left="200" w:right="200"/>
        <w:jc w:val="left"/>
      </w:pPr>
      <w:r>
        <w:rPr>
          <w:rFonts w:ascii="Times New Roman" w:cs="Times New Roman" w:eastAsia="Times New Roman" w:hAnsi="Times New Roman"/>
          <w:b/>
          <w:bCs/>
          <w:color w:val="15857A"/>
          <w:sz w:val="22"/>
          <w:szCs w:val="22"/>
        </w:rPr>
        <w:t xml:space="preserve">Lưu ý tránh mất điểm: </w:t>
      </w:r>
      <w:r>
        <w:rPr>
          <w:rFonts w:ascii="Times New Roman" w:cs="Times New Roman" w:eastAsia="Times New Roman" w:hAnsi="Times New Roman"/>
          <w:color w:val="1A1A1A"/>
          <w:sz w:val="22"/>
          <w:szCs w:val="22"/>
        </w:rPr>
        <w:t xml:space="preserve">Công thức vàng phải thuộc: WHEN + quá khứ đơn (việc chen ngang ngắn), WHILE + quá khứ tiếp diễn (việc đang diễn ra dài). Sai lầm kinh điển: sau didn't và Did, động từ phải về nguyên mẫu — Did you went là SAI, phải là Did you go.</w:t>
      </w:r>
    </w:p>
    <w:p>
      <w:pPr>
        <w:pStyle w:val="Heading2"/>
        <w:spacing w:after="120" w:before="280" w:line="340" w:lineRule="atLeast"/>
      </w:pPr>
      <w:bookmarkStart w:id="100010" w:name="_Toc100010"/>
      <w:r>
        <w:rPr>
          <w:rFonts w:ascii="Times New Roman" w:cs="Times New Roman" w:eastAsia="Times New Roman" w:hAnsi="Times New Roman"/>
          <w:b/>
          <w:bCs/>
          <w:color w:val="15857A"/>
          <w:sz w:val="28"/>
          <w:szCs w:val="28"/>
        </w:rPr>
        <w:t xml:space="preserve">Bài 6 · Lượng từ và mạo từ (Unit 5)</w:t>
      </w:r>
      <w:bookmarkEnd w:id="100010"/>
    </w:p>
    <w:p>
      <w:pPr>
        <w:spacing w:after="120" w:before="0" w:line="312"/>
        <w:ind w:firstLine="480"/>
        <w:jc w:val="both"/>
      </w:pPr>
      <w:r>
        <w:rPr>
          <w:rFonts w:ascii="Times New Roman" w:cs="Times New Roman" w:eastAsia="Times New Roman" w:hAnsi="Times New Roman"/>
          <w:color w:val="1A1A1A"/>
          <w:sz w:val="24"/>
          <w:szCs w:val="24"/>
        </w:rPr>
        <w:t xml:space="preserve">Phần này hỏi về cách dùng much/many, few/little và mạo từ a/an/the. Bí quyết duy nhất: xác định danh từ đó đếm được hay không đếm được. Danh từ đếm được (books, cars, students) dùng many/a few. Danh từ không đếm được (water, money, information) dùng much/a little. Mạo từ thì nhớ: lần đầu nhắc dùng a/an, nhắc lại dùng the.</w:t>
      </w:r>
    </w:p>
    <w:p>
      <w:pPr>
        <w:keepNext/>
        <w:spacing w:after="80" w:before="160" w:line="312"/>
      </w:pPr>
      <w:r>
        <w:rPr>
          <w:rFonts w:ascii="Times New Roman" w:cs="Times New Roman" w:eastAsia="Times New Roman" w:hAnsi="Times New Roman"/>
          <w:b/>
          <w:bCs/>
          <w:color w:val="606060"/>
          <w:sz w:val="21"/>
          <w:szCs w:val="21"/>
        </w:rPr>
        <w:t xml:space="preserve">Công thức — Lượng từ và mạo từ (Unit 5)</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Từ</w:t>
            </w:r>
          </w:p>
        </w:tc>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Cách dùng</w:t>
            </w:r>
          </w:p>
        </w:tc>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Ví dụ</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many / a few / few</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 danh từ ĐẾM ĐƯỢC số nhiều</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How many books do you have?</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much / a little / little</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 danh từ KHÔNG ĐẾM ĐƯỢC</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How much water do you drink?</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some</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cả hai loại; câu khẳng định, lời mời</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There is some milk in the fridge.</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any</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cả hai loại; câu phủ định và nghi vấn</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 don't have any money.</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 / an</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lần đầu nhắc đến; a + âm phụ, an + âm nguyên</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 book, an apple, an hour</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the</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nhắc lại lần hai; vật duy nhất; cả hai cùng biết</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the sun, the book I told you about</w:t>
            </w:r>
          </w:p>
        </w:tc>
      </w:tr>
    </w:tbl>
    <w:p>
      <w:pPr>
        <w:spacing w:after="100" w:line="312"/>
      </w:pPr>
    </w:p>
    <w:p>
      <w:pPr>
        <w:spacing w:after="140" w:before="0" w:line="312"/>
        <w:jc w:val="both"/>
      </w:pPr>
      <w:r>
        <w:rPr>
          <w:rFonts w:ascii="Times New Roman" w:cs="Times New Roman" w:eastAsia="Times New Roman" w:hAnsi="Times New Roman"/>
          <w:b/>
          <w:bCs/>
          <w:color w:val="15857A"/>
          <w:sz w:val="24"/>
          <w:szCs w:val="24"/>
        </w:rPr>
        <w:t xml:space="preserve">Dấu hiệu nhận biết: </w:t>
      </w:r>
      <w:r>
        <w:rPr>
          <w:rFonts w:ascii="Times New Roman" w:cs="Times New Roman" w:eastAsia="Times New Roman" w:hAnsi="Times New Roman"/>
          <w:color w:val="1A1A1A"/>
          <w:sz w:val="24"/>
          <w:szCs w:val="24"/>
        </w:rPr>
        <w:t xml:space="preserve">a few/a little mang nghĩa tích cực (vẫn còn một ít); few/little mang nghĩa tiêu cực (hầu như không còn). Cụm định lượng cần thuộc: a piece of advice/news/information, a loaf of bread, a can of cola. Không dùng mạo từ trước: bữa ăn, môn học, thể thao, tên riêng.</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I have a few close friends at school.</w:t>
      </w:r>
      <w:r>
        <w:rPr>
          <w:rFonts w:ascii="Times New Roman" w:cs="Times New Roman" w:eastAsia="Times New Roman" w:hAnsi="Times New Roman"/>
          <w:i/>
          <w:iCs/>
          <w:color w:val="606060"/>
          <w:sz w:val="22"/>
          <w:szCs w:val="22"/>
        </w:rPr>
        <w:br/>
        <w:t xml:space="preserve">Tôi có một vài người bạn thân ở trường.</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She gave me a piece of good advice.</w:t>
      </w:r>
      <w:r>
        <w:rPr>
          <w:rFonts w:ascii="Times New Roman" w:cs="Times New Roman" w:eastAsia="Times New Roman" w:hAnsi="Times New Roman"/>
          <w:i/>
          <w:iCs/>
          <w:color w:val="606060"/>
          <w:sz w:val="22"/>
          <w:szCs w:val="22"/>
        </w:rPr>
        <w:br/>
        <w:t xml:space="preserve">Cô ấy cho tôi một lời khuyên hay.</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I have breakfast at 6.30 every day.</w:t>
      </w:r>
      <w:r>
        <w:rPr>
          <w:rFonts w:ascii="Times New Roman" w:cs="Times New Roman" w:eastAsia="Times New Roman" w:hAnsi="Times New Roman"/>
          <w:i/>
          <w:iCs/>
          <w:color w:val="606060"/>
          <w:sz w:val="22"/>
          <w:szCs w:val="22"/>
        </w:rPr>
        <w:br/>
        <w:t xml:space="preserve">Tôi ăn sáng lúc 6 giờ 30 mỗi ngày (không dùng the).</w:t>
      </w:r>
    </w:p>
    <w:p>
      <w:pPr>
        <w:pBdr>
          <w:left w:val="single" w:color="15857A" w:sz="12" w:space="10"/>
        </w:pBdr>
        <w:shd w:fill="F0EDE5" w:val="clear"/>
        <w:spacing w:after="200" w:before="140" w:line="312"/>
        <w:ind w:left="200" w:right="200"/>
        <w:jc w:val="left"/>
      </w:pPr>
      <w:r>
        <w:rPr>
          <w:rFonts w:ascii="Times New Roman" w:cs="Times New Roman" w:eastAsia="Times New Roman" w:hAnsi="Times New Roman"/>
          <w:b/>
          <w:bCs/>
          <w:color w:val="15857A"/>
          <w:sz w:val="22"/>
          <w:szCs w:val="22"/>
        </w:rPr>
        <w:t xml:space="preserve">Lưu ý tránh mất điểm: </w:t>
      </w:r>
      <w:r>
        <w:rPr>
          <w:rFonts w:ascii="Times New Roman" w:cs="Times New Roman" w:eastAsia="Times New Roman" w:hAnsi="Times New Roman"/>
          <w:color w:val="1A1A1A"/>
          <w:sz w:val="22"/>
          <w:szCs w:val="22"/>
        </w:rPr>
        <w:t xml:space="preserve">Bẫy hay gặp: an hour (vì chữ h câm), a university (vì đọc là /ju:/). Danh từ không đếm được không bao giờ thêm s: informations, advices, moneys đều SAI. Câu made... cũng hay ra: made of (nguyên liệu còn thấy rõ — a table made of wood), made from (nguyên liệu biến đổi — wine from grapes), made by + người, made in + nơi sản xuất.</w:t>
      </w:r>
    </w:p>
    <w:p>
      <w:pPr>
        <w:pStyle w:val="Heading2"/>
        <w:spacing w:after="120" w:before="280" w:line="340" w:lineRule="atLeast"/>
      </w:pPr>
      <w:bookmarkStart w:id="100011" w:name="_Toc100011"/>
      <w:r>
        <w:rPr>
          <w:rFonts w:ascii="Times New Roman" w:cs="Times New Roman" w:eastAsia="Times New Roman" w:hAnsi="Times New Roman"/>
          <w:b/>
          <w:bCs/>
          <w:color w:val="15857A"/>
          <w:sz w:val="28"/>
          <w:szCs w:val="28"/>
        </w:rPr>
        <w:t xml:space="preserve">Bài 7 · Tương lai: will và be going to (Unit 6)</w:t>
      </w:r>
      <w:bookmarkEnd w:id="100011"/>
    </w:p>
    <w:p>
      <w:pPr>
        <w:spacing w:after="120" w:before="0" w:line="312"/>
        <w:ind w:firstLine="480"/>
        <w:jc w:val="both"/>
      </w:pPr>
      <w:r>
        <w:rPr>
          <w:rFonts w:ascii="Times New Roman" w:cs="Times New Roman" w:eastAsia="Times New Roman" w:hAnsi="Times New Roman"/>
          <w:color w:val="1A1A1A"/>
          <w:sz w:val="24"/>
          <w:szCs w:val="24"/>
        </w:rPr>
        <w:t xml:space="preserve">Nói về tương lai ở trình độ B1, bạn chỉ cần nắm chắc hai dạng: will và be going to. Will dùng cho quyết định chốt ngay lúc nói, lời hứa và dự đoán chung chung. Be going to dùng cho kế hoạch đã định trước từ trước, hoặc dự đoán có căn cứ nhìn thấy được. Ngoài ra còn hai cách nói tương lai đặc biệt là hiện tại tiếp diễn (kế hoạch đã sắp xếp) và hiện tại đơn (lịch trình cố định).</w:t>
      </w:r>
    </w:p>
    <w:p>
      <w:pPr>
        <w:keepNext/>
        <w:spacing w:after="80" w:before="160" w:line="312"/>
      </w:pPr>
      <w:r>
        <w:rPr>
          <w:rFonts w:ascii="Times New Roman" w:cs="Times New Roman" w:eastAsia="Times New Roman" w:hAnsi="Times New Roman"/>
          <w:b/>
          <w:bCs/>
          <w:color w:val="606060"/>
          <w:sz w:val="21"/>
          <w:szCs w:val="21"/>
        </w:rPr>
        <w:t xml:space="preserve">Công thức — Tương lai: will và be going to (Unit 6)</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Dạng</w:t>
            </w:r>
          </w:p>
        </w:tc>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Cách dùng</w:t>
            </w:r>
          </w:p>
        </w:tc>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Ví dụ</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will (+)</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quyết định lúc nói; hứa; dự đoán</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 will call you tonight.</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will (− / ?)</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won't + V / Will + S + V?</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Will you help me with my homework?</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be going to</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kế hoạch định trước; dự đoán có căn cứ</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We are going to visit Hue next month.</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Hiện tại tiếp diễn</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kế hoạch đã sắp xếp sẵn người, giờ, chỗ</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I'm meeting Nam tomorrow.</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Hiện tại đơn</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lịch trình cố định (xe, phim, giờ học)</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The train leaves at 7 p.m.</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Infinitive of purpose</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to + V / in order to + V chỉ mục đích</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He saved money to buy a car.</w:t>
            </w:r>
          </w:p>
        </w:tc>
      </w:tr>
    </w:tbl>
    <w:p>
      <w:pPr>
        <w:spacing w:after="100" w:line="312"/>
      </w:pPr>
    </w:p>
    <w:p>
      <w:pPr>
        <w:spacing w:after="140" w:before="0" w:line="312"/>
        <w:jc w:val="both"/>
      </w:pPr>
      <w:r>
        <w:rPr>
          <w:rFonts w:ascii="Times New Roman" w:cs="Times New Roman" w:eastAsia="Times New Roman" w:hAnsi="Times New Roman"/>
          <w:b/>
          <w:bCs/>
          <w:color w:val="15857A"/>
          <w:sz w:val="24"/>
          <w:szCs w:val="24"/>
        </w:rPr>
        <w:t xml:space="preserve">Dấu hiệu nhận biết: </w:t>
      </w:r>
      <w:r>
        <w:rPr>
          <w:rFonts w:ascii="Times New Roman" w:cs="Times New Roman" w:eastAsia="Times New Roman" w:hAnsi="Times New Roman"/>
          <w:color w:val="1A1A1A"/>
          <w:sz w:val="24"/>
          <w:szCs w:val="24"/>
        </w:rPr>
        <w:t xml:space="preserve">Có dấu hiệu kế hoạch đã định (tomorrow, next week kèm chi tiết) → going to. Nhìn thấy bằng chứng trước mắt (đám mây đen, đồng hồ chậm) → going to. Nói xong mới quyết, hứa hẹn → will.</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Don't worry, I will lend you some money.</w:t>
      </w:r>
      <w:r>
        <w:rPr>
          <w:rFonts w:ascii="Times New Roman" w:cs="Times New Roman" w:eastAsia="Times New Roman" w:hAnsi="Times New Roman"/>
          <w:i/>
          <w:iCs/>
          <w:color w:val="606060"/>
          <w:sz w:val="22"/>
          <w:szCs w:val="22"/>
        </w:rPr>
        <w:br/>
        <w:t xml:space="preserve">Đừng lo, tôi sẽ cho bạn mượn chút tiền.</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Look at those clouds! It's going to rain.</w:t>
      </w:r>
      <w:r>
        <w:rPr>
          <w:rFonts w:ascii="Times New Roman" w:cs="Times New Roman" w:eastAsia="Times New Roman" w:hAnsi="Times New Roman"/>
          <w:i/>
          <w:iCs/>
          <w:color w:val="606060"/>
          <w:sz w:val="22"/>
          <w:szCs w:val="22"/>
        </w:rPr>
        <w:br/>
        <w:t xml:space="preserve">Nhìn những đám mây kì! Trời sắp mưa rồi.</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I study hard to get a good job.</w:t>
      </w:r>
      <w:r>
        <w:rPr>
          <w:rFonts w:ascii="Times New Roman" w:cs="Times New Roman" w:eastAsia="Times New Roman" w:hAnsi="Times New Roman"/>
          <w:i/>
          <w:iCs/>
          <w:color w:val="606060"/>
          <w:sz w:val="22"/>
          <w:szCs w:val="22"/>
        </w:rPr>
        <w:br/>
        <w:t xml:space="preserve">Tôi học chăm để có được công việc tốt.</w:t>
      </w:r>
    </w:p>
    <w:p>
      <w:pPr>
        <w:pBdr>
          <w:left w:val="single" w:color="15857A" w:sz="12" w:space="10"/>
        </w:pBdr>
        <w:shd w:fill="F0EDE5" w:val="clear"/>
        <w:spacing w:after="200" w:before="140" w:line="312"/>
        <w:ind w:left="200" w:right="200"/>
        <w:jc w:val="left"/>
      </w:pPr>
      <w:r>
        <w:rPr>
          <w:rFonts w:ascii="Times New Roman" w:cs="Times New Roman" w:eastAsia="Times New Roman" w:hAnsi="Times New Roman"/>
          <w:b/>
          <w:bCs/>
          <w:color w:val="15857A"/>
          <w:sz w:val="22"/>
          <w:szCs w:val="22"/>
        </w:rPr>
        <w:t xml:space="preserve">Lưu ý tránh mất điểm: </w:t>
      </w:r>
      <w:r>
        <w:rPr>
          <w:rFonts w:ascii="Times New Roman" w:cs="Times New Roman" w:eastAsia="Times New Roman" w:hAnsi="Times New Roman"/>
          <w:color w:val="1A1A1A"/>
          <w:sz w:val="22"/>
          <w:szCs w:val="22"/>
        </w:rPr>
        <w:t xml:space="preserve">Trick phân biệt nhanh: có từ plan, decide, arrange trong câu → going to. Có từ promise, agree, help → will. Hai dạng này rất hay xuất hiện trong Listening và trong câu trả lời Speaking Part 1 về kế hoạch cuối tuần hoặc kỳ nghỉ sắp tới.</w:t>
      </w:r>
    </w:p>
    <w:p>
      <w:pPr>
        <w:pStyle w:val="Heading2"/>
        <w:spacing w:after="120" w:before="280" w:line="340" w:lineRule="atLeast"/>
      </w:pPr>
      <w:bookmarkStart w:id="100012" w:name="_Toc100012"/>
      <w:r>
        <w:rPr>
          <w:rFonts w:ascii="Times New Roman" w:cs="Times New Roman" w:eastAsia="Times New Roman" w:hAnsi="Times New Roman"/>
          <w:b/>
          <w:bCs/>
          <w:color w:val="15857A"/>
          <w:sz w:val="28"/>
          <w:szCs w:val="28"/>
        </w:rPr>
        <w:t xml:space="preserve">Bài 8 · Hiện tại hoàn thành (Unit 7)</w:t>
      </w:r>
      <w:bookmarkEnd w:id="100012"/>
    </w:p>
    <w:p>
      <w:pPr>
        <w:spacing w:after="120" w:before="0" w:line="312"/>
        <w:ind w:firstLine="480"/>
        <w:jc w:val="both"/>
      </w:pPr>
      <w:r>
        <w:rPr>
          <w:rFonts w:ascii="Times New Roman" w:cs="Times New Roman" w:eastAsia="Times New Roman" w:hAnsi="Times New Roman"/>
          <w:color w:val="1A1A1A"/>
          <w:sz w:val="24"/>
          <w:szCs w:val="24"/>
        </w:rPr>
        <w:t xml:space="preserve">Đây là thì khó nhất trong 12 bài nhưng cũng quan trọng nhất cho Writing Task 1, vì mẫu biến đổi started...ago → have...for gần như luôn xuất hiện. Hiện tại hoàn thành nói về việc đã xảy ra nhưng vẫn còn liên quan đến hiện tại: kết quả vẫn còn nhìn thấy, kinh nghiệm có được từ trước đến giờ, hoặc việc bắt đầu trong quá khứ và kéo dài đến bây giờ.</w:t>
      </w:r>
    </w:p>
    <w:p>
      <w:pPr>
        <w:keepNext/>
        <w:spacing w:after="80" w:before="160" w:line="312"/>
      </w:pPr>
      <w:r>
        <w:rPr>
          <w:rFonts w:ascii="Times New Roman" w:cs="Times New Roman" w:eastAsia="Times New Roman" w:hAnsi="Times New Roman"/>
          <w:b/>
          <w:bCs/>
          <w:color w:val="606060"/>
          <w:sz w:val="21"/>
          <w:szCs w:val="21"/>
        </w:rPr>
        <w:t xml:space="preserve">Công thức — Hiện tại hoàn thành (Unit 7)</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Dạng câu</w:t>
            </w:r>
          </w:p>
        </w:tc>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Công thức</w:t>
            </w:r>
          </w:p>
        </w:tc>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Ví dụ</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 + have/has + V3</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 have finished my homework.</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 + haven't/hasn't + V3</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He hasn't seen that film yet.</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Have/Has + S + V3?</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Have you ever been to Da Lat?</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with for / since</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for + quãng thời gian; since + mốc thời gian</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for five years; since June</w:t>
            </w:r>
          </w:p>
        </w:tc>
      </w:tr>
    </w:tbl>
    <w:p>
      <w:pPr>
        <w:spacing w:after="100" w:line="312"/>
      </w:pPr>
    </w:p>
    <w:p>
      <w:pPr>
        <w:spacing w:after="140" w:before="0" w:line="312"/>
        <w:jc w:val="both"/>
      </w:pPr>
      <w:r>
        <w:rPr>
          <w:rFonts w:ascii="Times New Roman" w:cs="Times New Roman" w:eastAsia="Times New Roman" w:hAnsi="Times New Roman"/>
          <w:b/>
          <w:bCs/>
          <w:color w:val="15857A"/>
          <w:sz w:val="24"/>
          <w:szCs w:val="24"/>
        </w:rPr>
        <w:t xml:space="preserve">Dấu hiệu nhận biết: </w:t>
      </w:r>
      <w:r>
        <w:rPr>
          <w:rFonts w:ascii="Times New Roman" w:cs="Times New Roman" w:eastAsia="Times New Roman" w:hAnsi="Times New Roman"/>
          <w:color w:val="1A1A1A"/>
          <w:sz w:val="24"/>
          <w:szCs w:val="24"/>
        </w:rPr>
        <w:t xml:space="preserve">already, just (đứng trước V3), ever, never, yet (cuối câu phủ định/nghi vấn), so far, recently, lately, since, for. Phân biệt been và gone: has been to = đi rồi đã về (kinh nghiệm); has gone to = đi rồi chưa về.</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I have learned English for five years.</w:t>
      </w:r>
      <w:r>
        <w:rPr>
          <w:rFonts w:ascii="Times New Roman" w:cs="Times New Roman" w:eastAsia="Times New Roman" w:hAnsi="Times New Roman"/>
          <w:i/>
          <w:iCs/>
          <w:color w:val="606060"/>
          <w:sz w:val="22"/>
          <w:szCs w:val="22"/>
        </w:rPr>
        <w:br/>
        <w:t xml:space="preserve">Tôi đã học tiếng Anh được 5 năm (và vẫn đang học).</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She has just come back from the market.</w:t>
      </w:r>
      <w:r>
        <w:rPr>
          <w:rFonts w:ascii="Times New Roman" w:cs="Times New Roman" w:eastAsia="Times New Roman" w:hAnsi="Times New Roman"/>
          <w:i/>
          <w:iCs/>
          <w:color w:val="606060"/>
          <w:sz w:val="22"/>
          <w:szCs w:val="22"/>
        </w:rPr>
        <w:br/>
        <w:t xml:space="preserve">Cô ấy vừa đi chợ về.</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I started learning English 5 years ago. → I have learned English for 5 years.</w:t>
      </w:r>
      <w:r>
        <w:rPr>
          <w:rFonts w:ascii="Times New Roman" w:cs="Times New Roman" w:eastAsia="Times New Roman" w:hAnsi="Times New Roman"/>
          <w:i/>
          <w:iCs/>
          <w:color w:val="606060"/>
          <w:sz w:val="22"/>
          <w:szCs w:val="22"/>
        </w:rPr>
        <w:br/>
        <w:t xml:space="preserve">Mẫu biến đổi quan trọng nhất: started...ago đổi thành have + V3...for.</w:t>
      </w:r>
    </w:p>
    <w:p>
      <w:pPr>
        <w:pBdr>
          <w:left w:val="single" w:color="15857A" w:sz="12" w:space="10"/>
        </w:pBdr>
        <w:shd w:fill="F0EDE5" w:val="clear"/>
        <w:spacing w:after="200" w:before="140" w:line="312"/>
        <w:ind w:left="200" w:right="200"/>
        <w:jc w:val="left"/>
      </w:pPr>
      <w:r>
        <w:rPr>
          <w:rFonts w:ascii="Times New Roman" w:cs="Times New Roman" w:eastAsia="Times New Roman" w:hAnsi="Times New Roman"/>
          <w:b/>
          <w:bCs/>
          <w:color w:val="15857A"/>
          <w:sz w:val="22"/>
          <w:szCs w:val="22"/>
        </w:rPr>
        <w:t xml:space="preserve">Lưu ý tránh mất điểm: </w:t>
      </w:r>
      <w:r>
        <w:rPr>
          <w:rFonts w:ascii="Times New Roman" w:cs="Times New Roman" w:eastAsia="Times New Roman" w:hAnsi="Times New Roman"/>
          <w:color w:val="1A1A1A"/>
          <w:sz w:val="22"/>
          <w:szCs w:val="22"/>
        </w:rPr>
        <w:t xml:space="preserve">Lỗi quen thuộc: dùng for khi phải dùng since — since đi với mốc thời gian cụ thể (since June, since 2020, since I was a child), for đi với quãng thời gian (for five years, for a long time). Cặp biến đổi cần nhớ: The last time I saw him was in June → I haven't seen him since June.</w:t>
      </w:r>
    </w:p>
    <w:p>
      <w:pPr>
        <w:pStyle w:val="Heading2"/>
        <w:spacing w:after="120" w:before="280" w:line="340" w:lineRule="atLeast"/>
      </w:pPr>
      <w:bookmarkStart w:id="100013" w:name="_Toc100013"/>
      <w:r>
        <w:rPr>
          <w:rFonts w:ascii="Times New Roman" w:cs="Times New Roman" w:eastAsia="Times New Roman" w:hAnsi="Times New Roman"/>
          <w:b/>
          <w:bCs/>
          <w:color w:val="15857A"/>
          <w:sz w:val="28"/>
          <w:szCs w:val="28"/>
        </w:rPr>
        <w:t xml:space="preserve">Bài 9 · Mệnh đề quan hệ (Unit 8)</w:t>
      </w:r>
      <w:bookmarkEnd w:id="100013"/>
    </w:p>
    <w:p>
      <w:pPr>
        <w:spacing w:after="120" w:before="0" w:line="312"/>
        <w:ind w:firstLine="480"/>
        <w:jc w:val="both"/>
      </w:pPr>
      <w:r>
        <w:rPr>
          <w:rFonts w:ascii="Times New Roman" w:cs="Times New Roman" w:eastAsia="Times New Roman" w:hAnsi="Times New Roman"/>
          <w:color w:val="1A1A1A"/>
          <w:sz w:val="24"/>
          <w:szCs w:val="24"/>
        </w:rPr>
        <w:t xml:space="preserve">Mệnh đề quan hệ dùng who, which, that... để nối hai câu ngắn thành một câu dài hơn, giàu thông tin hơn. Dạng này chắc chắn xuất hiện trong Reading và Writing Task 1. Cách chọn đại từ quan hệ rất đơn giản: chỉ NGƯỜI dùng who, chỉ VẬT dùng which, cả hai đều thay được bằng that. Học thuộc bảng dưới đây là làm được phần lớn câu hỏi.</w:t>
      </w:r>
    </w:p>
    <w:p>
      <w:pPr>
        <w:keepNext/>
        <w:spacing w:after="80" w:before="160" w:line="312"/>
      </w:pPr>
      <w:r>
        <w:rPr>
          <w:rFonts w:ascii="Times New Roman" w:cs="Times New Roman" w:eastAsia="Times New Roman" w:hAnsi="Times New Roman"/>
          <w:b/>
          <w:bCs/>
          <w:color w:val="606060"/>
          <w:sz w:val="21"/>
          <w:szCs w:val="21"/>
        </w:rPr>
        <w:t xml:space="preserve">Công thức — Mệnh đề quan hệ (Unit 8)</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Đại từ</w:t>
            </w:r>
          </w:p>
        </w:tc>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Chỉ</w:t>
            </w:r>
          </w:p>
        </w:tc>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Ví dụ</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who</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người (làm chủ ngữ hoặc tân ngữ)</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The man who lives next door is a doctor.</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whom</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người (làm tân ngữ, trang trọng)</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The teacher whom I like most is Mr. Nam.</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which</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vật</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The pen which I bought is blue.</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that</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thay được cho cả người và vật</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The book that I read was great.</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whose</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sở hữu (của ai)</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the boy whose bike was stolen</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where / when / why</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nơi chốn / thời gian / lý do</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the house where I was born</w:t>
            </w:r>
          </w:p>
        </w:tc>
      </w:tr>
    </w:tbl>
    <w:p>
      <w:pPr>
        <w:spacing w:after="100" w:line="312"/>
      </w:pPr>
    </w:p>
    <w:p>
      <w:pPr>
        <w:spacing w:after="140" w:before="0" w:line="312"/>
        <w:jc w:val="both"/>
      </w:pPr>
      <w:r>
        <w:rPr>
          <w:rFonts w:ascii="Times New Roman" w:cs="Times New Roman" w:eastAsia="Times New Roman" w:hAnsi="Times New Roman"/>
          <w:b/>
          <w:bCs/>
          <w:color w:val="15857A"/>
          <w:sz w:val="24"/>
          <w:szCs w:val="24"/>
        </w:rPr>
        <w:t xml:space="preserve">Dấu hiệu nhận biết: </w:t>
      </w:r>
      <w:r>
        <w:rPr>
          <w:rFonts w:ascii="Times New Roman" w:cs="Times New Roman" w:eastAsia="Times New Roman" w:hAnsi="Times New Roman"/>
          <w:color w:val="1A1A1A"/>
          <w:sz w:val="24"/>
          <w:szCs w:val="24"/>
        </w:rPr>
        <w:t xml:space="preserve">Hai cách rút gọn hay ra trong đề: chủ động → V-ing (the girl sitting there = who is sitting there); bị động → V3 (the book written by Nam = which was written by Nam). Có thể lược who/whom/that khi nó làm tân ngữ: the book (that) I read.</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This is the girl who won the competition.</w:t>
      </w:r>
      <w:r>
        <w:rPr>
          <w:rFonts w:ascii="Times New Roman" w:cs="Times New Roman" w:eastAsia="Times New Roman" w:hAnsi="Times New Roman"/>
          <w:i/>
          <w:iCs/>
          <w:color w:val="606060"/>
          <w:sz w:val="22"/>
          <w:szCs w:val="22"/>
        </w:rPr>
        <w:br/>
        <w:t xml:space="preserve">Đây là cô gái đã thắng cuộc thi.</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The phone which my father gave me is very old.</w:t>
      </w:r>
      <w:r>
        <w:rPr>
          <w:rFonts w:ascii="Times New Roman" w:cs="Times New Roman" w:eastAsia="Times New Roman" w:hAnsi="Times New Roman"/>
          <w:i/>
          <w:iCs/>
          <w:color w:val="606060"/>
          <w:sz w:val="22"/>
          <w:szCs w:val="22"/>
        </w:rPr>
        <w:br/>
        <w:t xml:space="preserve">Chiếc điện thoại bố tặng tôi đã rất cũ.</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Ha Long Bay, which she painted last summer, is beautiful.</w:t>
      </w:r>
      <w:r>
        <w:rPr>
          <w:rFonts w:ascii="Times New Roman" w:cs="Times New Roman" w:eastAsia="Times New Roman" w:hAnsi="Times New Roman"/>
          <w:i/>
          <w:iCs/>
          <w:color w:val="606060"/>
          <w:sz w:val="22"/>
          <w:szCs w:val="22"/>
        </w:rPr>
        <w:br/>
        <w:t xml:space="preserve">Vịnh Hạ Long, nơi cô ấy vẽ mùa hè ngoái, rất đẹp.</w:t>
      </w:r>
    </w:p>
    <w:p>
      <w:pPr>
        <w:pBdr>
          <w:left w:val="single" w:color="15857A" w:sz="12" w:space="10"/>
        </w:pBdr>
        <w:shd w:fill="F0EDE5" w:val="clear"/>
        <w:spacing w:after="200" w:before="140" w:line="312"/>
        <w:ind w:left="200" w:right="200"/>
        <w:jc w:val="left"/>
      </w:pPr>
      <w:r>
        <w:rPr>
          <w:rFonts w:ascii="Times New Roman" w:cs="Times New Roman" w:eastAsia="Times New Roman" w:hAnsi="Times New Roman"/>
          <w:b/>
          <w:bCs/>
          <w:color w:val="15857A"/>
          <w:sz w:val="22"/>
          <w:szCs w:val="22"/>
        </w:rPr>
        <w:t xml:space="preserve">Lưu ý tránh mất điểm: </w:t>
      </w:r>
      <w:r>
        <w:rPr>
          <w:rFonts w:ascii="Times New Roman" w:cs="Times New Roman" w:eastAsia="Times New Roman" w:hAnsi="Times New Roman"/>
          <w:color w:val="1A1A1A"/>
          <w:sz w:val="22"/>
          <w:szCs w:val="22"/>
        </w:rPr>
        <w:t xml:space="preserve">Quy tắc dấu phẩy: mệnh đề quan hệ xác định (bắt buộc cho ý nghĩa câu) không có dấu phẩy; mệnh đề không xác định (thông tin thêm) có dấu phẩy và KHÔNG dùng that, không được lược đại từ. Ví dụ: My mother, who is 50, loves cooking.</w:t>
      </w:r>
    </w:p>
    <w:p>
      <w:pPr>
        <w:pStyle w:val="Heading2"/>
        <w:spacing w:after="120" w:before="280" w:line="340" w:lineRule="atLeast"/>
      </w:pPr>
      <w:bookmarkStart w:id="100014" w:name="_Toc100014"/>
      <w:r>
        <w:rPr>
          <w:rFonts w:ascii="Times New Roman" w:cs="Times New Roman" w:eastAsia="Times New Roman" w:hAnsi="Times New Roman"/>
          <w:b/>
          <w:bCs/>
          <w:color w:val="15857A"/>
          <w:sz w:val="28"/>
          <w:szCs w:val="28"/>
        </w:rPr>
        <w:t xml:space="preserve">Bài 10 · Câu điều kiện loại 0 và loại 1</w:t>
      </w:r>
      <w:bookmarkEnd w:id="100014"/>
    </w:p>
    <w:p>
      <w:pPr>
        <w:spacing w:after="120" w:before="0" w:line="312"/>
        <w:ind w:firstLine="480"/>
        <w:jc w:val="both"/>
      </w:pPr>
      <w:r>
        <w:rPr>
          <w:rFonts w:ascii="Times New Roman" w:cs="Times New Roman" w:eastAsia="Times New Roman" w:hAnsi="Times New Roman"/>
          <w:color w:val="1A1A1A"/>
          <w:sz w:val="24"/>
          <w:szCs w:val="24"/>
        </w:rPr>
        <w:t xml:space="preserve">Câu điều kiện loại 0 nói về sự thật hiển nhiên, điều nào luôn đúng (nước đun tới 100 độ thì sôi). Loại 1 nói về việc có khả năng xảy ra trong tương lai (nếu mai mưa thì mình sẽ ở nhà). Quy tắc sắt thép phải nhớ: mệnh đề IF không bao giờ dùng will. Học thuộc hai công thức dưới đây là xử lý được mọi câu điều kiện B1.</w:t>
      </w:r>
    </w:p>
    <w:p>
      <w:pPr>
        <w:keepNext/>
        <w:spacing w:after="80" w:before="160" w:line="312"/>
      </w:pPr>
      <w:r>
        <w:rPr>
          <w:rFonts w:ascii="Times New Roman" w:cs="Times New Roman" w:eastAsia="Times New Roman" w:hAnsi="Times New Roman"/>
          <w:b/>
          <w:bCs/>
          <w:color w:val="606060"/>
          <w:sz w:val="21"/>
          <w:szCs w:val="21"/>
        </w:rPr>
        <w:t xml:space="preserve">Công thức — Câu điều kiện loại 0 và loại 1</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Loại</w:t>
            </w:r>
          </w:p>
        </w:tc>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Công thức</w:t>
            </w:r>
          </w:p>
        </w:tc>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Ví dụ</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Loại 0 — sự thật hiển nhiên</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If + S + V (hiện tại đơn), S + V (hiện tại đơn)</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If you heat water to 100°C, it boils.</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Loại 1 — có thể xảy ra</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If + S + V (hiện tại đơn), S + will/can/may/must + V</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If it rains tomorrow, we will stay home.</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unless = if...not</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thay thế cho nếu...không</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Unless you hurry, you will miss the bus.</w:t>
            </w:r>
          </w:p>
        </w:tc>
      </w:tr>
    </w:tbl>
    <w:p>
      <w:pPr>
        <w:spacing w:after="100" w:line="312"/>
      </w:pPr>
    </w:p>
    <w:p>
      <w:pPr>
        <w:spacing w:after="140" w:before="0" w:line="312"/>
        <w:jc w:val="both"/>
      </w:pPr>
      <w:r>
        <w:rPr>
          <w:rFonts w:ascii="Times New Roman" w:cs="Times New Roman" w:eastAsia="Times New Roman" w:hAnsi="Times New Roman"/>
          <w:b/>
          <w:bCs/>
          <w:color w:val="15857A"/>
          <w:sz w:val="24"/>
          <w:szCs w:val="24"/>
        </w:rPr>
        <w:t xml:space="preserve">Dấu hiệu nhận biết: </w:t>
      </w:r>
      <w:r>
        <w:rPr>
          <w:rFonts w:ascii="Times New Roman" w:cs="Times New Roman" w:eastAsia="Times New Roman" w:hAnsi="Times New Roman"/>
          <w:color w:val="1A1A1A"/>
          <w:sz w:val="24"/>
          <w:szCs w:val="24"/>
        </w:rPr>
        <w:t xml:space="preserve">Gặp if ở đầu câu thì nhìn vế sau: có will/can/may → loại 1; cả hai vế đều hiện tại đơn → loại 0. Khi if đứng giữa câu thường không cần dấu phẩy: We will stay home if it rains.</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If you study hard, you will pass the exam.</w:t>
      </w:r>
      <w:r>
        <w:rPr>
          <w:rFonts w:ascii="Times New Roman" w:cs="Times New Roman" w:eastAsia="Times New Roman" w:hAnsi="Times New Roman"/>
          <w:i/>
          <w:iCs/>
          <w:color w:val="606060"/>
          <w:sz w:val="22"/>
          <w:szCs w:val="22"/>
        </w:rPr>
        <w:br/>
        <w:t xml:space="preserve">Nếu bạn học chăm chỉ, bạn sẽ vượt qua kỳ thi.</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If I have time, I will visit my grandmother.</w:t>
      </w:r>
      <w:r>
        <w:rPr>
          <w:rFonts w:ascii="Times New Roman" w:cs="Times New Roman" w:eastAsia="Times New Roman" w:hAnsi="Times New Roman"/>
          <w:i/>
          <w:iCs/>
          <w:color w:val="606060"/>
          <w:sz w:val="22"/>
          <w:szCs w:val="22"/>
        </w:rPr>
        <w:br/>
        <w:t xml:space="preserve">Nếu có thời gian, tôi sẽ đi thăm bà.</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Unless you hurry, you will miss the bus.</w:t>
      </w:r>
      <w:r>
        <w:rPr>
          <w:rFonts w:ascii="Times New Roman" w:cs="Times New Roman" w:eastAsia="Times New Roman" w:hAnsi="Times New Roman"/>
          <w:i/>
          <w:iCs/>
          <w:color w:val="606060"/>
          <w:sz w:val="22"/>
          <w:szCs w:val="22"/>
        </w:rPr>
        <w:br/>
        <w:t xml:space="preserve">Nếu bạn không nhanh lên, bạn sẽ lỡ xe buýt.</w:t>
      </w:r>
    </w:p>
    <w:p>
      <w:pPr>
        <w:pBdr>
          <w:left w:val="single" w:color="15857A" w:sz="12" w:space="10"/>
        </w:pBdr>
        <w:shd w:fill="F0EDE5" w:val="clear"/>
        <w:spacing w:after="200" w:before="140" w:line="312"/>
        <w:ind w:left="200" w:right="200"/>
        <w:jc w:val="left"/>
      </w:pPr>
      <w:r>
        <w:rPr>
          <w:rFonts w:ascii="Times New Roman" w:cs="Times New Roman" w:eastAsia="Times New Roman" w:hAnsi="Times New Roman"/>
          <w:b/>
          <w:bCs/>
          <w:color w:val="15857A"/>
          <w:sz w:val="22"/>
          <w:szCs w:val="22"/>
        </w:rPr>
        <w:t xml:space="preserve">Lưu ý tránh mất điểm: </w:t>
      </w:r>
      <w:r>
        <w:rPr>
          <w:rFonts w:ascii="Times New Roman" w:cs="Times New Roman" w:eastAsia="Times New Roman" w:hAnsi="Times New Roman"/>
          <w:color w:val="1A1A1A"/>
          <w:sz w:val="22"/>
          <w:szCs w:val="22"/>
        </w:rPr>
        <w:t xml:space="preserve">Bẫy điền từ kinh điển: If it will rain là SAI — vế if phải là If it rains. Từ vế IF luôn là hiện tại đơn, chỉ vế còn lại mới chứa will/can/may. Đây là một trong những câu đánh dấu trình độ của người thi, nên giám khảo rất thích ra.</w:t>
      </w:r>
    </w:p>
    <w:p>
      <w:pPr>
        <w:pStyle w:val="Heading2"/>
        <w:spacing w:after="120" w:before="280" w:line="340" w:lineRule="atLeast"/>
      </w:pPr>
      <w:bookmarkStart w:id="100015" w:name="_Toc100015"/>
      <w:r>
        <w:rPr>
          <w:rFonts w:ascii="Times New Roman" w:cs="Times New Roman" w:eastAsia="Times New Roman" w:hAnsi="Times New Roman"/>
          <w:b/>
          <w:bCs/>
          <w:color w:val="15857A"/>
          <w:sz w:val="28"/>
          <w:szCs w:val="28"/>
        </w:rPr>
        <w:t xml:space="preserve">Bài 11 · Quá khứ hoàn thành (Unit 9)</w:t>
      </w:r>
      <w:bookmarkEnd w:id="100015"/>
    </w:p>
    <w:p>
      <w:pPr>
        <w:spacing w:after="120" w:before="0" w:line="312"/>
        <w:ind w:firstLine="480"/>
        <w:jc w:val="both"/>
      </w:pPr>
      <w:r>
        <w:rPr>
          <w:rFonts w:ascii="Times New Roman" w:cs="Times New Roman" w:eastAsia="Times New Roman" w:hAnsi="Times New Roman"/>
          <w:color w:val="1A1A1A"/>
          <w:sz w:val="24"/>
          <w:szCs w:val="24"/>
        </w:rPr>
        <w:t xml:space="preserve">Quá khứ hoàn thành được gọi vui là quá khứ của quá khứ: hành động xảy ra TRƯỚC một hành động khác cũng trong quá khứ. Chỉ cần trong bài có hai việc cùng ở quá khứ, việc nào xảy ra trước thì chia quá khứ hoàn thành (had + V3), việc xảy ra sau thì chia quá khứ đơn. Cấu trúc rất ngắn nên đừng sợ, học một công thức là đủ.</w:t>
      </w:r>
    </w:p>
    <w:p>
      <w:pPr>
        <w:keepNext/>
        <w:spacing w:after="80" w:before="160" w:line="312"/>
      </w:pPr>
      <w:r>
        <w:rPr>
          <w:rFonts w:ascii="Times New Roman" w:cs="Times New Roman" w:eastAsia="Times New Roman" w:hAnsi="Times New Roman"/>
          <w:b/>
          <w:bCs/>
          <w:color w:val="606060"/>
          <w:sz w:val="21"/>
          <w:szCs w:val="21"/>
        </w:rPr>
        <w:t xml:space="preserve">Công thức — Quá khứ hoàn thành (Unit 9)</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Dạng câu</w:t>
            </w:r>
          </w:p>
        </w:tc>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Công thức</w:t>
            </w:r>
          </w:p>
        </w:tc>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Ví dụ</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 + had + V3</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When I arrived, the film had started.</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 + hadn't + V3</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He hadn't finished dinner when I came.</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Had + S + V3?</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Had the train left when you got there?</w:t>
            </w:r>
          </w:p>
        </w:tc>
      </w:tr>
    </w:tbl>
    <w:p>
      <w:pPr>
        <w:spacing w:after="100" w:line="312"/>
      </w:pPr>
    </w:p>
    <w:p>
      <w:pPr>
        <w:spacing w:after="140" w:before="0" w:line="312"/>
        <w:jc w:val="both"/>
      </w:pPr>
      <w:r>
        <w:rPr>
          <w:rFonts w:ascii="Times New Roman" w:cs="Times New Roman" w:eastAsia="Times New Roman" w:hAnsi="Times New Roman"/>
          <w:b/>
          <w:bCs/>
          <w:color w:val="15857A"/>
          <w:sz w:val="24"/>
          <w:szCs w:val="24"/>
        </w:rPr>
        <w:t xml:space="preserve">Dấu hiệu nhận biết: </w:t>
      </w:r>
      <w:r>
        <w:rPr>
          <w:rFonts w:ascii="Times New Roman" w:cs="Times New Roman" w:eastAsia="Times New Roman" w:hAnsi="Times New Roman"/>
          <w:color w:val="1A1A1A"/>
          <w:sz w:val="24"/>
          <w:szCs w:val="24"/>
        </w:rPr>
        <w:t xml:space="preserve">Dấu hiệu nhận biết: before, after, by the time, when. Trong bài đọc, gặp các từ này hãy tìm had + V3 ở vế việc xảy ra trước.</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The film had started when we arrived at the cinema.</w:t>
      </w:r>
      <w:r>
        <w:rPr>
          <w:rFonts w:ascii="Times New Roman" w:cs="Times New Roman" w:eastAsia="Times New Roman" w:hAnsi="Times New Roman"/>
          <w:i/>
          <w:iCs/>
          <w:color w:val="606060"/>
          <w:sz w:val="22"/>
          <w:szCs w:val="22"/>
        </w:rPr>
        <w:br/>
        <w:t xml:space="preserve">Phim đã bắt đầu khi chúng tôi đến rạp.</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By the time I got home, my mother had cooked dinner.</w:t>
      </w:r>
      <w:r>
        <w:rPr>
          <w:rFonts w:ascii="Times New Roman" w:cs="Times New Roman" w:eastAsia="Times New Roman" w:hAnsi="Times New Roman"/>
          <w:i/>
          <w:iCs/>
          <w:color w:val="606060"/>
          <w:sz w:val="22"/>
          <w:szCs w:val="22"/>
        </w:rPr>
        <w:br/>
        <w:t xml:space="preserve">Khi tôi về đến nhà, mẹ đã nấu bữa tối xong.</w:t>
      </w:r>
    </w:p>
    <w:p>
      <w:pPr>
        <w:pBdr>
          <w:left w:val="single" w:color="15857A" w:sz="12" w:space="10"/>
        </w:pBdr>
        <w:shd w:fill="F0EDE5" w:val="clear"/>
        <w:spacing w:after="200" w:before="140" w:line="312"/>
        <w:ind w:left="200" w:right="200"/>
        <w:jc w:val="left"/>
      </w:pPr>
      <w:r>
        <w:rPr>
          <w:rFonts w:ascii="Times New Roman" w:cs="Times New Roman" w:eastAsia="Times New Roman" w:hAnsi="Times New Roman"/>
          <w:b/>
          <w:bCs/>
          <w:color w:val="15857A"/>
          <w:sz w:val="22"/>
          <w:szCs w:val="22"/>
        </w:rPr>
        <w:t xml:space="preserve">Lưu ý tránh mất điểm: </w:t>
      </w:r>
      <w:r>
        <w:rPr>
          <w:rFonts w:ascii="Times New Roman" w:cs="Times New Roman" w:eastAsia="Times New Roman" w:hAnsi="Times New Roman"/>
          <w:color w:val="1A1A1A"/>
          <w:sz w:val="22"/>
          <w:szCs w:val="22"/>
        </w:rPr>
        <w:t xml:space="preserve">So sánh nhanh hai thì hoàn thành: hiện tại hoàn thành (have + V3) liên quan đến HIỆN TẠI; quá khứ hoàn thành (had + V3) liên quan đến một MỐC QUÁ KHỨ khác trong câu. Trong đề thi, câu này thường xuất hiện 1–2 câu ở phần điền từ, nên chỉ cần nhớ công thức là đủ lấy điểm.</w:t>
      </w:r>
    </w:p>
    <w:p>
      <w:pPr>
        <w:pStyle w:val="Heading2"/>
        <w:spacing w:after="120" w:before="280" w:line="340" w:lineRule="atLeast"/>
      </w:pPr>
      <w:bookmarkStart w:id="100016" w:name="_Toc100016"/>
      <w:r>
        <w:rPr>
          <w:rFonts w:ascii="Times New Roman" w:cs="Times New Roman" w:eastAsia="Times New Roman" w:hAnsi="Times New Roman"/>
          <w:b/>
          <w:bCs/>
          <w:color w:val="15857A"/>
          <w:sz w:val="28"/>
          <w:szCs w:val="28"/>
        </w:rPr>
        <w:t xml:space="preserve">Bài 12 · Câu bị động (Unit 10)</w:t>
      </w:r>
      <w:bookmarkEnd w:id="100016"/>
    </w:p>
    <w:p>
      <w:pPr>
        <w:spacing w:after="120" w:before="0" w:line="312"/>
        <w:ind w:firstLine="480"/>
        <w:jc w:val="both"/>
      </w:pPr>
      <w:r>
        <w:rPr>
          <w:rFonts w:ascii="Times New Roman" w:cs="Times New Roman" w:eastAsia="Times New Roman" w:hAnsi="Times New Roman"/>
          <w:color w:val="1A1A1A"/>
          <w:sz w:val="24"/>
          <w:szCs w:val="24"/>
        </w:rPr>
        <w:t xml:space="preserve">Câu bị động chuyển trọng tâm từ người làm sang việc được làm. Công thức duy nhất cần thuộc: BE + V3, trong đó BE được chia theo thì của câu chủ động. Đây là dạng biến đổi câu gần như chắc chắn có trong Writing Task 1, nên hãy học thuộc cả bảng biến đổi theo thì bên dưới — nó chính là bản đồ đáp án cho bạn.</w:t>
      </w:r>
    </w:p>
    <w:p>
      <w:pPr>
        <w:keepNext/>
        <w:spacing w:after="80" w:before="160" w:line="312"/>
      </w:pPr>
      <w:r>
        <w:rPr>
          <w:rFonts w:ascii="Times New Roman" w:cs="Times New Roman" w:eastAsia="Times New Roman" w:hAnsi="Times New Roman"/>
          <w:b/>
          <w:bCs/>
          <w:color w:val="606060"/>
          <w:sz w:val="21"/>
          <w:szCs w:val="21"/>
        </w:rPr>
        <w:t xml:space="preserve">Công thức — Câu bị động (Unit 10)</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tblGrid>
      <w:tr>
        <w:trPr>
          <w:cantSplit/>
          <w:tblHeader/>
        </w:trPr>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Thì của câu chủ động</w:t>
            </w:r>
          </w:p>
        </w:tc>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Bị động</w:t>
            </w:r>
          </w:p>
        </w:tc>
        <w:tc>
          <w:tcPr>
            <w:tcW w:type="pct" w:w="33%"/>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Ví dụ</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Hiện tại đơn</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am/is/are + V3</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They build houses. → Houses are built.</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Quá khứ đơn</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was/were + V3</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Shakespeare wrote Hamlet. → Hamlet was written by Shakespeare.</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Hiện tại tiếp diễn</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am/is/are being + V3</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They are building a bridge. → A bridge is being built.</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Hiện tại hoàn thành</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have/has been + V3</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They have sold the car. → The car has been sold.</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Tương lai đơn</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will be + V3</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They will open a new school. → A new school will be opened.</w:t>
            </w:r>
          </w:p>
        </w:tc>
      </w:tr>
      <w:tr>
        <w:trPr>
          <w:cantSplit/>
        </w:trPr>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Modal</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can/must/should + be + V3</w:t>
            </w:r>
          </w:p>
        </w:tc>
        <w:tc>
          <w:tcPr>
            <w:tcW w:type="pct" w:w="33%"/>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You must finish this. → This must be finished.</w:t>
            </w:r>
          </w:p>
        </w:tc>
      </w:tr>
    </w:tbl>
    <w:p>
      <w:pPr>
        <w:spacing w:after="100" w:line="312"/>
      </w:pPr>
    </w:p>
    <w:p>
      <w:pPr>
        <w:spacing w:after="140" w:before="0" w:line="312"/>
        <w:jc w:val="both"/>
      </w:pPr>
      <w:r>
        <w:rPr>
          <w:rFonts w:ascii="Times New Roman" w:cs="Times New Roman" w:eastAsia="Times New Roman" w:hAnsi="Times New Roman"/>
          <w:b/>
          <w:bCs/>
          <w:color w:val="15857A"/>
          <w:sz w:val="24"/>
          <w:szCs w:val="24"/>
        </w:rPr>
        <w:t xml:space="preserve">Dấu hiệu nhận biết: </w:t>
      </w:r>
      <w:r>
        <w:rPr>
          <w:rFonts w:ascii="Times New Roman" w:cs="Times New Roman" w:eastAsia="Times New Roman" w:hAnsi="Times New Roman"/>
          <w:color w:val="1A1A1A"/>
          <w:sz w:val="24"/>
          <w:szCs w:val="24"/>
        </w:rPr>
        <w:t xml:space="preserve">Quy tắc bỏ by: khi người làm không quan trọng hoặc là they, people, someone thì bỏ by. Trật tự các phần cuối câu bị động: nơi chốn + by người + thời gian. Chủ động có nobody/no one → bị động thành thể phủ định.</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English is spoken all over the world.</w:t>
      </w:r>
      <w:r>
        <w:rPr>
          <w:rFonts w:ascii="Times New Roman" w:cs="Times New Roman" w:eastAsia="Times New Roman" w:hAnsi="Times New Roman"/>
          <w:i/>
          <w:iCs/>
          <w:color w:val="606060"/>
          <w:sz w:val="22"/>
          <w:szCs w:val="22"/>
        </w:rPr>
        <w:br/>
        <w:t xml:space="preserve">Tiếng Anh được nói trên khắp thế giới.</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This cake was made by my mother.</w:t>
      </w:r>
      <w:r>
        <w:rPr>
          <w:rFonts w:ascii="Times New Roman" w:cs="Times New Roman" w:eastAsia="Times New Roman" w:hAnsi="Times New Roman"/>
          <w:i/>
          <w:iCs/>
          <w:color w:val="606060"/>
          <w:sz w:val="22"/>
          <w:szCs w:val="22"/>
        </w:rPr>
        <w:br/>
        <w:t xml:space="preserve">Chiếc bánh này được làm bởi mẹ tôi.</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The homework must be finished before Friday.</w:t>
      </w:r>
      <w:r>
        <w:rPr>
          <w:rFonts w:ascii="Times New Roman" w:cs="Times New Roman" w:eastAsia="Times New Roman" w:hAnsi="Times New Roman"/>
          <w:i/>
          <w:iCs/>
          <w:color w:val="606060"/>
          <w:sz w:val="22"/>
          <w:szCs w:val="22"/>
        </w:rPr>
        <w:br/>
        <w:t xml:space="preserve">Bài tập về nhà phải được hoàn thành trước thứ Sáu.</w:t>
      </w:r>
    </w:p>
    <w:p>
      <w:pPr>
        <w:pBdr>
          <w:left w:val="single" w:color="15857A" w:sz="12" w:space="10"/>
        </w:pBdr>
        <w:shd w:fill="F0EDE5" w:val="clear"/>
        <w:spacing w:after="200" w:before="140" w:line="312"/>
        <w:ind w:left="200" w:right="200"/>
        <w:jc w:val="left"/>
      </w:pPr>
      <w:r>
        <w:rPr>
          <w:rFonts w:ascii="Times New Roman" w:cs="Times New Roman" w:eastAsia="Times New Roman" w:hAnsi="Times New Roman"/>
          <w:b/>
          <w:bCs/>
          <w:color w:val="15857A"/>
          <w:sz w:val="22"/>
          <w:szCs w:val="22"/>
        </w:rPr>
        <w:t xml:space="preserve">Lưu ý tránh mất điểm: </w:t>
      </w:r>
      <w:r>
        <w:rPr>
          <w:rFonts w:ascii="Times New Roman" w:cs="Times New Roman" w:eastAsia="Times New Roman" w:hAnsi="Times New Roman"/>
          <w:color w:val="1A1A1A"/>
          <w:sz w:val="22"/>
          <w:szCs w:val="22"/>
        </w:rPr>
        <w:t xml:space="preserve">Cách làm nhanh trong 3 bước: (1) lấy tân ngữ của câu chủ động lên làm chủ ngữ; (2) thêm BE đúng thì của câu gốc; (3) biến động từ thành V3. Câu gốc có trợ động từ (will, can, have...) thì giữ nguyên trợ động từ và chỉ thêm be + V3.</w:t>
      </w:r>
    </w:p>
    <w:p>
      <w:pPr>
        <w:pStyle w:val="Heading2"/>
        <w:spacing w:after="120" w:before="280" w:line="340" w:lineRule="atLeast"/>
      </w:pPr>
      <w:bookmarkStart w:id="100017" w:name="_Toc100017"/>
      <w:r>
        <w:rPr>
          <w:rFonts w:ascii="Times New Roman" w:cs="Times New Roman" w:eastAsia="Times New Roman" w:hAnsi="Times New Roman"/>
          <w:b/>
          <w:bCs/>
          <w:color w:val="15857A"/>
          <w:sz w:val="28"/>
          <w:szCs w:val="28"/>
        </w:rPr>
        <w:t xml:space="preserve">Bảng 40 động từ bất quy tắc phải thuộc (V1–V2–V3)</w:t>
      </w:r>
      <w:bookmarkEnd w:id="100017"/>
    </w:p>
    <w:p>
      <w:pPr>
        <w:spacing w:after="160" w:before="0" w:line="312"/>
        <w:ind w:firstLine="480"/>
        <w:jc w:val="both"/>
      </w:pPr>
      <w:r>
        <w:rPr>
          <w:rFonts w:ascii="Times New Roman" w:cs="Times New Roman" w:eastAsia="Times New Roman" w:hAnsi="Times New Roman"/>
          <w:color w:val="1A1A1A"/>
          <w:sz w:val="24"/>
          <w:szCs w:val="24"/>
        </w:rPr>
        <w:t xml:space="preserve">Danh từ V2 dùng cho quá khứ đơn, V3 dùng cho các thì hoàn thành và câu bị động — ba dạng này xuất hiện trong suốt 12 bài học trên. Chỉ cần học 40 động từ thường gặp nhất dưới đây là đủ dùng cho toàn bộ đề thi B1. Cách học nhanh: gấp giấy che cột V2–V3, đọc V1 rồi tự nhớ lại, sai cái nào đánh dấu cái đó.</w:t>
      </w:r>
    </w:p>
    <w:p>
      <w:pPr>
        <w:keepNext/>
        <w:spacing w:after="80" w:before="160" w:line="312"/>
      </w:pPr>
      <w:r>
        <w:rPr>
          <w:rFonts w:ascii="Times New Roman" w:cs="Times New Roman" w:eastAsia="Times New Roman" w:hAnsi="Times New Roman"/>
          <w:b/>
          <w:bCs/>
          <w:color w:val="606060"/>
          <w:sz w:val="21"/>
          <w:szCs w:val="21"/>
        </w:rPr>
        <w:t xml:space="preserve">Bảng 3. 40 động từ bất quy tắc thường gặp</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gridCol w:w="100"/>
      </w:tblGrid>
      <w:tr>
        <w:trPr>
          <w:cantSplit/>
          <w:tblHeader/>
        </w:trPr>
        <w:tc>
          <w:tcPr>
            <w:tcW w:type="pct" w:w="24%"/>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V1 (nguyên mẫu)</w:t>
            </w:r>
          </w:p>
        </w:tc>
        <w:tc>
          <w:tcPr>
            <w:tcW w:type="pct" w:w="24%"/>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V2 (quá khứ)</w:t>
            </w:r>
          </w:p>
        </w:tc>
        <w:tc>
          <w:tcPr>
            <w:tcW w:type="pct" w:w="24%"/>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V3 (phân từ)</w:t>
            </w:r>
          </w:p>
        </w:tc>
        <w:tc>
          <w:tcPr>
            <w:tcW w:type="pct" w:w="28%"/>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Nghĩa</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be</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was/were</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been</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thì, là, ở</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become</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became</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become</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trở nên</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begin</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began</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begun</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bắt đầu</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break</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broke</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broken</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làm vỡ</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bring</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brought</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brought</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mang đến</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buy</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bought</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bought</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mua</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catch</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caught</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caught</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bắt, đón kịp</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choose</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chose</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chosen</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chọn</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come</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came</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come</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đến</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cost</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cost</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cost</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trị giá</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cut</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cut</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cut</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cắt</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do</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did</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done</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làm</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drink</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drank</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drunk</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uống</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drive</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drove</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driven</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lái xe</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eat</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ate</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eaten</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ăn</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fall</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fell</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fallen</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ngã</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feel</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felt</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felt</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cảm thấy</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find</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found</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found</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tìm thấy</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fly</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flew</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flown</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bay</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forget</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forgot</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forgotten</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quên</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get</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got</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got</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nhận được</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give</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gave</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given</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cho</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go</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went</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gone</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đi</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have</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had</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had</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có</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hear</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heard</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heard</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nghe thấy</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keep</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kept</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kept</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giữ</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know</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knew</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known</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biết</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leave</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left</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left</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rời khỏi</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lose</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lost</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lost</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làm mất</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make</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made</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made</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làm, chế tạo</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meet</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met</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met</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gặp</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pay</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paid</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paid</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trả tiền</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put</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put</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put</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đặt</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read</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read</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read</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đọc</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ring</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rang</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rung</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reo, gọi chuông</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run</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ran</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run</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chạy</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say</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said</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said</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nói</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see</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saw</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seen</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thấy</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sell</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sold</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sold</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bán</w:t>
            </w:r>
          </w:p>
        </w:tc>
      </w:tr>
      <w:tr>
        <w:trPr>
          <w:cantSplit/>
        </w:trPr>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send</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sent</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sent</w:t>
            </w:r>
          </w:p>
        </w:tc>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gửi</w:t>
            </w:r>
          </w:p>
        </w:tc>
      </w:tr>
    </w:tbl>
    <w:p>
      <w:pPr>
        <w:pStyle w:val="Heading1"/>
        <w:spacing w:after="160" w:before="360" w:line="380" w:lineRule="atLeast"/>
      </w:pPr>
      <w:bookmarkStart w:id="100018" w:name="_Toc100018"/>
      <w:r>
        <w:rPr>
          <w:rFonts w:ascii="Times New Roman" w:cs="Times New Roman" w:eastAsia="Times New Roman" w:hAnsi="Times New Roman"/>
          <w:b/>
          <w:bCs/>
          <w:color w:val="15857A"/>
          <w:sz w:val="32"/>
          <w:szCs w:val="32"/>
        </w:rPr>
        <w:t xml:space="preserve">Phần 3 · Từ vựng 8 chủ đề hay ra nhất</w:t>
      </w:r>
      <w:bookmarkEnd w:id="100018"/>
    </w:p>
    <w:p>
      <w:pPr>
        <w:spacing w:after="120" w:before="0" w:line="312"/>
        <w:ind w:firstLine="480"/>
        <w:jc w:val="both"/>
      </w:pPr>
      <w:r>
        <w:rPr>
          <w:rFonts w:ascii="Times New Roman" w:cs="Times New Roman" w:eastAsia="Times New Roman" w:hAnsi="Times New Roman"/>
          <w:color w:val="1A1A1A"/>
          <w:sz w:val="24"/>
          <w:szCs w:val="24"/>
        </w:rPr>
        <w:t xml:space="preserve">Từ vựng B1 trải trên 25 chủ đề, nhưng đề thi hay ra nhất thuộc về tám nhóm dưới đây — được rút từ bộ đề PET 2–6 trong repo của bạn. Cách học nhanh cho một đêm: đọc to từng nhóm từ 3 lượt, vừa đọc vừa hình dung ra vật hoặc hành động, rồi dùng tiếng Việt ghi nghĩa ngắn vào lề vở. Đừng cố học thuộc từng chữ một — học theo cụm và bối cảnh sẽ nhớ lâu hơn rất nhiều.</w:t>
      </w:r>
    </w:p>
    <w:p>
      <w:pPr>
        <w:keepNext/>
        <w:spacing w:after="80" w:before="160" w:line="312"/>
      </w:pPr>
      <w:r>
        <w:rPr>
          <w:rFonts w:ascii="Times New Roman" w:cs="Times New Roman" w:eastAsia="Times New Roman" w:hAnsi="Times New Roman"/>
          <w:b/>
          <w:bCs/>
          <w:color w:val="606060"/>
          <w:sz w:val="21"/>
          <w:szCs w:val="21"/>
        </w:rPr>
        <w:t xml:space="preserve">Bảng 4. Bộ từ hay ra nhất theo 8 chủ đề</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tblGrid>
      <w:tr>
        <w:trPr>
          <w:cantSplit/>
          <w:tblHeader/>
        </w:trPr>
        <w:tc>
          <w:tcPr>
            <w:tcW w:type="pct" w:w="28%"/>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Chủ đề</w:t>
            </w:r>
          </w:p>
        </w:tc>
        <w:tc>
          <w:tcPr>
            <w:tcW w:type="pct" w:w="72%"/>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Từ và cụm cần nhớ (nghĩa trong ngoặc)</w:t>
            </w:r>
          </w:p>
        </w:tc>
      </w:tr>
      <w:tr>
        <w:trPr>
          <w:cantSplit/>
        </w:trPr>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Food &amp; drink — Ăn uống</w:t>
            </w:r>
          </w:p>
        </w:tc>
        <w:tc>
          <w:tcPr>
            <w:tcW w:type="pct" w:w="7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starter (món khai vị), main course (món chính), dessert (tráng miệng), bill (hoá đơn), vegetarian (người ăn chay), spicy (cay)</w:t>
            </w:r>
          </w:p>
        </w:tc>
      </w:tr>
      <w:tr>
        <w:trPr>
          <w:cantSplit/>
        </w:trPr>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Travel &amp; transport — Đi lại, du lịch</w:t>
            </w:r>
          </w:p>
        </w:tc>
        <w:tc>
          <w:tcPr>
            <w:tcW w:type="pct" w:w="7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platform (ke ga), return ticket (vé khứ hồi), luggage (hành lý), book a room (đặt phòng), sightseeing (tham quan), delayed (bị hoãn)</w:t>
            </w:r>
          </w:p>
        </w:tc>
      </w:tr>
      <w:tr>
        <w:trPr>
          <w:cantSplit/>
        </w:trPr>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Shopping — Mua sắm</w:t>
            </w:r>
          </w:p>
        </w:tc>
        <w:tc>
          <w:tcPr>
            <w:tcW w:type="pct" w:w="7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discount (giảm giá), half price (nửa giá), refund (hoàn tiền), receipt (biên lai), try on (thử đồ), out of stock (hết hàng)</w:t>
            </w:r>
          </w:p>
        </w:tc>
      </w:tr>
      <w:tr>
        <w:trPr>
          <w:cantSplit/>
        </w:trPr>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Work &amp; jobs — Công việc</w:t>
            </w:r>
          </w:p>
        </w:tc>
        <w:tc>
          <w:tcPr>
            <w:tcW w:type="pct" w:w="7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salary (lương), manager (quản lý), apply for (nộp đơn xin), experience (kinh nghiệm), full-time (toàn thời gian), colleague (đồng nghiệp)</w:t>
            </w:r>
          </w:p>
        </w:tc>
      </w:tr>
      <w:tr>
        <w:trPr>
          <w:cantSplit/>
        </w:trPr>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Health — Sức khỏe</w:t>
            </w:r>
          </w:p>
        </w:tc>
        <w:tc>
          <w:tcPr>
            <w:tcW w:type="pct" w:w="7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headache (đau đầu), medicine (thuốc), pharmacy (nhà thuốc), appointment (lịch hẹn), hurt (đau, làm tổn thương), keep fit (giữ dáng)</w:t>
            </w:r>
          </w:p>
        </w:tc>
      </w:tr>
      <w:tr>
        <w:trPr>
          <w:cantSplit/>
        </w:trPr>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Weather — Thời tiết</w:t>
            </w:r>
          </w:p>
        </w:tc>
        <w:tc>
          <w:tcPr>
            <w:tcW w:type="pct" w:w="7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forecast (dự báo), cloudy (nhiều mây), windy (có gió), raining heavily (mưa to), umbrella (cây dù), sunny (có nắng)</w:t>
            </w:r>
          </w:p>
        </w:tc>
      </w:tr>
      <w:tr>
        <w:trPr>
          <w:cantSplit/>
        </w:trPr>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Free time &amp; hobbies — Thời gian rảnh</w:t>
            </w:r>
          </w:p>
        </w:tc>
        <w:tc>
          <w:tcPr>
            <w:tcW w:type="pct" w:w="7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take up a hobby (bắt đầu một sở thích), join a club (vào câu lạc bộ), member (thành viên), be keen on (rất thích), practise (luyện tập), collect (sưu tầm)</w:t>
            </w:r>
          </w:p>
        </w:tc>
      </w:tr>
      <w:tr>
        <w:trPr>
          <w:cantSplit/>
        </w:trPr>
        <w:tc>
          <w:tcPr>
            <w:tcW w:type="pct" w:w="2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Places &amp; directions — Nơi chốn</w:t>
            </w:r>
          </w:p>
        </w:tc>
        <w:tc>
          <w:tcPr>
            <w:tcW w:type="pct" w:w="7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turn left/right (rẽ trái/phải), next to (cạnh), opposite (đối diện), ground floor (tầng trệt), crowded (đông), quiet (yên tĩnh)</w:t>
            </w:r>
          </w:p>
        </w:tc>
      </w:tr>
    </w:tbl>
    <w:p>
      <w:pPr>
        <w:spacing w:after="120" w:before="140" w:line="312"/>
        <w:ind w:firstLine="480"/>
        <w:jc w:val="both"/>
      </w:pPr>
      <w:r>
        <w:rPr>
          <w:rFonts w:ascii="Times New Roman" w:cs="Times New Roman" w:eastAsia="Times New Roman" w:hAnsi="Times New Roman"/>
          <w:color w:val="1A1A1A"/>
          <w:sz w:val="24"/>
          <w:szCs w:val="24"/>
        </w:rPr>
        <w:t xml:space="preserve">Năm cụm động từ hay gặp nhất trong đề Reading và Writing: look forward to + V-ing (mong chờ làm gì), be interested in + V-ing (thích, quan tâm đến việc gì), borrow/lend (mượn của ai / cho ai mượn — nhớ chiều của hai từ này), miss/catch (a bus) (lỡ xe / bắt kịp xe), spend/waste (time, money) on something (dùng hoặc lãng phí thời gian, tiền bạc vào việc gì), prefer V-ing to V-ing (thích việc này hơn việc kia).</w:t>
      </w:r>
    </w:p>
    <w:p>
      <w:pPr>
        <w:spacing w:after="120" w:before="0" w:line="312"/>
        <w:ind w:firstLine="480"/>
        <w:jc w:val="both"/>
      </w:pPr>
      <w:r>
        <w:rPr>
          <w:rFonts w:ascii="Times New Roman" w:cs="Times New Roman" w:eastAsia="Times New Roman" w:hAnsi="Times New Roman"/>
          <w:color w:val="1A1A1A"/>
          <w:sz w:val="24"/>
          <w:szCs w:val="24"/>
        </w:rPr>
        <w:t xml:space="preserve">Mẹo dùng từ vựng trong phòng thi: khi không nhớ từ tiếng Anh, hãy diễn đạt vòng bằng từ đơn giản hơn. Không nhớ umbrella thì nói a thing for the rain (vật che mưa). Không nhớ refund thì nói get my money back. Giám khảo chấm ý, không trừ điểm vì bạn nói vòng — miễn là người nghe hiểu được bạn muốn nói gì.</w:t>
      </w:r>
    </w:p>
    <w:p>
      <w:pPr>
        <w:pStyle w:val="Heading1"/>
        <w:spacing w:after="160" w:before="360" w:line="380" w:lineRule="atLeast"/>
      </w:pPr>
      <w:bookmarkStart w:id="100019" w:name="_Toc100019"/>
      <w:r>
        <w:rPr>
          <w:rFonts w:ascii="Times New Roman" w:cs="Times New Roman" w:eastAsia="Times New Roman" w:hAnsi="Times New Roman"/>
          <w:b/>
          <w:bCs/>
          <w:color w:val="15857A"/>
          <w:sz w:val="32"/>
          <w:szCs w:val="32"/>
        </w:rPr>
        <w:t xml:space="preserve">Phần 4 · Chiến lược làm bài Reading</w:t>
      </w:r>
      <w:bookmarkEnd w:id="100019"/>
    </w:p>
    <w:p>
      <w:pPr>
        <w:spacing w:after="120" w:before="0" w:line="312"/>
        <w:ind w:firstLine="480"/>
        <w:jc w:val="both"/>
      </w:pPr>
      <w:r>
        <w:rPr>
          <w:rFonts w:ascii="Times New Roman" w:cs="Times New Roman" w:eastAsia="Times New Roman" w:hAnsi="Times New Roman"/>
          <w:color w:val="1A1A1A"/>
          <w:sz w:val="24"/>
          <w:szCs w:val="24"/>
        </w:rPr>
        <w:t xml:space="preserve">Reading là kỹ năng dễ cải thiện nhanh nhất trong một đêm, vì câu hỏi luôn theo trình tự nội dung của bài đọc và có nhiều mẹo loại trừ. Thời gian 60 phút cho 40 câu nghĩa là trung bình 90 giây một câu — hãy bám nguyên tắc: câu nào khó quá 2 phút thì đánh dấu, khoanh đại một đáp án và quay lại sau nếu còn giờ.</w:t>
      </w:r>
    </w:p>
    <w:p>
      <w:pPr>
        <w:spacing w:after="140" w:before="0" w:line="312"/>
        <w:jc w:val="both"/>
      </w:pPr>
      <w:r>
        <w:rPr>
          <w:rFonts w:ascii="Times New Roman" w:cs="Times New Roman" w:eastAsia="Times New Roman" w:hAnsi="Times New Roman"/>
          <w:b/>
          <w:bCs/>
          <w:color w:val="15857A"/>
          <w:sz w:val="24"/>
          <w:szCs w:val="24"/>
        </w:rPr>
        <w:t xml:space="preserve">Quy trình 4 bước cho mọi câu hỏi đọc hiểu:</w:t>
      </w:r>
      <w:r>
        <w:rPr>
          <w:rFonts w:ascii="Times New Roman" w:cs="Times New Roman" w:eastAsia="Times New Roman" w:hAnsi="Times New Roman"/>
          <w:color w:val="1A1A1A"/>
          <w:sz w:val="24"/>
          <w:szCs w:val="24"/>
        </w:rPr>
        <w:t xml:space="preserve"/>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Bước 1 — Đọc câu hỏi TRƯỚC, chưa đọc bài: gạch chân từ khoá trong câu hỏi (tên riêng, số, năm, danh từ chính).</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Bước 2 — Scan bài đọc: dùng mắt chạy nhanh tìm chính từ khoá đó hoặc từ đồng nghĩa của nó trong bài.</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Bước 3 — Đọc kỹ chỉ đoạn chứa từ khoá: đáp án gần như luôn nằm trong 1–2 câu quanh từ khoá.</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Bước 4 — Loại đáp án bẫy: các lựa chọn chứa never, all, only, must, free thường quá cực đoan; đáp án đúng thường DIỄN ĐẠT LẠI ý của bài bằng từ khác, không chép y nguyên chữ trong bài.</w:t>
      </w:r>
    </w:p>
    <w:p>
      <w:pPr>
        <w:keepNext/>
        <w:spacing w:after="80" w:before="160" w:line="312"/>
      </w:pPr>
      <w:r>
        <w:rPr>
          <w:rFonts w:ascii="Times New Roman" w:cs="Times New Roman" w:eastAsia="Times New Roman" w:hAnsi="Times New Roman"/>
          <w:b/>
          <w:bCs/>
          <w:color w:val="606060"/>
          <w:sz w:val="21"/>
          <w:szCs w:val="21"/>
        </w:rPr>
        <w:t xml:space="preserve">Bảng 5. Mẹo làm nhanh theo từng dạng câu hỏi Reading</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tblGrid>
      <w:tr>
        <w:trPr>
          <w:cantSplit/>
          <w:tblHeader/>
        </w:trPr>
        <w:tc>
          <w:tcPr>
            <w:tcW w:type="pct" w:w="32%"/>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Dạng câu hỏi</w:t>
            </w:r>
          </w:p>
        </w:tc>
        <w:tc>
          <w:tcPr>
            <w:tcW w:type="pct" w:w="68%"/>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Mẹo làm nhanh</w:t>
            </w:r>
          </w:p>
        </w:tc>
      </w:tr>
      <w:tr>
        <w:trPr>
          <w:cantSplit/>
        </w:trPr>
        <w:tc>
          <w:tcPr>
            <w:tcW w:type="pct" w:w="3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Biển báo, thông báo ngắn (chọn A–B–C)</w:t>
            </w:r>
          </w:p>
        </w:tc>
        <w:tc>
          <w:tcPr>
            <w:tcW w:type="pct" w:w="6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Tìm ý chính của biển báo; cảnh giác đáp án chép y nguyên chữ trong biển — thường là bẫy; đáp án đúng diễn đạt lại bằng từ khác.</w:t>
            </w:r>
          </w:p>
        </w:tc>
      </w:tr>
      <w:tr>
        <w:trPr>
          <w:cantSplit/>
        </w:trPr>
        <w:tc>
          <w:tcPr>
            <w:tcW w:type="pct" w:w="3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Nối người với đoạn văn ngắn</w:t>
            </w:r>
          </w:p>
        </w:tc>
        <w:tc>
          <w:tcPr>
            <w:tcW w:type="pct" w:w="6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Đọc 5 người TRƯỚC, gạch chân từ khoá nhu cầu của từng người, rồi tìm từ đồng nghĩa trong các đoạn; mỗi đoạn chỉ dùng một lần — dùng xong gạch luôn.</w:t>
            </w:r>
          </w:p>
        </w:tc>
      </w:tr>
      <w:tr>
        <w:trPr>
          <w:cantSplit/>
        </w:trPr>
        <w:tc>
          <w:tcPr>
            <w:tcW w:type="pct" w:w="3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Đúng/Sai theo một bài dài</w:t>
            </w:r>
          </w:p>
        </w:tc>
        <w:tc>
          <w:tcPr>
            <w:tcW w:type="pct" w:w="6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Đọc từng câu hỏi → scan tìm chỗ bài nói về ý đó; cẩn thận các từ all, only, never, must, free trong câu hỏi vì chúng dễ làm câu sai nghĩa.</w:t>
            </w:r>
          </w:p>
        </w:tc>
      </w:tr>
      <w:tr>
        <w:trPr>
          <w:cantSplit/>
        </w:trPr>
        <w:tc>
          <w:tcPr>
            <w:tcW w:type="pct" w:w="3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Chọn A–B–C–D theo bài dài</w:t>
            </w:r>
          </w:p>
        </w:tc>
        <w:tc>
          <w:tcPr>
            <w:tcW w:type="pct" w:w="6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Thường hỏi chủ ý bài viết, thái độ tác giả; loại ngay 2 đáp án cực đoan (never/always), còn lại so sánh với đoạn tương ứng.</w:t>
            </w:r>
          </w:p>
        </w:tc>
      </w:tr>
      <w:tr>
        <w:trPr>
          <w:cantSplit/>
        </w:trPr>
        <w:tc>
          <w:tcPr>
            <w:tcW w:type="pct" w:w="3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Điền từ vào đoạn văn (cloze)</w:t>
            </w:r>
          </w:p>
        </w:tc>
        <w:tc>
          <w:tcPr>
            <w:tcW w:type="pct" w:w="6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Xác định TỪ LOẠI chỗ trống (danh từ, động từ, giới từ...); đọc cả câu trước và sau; các vị trí hay ra nhất: giới từ, liên từ, mạo từ, cụm cố định giữa động từ và danh từ.</w:t>
            </w:r>
          </w:p>
        </w:tc>
      </w:tr>
    </w:tbl>
    <w:p>
      <w:pPr>
        <w:spacing w:after="120" w:before="140" w:line="312"/>
        <w:ind w:firstLine="480"/>
        <w:jc w:val="both"/>
      </w:pPr>
      <w:r>
        <w:rPr>
          <w:rFonts w:ascii="Times New Roman" w:cs="Times New Roman" w:eastAsia="Times New Roman" w:hAnsi="Times New Roman"/>
          <w:color w:val="1A1A1A"/>
          <w:sz w:val="24"/>
          <w:szCs w:val="24"/>
        </w:rPr>
        <w:t xml:space="preserve">Chiến lược phân bổ thời gian: 4 phần 40 câu trong 60 phút — dành khoảng 12 phút cho các phần điền từ và câu hỏi ngắn, còn lại chia đều cho các bài đọc dài. Nếu có phần điền từ vào bảng thông tin (tên, giá, giờ), hãy làm trước vì nhanh và chắc chắn có điểm. Cuối cùng dành 3 phút tô lại phiếu trả lời cho khớp.</w:t>
      </w:r>
    </w:p>
    <w:p>
      <w:pPr>
        <w:pStyle w:val="Heading1"/>
        <w:spacing w:after="160" w:before="360" w:line="380" w:lineRule="atLeast"/>
      </w:pPr>
      <w:bookmarkStart w:id="100020" w:name="_Toc100020"/>
      <w:r>
        <w:rPr>
          <w:rFonts w:ascii="Times New Roman" w:cs="Times New Roman" w:eastAsia="Times New Roman" w:hAnsi="Times New Roman"/>
          <w:b/>
          <w:bCs/>
          <w:color w:val="15857A"/>
          <w:sz w:val="32"/>
          <w:szCs w:val="32"/>
        </w:rPr>
        <w:t xml:space="preserve">Phần 5 · Chiến lược làm bài Listening</w:t>
      </w:r>
      <w:bookmarkEnd w:id="100020"/>
    </w:p>
    <w:p>
      <w:pPr>
        <w:spacing w:after="120" w:before="0" w:line="312"/>
        <w:ind w:firstLine="480"/>
        <w:jc w:val="both"/>
      </w:pPr>
      <w:r>
        <w:rPr>
          <w:rFonts w:ascii="Times New Roman" w:cs="Times New Roman" w:eastAsia="Times New Roman" w:hAnsi="Times New Roman"/>
          <w:color w:val="1A1A1A"/>
          <w:sz w:val="24"/>
          <w:szCs w:val="24"/>
        </w:rPr>
        <w:t xml:space="preserve">Listening là kỹ năng khiến người mất gốc sợ nhất, nhưng đề B1 nghe chậm, rõ và mỗi đoạn được nghe HAI lần. Bạn không cần nghe hiểu từng chữ — chỉ cần bắt được thông tin mình cần: giờ, giá, nơi chốn, tên người. Năm nguyên tắc dưới đây, rút kinh nghiệm từ bộ đề PET 2–6, sẽ giúp bạn giữ điểm ở mức an toàn.</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Nguyên tắc 1 — Đọc câu hỏi và tranh TRƯỚC khi nghe: trong lúc băng dướng dẫn, hãy lướt nhanh hết các câu hỏi, đoán trước loại thông tin cần nghe (giờ? giá tiền? món đồ? nơi chốn?).</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Nguyên tắc 2 — Lần nghe 1: bắt ý chính. Lần nghe 2: dồn sức vào chi tiết còn thiếu và kiểm tra lại đáp án lần 1.</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Nguyên tắc 3 — Cảnh giác bẫy sửa đáp án: người nghe thường nói A rồi sửa sang B, ví dụ not Monday... actually Tuesday — đáp án là cái sửa sau cùng, đừng vội khoanh ngay từ đầu.</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Nguyên tắc 4 — Ghi giờ, giá tiền bằng CHỮ SỐ (7:30, 10.45) và từ điền vào chỗ trống phải đúng chính tả; nghe rõ từng âm để phân biệt 13/30, 15/50.</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Nguyên tắc 5 — Dùng 6 phút cuối để KIỂM TRA và chuyển hết đáp án vào phiếu; không bỏ trống câu nào — kể cả câu mình không nghe được, hãy khoanh theo logic hoặc đoán.</w:t>
      </w:r>
    </w:p>
    <w:p>
      <w:pPr>
        <w:spacing w:after="120" w:before="140" w:line="312"/>
        <w:ind w:firstLine="480"/>
        <w:jc w:val="both"/>
      </w:pPr>
      <w:r>
        <w:rPr>
          <w:rFonts w:ascii="Times New Roman" w:cs="Times New Roman" w:eastAsia="Times New Roman" w:hAnsi="Times New Roman"/>
          <w:color w:val="1A1A1A"/>
          <w:sz w:val="24"/>
          <w:szCs w:val="24"/>
        </w:rPr>
        <w:t xml:space="preserve">Tâm lý rất quan trọng: câu nào lỡ mất thì bỏ ngay, dồn tai vào câu tiếp theo. Dính vào một câu mất cả đoạn sau mới là thảm hoạ lớn nhất. Nhớ rằng độ khó tăng dần, câu đầu luôn dễ — hãy lấy tụi câu dễ làm điểm chắc trước.</w:t>
      </w:r>
    </w:p>
    <w:p>
      <w:pPr>
        <w:pStyle w:val="Heading1"/>
        <w:spacing w:after="160" w:before="360" w:line="380" w:lineRule="atLeast"/>
      </w:pPr>
      <w:bookmarkStart w:id="100021" w:name="_Toc100021"/>
      <w:r>
        <w:rPr>
          <w:rFonts w:ascii="Times New Roman" w:cs="Times New Roman" w:eastAsia="Times New Roman" w:hAnsi="Times New Roman"/>
          <w:b/>
          <w:bCs/>
          <w:color w:val="15857A"/>
          <w:sz w:val="32"/>
          <w:szCs w:val="32"/>
        </w:rPr>
        <w:t xml:space="preserve">Phần 6 · Writing: công thức ăn điểm</w:t>
      </w:r>
      <w:bookmarkEnd w:id="100021"/>
    </w:p>
    <w:p>
      <w:pPr>
        <w:pStyle w:val="Heading2"/>
        <w:spacing w:after="120" w:before="280" w:line="340" w:lineRule="atLeast"/>
      </w:pPr>
      <w:bookmarkStart w:id="100022" w:name="_Toc100022"/>
      <w:r>
        <w:rPr>
          <w:rFonts w:ascii="Times New Roman" w:cs="Times New Roman" w:eastAsia="Times New Roman" w:hAnsi="Times New Roman"/>
          <w:b/>
          <w:bCs/>
          <w:color w:val="15857A"/>
          <w:sz w:val="28"/>
          <w:szCs w:val="28"/>
        </w:rPr>
        <w:t xml:space="preserve">6.1. Task 1 — Viết lại câu / hoàn thành câu theo gợi ý</w:t>
      </w:r>
      <w:bookmarkEnd w:id="100022"/>
    </w:p>
    <w:p>
      <w:pPr>
        <w:spacing w:after="120" w:before="0" w:line="312"/>
        <w:ind w:firstLine="480"/>
        <w:jc w:val="both"/>
      </w:pPr>
      <w:r>
        <w:rPr>
          <w:rFonts w:ascii="Times New Roman" w:cs="Times New Roman" w:eastAsia="Times New Roman" w:hAnsi="Times New Roman"/>
          <w:color w:val="1A1A1A"/>
          <w:sz w:val="24"/>
          <w:szCs w:val="24"/>
        </w:rPr>
        <w:t xml:space="preserve">Task 1 yêu cầu viết lại câu hoặc hoàn thành câu dựa trên gợi ý, số từ giới hạn rất ngắn. Đây là phần ăn điểm dễ nhất nếu bạn thuộc bảng các mẫu biến đổi kinh điển dưới đây — chúng lặp lại gần như không đổi qua các kỳ thi. Khi làm, hãy xác định câu gốc thuộc mẫu nào rồi áp dụng máy móc.</w:t>
      </w:r>
    </w:p>
    <w:p>
      <w:pPr>
        <w:keepNext/>
        <w:spacing w:after="80" w:before="160" w:line="312"/>
      </w:pPr>
      <w:r>
        <w:rPr>
          <w:rFonts w:ascii="Times New Roman" w:cs="Times New Roman" w:eastAsia="Times New Roman" w:hAnsi="Times New Roman"/>
          <w:b/>
          <w:bCs/>
          <w:color w:val="606060"/>
          <w:sz w:val="21"/>
          <w:szCs w:val="21"/>
        </w:rPr>
        <w:t xml:space="preserve">Bảng 6. Tám mẫu biến đổi câu kinh điển</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tblGrid>
      <w:tr>
        <w:trPr>
          <w:cantSplit/>
          <w:tblHeader/>
        </w:trPr>
        <w:tc>
          <w:tcPr>
            <w:tcW w:type="pct" w:w="42%"/>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Mẫu biến đổi</w:t>
            </w:r>
          </w:p>
        </w:tc>
        <w:tc>
          <w:tcPr>
            <w:tcW w:type="pct" w:w="58%"/>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Ví dụ</w:t>
            </w:r>
          </w:p>
        </w:tc>
      </w:tr>
      <w:tr>
        <w:trPr>
          <w:cantSplit/>
        </w:trPr>
        <w:tc>
          <w:tcPr>
            <w:tcW w:type="pct" w:w="4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started ... ago → have/has + V3 ... for</w:t>
            </w:r>
          </w:p>
        </w:tc>
        <w:tc>
          <w:tcPr>
            <w:tcW w:type="pct" w:w="5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 started learning English 5 years ago. → I have learned English for 5 years.</w:t>
            </w:r>
          </w:p>
        </w:tc>
      </w:tr>
      <w:tr>
        <w:trPr>
          <w:cantSplit/>
        </w:trPr>
        <w:tc>
          <w:tcPr>
            <w:tcW w:type="pct" w:w="4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adj-er than → not as ... as (đảo hai đối tượng)</w:t>
            </w:r>
          </w:p>
        </w:tc>
        <w:tc>
          <w:tcPr>
            <w:tcW w:type="pct" w:w="5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Speaking is easier than writing. → Writing is not as easy as speaking.</w:t>
            </w:r>
          </w:p>
        </w:tc>
      </w:tr>
      <w:tr>
        <w:trPr>
          <w:cantSplit/>
        </w:trPr>
        <w:tc>
          <w:tcPr>
            <w:tcW w:type="pct" w:w="4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his/her name's X → is called X</w:t>
            </w:r>
          </w:p>
        </w:tc>
        <w:tc>
          <w:tcPr>
            <w:tcW w:type="pct" w:w="5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Her name's Chiara. → She is called Chiara.</w:t>
            </w:r>
          </w:p>
        </w:tc>
      </w:tr>
      <w:tr>
        <w:trPr>
          <w:cantSplit/>
        </w:trPr>
        <w:tc>
          <w:tcPr>
            <w:tcW w:type="pct" w:w="4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Bị động → chủ động (hoặc ngược lại)</w:t>
            </w:r>
          </w:p>
        </w:tc>
        <w:tc>
          <w:tcPr>
            <w:tcW w:type="pct" w:w="5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The students are given two hours of homework. → The teacher gives the students two hours of homework.</w:t>
            </w:r>
          </w:p>
        </w:tc>
      </w:tr>
      <w:tr>
        <w:trPr>
          <w:cantSplit/>
        </w:trPr>
        <w:tc>
          <w:tcPr>
            <w:tcW w:type="pct" w:w="4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too + adj + to-V → so + adj + that + câu</w:t>
            </w:r>
          </w:p>
        </w:tc>
        <w:tc>
          <w:tcPr>
            <w:tcW w:type="pct" w:w="5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He is too young to drive. → He is so young that he cannot drive.</w:t>
            </w:r>
          </w:p>
        </w:tc>
      </w:tr>
      <w:tr>
        <w:trPr>
          <w:cantSplit/>
        </w:trPr>
        <w:tc>
          <w:tcPr>
            <w:tcW w:type="pct" w:w="4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because + câu → because of + danh từ</w:t>
            </w:r>
          </w:p>
        </w:tc>
        <w:tc>
          <w:tcPr>
            <w:tcW w:type="pct" w:w="5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 stayed at home because it rained. → I stayed at home because of the rain.</w:t>
            </w:r>
          </w:p>
        </w:tc>
      </w:tr>
      <w:tr>
        <w:trPr>
          <w:cantSplit/>
        </w:trPr>
        <w:tc>
          <w:tcPr>
            <w:tcW w:type="pct" w:w="4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There are/is + số lượng + in ... → has/have</w:t>
            </w:r>
          </w:p>
        </w:tc>
        <w:tc>
          <w:tcPr>
            <w:tcW w:type="pct" w:w="5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There are fifteen students in his class. → His class has fifteen students.</w:t>
            </w:r>
          </w:p>
        </w:tc>
      </w:tr>
      <w:tr>
        <w:trPr>
          <w:cantSplit/>
        </w:trPr>
        <w:tc>
          <w:tcPr>
            <w:tcW w:type="pct" w:w="4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The last time ... was + mốc → haven't/hasn't ... since</w:t>
            </w:r>
          </w:p>
        </w:tc>
        <w:tc>
          <w:tcPr>
            <w:tcW w:type="pct" w:w="5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The last time I saw him was in June. → I haven't seen him since June.</w:t>
            </w:r>
          </w:p>
        </w:tc>
      </w:tr>
    </w:tbl>
    <w:p>
      <w:pPr>
        <w:pBdr>
          <w:left w:val="single" w:color="15857A" w:sz="12" w:space="10"/>
        </w:pBdr>
        <w:shd w:fill="F0EDE5" w:val="clear"/>
        <w:spacing w:after="200" w:before="140" w:line="312"/>
        <w:ind w:left="200" w:right="200"/>
        <w:jc w:val="left"/>
      </w:pPr>
      <w:r>
        <w:rPr>
          <w:rFonts w:ascii="Times New Roman" w:cs="Times New Roman" w:eastAsia="Times New Roman" w:hAnsi="Times New Roman"/>
          <w:b/>
          <w:bCs/>
          <w:color w:val="15857A"/>
          <w:sz w:val="22"/>
          <w:szCs w:val="22"/>
        </w:rPr>
        <w:t xml:space="preserve">Lưu ý làm bài: </w:t>
      </w:r>
      <w:r>
        <w:rPr>
          <w:rFonts w:ascii="Times New Roman" w:cs="Times New Roman" w:eastAsia="Times New Roman" w:hAnsi="Times New Roman"/>
          <w:color w:val="1A1A1A"/>
          <w:sz w:val="22"/>
          <w:szCs w:val="22"/>
        </w:rPr>
        <w:t xml:space="preserve">Lưu ý: phải viết đúng chính tả, đúng số từ cho phép; phải giữ nguyên ý của câu gốc — không thêm bớt thông tin. Nếu đề cho từ gợi ý bắt buộc, buộc phải dùng đúng từ đó, không biến đổi dạng của nó.</w:t>
      </w:r>
    </w:p>
    <w:p>
      <w:pPr>
        <w:pStyle w:val="Heading2"/>
        <w:spacing w:after="120" w:before="280" w:line="340" w:lineRule="atLeast"/>
      </w:pPr>
      <w:bookmarkStart w:id="100023" w:name="_Toc100023"/>
      <w:r>
        <w:rPr>
          <w:rFonts w:ascii="Times New Roman" w:cs="Times New Roman" w:eastAsia="Times New Roman" w:hAnsi="Times New Roman"/>
          <w:b/>
          <w:bCs/>
          <w:color w:val="15857A"/>
          <w:sz w:val="28"/>
          <w:szCs w:val="28"/>
        </w:rPr>
        <w:t xml:space="preserve">6.2. Task 2 — Bài luận khoảng 200 từ</w:t>
      </w:r>
      <w:bookmarkEnd w:id="100023"/>
    </w:p>
    <w:p>
      <w:pPr>
        <w:spacing w:after="120" w:before="0" w:line="312"/>
        <w:ind w:firstLine="480"/>
        <w:jc w:val="both"/>
      </w:pPr>
      <w:r>
        <w:rPr>
          <w:rFonts w:ascii="Times New Roman" w:cs="Times New Roman" w:eastAsia="Times New Roman" w:hAnsi="Times New Roman"/>
          <w:color w:val="1A1A1A"/>
          <w:sz w:val="24"/>
          <w:szCs w:val="24"/>
        </w:rPr>
        <w:t xml:space="preserve">Task 2 yêu cầu viết bài luận khoảng 200 từ về một chủ đề xã hội quen thuộc (môi trường, công nghệ, học tập, sức khoẻ...). Tin mừng cho bạn: bài luận B1 có một khung bốn đoạn cố định dùng được cho gần như mọi chủ đề. Bạn chỉ cần thay nội dung vào khung — hãy học thuộc các mẫu câu trong bảng dưới đây.</w:t>
      </w:r>
    </w:p>
    <w:p>
      <w:pPr>
        <w:keepNext/>
        <w:spacing w:after="80" w:before="160" w:line="312"/>
      </w:pPr>
      <w:r>
        <w:rPr>
          <w:rFonts w:ascii="Times New Roman" w:cs="Times New Roman" w:eastAsia="Times New Roman" w:hAnsi="Times New Roman"/>
          <w:b/>
          <w:bCs/>
          <w:color w:val="606060"/>
          <w:sz w:val="21"/>
          <w:szCs w:val="21"/>
        </w:rPr>
        <w:t xml:space="preserve">Bảng 7. Khung bài luận 4 đoạn dùng cho mọi chủ đề</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tblGrid>
      <w:tr>
        <w:trPr>
          <w:cantSplit/>
          <w:tblHeader/>
        </w:trPr>
        <w:tc>
          <w:tcPr>
            <w:tcW w:type="pct" w:w="20%"/>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Đoạn</w:t>
            </w:r>
          </w:p>
        </w:tc>
        <w:tc>
          <w:tcPr>
            <w:tcW w:type="pct" w:w="30%"/>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Viết gì</w:t>
            </w:r>
          </w:p>
        </w:tc>
        <w:tc>
          <w:tcPr>
            <w:tcW w:type="pct" w:w="50%"/>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Mẫu câu có sẵn</w:t>
            </w:r>
          </w:p>
        </w:tc>
      </w:tr>
      <w:tr>
        <w:trPr>
          <w:cantSplit/>
        </w:trPr>
        <w:tc>
          <w:tcPr>
            <w:tcW w:type="pct" w:w="2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Mở bài — khoảng 35 từ</w:t>
            </w:r>
          </w:p>
        </w:tc>
        <w:tc>
          <w:tcPr>
            <w:tcW w:type="pct" w:w="3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Giới thiệu chủ đề bằng từ khác + nêu thẳng quan điểm</w:t>
            </w:r>
          </w:p>
        </w:tc>
        <w:tc>
          <w:tcPr>
            <w:tcW w:type="pct" w:w="5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Nowadays, ... is becoming more and more popular. Some people think ..., while others think .... In my opinion, ....</w:t>
            </w:r>
          </w:p>
        </w:tc>
      </w:tr>
      <w:tr>
        <w:trPr>
          <w:cantSplit/>
        </w:trPr>
        <w:tc>
          <w:tcPr>
            <w:tcW w:type="pct" w:w="2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Thân bài 1 — khoảng 55 từ</w:t>
            </w:r>
          </w:p>
        </w:tc>
        <w:tc>
          <w:tcPr>
            <w:tcW w:type="pct" w:w="3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Lý do thứ nhất + giải thích ngắn + một ví dụ</w:t>
            </w:r>
          </w:p>
        </w:tc>
        <w:tc>
          <w:tcPr>
            <w:tcW w:type="pct" w:w="5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Firstly, .... This helps .... For example, .... That is why ....</w:t>
            </w:r>
          </w:p>
        </w:tc>
      </w:tr>
      <w:tr>
        <w:trPr>
          <w:cantSplit/>
        </w:trPr>
        <w:tc>
          <w:tcPr>
            <w:tcW w:type="pct" w:w="2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Thân bài 2 — khoảng 55 từ</w:t>
            </w:r>
          </w:p>
        </w:tc>
        <w:tc>
          <w:tcPr>
            <w:tcW w:type="pct" w:w="3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Lý do thứ hai + giải thích ngắn + ví dụ</w:t>
            </w:r>
          </w:p>
        </w:tc>
        <w:tc>
          <w:tcPr>
            <w:tcW w:type="pct" w:w="5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Secondly, .... In addition, .... This is important because ....</w:t>
            </w:r>
          </w:p>
        </w:tc>
      </w:tr>
      <w:tr>
        <w:trPr>
          <w:cantSplit/>
        </w:trPr>
        <w:tc>
          <w:tcPr>
            <w:tcW w:type="pct" w:w="2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Kết bài — khoảng 30 từ</w:t>
            </w:r>
          </w:p>
        </w:tc>
        <w:tc>
          <w:tcPr>
            <w:tcW w:type="pct" w:w="3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Tóm lại quan điểm + nhắc ngắn 2 lý do</w:t>
            </w:r>
          </w:p>
        </w:tc>
        <w:tc>
          <w:tcPr>
            <w:tcW w:type="pct" w:w="5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In conclusion, although ..., I believe ... because ... and ....</w:t>
            </w:r>
          </w:p>
        </w:tc>
      </w:tr>
    </w:tbl>
    <w:p>
      <w:pPr>
        <w:spacing w:after="120" w:before="160" w:line="312"/>
        <w:jc w:val="both"/>
      </w:pPr>
      <w:r>
        <w:rPr>
          <w:rFonts w:ascii="Times New Roman" w:cs="Times New Roman" w:eastAsia="Times New Roman" w:hAnsi="Times New Roman"/>
          <w:b/>
          <w:bCs/>
          <w:color w:val="15857A"/>
          <w:sz w:val="24"/>
          <w:szCs w:val="24"/>
        </w:rPr>
        <w:t xml:space="preserve">Bài mẫu hoàn chỉnh. </w:t>
      </w:r>
      <w:r>
        <w:rPr>
          <w:rFonts w:ascii="Times New Roman" w:cs="Times New Roman" w:eastAsia="Times New Roman" w:hAnsi="Times New Roman"/>
          <w:color w:val="1A1A1A"/>
          <w:sz w:val="24"/>
          <w:szCs w:val="24"/>
        </w:rPr>
        <w:t xml:space="preserve">Đề mẫu: Some people think students should study online. Others think studying in class is better. What is your opinion? (Một số người nghĩ học sinh nên học trực tuyến. Người khác nghĩ học trên lớp tốt hơn. Ý kiến của bạn là gì?)</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Nowadays, technology is changing the way we study. Some people prefer online learning, while others like studying in class. In my opinion, studying in class is better for students, and I will explain my reasons in this essay.</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Firstly, studying in class helps students concentrate more. At school, the teacher can watch students and help them immediately when they have problems. For example, when I do not understand a maths exercise, my teacher explains it to me right away. At home, it is easy to stop studying and play with the phone.</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Secondly, going to class is good for social skills. Students can talk with friends, work in groups and join school activities together. These skills are very important for their future jobs. If students only study online, they may feel lonely and they will have fewer friends.</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In conclusion, although online learning is convenient, I believe studying in class is the better choice because students concentrate better and learn important social skills. Schools should keep traditional classes and use technology to support them.</w:t>
      </w:r>
    </w:p>
    <w:p>
      <w:pPr>
        <w:pStyle w:val="Heading2"/>
        <w:spacing w:after="120" w:before="280" w:line="340" w:lineRule="atLeast"/>
      </w:pPr>
      <w:bookmarkStart w:id="100024" w:name="_Toc100024"/>
      <w:r>
        <w:rPr>
          <w:rFonts w:ascii="Times New Roman" w:cs="Times New Roman" w:eastAsia="Times New Roman" w:hAnsi="Times New Roman"/>
          <w:b/>
          <w:bCs/>
          <w:color w:val="15857A"/>
          <w:sz w:val="28"/>
          <w:szCs w:val="28"/>
        </w:rPr>
        <w:t xml:space="preserve">6.3. Email / thư ngắn 35–45 từ</w:t>
      </w:r>
      <w:bookmarkEnd w:id="100024"/>
    </w:p>
    <w:p>
      <w:pPr>
        <w:spacing w:after="120" w:before="0" w:line="312"/>
        <w:ind w:firstLine="480"/>
        <w:jc w:val="both"/>
      </w:pPr>
      <w:r>
        <w:rPr>
          <w:rFonts w:ascii="Times New Roman" w:cs="Times New Roman" w:eastAsia="Times New Roman" w:hAnsi="Times New Roman"/>
          <w:color w:val="1A1A1A"/>
          <w:sz w:val="24"/>
          <w:szCs w:val="24"/>
        </w:rPr>
        <w:t xml:space="preserve">Ngoài bài luận, một số đề B1 còn yêu cầu viết email hoặc thư ngắn 35–45 từ trả lời đủ các ý được hỏi. Khung bốn dòng dưới đây dùng được cho mọi đề thư từ, và điểm tối đa chỉ cần: đủ ý + đúng độ dài + thông điệp rõ ràng.</w:t>
      </w:r>
    </w:p>
    <w:p>
      <w:pPr>
        <w:spacing w:after="140" w:before="0" w:line="312"/>
        <w:jc w:val="both"/>
      </w:pPr>
      <w:r>
        <w:rPr>
          <w:rFonts w:ascii="Times New Roman" w:cs="Times New Roman" w:eastAsia="Times New Roman" w:hAnsi="Times New Roman"/>
          <w:b/>
          <w:bCs/>
          <w:color w:val="15857A"/>
          <w:sz w:val="24"/>
          <w:szCs w:val="24"/>
        </w:rPr>
        <w:t xml:space="preserve">Khung thư 4 dòng: </w:t>
      </w:r>
      <w:r>
        <w:rPr>
          <w:rFonts w:ascii="Times New Roman" w:cs="Times New Roman" w:eastAsia="Times New Roman" w:hAnsi="Times New Roman"/>
          <w:color w:val="1A1A1A"/>
          <w:sz w:val="24"/>
          <w:szCs w:val="24"/>
        </w:rPr>
        <w:t xml:space="preserve">Dòng 1 — Dear + tên + dấu phẩy. Dòng 2 — Thanks for + N/V-ing (phản hồi ý 1). Dòng 3 — trả lời ý 2 với I especially enjoyed ... hoặc It made me .... Dòng 4 — Why don't you come and visit me? (ý mời) rồi kết bằng Write back soon. / All the best, + tên bạn.</w:t>
      </w:r>
    </w:p>
    <w:p>
      <w:pPr>
        <w:spacing w:after="100" w:before="0" w:line="312"/>
        <w:ind w:firstLine="480"/>
        <w:jc w:val="both"/>
      </w:pPr>
      <w:r>
        <w:rPr>
          <w:rFonts w:ascii="Times New Roman" w:cs="Times New Roman" w:eastAsia="Times New Roman" w:hAnsi="Times New Roman"/>
          <w:color w:val="1A1A1A"/>
          <w:sz w:val="24"/>
          <w:szCs w:val="24"/>
        </w:rPr>
        <w:t xml:space="preserve">Bài mẫu đạt điểm tối đa trong bộ đề PET 6 (đề: viết thư cảm ơn bạn đã cho nghỉ ở nông thôn):</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Dear Jim,</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I'm happy that I have just had a wonderful holiday staying with you in the countryside. Thanks for letting me stay with you.</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About the countryside, what I most enjoyed was the fresh air. It made me relaxed. Let's meet each other at my house in Vietnam next time. I hope to meet you soon.</w:t>
      </w:r>
    </w:p>
    <w:p>
      <w:pPr>
        <w:pBdr>
          <w:left w:val="single" w:color="FF6A3B" w:sz="8" w:space="12"/>
        </w:pBdr>
        <w:spacing w:after="60" w:before="40" w:line="312"/>
        <w:ind w:left="420" w:right="200"/>
        <w:jc w:val="right"/>
      </w:pPr>
      <w:r>
        <w:rPr>
          <w:rFonts w:ascii="Times New Roman" w:cs="Times New Roman" w:eastAsia="Times New Roman" w:hAnsi="Times New Roman"/>
          <w:color w:val="1A1A1A"/>
          <w:sz w:val="24"/>
          <w:szCs w:val="24"/>
        </w:rPr>
        <w:t xml:space="preserve">All the best,</w:t>
      </w:r>
    </w:p>
    <w:p>
      <w:pPr>
        <w:pBdr>
          <w:left w:val="single" w:color="FF6A3B" w:sz="8" w:space="12"/>
        </w:pBdr>
        <w:spacing w:after="140" w:line="312"/>
        <w:ind w:left="420" w:right="200"/>
        <w:jc w:val="right"/>
      </w:pPr>
      <w:r>
        <w:rPr>
          <w:rFonts w:ascii="Times New Roman" w:cs="Times New Roman" w:eastAsia="Times New Roman" w:hAnsi="Times New Roman"/>
          <w:color w:val="1A1A1A"/>
          <w:sz w:val="24"/>
          <w:szCs w:val="24"/>
        </w:rPr>
        <w:t xml:space="preserve">Lan</w:t>
      </w:r>
    </w:p>
    <w:p>
      <w:pPr>
        <w:pStyle w:val="Heading2"/>
        <w:spacing w:after="120" w:before="280" w:line="340" w:lineRule="atLeast"/>
      </w:pPr>
      <w:bookmarkStart w:id="100025" w:name="_Toc100025"/>
      <w:r>
        <w:rPr>
          <w:rFonts w:ascii="Times New Roman" w:cs="Times New Roman" w:eastAsia="Times New Roman" w:hAnsi="Times New Roman"/>
          <w:b/>
          <w:bCs/>
          <w:color w:val="15857A"/>
          <w:sz w:val="28"/>
          <w:szCs w:val="28"/>
        </w:rPr>
        <w:t xml:space="preserve">6.4. Năm lỗi mất điểm thường gặp nhất</w:t>
      </w:r>
      <w:bookmarkEnd w:id="100025"/>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Thiếu ý: đề hỏi 3 ý mà chỉ trả lời 2 ý — mất điểm nặng nhất, hãy gạch chân từng ý trong đề trước khi viết.</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Sai chính tả các từ đơn giản (becouse, freind, bcause): viết xong đọc lướt một lượt chỉ để bắt lỗi chính tả.</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Dịch từng chữ từ tiếng Việt: Instead of học thuộc khung câu mẫu trong tài liệu này và điền nội dung vào — an toàn hơn tự sáng tạo gấp nhiều lần.</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Bài quá ngắn hoặc quá dài: Task 2 khoảng 200 từ (dưới 150 từ bị trừ điểm); thư ngắn phải đúng khoảng 35–45 từ.</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Quên chia thì: viết xong đọc lại từng câu một, tự hỏi câu này là hiện tại, quá khứ hay tương lai rồi kiểm tra động từ theo 12 công thức ở Phần 2.</w:t>
      </w:r>
    </w:p>
    <w:p>
      <w:pPr>
        <w:pStyle w:val="Heading1"/>
        <w:spacing w:after="160" w:before="360" w:line="380" w:lineRule="atLeast"/>
      </w:pPr>
      <w:bookmarkStart w:id="100026" w:name="_Toc100026"/>
      <w:r>
        <w:rPr>
          <w:rFonts w:ascii="Times New Roman" w:cs="Times New Roman" w:eastAsia="Times New Roman" w:hAnsi="Times New Roman"/>
          <w:b/>
          <w:bCs/>
          <w:color w:val="15857A"/>
          <w:sz w:val="32"/>
          <w:szCs w:val="32"/>
        </w:rPr>
        <w:t xml:space="preserve">Phần 7 · Speaking: khung trả lời có sẵn</w:t>
      </w:r>
      <w:bookmarkEnd w:id="100026"/>
    </w:p>
    <w:p>
      <w:pPr>
        <w:pStyle w:val="Heading2"/>
        <w:spacing w:after="120" w:before="280" w:line="340" w:lineRule="atLeast"/>
      </w:pPr>
      <w:bookmarkStart w:id="100027" w:name="_Toc100027"/>
      <w:r>
        <w:rPr>
          <w:rFonts w:ascii="Times New Roman" w:cs="Times New Roman" w:eastAsia="Times New Roman" w:hAnsi="Times New Roman"/>
          <w:b/>
          <w:bCs/>
          <w:color w:val="15857A"/>
          <w:sz w:val="28"/>
          <w:szCs w:val="28"/>
        </w:rPr>
        <w:t xml:space="preserve">7.1. Part 1 — Giao tiếp xã hội (khoảng 3 phút)</w:t>
      </w:r>
      <w:bookmarkEnd w:id="100027"/>
    </w:p>
    <w:p>
      <w:pPr>
        <w:spacing w:after="120" w:before="0" w:line="312"/>
        <w:ind w:firstLine="480"/>
        <w:jc w:val="both"/>
      </w:pPr>
      <w:r>
        <w:rPr>
          <w:rFonts w:ascii="Times New Roman" w:cs="Times New Roman" w:eastAsia="Times New Roman" w:hAnsi="Times New Roman"/>
          <w:color w:val="1A1A1A"/>
          <w:sz w:val="24"/>
          <w:szCs w:val="24"/>
        </w:rPr>
        <w:t xml:space="preserve">Part 1 là phần giao tiếp xã hội kéo dài khoảng 3 phút, giám khảo hỏi những câu rất cơ bản về bản thân. Đây là phần dễ nhất — hãy trả lời theo công thức 3 bước: (1) trả lời trực tiếp câu hỏi, (2) thêm một lý do hoặc chi tiết ngắn, (3) dừng, mỉm cười chờ câu hỏi kế tiếp. Bảng dưới đây là các câu hỏi thường gặp nhất cùng câu trả lời mẫu.</w:t>
      </w:r>
    </w:p>
    <w:p>
      <w:pPr>
        <w:keepNext/>
        <w:spacing w:after="80" w:before="160" w:line="312"/>
      </w:pPr>
      <w:r>
        <w:rPr>
          <w:rFonts w:ascii="Times New Roman" w:cs="Times New Roman" w:eastAsia="Times New Roman" w:hAnsi="Times New Roman"/>
          <w:b/>
          <w:bCs/>
          <w:color w:val="606060"/>
          <w:sz w:val="21"/>
          <w:szCs w:val="21"/>
        </w:rPr>
        <w:t xml:space="preserve">Bảng 8. Câu hỏi Part 1 thường gặp và câu trả lời mẫu</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tblGrid>
      <w:tr>
        <w:trPr>
          <w:cantSplit/>
          <w:tblHeader/>
        </w:trPr>
        <w:tc>
          <w:tcPr>
            <w:tcW w:type="pct" w:w="46%"/>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Giám khảo hỏi</w:t>
            </w:r>
          </w:p>
        </w:tc>
        <w:tc>
          <w:tcPr>
            <w:tcW w:type="pct" w:w="54%"/>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Câu trả lời mẫu</w:t>
            </w:r>
          </w:p>
        </w:tc>
      </w:tr>
      <w:tr>
        <w:trPr>
          <w:cantSplit/>
        </w:trPr>
        <w:tc>
          <w:tcPr>
            <w:tcW w:type="pct" w:w="4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What's your name? How do you spell your surname?</w:t>
            </w:r>
          </w:p>
        </w:tc>
        <w:tc>
          <w:tcPr>
            <w:tcW w:type="pct" w:w="5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My full name is Nguyen Minh Anh. It's N-G-U-Y-E-N.</w:t>
            </w:r>
          </w:p>
        </w:tc>
      </w:tr>
      <w:tr>
        <w:trPr>
          <w:cantSplit/>
        </w:trPr>
        <w:tc>
          <w:tcPr>
            <w:tcW w:type="pct" w:w="4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Where do you come from?</w:t>
            </w:r>
          </w:p>
        </w:tc>
        <w:tc>
          <w:tcPr>
            <w:tcW w:type="pct" w:w="5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 come from Hai Phong. It's a big city in the north of Viet Nam.</w:t>
            </w:r>
          </w:p>
        </w:tc>
      </w:tr>
      <w:tr>
        <w:trPr>
          <w:cantSplit/>
        </w:trPr>
        <w:tc>
          <w:tcPr>
            <w:tcW w:type="pct" w:w="4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Do you work or are you a student?</w:t>
            </w:r>
          </w:p>
        </w:tc>
        <w:tc>
          <w:tcPr>
            <w:tcW w:type="pct" w:w="5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I'm a student. I'm in grade 10 at Le Quy Don High School.</w:t>
            </w:r>
          </w:p>
        </w:tc>
      </w:tr>
      <w:tr>
        <w:trPr>
          <w:cantSplit/>
        </w:trPr>
        <w:tc>
          <w:tcPr>
            <w:tcW w:type="pct" w:w="4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Do you like English? Why?</w:t>
            </w:r>
          </w:p>
        </w:tc>
        <w:tc>
          <w:tcPr>
            <w:tcW w:type="pct" w:w="5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Yes, I do. I like English because it's useful and I can watch films without subtitles.</w:t>
            </w:r>
          </w:p>
        </w:tc>
      </w:tr>
      <w:tr>
        <w:trPr>
          <w:cantSplit/>
        </w:trPr>
        <w:tc>
          <w:tcPr>
            <w:tcW w:type="pct" w:w="4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What do you enjoy doing in your free time?</w:t>
            </w:r>
          </w:p>
        </w:tc>
        <w:tc>
          <w:tcPr>
            <w:tcW w:type="pct" w:w="5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 like playing football and listening to music with my friends.</w:t>
            </w:r>
          </w:p>
        </w:tc>
      </w:tr>
      <w:tr>
        <w:trPr>
          <w:cantSplit/>
        </w:trPr>
        <w:tc>
          <w:tcPr>
            <w:tcW w:type="pct" w:w="4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What did you do last weekend?</w:t>
            </w:r>
          </w:p>
        </w:tc>
        <w:tc>
          <w:tcPr>
            <w:tcW w:type="pct" w:w="5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Last weekend I did my homework and watched a film with my family. It was relaxing.</w:t>
            </w:r>
          </w:p>
        </w:tc>
      </w:tr>
      <w:tr>
        <w:trPr>
          <w:cantSplit/>
        </w:trPr>
        <w:tc>
          <w:tcPr>
            <w:tcW w:type="pct" w:w="4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Do you think English will be useful for you in the future?</w:t>
            </w:r>
          </w:p>
        </w:tc>
        <w:tc>
          <w:tcPr>
            <w:tcW w:type="pct" w:w="5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Yes, I think it will help me get a good job and talk to foreigners.</w:t>
            </w:r>
          </w:p>
        </w:tc>
      </w:tr>
    </w:tbl>
    <w:p>
      <w:pPr>
        <w:pStyle w:val="Heading2"/>
        <w:spacing w:after="120" w:before="280" w:line="340" w:lineRule="atLeast"/>
      </w:pPr>
      <w:bookmarkStart w:id="100028" w:name="_Toc100028"/>
      <w:r>
        <w:rPr>
          <w:rFonts w:ascii="Times New Roman" w:cs="Times New Roman" w:eastAsia="Times New Roman" w:hAnsi="Times New Roman"/>
          <w:b/>
          <w:bCs/>
          <w:color w:val="15857A"/>
          <w:sz w:val="28"/>
          <w:szCs w:val="28"/>
        </w:rPr>
        <w:t xml:space="preserve">7.2. Part 2 — Thảo luận giải pháp (khoảng 4 phút)</w:t>
      </w:r>
      <w:bookmarkEnd w:id="100028"/>
    </w:p>
    <w:p>
      <w:pPr>
        <w:spacing w:after="120" w:before="0" w:line="312"/>
        <w:ind w:firstLine="480"/>
        <w:jc w:val="both"/>
      </w:pPr>
      <w:r>
        <w:rPr>
          <w:rFonts w:ascii="Times New Roman" w:cs="Times New Roman" w:eastAsia="Times New Roman" w:hAnsi="Times New Roman"/>
          <w:color w:val="1A1A1A"/>
          <w:sz w:val="24"/>
          <w:szCs w:val="24"/>
        </w:rPr>
        <w:t xml:space="preserve">Part 2 là phần thảo luận giải pháp kéo dài khoảng 4 phút: đề đưa ra một tình huống và ba lựa chọn, bạn phải bàn về từng lựa chọn rồi chọn ra một phương án tốt nhất cùng lý do. Khung trả lời gồm ba lớp: giới thiệu các lựa chọn → nói ưu nhược điểm ngắn của từng lựa chọn → chốt lựa chọn của mình. Các mẫu câu dưới đây bám đúng trình tự đó.</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Mở đầu: There are three options we can consider. / Let's look at the three options first.</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Bàn từng lựa chọn: The first option is ... . It sounds good because ..., but it may be expensive. / The second option is ... . I think it is the most interesting because ... .</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Tương tác với bạn cùng thi: What about the third option? / Do you agree with me? / That's a good idea.</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Chốt: In my opinion, the best option is the second one, because it is cheap and easy to arrange. That's why I choose it.</w:t>
      </w:r>
    </w:p>
    <w:p>
      <w:pPr>
        <w:pStyle w:val="Heading2"/>
        <w:spacing w:after="120" w:before="280" w:line="340" w:lineRule="atLeast"/>
      </w:pPr>
      <w:bookmarkStart w:id="100029" w:name="_Toc100029"/>
      <w:r>
        <w:rPr>
          <w:rFonts w:ascii="Times New Roman" w:cs="Times New Roman" w:eastAsia="Times New Roman" w:hAnsi="Times New Roman"/>
          <w:b/>
          <w:bCs/>
          <w:color w:val="15857A"/>
          <w:sz w:val="28"/>
          <w:szCs w:val="28"/>
        </w:rPr>
        <w:t xml:space="preserve">7.3. Part 3 — Phát triển chủ đề (khoảng 5 phút)</w:t>
      </w:r>
      <w:bookmarkEnd w:id="100029"/>
    </w:p>
    <w:p>
      <w:pPr>
        <w:spacing w:after="120" w:before="0" w:line="312"/>
        <w:ind w:firstLine="480"/>
        <w:jc w:val="both"/>
      </w:pPr>
      <w:r>
        <w:rPr>
          <w:rFonts w:ascii="Times New Roman" w:cs="Times New Roman" w:eastAsia="Times New Roman" w:hAnsi="Times New Roman"/>
          <w:color w:val="1A1A1A"/>
          <w:sz w:val="24"/>
          <w:szCs w:val="24"/>
        </w:rPr>
        <w:t xml:space="preserve">Part 3 là phần phát triển chủ đề khoảng 5 phút: bạn được một chủ đề và một dàn ý gợi ý (khi nào, ở đâu, làm gì, tại sao...). Đây là phần dài nhất nhưng cũng dễ định hướng nhất nếu bạn bám công thức When/Where/What/Why — mỗi gạch đầu dòng nói 3–4 câu là bài của bạn tròn trịa. Hai bài mẫu dưới đây lấy từ bài làm Speaking Unit 2–5 trong repo của bạn, đọc to 2 lượt là tự tin dùng lại.</w:t>
      </w:r>
    </w:p>
    <w:p>
      <w:pPr>
        <w:spacing w:after="140" w:before="0" w:line="312"/>
        <w:jc w:val="both"/>
      </w:pPr>
      <w:r>
        <w:rPr>
          <w:rFonts w:ascii="Times New Roman" w:cs="Times New Roman" w:eastAsia="Times New Roman" w:hAnsi="Times New Roman"/>
          <w:b/>
          <w:bCs/>
          <w:color w:val="15857A"/>
          <w:sz w:val="24"/>
          <w:szCs w:val="24"/>
        </w:rPr>
        <w:t xml:space="preserve">Công thức 4 ý: </w:t>
      </w:r>
      <w:r>
        <w:rPr>
          <w:rFonts w:ascii="Times New Roman" w:cs="Times New Roman" w:eastAsia="Times New Roman" w:hAnsi="Times New Roman"/>
          <w:color w:val="1A1A1A"/>
          <w:sz w:val="24"/>
          <w:szCs w:val="24"/>
        </w:rPr>
        <w:t xml:space="preserve">Công thức 4 ý: (1) When — nói thời điểm, tần suất; (2) Where — nói nơi diễn ra kèm 1 chi tiết; (3) What — nói hoạt động cụ thể; (4) Why — nói cảm xúc, lý do vì sao nó quan trọng. Mở bài: I would like to talk about ... . Kết: In short, ... is very important to me.</w:t>
      </w:r>
    </w:p>
    <w:p>
      <w:pPr>
        <w:spacing w:after="80" w:before="120" w:line="312"/>
        <w:jc w:val="both"/>
      </w:pPr>
      <w:r>
        <w:rPr>
          <w:rFonts w:ascii="Times New Roman" w:cs="Times New Roman" w:eastAsia="Times New Roman" w:hAnsi="Times New Roman"/>
          <w:b/>
          <w:bCs/>
          <w:color w:val="15857A"/>
          <w:sz w:val="24"/>
          <w:szCs w:val="24"/>
        </w:rPr>
        <w:t xml:space="preserve">Bài mẫu 1 — Kỳ nghỉ gần nhất (Your last holiday):</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My last holiday was a trip to Da Nang with my family last summer. We stayed there for four days and three nights. We went there by bus because it is cheap and we could see the scenery on the way. In Da Nang, we visited My Khe beach, Ba Na Hills and the Dragon Bridge. We also enjoyed local food such as mi Quang and fresh seafood. I felt very happy and relaxed after the trip, and I hope we can go there together again.</w:t>
      </w:r>
    </w:p>
    <w:p>
      <w:pPr>
        <w:spacing w:after="80" w:before="120" w:line="312"/>
        <w:jc w:val="both"/>
      </w:pPr>
      <w:r>
        <w:rPr>
          <w:rFonts w:ascii="Times New Roman" w:cs="Times New Roman" w:eastAsia="Times New Roman" w:hAnsi="Times New Roman"/>
          <w:b/>
          <w:bCs/>
          <w:color w:val="15857A"/>
          <w:sz w:val="24"/>
          <w:szCs w:val="24"/>
        </w:rPr>
        <w:t xml:space="preserve">Bài mẫu 2 — Môi trường (The role of the environment):</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The environment plays a very important role in our life. It gives us air to breathe, water to drink and food to eat. It also provides materials for our houses, clothes and many jobs such as farming and fishing. Without a clean environment, people, animals and plants cannot survive, so we must protect it from now.</w:t>
      </w:r>
    </w:p>
    <w:p>
      <w:pPr>
        <w:pStyle w:val="Heading2"/>
        <w:spacing w:after="120" w:before="280" w:line="340" w:lineRule="atLeast"/>
      </w:pPr>
      <w:bookmarkStart w:id="100030" w:name="_Toc100030"/>
      <w:r>
        <w:rPr>
          <w:rFonts w:ascii="Times New Roman" w:cs="Times New Roman" w:eastAsia="Times New Roman" w:hAnsi="Times New Roman"/>
          <w:b/>
          <w:bCs/>
          <w:color w:val="15857A"/>
          <w:sz w:val="28"/>
          <w:szCs w:val="28"/>
        </w:rPr>
        <w:t xml:space="preserve">7.4. Câu cứu cánh khi bí từ</w:t>
      </w:r>
      <w:bookmarkEnd w:id="100030"/>
    </w:p>
    <w:p>
      <w:pPr>
        <w:spacing w:after="140" w:before="0" w:line="312"/>
        <w:ind w:firstLine="480"/>
        <w:jc w:val="both"/>
      </w:pPr>
      <w:r>
        <w:rPr>
          <w:rFonts w:ascii="Times New Roman" w:cs="Times New Roman" w:eastAsia="Times New Roman" w:hAnsi="Times New Roman"/>
          <w:color w:val="1A1A1A"/>
          <w:sz w:val="24"/>
          <w:szCs w:val="24"/>
        </w:rPr>
        <w:t xml:space="preserve">Cuối cùng, đừng để im lặng trong phòng thi Speaking. Im lặng là mất điểm chắc chắn, còn nói chậm, nói vòng vẫn được tính điểm. Năm câu dưới đây giúp bạn xử lý mọi tình huống khó — học thuộc và dùng thoải mái, giám khảo không trừ điểm cho các câu này.</w:t>
      </w:r>
    </w:p>
    <w:p>
      <w:pPr>
        <w:keepNext/>
        <w:spacing w:after="80" w:before="160" w:line="312"/>
      </w:pPr>
      <w:r>
        <w:rPr>
          <w:rFonts w:ascii="Times New Roman" w:cs="Times New Roman" w:eastAsia="Times New Roman" w:hAnsi="Times New Roman"/>
          <w:b/>
          <w:bCs/>
          <w:color w:val="606060"/>
          <w:sz w:val="21"/>
          <w:szCs w:val="21"/>
        </w:rPr>
        <w:t xml:space="preserve">Bảng 9. Câu cứu cánh cho mọi tình huống</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tblGrid>
      <w:tr>
        <w:trPr>
          <w:cantSplit/>
          <w:tblHeader/>
        </w:trPr>
        <w:tc>
          <w:tcPr>
            <w:tcW w:type="pct" w:w="38%"/>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Tình huống</w:t>
            </w:r>
          </w:p>
        </w:tc>
        <w:tc>
          <w:tcPr>
            <w:tcW w:type="pct" w:w="62%"/>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Câu nói cứu cánh</w:t>
            </w:r>
          </w:p>
        </w:tc>
      </w:tr>
      <w:tr>
        <w:trPr>
          <w:cantSplit/>
        </w:trPr>
        <w:tc>
          <w:tcPr>
            <w:tcW w:type="pct" w:w="3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Không nghe rõ câu hỏi</w:t>
            </w:r>
          </w:p>
        </w:tc>
        <w:tc>
          <w:tcPr>
            <w:tcW w:type="pct" w:w="6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Sorry, could you say that again, please?</w:t>
            </w:r>
          </w:p>
        </w:tc>
      </w:tr>
      <w:tr>
        <w:trPr>
          <w:cantSplit/>
        </w:trPr>
        <w:tc>
          <w:tcPr>
            <w:tcW w:type="pct" w:w="3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Cần thời gian suy nghĩ</w:t>
            </w:r>
          </w:p>
        </w:tc>
        <w:tc>
          <w:tcPr>
            <w:tcW w:type="pct" w:w="6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Well, let me think for a moment.</w:t>
            </w:r>
          </w:p>
        </w:tc>
      </w:tr>
      <w:tr>
        <w:trPr>
          <w:cantSplit/>
        </w:trPr>
        <w:tc>
          <w:tcPr>
            <w:tcW w:type="pct" w:w="3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Bị bí ý, hết ý nói</w:t>
            </w:r>
          </w:p>
        </w:tc>
        <w:tc>
          <w:tcPr>
            <w:tcW w:type="pct" w:w="6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That's an interesting question. I think ... (nói lại ý đã nói bằng từ khác + thêm 1 ví dụ)</w:t>
            </w:r>
          </w:p>
        </w:tc>
      </w:tr>
      <w:tr>
        <w:trPr>
          <w:cantSplit/>
        </w:trPr>
        <w:tc>
          <w:tcPr>
            <w:tcW w:type="pct" w:w="3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Không biết từ tiếng Anh</w:t>
            </w:r>
          </w:p>
        </w:tc>
        <w:tc>
          <w:tcPr>
            <w:tcW w:type="pct" w:w="6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Diễn đạt vòng: a thing for the rain (dù), a place for books (thư viện)</w:t>
            </w:r>
          </w:p>
        </w:tc>
      </w:tr>
      <w:tr>
        <w:trPr>
          <w:cantSplit/>
        </w:trPr>
        <w:tc>
          <w:tcPr>
            <w:tcW w:type="pct" w:w="3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Muốn kết thúc trả lời</w:t>
            </w:r>
          </w:p>
        </w:tc>
        <w:tc>
          <w:tcPr>
            <w:tcW w:type="pct" w:w="6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That's all I want to say. Thank you.</w:t>
            </w:r>
          </w:p>
        </w:tc>
      </w:tr>
    </w:tbl>
    <w:p>
      <w:pPr>
        <w:pStyle w:val="Heading1"/>
        <w:spacing w:after="160" w:before="360" w:line="380" w:lineRule="atLeast"/>
      </w:pPr>
      <w:bookmarkStart w:id="100031" w:name="_Toc100031"/>
      <w:r>
        <w:rPr>
          <w:rFonts w:ascii="Times New Roman" w:cs="Times New Roman" w:eastAsia="Times New Roman" w:hAnsi="Times New Roman"/>
          <w:b/>
          <w:bCs/>
          <w:color w:val="15857A"/>
          <w:sz w:val="32"/>
          <w:szCs w:val="32"/>
        </w:rPr>
        <w:t xml:space="preserve">Phần 8 · Checklist đêm nay và bảng công thức phút chót</w:t>
      </w:r>
      <w:bookmarkEnd w:id="100031"/>
    </w:p>
    <w:p>
      <w:pPr>
        <w:spacing w:after="120" w:before="0" w:line="312"/>
        <w:ind w:firstLine="480"/>
        <w:jc w:val="both"/>
      </w:pPr>
      <w:r>
        <w:rPr>
          <w:rFonts w:ascii="Times New Roman" w:cs="Times New Roman" w:eastAsia="Times New Roman" w:hAnsi="Times New Roman"/>
          <w:color w:val="1A1A1A"/>
          <w:sz w:val="24"/>
          <w:szCs w:val="24"/>
        </w:rPr>
        <w:t xml:space="preserve">Đêm nay, sau khi ôn xong, hãy kiểm tra lần cuối những thứ sau rồi đi ngủ đúng 23:00. Sáng mai chỉ cần đọc lại bảng công thức phút chót bên dưới trên đường đi thi.</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Giấy tờ: căn cước công dân, giấy báo dự thi, bút chì 2B + tẩy, bút mực xanh, đồng hồ đeo tay.</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Đã biết rõ: địa điểm thi, giờ thi của từng kỹ năng, đường đi — tính đến sớm 30 phút.</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Ăn sáng đầy đủ, uống nước vừa đủ; không uống nhiều nước ngay trước giờ thi Listening.</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Tâm lý: bạn không cần giỏi — bạn chỉ cần 4.0 trung bình. Khoanh hết mọi câu, viết và nói hết mọi ý; bỏ trống là thua, cố gắng là có điểm.</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Trước khi ngủ: đọc lại một lượt bảng công thức dưới đây, rồi tắt điện thoại.</w:t>
      </w:r>
    </w:p>
    <w:p>
      <w:pPr>
        <w:keepNext/>
        <w:spacing w:after="80" w:before="160" w:line="312"/>
      </w:pPr>
      <w:r>
        <w:rPr>
          <w:rFonts w:ascii="Times New Roman" w:cs="Times New Roman" w:eastAsia="Times New Roman" w:hAnsi="Times New Roman"/>
          <w:b/>
          <w:bCs/>
          <w:color w:val="606060"/>
          <w:sz w:val="21"/>
          <w:szCs w:val="21"/>
        </w:rPr>
        <w:t xml:space="preserve">Bảng 10. Một trang công thức xem trước giờ thi</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tblGrid>
      <w:tr>
        <w:trPr>
          <w:cantSplit/>
          <w:tblHeader/>
        </w:trPr>
        <w:tc>
          <w:tcPr>
            <w:tcW w:type="pct" w:w="26%"/>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Chủ đề</w:t>
            </w:r>
          </w:p>
        </w:tc>
        <w:tc>
          <w:tcPr>
            <w:tcW w:type="pct" w:w="74%"/>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Công thức ngắn nhất phải nhớ</w:t>
            </w:r>
          </w:p>
        </w:tc>
      </w:tr>
      <w:tr>
        <w:trPr>
          <w:cantSplit/>
        </w:trPr>
        <w:tc>
          <w:tcPr>
            <w:tcW w:type="pct" w:w="2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Hiện tại đơn</w:t>
            </w:r>
          </w:p>
        </w:tc>
        <w:tc>
          <w:tcPr>
            <w:tcW w:type="pct" w:w="7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 + V(s/es) — every day, always, usually</w:t>
            </w:r>
          </w:p>
        </w:tc>
      </w:tr>
      <w:tr>
        <w:trPr>
          <w:cantSplit/>
        </w:trPr>
        <w:tc>
          <w:tcPr>
            <w:tcW w:type="pct" w:w="2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Hiện tại tiếp diễn</w:t>
            </w:r>
          </w:p>
        </w:tc>
        <w:tc>
          <w:tcPr>
            <w:tcW w:type="pct" w:w="7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am/is/are + V-ing — now, at the moment, Look!</w:t>
            </w:r>
          </w:p>
        </w:tc>
      </w:tr>
      <w:tr>
        <w:trPr>
          <w:cantSplit/>
        </w:trPr>
        <w:tc>
          <w:tcPr>
            <w:tcW w:type="pct" w:w="2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Quá khứ đơn</w:t>
            </w:r>
          </w:p>
        </w:tc>
        <w:tc>
          <w:tcPr>
            <w:tcW w:type="pct" w:w="7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 + V2 / didn't + V — yesterday, last..., ago</w:t>
            </w:r>
          </w:p>
        </w:tc>
      </w:tr>
      <w:tr>
        <w:trPr>
          <w:cantSplit/>
        </w:trPr>
        <w:tc>
          <w:tcPr>
            <w:tcW w:type="pct" w:w="2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Quá khứ tiếp diễn</w:t>
            </w:r>
          </w:p>
        </w:tc>
        <w:tc>
          <w:tcPr>
            <w:tcW w:type="pct" w:w="7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was/were + V-ing — while; when + quá khứ đơn</w:t>
            </w:r>
          </w:p>
        </w:tc>
      </w:tr>
      <w:tr>
        <w:trPr>
          <w:cantSplit/>
        </w:trPr>
        <w:tc>
          <w:tcPr>
            <w:tcW w:type="pct" w:w="2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Hiện tại hoàn thành</w:t>
            </w:r>
          </w:p>
        </w:tc>
        <w:tc>
          <w:tcPr>
            <w:tcW w:type="pct" w:w="7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have/has + V3 — since + mốc, for + quãng, already, yet</w:t>
            </w:r>
          </w:p>
        </w:tc>
      </w:tr>
      <w:tr>
        <w:trPr>
          <w:cantSplit/>
        </w:trPr>
        <w:tc>
          <w:tcPr>
            <w:tcW w:type="pct" w:w="2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Quá khứ hoàn thành</w:t>
            </w:r>
          </w:p>
        </w:tc>
        <w:tc>
          <w:tcPr>
            <w:tcW w:type="pct" w:w="7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had + V3 — before, by the time</w:t>
            </w:r>
          </w:p>
        </w:tc>
      </w:tr>
      <w:tr>
        <w:trPr>
          <w:cantSplit/>
        </w:trPr>
        <w:tc>
          <w:tcPr>
            <w:tcW w:type="pct" w:w="2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Tương lai</w:t>
            </w:r>
          </w:p>
        </w:tc>
        <w:tc>
          <w:tcPr>
            <w:tcW w:type="pct" w:w="7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will + V (chốt lúc nói) / am-is-are going to + V (định trước)</w:t>
            </w:r>
          </w:p>
        </w:tc>
      </w:tr>
      <w:tr>
        <w:trPr>
          <w:cantSplit/>
        </w:trPr>
        <w:tc>
          <w:tcPr>
            <w:tcW w:type="pct" w:w="2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Modal verbs</w:t>
            </w:r>
          </w:p>
        </w:tc>
        <w:tc>
          <w:tcPr>
            <w:tcW w:type="pct" w:w="7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can/must/should/have to + V nguyên mẫu — không to, không chia</w:t>
            </w:r>
          </w:p>
        </w:tc>
      </w:tr>
      <w:tr>
        <w:trPr>
          <w:cantSplit/>
        </w:trPr>
        <w:tc>
          <w:tcPr>
            <w:tcW w:type="pct" w:w="2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So sánh</w:t>
            </w:r>
          </w:p>
        </w:tc>
        <w:tc>
          <w:tcPr>
            <w:tcW w:type="pct" w:w="7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-er/more ... than; the -est/the most; as ... as</w:t>
            </w:r>
          </w:p>
        </w:tc>
      </w:tr>
      <w:tr>
        <w:trPr>
          <w:cantSplit/>
        </w:trPr>
        <w:tc>
          <w:tcPr>
            <w:tcW w:type="pct" w:w="2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Điều kiện loại 1</w:t>
            </w:r>
          </w:p>
        </w:tc>
        <w:tc>
          <w:tcPr>
            <w:tcW w:type="pct" w:w="7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If + hiện tại đơn, S + will + V — vế IF không có will</w:t>
            </w:r>
          </w:p>
        </w:tc>
      </w:tr>
      <w:tr>
        <w:trPr>
          <w:cantSplit/>
        </w:trPr>
        <w:tc>
          <w:tcPr>
            <w:tcW w:type="pct" w:w="2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Câu bị động</w:t>
            </w:r>
          </w:p>
        </w:tc>
        <w:tc>
          <w:tcPr>
            <w:tcW w:type="pct" w:w="7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BE (đúng thì) + V3; bỏ by khi người làm không quan trọng</w:t>
            </w:r>
          </w:p>
        </w:tc>
      </w:tr>
      <w:tr>
        <w:trPr>
          <w:cantSplit/>
        </w:trPr>
        <w:tc>
          <w:tcPr>
            <w:tcW w:type="pct" w:w="2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Mệnh đề quan hệ</w:t>
            </w:r>
          </w:p>
        </w:tc>
        <w:tc>
          <w:tcPr>
            <w:tcW w:type="pct" w:w="7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who = người, which/that = vật, whose = sở hữu, where = nơi</w:t>
            </w:r>
          </w:p>
        </w:tc>
      </w:tr>
      <w:tr>
        <w:trPr>
          <w:cantSplit/>
        </w:trPr>
        <w:tc>
          <w:tcPr>
            <w:tcW w:type="pct" w:w="2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Writing Task 2</w:t>
            </w:r>
          </w:p>
        </w:tc>
        <w:tc>
          <w:tcPr>
            <w:tcW w:type="pct" w:w="7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Mở bài (nêu ý kiến) → Firstly + ví dụ → Secondly + ví dụ → In conclusion</w:t>
            </w:r>
          </w:p>
        </w:tc>
      </w:tr>
      <w:tr>
        <w:trPr>
          <w:cantSplit/>
        </w:trPr>
        <w:tc>
          <w:tcPr>
            <w:tcW w:type="pct" w:w="2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Speaking</w:t>
            </w:r>
          </w:p>
        </w:tc>
        <w:tc>
          <w:tcPr>
            <w:tcW w:type="pct" w:w="7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3 bước: trả lời trực tiếp + lý do ngắn + ví dụ; bí thì nói Let me think</w:t>
            </w:r>
          </w:p>
        </w:tc>
      </w:tr>
    </w:tbl>
    <w:p>
      <w:pPr>
        <w:spacing w:after="120" w:before="160" w:line="312"/>
        <w:ind w:firstLine="480"/>
        <w:jc w:val="both"/>
      </w:pPr>
      <w:r>
        <w:rPr>
          <w:rFonts w:ascii="Times New Roman" w:cs="Times New Roman" w:eastAsia="Times New Roman" w:hAnsi="Times New Roman"/>
          <w:color w:val="1A1A1A"/>
          <w:sz w:val="24"/>
          <w:szCs w:val="24"/>
        </w:rPr>
        <w:t xml:space="preserve">Chúc bạn thi tốt! Nhớ rằng tài liệu này được soạn từ chính những kiến thức bạn đã tự học trong repo (Self-study Unit 1–10, bộ đề PET 2–6 và bài mẫu Writing/Speaking của chính bạn), nên mọi thứ đều là thứ quen thuộc. Giữ bình tĩnh, làm đủ ý, không bỏ trống câu nào — và chứng chỉ B1 sẽ về tay bạn.</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0606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0606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8" w:sz="2" w:space="4"/>
      </w:pBdr>
      <w:jc w:val="center"/>
    </w:pPr>
    <w:r>
      <w:rPr>
        <w:rFonts w:ascii="Times New Roman" w:cs="Times New Roman" w:eastAsia="Times New Roman" w:hAnsi="Times New Roman"/>
        <w:color w:val="606060"/>
        <w:sz w:val="16"/>
        <w:szCs w:val="16"/>
      </w:rPr>
      <w:t xml:space="preserve">Tài liệu ôn thi cấp tốc VSTEP B1 — dành cho người mất gốc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Times New Roman" w:cs="Times New Roman" w:eastAsia="Times New Roman" w:hAnsi="Times New Roman"/>
      <w:b/>
      <w:bCs/>
      <w:color w:val="15857A"/>
      <w:sz w:val="32"/>
      <w:szCs w:val="32"/>
    </w:rPr>
  </w:style>
  <w:style w:type="paragraph" w:styleId="Heading2">
    <w:name w:val="Heading 2"/>
    <w:basedOn w:val="Normal"/>
    <w:next w:val="Normal"/>
    <w:qFormat/>
    <w:pPr>
      <w:spacing w:after="120" w:before="280" w:line="340"/>
      <w:outlineLvl w:val="1"/>
    </w:pPr>
    <w:rPr>
      <w:rFonts w:ascii="Times New Roman" w:cs="Times New Roman" w:eastAsia="Times New Roman" w:hAnsi="Times New Roman"/>
      <w:b/>
      <w:bCs/>
      <w:color w:val="15857A"/>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 lieu on thi cap toc VSTEP B1</dc:title>
  <dc:creator>Super Z</dc:creator>
  <dc:description>Tai lieu on thi tieng Anh B1 cho nguoi mat goc</dc:description>
  <cp:lastModifiedBy>Un-named</cp:lastModifiedBy>
  <cp:revision>1</cp:revision>
  <dcterms:created xsi:type="dcterms:W3CDTF">2026-09-22T10:07:58.981Z</dcterms:created>
  <dcterms:modified xsi:type="dcterms:W3CDTF">2026-09-22T10:07:58.981Z</dcterms:modified>
</cp:coreProperties>
</file>

<file path=docProps/custom.xml><?xml version="1.0" encoding="utf-8"?>
<Properties xmlns="http://schemas.openxmlformats.org/officeDocument/2006/custom-properties" xmlns:vt="http://schemas.openxmlformats.org/officeDocument/2006/docPropsVTypes"/>
</file>