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eastAsia="Times New Roman"/>
          <w:b/>
          <w:bCs/>
          <w:color w:val="1B3A4B"/>
          <w:sz w:val="36"/>
          <w:szCs w:val="36"/>
        </w:rPr>
        <w:t xml:space="preserve">TỔNG HỢP TỪ VỰNG TIẾNG ANH CHUYÊN NGÀNH TIN HỌC</w:t>
      </w:r>
    </w:p>
    <w:p>
      <w:pPr>
        <w:spacing w:after="80" w:before="80"/>
        <w:jc w:val="center"/>
      </w:pPr>
      <w:r>
        <w:rPr>
          <w:rFonts w:ascii="Calibri" w:eastAsia="Times New Roman"/>
          <w:color w:val="C8A84E"/>
          <w:sz w:val="26"/>
          <w:szCs w:val="26"/>
        </w:rPr>
        <w:t xml:space="preserve">English for Information Technology - Vocabulary List</w:t>
      </w:r>
    </w:p>
    <w:p>
      <w:pPr>
        <w:spacing w:after="200" w:before="60"/>
        <w:jc w:val="center"/>
      </w:pPr>
      <w:r>
        <w:rPr>
          <w:rFonts w:ascii="Calibri" w:eastAsia="Times New Roman"/>
          <w:color w:val="888888"/>
          <w:sz w:val="20"/>
          <w:szCs w:val="20"/>
        </w:rPr>
        <w:t xml:space="preserve">Tổng số: 350 từ vựng | Sắp xếp theo bảng chữ cái tiếng Anh</w:t>
      </w:r>
    </w:p>
    <w:p>
      <w:pPr>
        <w:spacing w:after="60" w:before="100"/>
      </w:pPr>
      <w:r>
        <w:rPr>
          <w:rFonts w:ascii="Calibri" w:eastAsia="Times New Roman"/>
          <w:b/>
          <w:bCs/>
          <w:color w:val="2C3E50"/>
          <w:sz w:val="20"/>
          <w:szCs w:val="20"/>
        </w:rPr>
        <w:t xml:space="preserve">Nguồn tài liệu: </w:t>
      </w:r>
      <w:r>
        <w:rPr>
          <w:rFonts w:ascii="Calibri" w:eastAsia="Times New Roman"/>
          <w:color w:val="2C3E50"/>
          <w:sz w:val="20"/>
          <w:szCs w:val="20"/>
        </w:rPr>
        <w:t xml:space="preserve">English for Information Technology 1 (Pearson Longman) + Mẫu đề cuối kỳ</w:t>
      </w:r>
    </w:p>
    <w:p>
      <w:pPr>
        <w:spacing w:after="300" w:before="60"/>
      </w:pPr>
      <w:r>
        <w:rPr>
          <w:rFonts w:ascii="Calibri" w:eastAsia="Times New Roman"/>
          <w:b/>
          <w:bCs/>
          <w:color w:val="2C3E50"/>
          <w:sz w:val="20"/>
          <w:szCs w:val="20"/>
        </w:rPr>
        <w:t xml:space="preserve">Phạm vi: </w:t>
      </w:r>
      <w:r>
        <w:rPr>
          <w:rFonts w:ascii="Calibri" w:eastAsia="Times New Roman"/>
          <w:color w:val="2C3E50"/>
          <w:sz w:val="20"/>
          <w:szCs w:val="20"/>
        </w:rPr>
        <w:t xml:space="preserve">8 chương (IT Industry, Computer Systems, Websites, Databases, E-commerce, Networks, IT Support, Security) + Đề thi cuối kỳ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B3A4B" w:val="clear"/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42%"/>
            <w:shd w:fill="1B3A4B" w:val="clear"/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b/>
                <w:bCs/>
                <w:color w:val="FFFFFF"/>
                <w:sz w:val="22"/>
                <w:szCs w:val="22"/>
              </w:rPr>
              <w:t xml:space="preserve">Từ vựng tiếng Anh (English Vocabulary)</w:t>
            </w:r>
          </w:p>
        </w:tc>
        <w:tc>
          <w:tcPr>
            <w:tcW w:type="pct" w:w="50%"/>
            <w:shd w:fill="1B3A4B" w:val="clear"/>
            <w:tcMar>
              <w:top w:type="dxa" w:w="6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b/>
                <w:bCs/>
                <w:color w:val="FFFFFF"/>
                <w:sz w:val="22"/>
                <w:szCs w:val="22"/>
              </w:rPr>
              <w:t xml:space="preserve">Nghĩa tiếng Việt (Vietnamese Meaning)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--- 2 ---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2FA (two-factor authentication)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xác thực hai yếu tố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--- 8 ---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802.11 protocol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thức 802.11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A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access point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điểm truy cập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account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tài khoản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adware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quảng cáo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allowed traffic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lượng được phép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analog signal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tín hiệu tương tự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anti-spyware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chống gián điệp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anti-static wrist strap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dây đeo tĩnh điện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antivirus software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diệt virus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application software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ứng dụng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attachment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tệp đính kèm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authentication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xác thực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AWS (Amazon Web Services)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Dịch vụ Web Amazon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B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B2B (business-to-business)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doanh nghiệp đến doanh nghiệp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B2C (business-to-consumer)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doanh nghiệp đến người tiêu dùng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back up / backup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sao lưu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backup provider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nhà cung cấp dịch vụ sao lưu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bandwidth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băng thông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biometric scanning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quét sinh trắc học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blog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nhật ký trực tuyến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bounce rate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tỷ lệ thoát trang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bridge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cầu nối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broadband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băng thông rộng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browse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duyệt web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browser hijacker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chiếm quyền trình duyệt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burn (CDs)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ghi đĩa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C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C2C (consumer-to-consumer)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người tiêu dùng đến người tiêu dùng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cable tester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thiết bị kiểm tra cáp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Cat 5e cable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cáp Cat 5e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CCTV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camera giám sát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CD-ROM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đĩa CD-ROM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check-out / checkout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thanh toán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click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nhấp chuột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client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khách hàng / máy khách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cloud computing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điện toán đám mây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cloud service provider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nhà cung cấp dịch vụ đám mây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code (verb)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lập trình / mã hóa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coding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lập trình / mã hóa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columns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cột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compatibility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tính tương thích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compression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nén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computer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tính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computer fan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quạt máy tính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computer game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trò chơi máy tính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computer task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tác vụ máy tính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computer usage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sử dụng máy tính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configure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cấu hình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49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connect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kết nối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content management system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hệ thống quản trị nội dung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cookie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tệp cookie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CPU (Central Processing Unit)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xử lý trung tâm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credit card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tín dụng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CSS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CSS (ngôn ngữ tạo kiểu cho trang web)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cyber attack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tấn công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cybersecurity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an ninh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cybersecurity specialist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chuyên gia an ninh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cybersecurity threat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mối đe dọa an ninh mạng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D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59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coding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mã hóa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collection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thu thập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encryption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mã hóa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entry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nhập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loss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mất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privacy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quyền riêng tư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processing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xử lý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sorting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sắp xếp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storage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trữ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69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tabulation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lập bảng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transfer rate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tốc độ truyền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 validation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kiểm tra tính hợp lệ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database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cơ sở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database administrator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quản trị viên cơ sở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database analyst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phân tích viên cơ sở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database product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sản phẩm cơ sở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database system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hệ thống cơ sở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debit card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ghi nợ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defragment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chống phân mảnh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79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demagnetized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khử từ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desktop computer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tính để bàn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diagnostic software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chẩn đoán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diagnostic tool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công cụ chẩn đoán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dial-up connection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kết nối quay số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digital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kỹ thuật số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digital signal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tín hiệu số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directory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thư mục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disk defragmenter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công cụ chống phân mảnh đĩa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disk space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không gian đĩa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89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domain name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tên miền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download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tải xuống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driver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trình điều khiển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DSL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đường dây thuê bao kỹ thuật số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DVD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đĩa DVD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E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E-commerce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thương mại điện tử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electronic cheque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séc điện tử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electronic data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dữ liệu điện tử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email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thư điện tử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email encryption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mã hóa thư điện tử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99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emerging technology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công nghệ mới nổi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encrypt / encryption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mã hóa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encrypted backup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sao lưu được mã hóa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expansion card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mở rộng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external drive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ổ lưu trữ ngoài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external hard drive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ổ cứng ngoài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F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fault diagnosis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chẩn đoán lỗi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fax machine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fax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field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trường dữ liệu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file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tập tin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109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file system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hệ thống tệp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firewall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tường lửa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firewall software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tường lửa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flash drive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ổ flash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flash memory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nhớ flash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folder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thư mục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freelance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làm việc tự do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FTP (File Transfer Protocol)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thức truyền tệp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G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gateway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cổng kết nối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gigabit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gigabit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119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Google Cloud Platform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Nền tảng Đám mây Google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graphic card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đồ họa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graphics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đồ họa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H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hacker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hacker / kẻ tấn công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hard disk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đĩa cứng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hard disk drive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ổ đĩa cứng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hard drive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ổ cứng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hardware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cứng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hardware firewall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tường lửa phần cứng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hardware repair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sửa chữa phần cứng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129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help desk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phận hỗ trợ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help desk technician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kỹ thuật viên bộ phận hỗ trợ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hex key set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khóa lục giác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hosting environment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môi trường lưu trữ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HTML (HyperText Markup Language)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Ngôn ngữ đánh dấu siêu văn bản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HTML coding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mã hóa HTML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hub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tập trung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I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image correction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chỉnh sửa hình ảnh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inbound traffic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lượng vào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infrastructure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cơ sở hạ tầng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139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insertion/extraction clipper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kẹp chèn/rút linh kiện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install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cài đặt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interactivity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tương tác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Internet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Internet / Mạng internet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Internet connection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kết nối Internet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Internet Protocol (IP)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thức Internet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Internet Service Provider (ISP)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Nhà cung cấp dịch vụ Internet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Internet Temporary Files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tệp tạm Internet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inventory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hàng tồn kho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IT (Information Technology)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Công nghệ thông tin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149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IT support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hỗ trợ CNTT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IT support officer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nhân viên hỗ trợ CNTT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IT support technician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kỹ thuật viên hỗ trợ CNTT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J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JavaScript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JavaScript (ngôn ngữ lập trình web)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Joomla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Joomla (hệ quản trị nội dung)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K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keyboard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bàn phím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keyword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từ khóa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kilobit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kilobit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L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LAN (Local Area Network)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cục bộ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laptop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tính xách tay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159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latency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độ trễ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link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liên kết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load (software)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tải / cài đặt phần mềm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log in / login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đăng nhập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M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M-commerce (mobile commerce)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thương mại di động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machine learning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học máy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magnetic media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phương tiện từ tính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magnetic tape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băng từ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mail server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chủ thư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malware attack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tấn công phần mềm độc hại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169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megabit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megabit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memory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nhớ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meta tag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meta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Microsoft Azure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Microsoft Azure (nền tảng đám mây)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Microsoft Server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chủ Microsoft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modem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điều giải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monitor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màn hình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motherboard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bo mạch chủ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mouse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chuột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MP3 format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định dạng MP3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179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MP3 player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phát MP3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multimeter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đồng hồ vạn năng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N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navigate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điều hướng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administrator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quản trị viên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architect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kiến trúc sư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cabling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cáp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connector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kết nối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coverage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phạm vi phủ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device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thiết bị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189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hardware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cứng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interface card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giao tiếp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perimeter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chu vi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protocol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thức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range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phạm vi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security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bảo mật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speed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tốc độ mạng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network system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hệ thống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node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nút mạng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O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offline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ngoại tuyến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199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offsite backup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sao lưu ngoại tuyến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online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trực tuyến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online backup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sao lưu trực tuyến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online learning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học trực tuyến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online sales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bán hàng trực tuyến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online shopping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mua sắm trực tuyến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online storage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trữ trực tuyến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online transaction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dịch trực tuyến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operating system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hệ điều hành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optical disk drive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ổ đĩa quang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209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order confirmation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xác nhận đơn hàng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outbound traffic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lượng ra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P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P2P (peer-to-peer)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ngang hàng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page optimisation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tối ưu hóa trang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pageview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lượt xem trang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password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mật khẩu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password leak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rò rỉ mật khẩu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password protection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bảo vệ bằng mật khẩu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patch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bản vá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payment gateway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cổng thanh toán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219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payment request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yêu cầu thanh toán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PayPal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PayPal (cổng thanh toán trực tuyến)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peripheral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thiết bị ngoại vi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personal data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dữ liệu cá nhân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photo imaging package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xử lý ảnh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piggybacker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người dùng trộm sóng mạng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pixel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điểm ảnh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pliers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kìm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port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cổng kết nối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power cable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cáp nguồn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229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power supply unit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nguồn cấp điện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power surge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tăng đột ngột điện áp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printer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in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processor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xử lý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programmer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lập trình viên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programming software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lập trình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protocol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thức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public network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công cộng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purchase order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đơn đặt hàng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R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RAM (Random Access Memory)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nhớ truy cập ngẫu nhiên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239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ratchet driver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trục xoay đảo chiều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Recycle Bin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Thùng rác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remote access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truy cập từ xa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remote server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chủ từ xa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repeater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tiếp sóng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restricted traffic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lượng bị hạn chế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router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bộ định tuyến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rows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hàng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RSS feed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nguồn cấp RSS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run (a program)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chạy chương trình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S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249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scalability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khả năng mở rộng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Scandisk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công cụ kiểm tra đĩa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scanner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quét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screen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màn hình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screen resolution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độ phân giải màn hình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screwdriver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tua vít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scroll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cuộn trang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search box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hộp tìm kiếm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search engine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công cụ tìm kiếm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secure connection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kết nối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259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secure private network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riêng bảo mật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secure protocol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thức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breach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vi phạm bảo mật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check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kiểm tra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incident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sự cố bảo mật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level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cấp độ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measure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biện pháp bảo mật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procedure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quy trình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protocol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thức bảo mật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solution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giải pháp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269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system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hệ thống bảo mật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threat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mối đe dọa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security update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cập nhật bảo mật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sensitive information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thông tin nhạy cảm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SEO (Search Engine Optimization)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Tối ưu hóa công cụ tìm kiếm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server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chủ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service outage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gián đoạn dịch vụ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service report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báo cáo dịch vụ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shopping cart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giỏ hàng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signal strength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cường độ tín hiệu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279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smartphone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điện thoại thông minh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social networking website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trang mạng xã hội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software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software developer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lập trình viên phần mềm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software patch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bản vá phần mềm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software repair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sửa chữa phần mềm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software update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cập nhật phần mềm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spam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thư rác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specification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thông số kỹ thuật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spreadsheet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bảng tính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289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spyware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gián điệp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SSL (Secure Socket Layer)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Lớp ổ bảo mật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startup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công ty khởi nghiệp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switch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thiết bị chuyển mạch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system analyst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phân tích viên hệ thống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system architecture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kiến trúc hệ thống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system diagnostic card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chẩn đoán hệ thống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system maintenance officer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nhân viên bảo trì hệ thống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system software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hệ thống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T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tablet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tính bảng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299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target audience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khán giả mục tiêu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theft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trộm cắp dữ liệu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three-prong holder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kẹp ba chân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throughput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thông lượng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traffic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lượng truy cập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Trojan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ngựa thành Troy / Trojan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troubleshoot / troubleshooting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khắc phục sự cố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tweezers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nhíp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U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UI (User Interface)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Giao diện người dùng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unauthorised access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truy cập không được phép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309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unauthorised software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không được phép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undeleted software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phần mềm khôi phục tệp đã xóa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uninstall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gỡ cài đặt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unplugged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bị rút phích cắm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update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cập nhật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upgrade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nâng cấp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upload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tải lên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USB flash drive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ổ flash USB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user profile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hồ sơ người dùng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username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tên người dùng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319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UX (User Experience)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Trải nghiệm người dùng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V ---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version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phiên bản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video card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thẻ video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virtual private network (VPN)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riêng ảo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virus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vi rút máy tính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visitor map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bản đồ người truy cập</w:t>
            </w:r>
          </w:p>
        </w:tc>
      </w:tr>
      <w:tr>
        <w:tc>
          <w:tcPr>
            <w:tcW w:type="pct" w:w="100%"/>
            <w:gridSpan w:val="3"/>
            <w:shd w:fill="C8A84E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FFFFFF"/>
                <w:sz w:val="24"/>
                <w:szCs w:val="24"/>
              </w:rPr>
              <w:t xml:space="preserve">--- W ---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WAF (Web Application Firewall)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Tường lửa ứng dụng web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WAN (Wide Area Network)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diện rộng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 browser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trình duyệt web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 page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trang web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329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 server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máy chủ web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trang web / website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analytics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phân tích website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content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nội dung website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designer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nhà thiết kế website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developer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nhà phát triển website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development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phát triển website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feature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tính năng website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security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bảo mật website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specification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đặc tả website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339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website traffic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lưu lượng truy cập website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WiFi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không dây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341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wire cutter/stripper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dụng cụ cắt/tước dây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342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wireless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không dây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343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wireless access point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điểm truy cập không dây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344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wireless connection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kết nối không dây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345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wireless network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không dây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346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WLAN (Wireless Local Area Network)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cục bộ không dây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347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word-processing program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chương trình xử lý văn bản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348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WordPress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WordPress (hệ quản trị nội dung)</w:t>
            </w:r>
          </w:p>
        </w:tc>
      </w:tr>
      <w:tr>
        <w:tc>
          <w:tcPr>
            <w:tcW w:type="pct" w:w="8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349</w:t>
            </w:r>
          </w:p>
        </w:tc>
        <w:tc>
          <w:tcPr>
            <w:tcW w:type="pct" w:w="42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worm</w:t>
            </w:r>
          </w:p>
        </w:tc>
        <w:tc>
          <w:tcPr>
            <w:tcW w:type="pct" w:w="50%"/>
            <w:shd w:fill="FFFFFF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sâu máy tính</w:t>
            </w:r>
          </w:p>
        </w:tc>
      </w:tr>
      <w:tr>
        <w:tc>
          <w:tcPr>
            <w:tcW w:type="pct" w:w="8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350</w:t>
            </w:r>
          </w:p>
        </w:tc>
        <w:tc>
          <w:tcPr>
            <w:tcW w:type="pct" w:w="42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b/>
                <w:bCs/>
                <w:color w:val="1B3A4B"/>
                <w:sz w:val="21"/>
                <w:szCs w:val="21"/>
              </w:rPr>
              <w:t xml:space="preserve">WWW (World Wide Web)</w:t>
            </w:r>
          </w:p>
        </w:tc>
        <w:tc>
          <w:tcPr>
            <w:tcW w:type="pct" w:w="50%"/>
            <w:shd w:fill="F8F9FA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r>
              <w:rPr>
                <w:rFonts w:ascii="Calibri" w:eastAsia="Times New Roman"/>
                <w:color w:val="2C3E50"/>
                <w:sz w:val="21"/>
                <w:szCs w:val="21"/>
              </w:rPr>
              <w:t xml:space="preserve">Mạng thông tin toàn cầu</w:t>
            </w:r>
          </w:p>
        </w:tc>
      </w:tr>
    </w:tbl>
    <w:p>
      <w:pPr>
        <w:spacing w:after="100" w:before="400"/>
      </w:pPr>
      <w:r>
        <w:rPr>
          <w:rFonts w:ascii="Calibri" w:eastAsia="Times New Roman"/>
          <w:b/>
          <w:bCs/>
          <w:color w:val="1B3A4B"/>
          <w:sz w:val="20"/>
          <w:szCs w:val="20"/>
        </w:rPr>
        <w:t xml:space="preserve">Ghi chú: </w:t>
      </w:r>
    </w:p>
    <w:p>
      <w:pPr>
        <w:spacing w:after="40" w:before="40"/>
        <w:ind w:left="480"/>
      </w:pPr>
      <w:r>
        <w:rPr>
          <w:rFonts w:ascii="Calibri" w:eastAsia="Times New Roman"/>
          <w:color w:val="C8A84E"/>
          <w:sz w:val="20"/>
          <w:szCs w:val="20"/>
        </w:rPr>
        <w:t xml:space="preserve">• </w:t>
      </w:r>
      <w:r>
        <w:rPr>
          <w:rFonts w:ascii="Calibri" w:eastAsia="Times New Roman"/>
          <w:color w:val="555555"/>
          <w:sz w:val="20"/>
          <w:szCs w:val="20"/>
        </w:rPr>
        <w:t xml:space="preserve">Các từ viết tắt được giải thích đầy đủ trong ngoặc (ví dụ: HTML = HyperText Markup Language).</w:t>
      </w:r>
    </w:p>
    <w:p>
      <w:pPr>
        <w:spacing w:after="40" w:before="40"/>
        <w:ind w:left="480"/>
      </w:pPr>
      <w:r>
        <w:rPr>
          <w:rFonts w:ascii="Calibri" w:eastAsia="Times New Roman"/>
          <w:color w:val="C8A84E"/>
          <w:sz w:val="20"/>
          <w:szCs w:val="20"/>
        </w:rPr>
        <w:t xml:space="preserve">• </w:t>
      </w:r>
      <w:r>
        <w:rPr>
          <w:rFonts w:ascii="Calibri" w:eastAsia="Times New Roman"/>
          <w:color w:val="555555"/>
          <w:sz w:val="20"/>
          <w:szCs w:val="20"/>
        </w:rPr>
        <w:t xml:space="preserve">Các thuật ngữ ghép được giữ nguyên nguyên bản tiếng Anh để dễ tra cứu (ví dụ: cloud computing, network administrator).</w:t>
      </w:r>
    </w:p>
    <w:p>
      <w:pPr>
        <w:spacing w:after="40" w:before="40"/>
        <w:ind w:left="480"/>
      </w:pPr>
      <w:r>
        <w:rPr>
          <w:rFonts w:ascii="Calibri" w:eastAsia="Times New Roman"/>
          <w:color w:val="C8A84E"/>
          <w:sz w:val="20"/>
          <w:szCs w:val="20"/>
        </w:rPr>
        <w:t xml:space="preserve">• </w:t>
      </w:r>
      <w:r>
        <w:rPr>
          <w:rFonts w:ascii="Calibri" w:eastAsia="Times New Roman"/>
          <w:color w:val="555555"/>
          <w:sz w:val="20"/>
          <w:szCs w:val="20"/>
        </w:rPr>
        <w:t xml:space="preserve">Nghĩa tiếng Việt được dịch theo ngữ cảnh công nghệ thông tin, có thể khác với nghĩa thông thường.</w:t>
      </w:r>
    </w:p>
    <w:p>
      <w:pPr>
        <w:spacing w:after="40" w:before="40"/>
        <w:ind w:left="480"/>
      </w:pPr>
      <w:r>
        <w:rPr>
          <w:rFonts w:ascii="Calibri" w:eastAsia="Times New Roman"/>
          <w:color w:val="C8A84E"/>
          <w:sz w:val="20"/>
          <w:szCs w:val="20"/>
        </w:rPr>
        <w:t xml:space="preserve">• </w:t>
      </w:r>
      <w:r>
        <w:rPr>
          <w:rFonts w:ascii="Calibri" w:eastAsia="Times New Roman"/>
          <w:color w:val="555555"/>
          <w:sz w:val="20"/>
          <w:szCs w:val="20"/>
        </w:rPr>
        <w:t xml:space="preserve">Từ vựng được trích xuất từ sách giáo khoa và đề thi, bao gồm cả từ vựng chuyên ngành và từ vựng chung trong ngữ cảnh IT.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999999"/>
        <w:sz w:val="16"/>
        <w:szCs w:val="16"/>
      </w:rPr>
      <w:t xml:space="preserve">Từ vựng Anh chuyen nganh Tin hoc | Trang </w:t>
    </w:r>
    <w:r>
      <w:rPr>
        <w:rFonts w:asci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BBBBBB"/>
        <w:sz w:val="16"/>
        <w:szCs w:val="16"/>
      </w:rPr>
      <w:t xml:space="preserve">English for IT - Vocabulary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/>
        <w:color w:val="2C3E5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2026-06-09T08:10:56.132Z</dcterms:created>
  <dcterms:modified xsi:type="dcterms:W3CDTF">2026-06-09T08:10:56.132Z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